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3C1F" w14:textId="5A358EF8" w:rsidR="00632E45" w:rsidRDefault="00632E45" w:rsidP="00632E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Tentatif Program </w:t>
      </w:r>
    </w:p>
    <w:p w14:paraId="6B948454" w14:textId="25AC8010" w:rsidR="00CE3115" w:rsidRDefault="00632E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2E45">
        <w:rPr>
          <w:rFonts w:ascii="Arial" w:hAnsi="Arial" w:cs="Arial"/>
          <w:b/>
          <w:bCs/>
          <w:sz w:val="24"/>
          <w:szCs w:val="24"/>
        </w:rPr>
        <w:t>Taklimat</w:t>
      </w:r>
      <w:r w:rsidR="00AE2C80">
        <w:rPr>
          <w:rFonts w:ascii="Arial" w:hAnsi="Arial" w:cs="Arial"/>
          <w:b/>
          <w:bCs/>
          <w:sz w:val="24"/>
          <w:szCs w:val="24"/>
        </w:rPr>
        <w:t xml:space="preserve"> Perkhidmatan</w:t>
      </w:r>
      <w:r w:rsidR="00313DF4">
        <w:rPr>
          <w:rFonts w:ascii="Arial" w:hAnsi="Arial" w:cs="Arial"/>
          <w:b/>
          <w:bCs/>
          <w:sz w:val="24"/>
          <w:szCs w:val="24"/>
        </w:rPr>
        <w:t xml:space="preserve"> Kepakaran (</w:t>
      </w:r>
      <w:r w:rsidRPr="00632E45">
        <w:rPr>
          <w:rFonts w:ascii="Arial" w:hAnsi="Arial" w:cs="Arial"/>
          <w:b/>
          <w:bCs/>
          <w:sz w:val="24"/>
          <w:szCs w:val="24"/>
        </w:rPr>
        <w:t>JPPK</w:t>
      </w:r>
      <w:r w:rsidR="00313DF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E2C80">
        <w:rPr>
          <w:rFonts w:ascii="Arial" w:hAnsi="Arial" w:cs="Arial"/>
          <w:b/>
          <w:bCs/>
          <w:sz w:val="24"/>
          <w:szCs w:val="24"/>
        </w:rPr>
        <w:t>kepada Pembekal Berdaftar</w:t>
      </w:r>
    </w:p>
    <w:p w14:paraId="65B9A9FF" w14:textId="77777777" w:rsidR="000656E4" w:rsidRDefault="000656E4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856431" w14:textId="38CC6090" w:rsidR="00632E45" w:rsidRDefault="00AE2C80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Siri 1: </w:t>
      </w:r>
      <w:r w:rsidR="00632E45">
        <w:rPr>
          <w:rFonts w:ascii="Arial" w:hAnsi="Arial" w:cs="Arial"/>
          <w:b/>
          <w:bCs/>
          <w:sz w:val="24"/>
          <w:szCs w:val="24"/>
        </w:rPr>
        <w:t>23 September 2022 (Jumaat)</w:t>
      </w:r>
    </w:p>
    <w:p w14:paraId="1AB8E798" w14:textId="3A0499EB" w:rsidR="00632E45" w:rsidRDefault="00D310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Masa : </w:t>
      </w:r>
      <w:r w:rsidR="00632E45">
        <w:rPr>
          <w:rFonts w:ascii="Arial" w:hAnsi="Arial" w:cs="Arial"/>
          <w:b/>
          <w:bCs/>
          <w:sz w:val="24"/>
          <w:szCs w:val="24"/>
        </w:rPr>
        <w:t>9.00 Pagi – 12.</w:t>
      </w:r>
      <w:r w:rsidR="00065DE2">
        <w:rPr>
          <w:rFonts w:ascii="Arial" w:hAnsi="Arial" w:cs="Arial"/>
          <w:b/>
          <w:bCs/>
          <w:sz w:val="24"/>
          <w:szCs w:val="24"/>
        </w:rPr>
        <w:t>3</w:t>
      </w:r>
      <w:r w:rsidR="00632E45">
        <w:rPr>
          <w:rFonts w:ascii="Arial" w:hAnsi="Arial" w:cs="Arial"/>
          <w:b/>
          <w:bCs/>
          <w:sz w:val="24"/>
          <w:szCs w:val="24"/>
        </w:rPr>
        <w:t>0 Tengahari</w:t>
      </w:r>
    </w:p>
    <w:p w14:paraId="4003090D" w14:textId="5151CE3F" w:rsidR="00632E45" w:rsidRDefault="00D310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Tempat: </w:t>
      </w:r>
      <w:r w:rsidR="00632E45">
        <w:rPr>
          <w:rFonts w:ascii="Arial" w:hAnsi="Arial" w:cs="Arial"/>
          <w:b/>
          <w:bCs/>
          <w:sz w:val="24"/>
          <w:szCs w:val="24"/>
        </w:rPr>
        <w:t>Dewan Produktiviti, MPC</w:t>
      </w:r>
    </w:p>
    <w:p w14:paraId="47A2C77F" w14:textId="4ACC2A21" w:rsidR="00632E45" w:rsidRDefault="00632E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0969" w14:textId="5F6AB751" w:rsidR="00632E45" w:rsidRDefault="00632E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2E45" w14:paraId="7C4D8DA4" w14:textId="77777777" w:rsidTr="00952CA3">
        <w:tc>
          <w:tcPr>
            <w:tcW w:w="3114" w:type="dxa"/>
          </w:tcPr>
          <w:p w14:paraId="1F4BE257" w14:textId="1B999132" w:rsidR="00632E45" w:rsidRDefault="00632E45" w:rsidP="00C05C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5902" w:type="dxa"/>
          </w:tcPr>
          <w:p w14:paraId="0E9D7E27" w14:textId="77777777" w:rsidR="00632E45" w:rsidRDefault="00632E45" w:rsidP="00C05C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  <w:p w14:paraId="3D36D9C7" w14:textId="1703FA14" w:rsidR="0051132D" w:rsidRDefault="0051132D" w:rsidP="00C05C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2E45" w14:paraId="7E6482FE" w14:textId="77777777" w:rsidTr="00952CA3">
        <w:tc>
          <w:tcPr>
            <w:tcW w:w="3114" w:type="dxa"/>
          </w:tcPr>
          <w:p w14:paraId="463FD16D" w14:textId="2AF3F34C" w:rsidR="00632E45" w:rsidRPr="00632E45" w:rsidRDefault="00632E45" w:rsidP="00632E45">
            <w:pPr>
              <w:rPr>
                <w:rFonts w:ascii="Arial" w:hAnsi="Arial" w:cs="Arial"/>
                <w:sz w:val="24"/>
                <w:szCs w:val="24"/>
              </w:rPr>
            </w:pPr>
            <w:r w:rsidRPr="00632E45">
              <w:rPr>
                <w:rFonts w:ascii="Arial" w:hAnsi="Arial" w:cs="Arial"/>
                <w:sz w:val="24"/>
                <w:szCs w:val="24"/>
              </w:rPr>
              <w:t>8.45 – 9.00 pagi</w:t>
            </w:r>
          </w:p>
        </w:tc>
        <w:tc>
          <w:tcPr>
            <w:tcW w:w="5902" w:type="dxa"/>
          </w:tcPr>
          <w:p w14:paraId="720FA5AC" w14:textId="77777777" w:rsidR="00632E45" w:rsidRDefault="00AB7DA7" w:rsidP="00632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Pendaftaran dan minum pagi</w:t>
            </w:r>
          </w:p>
          <w:p w14:paraId="19521E63" w14:textId="4AFD4A13" w:rsidR="0051132D" w:rsidRPr="00632E45" w:rsidRDefault="0051132D" w:rsidP="00632E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45" w14:paraId="482755AD" w14:textId="77777777" w:rsidTr="00952CA3">
        <w:tc>
          <w:tcPr>
            <w:tcW w:w="3114" w:type="dxa"/>
          </w:tcPr>
          <w:p w14:paraId="710251F7" w14:textId="4C2BEF13" w:rsidR="00632E45" w:rsidRPr="00632E45" w:rsidRDefault="00AB7DA7" w:rsidP="00632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– 9.30 pagi</w:t>
            </w:r>
          </w:p>
        </w:tc>
        <w:tc>
          <w:tcPr>
            <w:tcW w:w="5902" w:type="dxa"/>
          </w:tcPr>
          <w:p w14:paraId="6ECC1757" w14:textId="77777777" w:rsidR="00632E45" w:rsidRDefault="00AB7DA7" w:rsidP="00632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Ucapan Aluan Pengarah MSF</w:t>
            </w:r>
          </w:p>
          <w:p w14:paraId="010F6F23" w14:textId="5D53B177" w:rsidR="0051132D" w:rsidRPr="00632E45" w:rsidRDefault="0051132D" w:rsidP="00632E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45" w14:paraId="17AF9662" w14:textId="77777777" w:rsidTr="00952CA3">
        <w:tc>
          <w:tcPr>
            <w:tcW w:w="3114" w:type="dxa"/>
          </w:tcPr>
          <w:p w14:paraId="280E9E06" w14:textId="2E54E85D" w:rsidR="00632E45" w:rsidRPr="00632E45" w:rsidRDefault="00AB7DA7" w:rsidP="00632E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 – 10.30 pagi</w:t>
            </w:r>
          </w:p>
        </w:tc>
        <w:tc>
          <w:tcPr>
            <w:tcW w:w="5902" w:type="dxa"/>
          </w:tcPr>
          <w:p w14:paraId="61CD9052" w14:textId="77777777" w:rsidR="0051132D" w:rsidRDefault="00B94909" w:rsidP="00511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Taklimat </w:t>
            </w:r>
            <w:r w:rsidR="00AE2C80">
              <w:rPr>
                <w:rFonts w:ascii="Arial" w:hAnsi="Arial" w:cs="Arial"/>
                <w:sz w:val="24"/>
                <w:szCs w:val="24"/>
              </w:rPr>
              <w:t>Perkh</w:t>
            </w:r>
            <w:r w:rsidR="00D2420C">
              <w:rPr>
                <w:rFonts w:ascii="Arial" w:hAnsi="Arial" w:cs="Arial"/>
                <w:sz w:val="24"/>
                <w:szCs w:val="24"/>
              </w:rPr>
              <w:t xml:space="preserve">idmatan Kepakaran JPPK </w:t>
            </w:r>
          </w:p>
          <w:p w14:paraId="53D118C1" w14:textId="7E35676C" w:rsidR="00725AA8" w:rsidRPr="00632E45" w:rsidRDefault="00725AA8" w:rsidP="00511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2D" w14:paraId="7080B84D" w14:textId="77777777" w:rsidTr="00952CA3">
        <w:tc>
          <w:tcPr>
            <w:tcW w:w="3114" w:type="dxa"/>
          </w:tcPr>
          <w:p w14:paraId="5D07B924" w14:textId="2A8DAC9D" w:rsidR="0051132D" w:rsidRDefault="0051132D" w:rsidP="00511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11.30 pagi</w:t>
            </w:r>
          </w:p>
        </w:tc>
        <w:tc>
          <w:tcPr>
            <w:tcW w:w="5902" w:type="dxa"/>
          </w:tcPr>
          <w:p w14:paraId="46DD684C" w14:textId="77777777" w:rsidR="00725AA8" w:rsidRDefault="00B94909" w:rsidP="00725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Taklimat Pengiktirafan </w:t>
            </w:r>
            <w:r w:rsidRPr="00725AA8">
              <w:rPr>
                <w:rFonts w:ascii="Arial" w:hAnsi="Arial" w:cs="Arial"/>
                <w:i/>
                <w:iCs/>
                <w:sz w:val="24"/>
                <w:szCs w:val="24"/>
              </w:rPr>
              <w:t>Productivity Champion</w:t>
            </w:r>
            <w:r>
              <w:rPr>
                <w:rFonts w:ascii="Arial" w:hAnsi="Arial" w:cs="Arial"/>
                <w:sz w:val="24"/>
                <w:szCs w:val="24"/>
              </w:rPr>
              <w:t xml:space="preserve"> (PC) </w:t>
            </w:r>
          </w:p>
          <w:p w14:paraId="0C569437" w14:textId="6203CD07" w:rsidR="00952CA3" w:rsidRDefault="00952CA3" w:rsidP="00725A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0AB" w14:paraId="3B011EB8" w14:textId="77777777" w:rsidTr="00952CA3">
        <w:tc>
          <w:tcPr>
            <w:tcW w:w="3114" w:type="dxa"/>
          </w:tcPr>
          <w:p w14:paraId="1CE4E2E4" w14:textId="7C1F7FF1" w:rsidR="008730AB" w:rsidRDefault="00373A47" w:rsidP="00511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 – 12.00 tgh</w:t>
            </w:r>
          </w:p>
        </w:tc>
        <w:tc>
          <w:tcPr>
            <w:tcW w:w="5902" w:type="dxa"/>
          </w:tcPr>
          <w:p w14:paraId="75BE3B73" w14:textId="77777777" w:rsidR="008730AB" w:rsidRDefault="00FB1409" w:rsidP="00977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Taklimat Program Penambahbaikan Produktiviti</w:t>
            </w:r>
          </w:p>
          <w:p w14:paraId="13E1081E" w14:textId="5441A75B" w:rsidR="001B3DA6" w:rsidRDefault="001B3DA6" w:rsidP="009772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2D" w14:paraId="15D36A6C" w14:textId="77777777" w:rsidTr="00952CA3">
        <w:tc>
          <w:tcPr>
            <w:tcW w:w="3114" w:type="dxa"/>
          </w:tcPr>
          <w:p w14:paraId="11DE6578" w14:textId="648C8774" w:rsidR="0051132D" w:rsidRDefault="00373A47" w:rsidP="00511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725AA8">
              <w:rPr>
                <w:rFonts w:ascii="Arial" w:hAnsi="Arial" w:cs="Arial"/>
                <w:sz w:val="24"/>
                <w:szCs w:val="24"/>
              </w:rPr>
              <w:t>00 -12.30 tgh</w:t>
            </w:r>
          </w:p>
        </w:tc>
        <w:tc>
          <w:tcPr>
            <w:tcW w:w="5902" w:type="dxa"/>
          </w:tcPr>
          <w:p w14:paraId="770CF575" w14:textId="77777777" w:rsidR="0051132D" w:rsidRDefault="00BF2AA8" w:rsidP="00511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Sesi </w:t>
            </w:r>
            <w:r w:rsidR="001B3DA6">
              <w:rPr>
                <w:rFonts w:ascii="Arial" w:hAnsi="Arial" w:cs="Arial"/>
                <w:sz w:val="24"/>
                <w:szCs w:val="24"/>
              </w:rPr>
              <w:t>Q&amp;A</w:t>
            </w:r>
          </w:p>
          <w:p w14:paraId="1BE75C7A" w14:textId="493AFD1C" w:rsidR="00953116" w:rsidRDefault="00953116" w:rsidP="00511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2D" w14:paraId="5BC6E6DC" w14:textId="77777777" w:rsidTr="00952CA3">
        <w:tc>
          <w:tcPr>
            <w:tcW w:w="3114" w:type="dxa"/>
          </w:tcPr>
          <w:p w14:paraId="277AF409" w14:textId="3FE4DFCC" w:rsidR="0051132D" w:rsidRDefault="0051132D" w:rsidP="0051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51C79E93" w14:textId="77777777" w:rsidR="0051132D" w:rsidRDefault="001B3DA6" w:rsidP="001B3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Jamuan </w:t>
            </w:r>
            <w:r w:rsidR="0051132D">
              <w:rPr>
                <w:rFonts w:ascii="Arial" w:hAnsi="Arial" w:cs="Arial"/>
                <w:sz w:val="24"/>
                <w:szCs w:val="24"/>
              </w:rPr>
              <w:t>Makan Tengahari</w:t>
            </w:r>
          </w:p>
          <w:p w14:paraId="32F0D277" w14:textId="473184FC" w:rsidR="00953116" w:rsidRDefault="00953116" w:rsidP="001B3D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2D" w14:paraId="1807C4DD" w14:textId="77777777" w:rsidTr="00952CA3">
        <w:tc>
          <w:tcPr>
            <w:tcW w:w="3114" w:type="dxa"/>
          </w:tcPr>
          <w:p w14:paraId="3DBDB308" w14:textId="77777777" w:rsidR="0051132D" w:rsidRDefault="0051132D" w:rsidP="0051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A21975D" w14:textId="77777777" w:rsidR="0051132D" w:rsidRDefault="0051132D" w:rsidP="001B3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Bersurai</w:t>
            </w:r>
          </w:p>
          <w:p w14:paraId="318A0C54" w14:textId="721B3DDF" w:rsidR="00953116" w:rsidRDefault="00953116" w:rsidP="001B3D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0784C8" w14:textId="77777777" w:rsidR="00632E45" w:rsidRDefault="00632E45" w:rsidP="00632E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F2FF56" w14:textId="77777777" w:rsidR="00632E45" w:rsidRPr="00632E45" w:rsidRDefault="00632E45" w:rsidP="00632E45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32E45" w:rsidRPr="00632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45"/>
    <w:rsid w:val="000656E4"/>
    <w:rsid w:val="00065DE2"/>
    <w:rsid w:val="001B3DA6"/>
    <w:rsid w:val="00313DF4"/>
    <w:rsid w:val="00373A47"/>
    <w:rsid w:val="0051132D"/>
    <w:rsid w:val="00632E45"/>
    <w:rsid w:val="00725AA8"/>
    <w:rsid w:val="007D517F"/>
    <w:rsid w:val="008730AB"/>
    <w:rsid w:val="00952CA3"/>
    <w:rsid w:val="00953116"/>
    <w:rsid w:val="00977260"/>
    <w:rsid w:val="00AB7DA7"/>
    <w:rsid w:val="00AE2C80"/>
    <w:rsid w:val="00B94909"/>
    <w:rsid w:val="00BF2AA8"/>
    <w:rsid w:val="00C05C6F"/>
    <w:rsid w:val="00CE3115"/>
    <w:rsid w:val="00D2420C"/>
    <w:rsid w:val="00D31045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56E7"/>
  <w15:chartTrackingRefBased/>
  <w15:docId w15:val="{44DE1D41-46C2-4555-9792-462FC1A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19</cp:revision>
  <dcterms:created xsi:type="dcterms:W3CDTF">2022-08-23T02:35:00Z</dcterms:created>
  <dcterms:modified xsi:type="dcterms:W3CDTF">2022-08-25T08:31:00Z</dcterms:modified>
</cp:coreProperties>
</file>