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7ECC" w14:textId="77777777" w:rsidR="007C2CB3" w:rsidRDefault="00582910">
      <w:pPr>
        <w:pStyle w:val="BodyText"/>
        <w:spacing w:before="75" w:line="278" w:lineRule="auto"/>
        <w:ind w:left="3146" w:right="1547" w:hanging="507"/>
      </w:pPr>
      <w:r>
        <w:t>KERTAS</w:t>
      </w:r>
      <w:r>
        <w:rPr>
          <w:spacing w:val="-12"/>
        </w:rPr>
        <w:t xml:space="preserve"> </w:t>
      </w:r>
      <w:r>
        <w:t>CADANGAN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PERTIMBANGAN LEMBAGA PENGURUSAN MPC (BOM)</w:t>
      </w:r>
    </w:p>
    <w:p w14:paraId="255D21EA" w14:textId="77777777" w:rsidR="007C2CB3" w:rsidRDefault="007C2CB3">
      <w:pPr>
        <w:spacing w:before="1" w:after="1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7"/>
      </w:tblGrid>
      <w:tr w:rsidR="007C2CB3" w14:paraId="07B78535" w14:textId="77777777">
        <w:trPr>
          <w:trHeight w:val="1165"/>
        </w:trPr>
        <w:tc>
          <w:tcPr>
            <w:tcW w:w="4254" w:type="dxa"/>
          </w:tcPr>
          <w:p w14:paraId="00EAE4A1" w14:textId="77777777" w:rsidR="007C2CB3" w:rsidRDefault="00582910">
            <w:pPr>
              <w:pStyle w:val="TableParagraph"/>
              <w:spacing w:before="2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TAJUK</w:t>
            </w:r>
          </w:p>
          <w:p w14:paraId="4E51A710" w14:textId="77777777" w:rsidR="007C2CB3" w:rsidRDefault="00582910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Tajuk</w:t>
            </w:r>
            <w:r>
              <w:rPr>
                <w:color w:val="2E5395"/>
                <w:spacing w:val="-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Projek/</w:t>
            </w:r>
            <w:r>
              <w:rPr>
                <w:color w:val="2E5395"/>
                <w:spacing w:val="-4"/>
                <w:sz w:val="24"/>
              </w:rPr>
              <w:t xml:space="preserve"> </w:t>
            </w:r>
            <w:r>
              <w:rPr>
                <w:color w:val="2E5395"/>
                <w:spacing w:val="-2"/>
                <w:sz w:val="24"/>
              </w:rPr>
              <w:t>Cadangan</w:t>
            </w:r>
          </w:p>
        </w:tc>
        <w:tc>
          <w:tcPr>
            <w:tcW w:w="6237" w:type="dxa"/>
          </w:tcPr>
          <w:p w14:paraId="2D8301F5" w14:textId="77777777" w:rsidR="007C2CB3" w:rsidRDefault="007C2CB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5EEDD96" w14:textId="483F74BD" w:rsidR="007C2CB3" w:rsidRDefault="00FA215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BOM Makluman: Penyambungan </w:t>
            </w:r>
            <w:r w:rsidR="00582910">
              <w:rPr>
                <w:sz w:val="24"/>
              </w:rPr>
              <w:t xml:space="preserve">Projek </w:t>
            </w:r>
            <w:r w:rsidR="00582910">
              <w:rPr>
                <w:i/>
                <w:sz w:val="24"/>
              </w:rPr>
              <w:t xml:space="preserve">Behavioural Insights </w:t>
            </w:r>
            <w:r w:rsidR="00582910">
              <w:rPr>
                <w:sz w:val="24"/>
              </w:rPr>
              <w:t>(BI) dalam Pengkomersilan Industri Sukan di Kementerian Belia dan Sukan (KBSM)</w:t>
            </w:r>
          </w:p>
        </w:tc>
      </w:tr>
      <w:tr w:rsidR="007C2CB3" w14:paraId="4E08E0E6" w14:textId="77777777">
        <w:trPr>
          <w:trHeight w:val="1312"/>
        </w:trPr>
        <w:tc>
          <w:tcPr>
            <w:tcW w:w="4254" w:type="dxa"/>
          </w:tcPr>
          <w:p w14:paraId="267E0132" w14:textId="77777777" w:rsidR="007C2CB3" w:rsidRDefault="00582910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TARIKH/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MASA</w:t>
            </w:r>
          </w:p>
          <w:p w14:paraId="4B00A4D1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0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Jadual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mula</w:t>
            </w:r>
            <w:r>
              <w:rPr>
                <w:color w:val="2E5395"/>
                <w:spacing w:val="-10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dan</w:t>
            </w:r>
            <w:r>
              <w:rPr>
                <w:color w:val="2E5395"/>
                <w:spacing w:val="-10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akhir pelaksanaan projek/ cadangan</w:t>
            </w:r>
          </w:p>
        </w:tc>
        <w:tc>
          <w:tcPr>
            <w:tcW w:w="6237" w:type="dxa"/>
          </w:tcPr>
          <w:p w14:paraId="72BFD4F7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445A0F47" w14:textId="5993CCFC" w:rsidR="007C2CB3" w:rsidRDefault="00FA2153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Julai – September 2022</w:t>
            </w:r>
          </w:p>
        </w:tc>
      </w:tr>
      <w:tr w:rsidR="007C2CB3" w14:paraId="34484FF5" w14:textId="77777777" w:rsidTr="00DD7405">
        <w:trPr>
          <w:trHeight w:val="4911"/>
        </w:trPr>
        <w:tc>
          <w:tcPr>
            <w:tcW w:w="4254" w:type="dxa"/>
          </w:tcPr>
          <w:p w14:paraId="45A8A3AF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398A250B" w14:textId="43112758" w:rsidR="007C2CB3" w:rsidRDefault="00DD7405">
            <w:pPr>
              <w:pStyle w:val="TableParagraph"/>
              <w:spacing w:before="1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582910">
              <w:rPr>
                <w:b/>
                <w:sz w:val="24"/>
              </w:rPr>
              <w:t>UJUAN</w:t>
            </w:r>
            <w:r w:rsidR="00582910">
              <w:rPr>
                <w:b/>
                <w:spacing w:val="-5"/>
                <w:sz w:val="24"/>
              </w:rPr>
              <w:t xml:space="preserve"> </w:t>
            </w:r>
            <w:r w:rsidR="00582910">
              <w:rPr>
                <w:b/>
                <w:sz w:val="24"/>
              </w:rPr>
              <w:t>&amp;</w:t>
            </w:r>
            <w:r w:rsidR="00582910">
              <w:rPr>
                <w:b/>
                <w:spacing w:val="-4"/>
                <w:sz w:val="24"/>
              </w:rPr>
              <w:t xml:space="preserve"> </w:t>
            </w:r>
            <w:r w:rsidR="00582910">
              <w:rPr>
                <w:b/>
                <w:sz w:val="24"/>
              </w:rPr>
              <w:t>LATAR</w:t>
            </w:r>
            <w:r w:rsidR="00582910">
              <w:rPr>
                <w:b/>
                <w:spacing w:val="-5"/>
                <w:sz w:val="24"/>
              </w:rPr>
              <w:t xml:space="preserve"> </w:t>
            </w:r>
            <w:r w:rsidR="00582910">
              <w:rPr>
                <w:b/>
                <w:spacing w:val="-2"/>
                <w:sz w:val="24"/>
              </w:rPr>
              <w:t>BELAKANG</w:t>
            </w:r>
          </w:p>
          <w:p w14:paraId="03BBF5A2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Tujuan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penerangan ringkas mengenai projek</w:t>
            </w:r>
          </w:p>
        </w:tc>
        <w:tc>
          <w:tcPr>
            <w:tcW w:w="6237" w:type="dxa"/>
          </w:tcPr>
          <w:p w14:paraId="5CCB0B23" w14:textId="77777777" w:rsidR="007C2CB3" w:rsidRDefault="007C2CB3">
            <w:pPr>
              <w:pStyle w:val="TableParagraph"/>
              <w:rPr>
                <w:b/>
                <w:sz w:val="24"/>
              </w:rPr>
            </w:pPr>
          </w:p>
          <w:p w14:paraId="3EB33F24" w14:textId="55AADB40" w:rsidR="007C2CB3" w:rsidRDefault="00FA2153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Kertas BOM bertarikh 04/03/2022</w:t>
            </w:r>
            <w:r w:rsidR="00031E18">
              <w:rPr>
                <w:sz w:val="24"/>
              </w:rPr>
              <w:t>,</w:t>
            </w:r>
            <w:r>
              <w:rPr>
                <w:sz w:val="24"/>
              </w:rPr>
              <w:t xml:space="preserve"> Bilangan 0259/2022 </w:t>
            </w:r>
            <w:r w:rsidR="00031E18">
              <w:rPr>
                <w:sz w:val="24"/>
              </w:rPr>
              <w:t>dengan jumlah peruntukkan RM40,100</w:t>
            </w:r>
            <w:r w:rsidR="00F05923">
              <w:rPr>
                <w:sz w:val="24"/>
              </w:rPr>
              <w:t xml:space="preserve"> adalah dirujuk. K</w:t>
            </w:r>
            <w:r w:rsidR="00031E18">
              <w:rPr>
                <w:sz w:val="24"/>
              </w:rPr>
              <w:t xml:space="preserve">elulusan peruntukkan telah luput pada 04/07/2022. </w:t>
            </w:r>
          </w:p>
          <w:p w14:paraId="0CE3AB9C" w14:textId="77777777" w:rsidR="00FA2153" w:rsidRDefault="00FA2153" w:rsidP="00FA2153">
            <w:pPr>
              <w:pStyle w:val="TableParagraph"/>
              <w:tabs>
                <w:tab w:val="left" w:pos="514"/>
              </w:tabs>
              <w:ind w:left="513" w:right="95"/>
              <w:rPr>
                <w:sz w:val="24"/>
              </w:rPr>
            </w:pPr>
          </w:p>
          <w:p w14:paraId="3569BB62" w14:textId="3D752515" w:rsidR="00FA2153" w:rsidRDefault="00031E18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Permohonan dibuat bagi menyambung semula kelulusan peruntukkan yang telah diperolehi bagi tempoh sehingga 30 September 2022. </w:t>
            </w:r>
          </w:p>
          <w:p w14:paraId="248FC5BF" w14:textId="77777777" w:rsidR="00031E18" w:rsidRDefault="00031E18" w:rsidP="00031E18">
            <w:pPr>
              <w:pStyle w:val="ListParagraph"/>
              <w:rPr>
                <w:sz w:val="24"/>
              </w:rPr>
            </w:pPr>
          </w:p>
          <w:p w14:paraId="521C5904" w14:textId="01038B6A" w:rsidR="00031E18" w:rsidRDefault="00031E18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Status terkini pelaksanaan projek ialah berada pada Fasa 2. </w:t>
            </w:r>
          </w:p>
          <w:p w14:paraId="51DA708E" w14:textId="77777777" w:rsidR="00031E18" w:rsidRDefault="00031E18" w:rsidP="00031E18">
            <w:pPr>
              <w:pStyle w:val="ListParagraph"/>
              <w:rPr>
                <w:sz w:val="24"/>
              </w:rPr>
            </w:pPr>
          </w:p>
          <w:p w14:paraId="15355F16" w14:textId="208C7312" w:rsidR="00FA2153" w:rsidRDefault="00031E18" w:rsidP="00031E18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Projek mengalami kelewatan dari garis masa yang dicadangkan</w:t>
            </w:r>
            <w:r w:rsidR="00F05923">
              <w:rPr>
                <w:sz w:val="24"/>
              </w:rPr>
              <w:t xml:space="preserve"> terlebih dahulu</w:t>
            </w:r>
            <w:r>
              <w:rPr>
                <w:sz w:val="24"/>
              </w:rPr>
              <w:t xml:space="preserve"> kerana komitmen KBS yang </w:t>
            </w:r>
            <w:r w:rsidR="00DD7405">
              <w:rPr>
                <w:sz w:val="24"/>
              </w:rPr>
              <w:t xml:space="preserve">tinggi terhadap beberapa projek dalam masa yang sama. </w:t>
            </w:r>
          </w:p>
          <w:p w14:paraId="3B8D96A0" w14:textId="77777777" w:rsidR="0002153B" w:rsidRDefault="0002153B" w:rsidP="0002153B">
            <w:pPr>
              <w:pStyle w:val="ListParagraph"/>
              <w:rPr>
                <w:sz w:val="24"/>
              </w:rPr>
            </w:pPr>
          </w:p>
          <w:p w14:paraId="7E07F59B" w14:textId="77777777" w:rsidR="0002153B" w:rsidRDefault="0002153B" w:rsidP="00031E18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Maklumat perbelanjaan dilampirkan di Lampiran 1. </w:t>
            </w:r>
          </w:p>
          <w:p w14:paraId="1386C535" w14:textId="72609383" w:rsidR="0002153B" w:rsidRDefault="0002153B" w:rsidP="0002153B">
            <w:pPr>
              <w:pStyle w:val="TableParagraph"/>
              <w:tabs>
                <w:tab w:val="left" w:pos="514"/>
              </w:tabs>
              <w:ind w:right="95"/>
              <w:rPr>
                <w:sz w:val="24"/>
              </w:rPr>
            </w:pPr>
          </w:p>
        </w:tc>
      </w:tr>
    </w:tbl>
    <w:p w14:paraId="55302B57" w14:textId="77777777" w:rsidR="007C2CB3" w:rsidRDefault="007C2CB3">
      <w:pPr>
        <w:jc w:val="both"/>
        <w:rPr>
          <w:sz w:val="24"/>
        </w:rPr>
        <w:sectPr w:rsidR="007C2CB3">
          <w:type w:val="continuous"/>
          <w:pgSz w:w="11910" w:h="16840"/>
          <w:pgMar w:top="104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7"/>
      </w:tblGrid>
      <w:tr w:rsidR="007C2CB3" w14:paraId="1FD616E7" w14:textId="77777777">
        <w:trPr>
          <w:trHeight w:val="4142"/>
        </w:trPr>
        <w:tc>
          <w:tcPr>
            <w:tcW w:w="4254" w:type="dxa"/>
          </w:tcPr>
          <w:p w14:paraId="33FB916E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55070738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09ACDC85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47948061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270DED92" w14:textId="77777777" w:rsidR="007C2CB3" w:rsidRDefault="00582910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JUSTIFIKASI</w:t>
            </w:r>
          </w:p>
          <w:p w14:paraId="5C5FB5D5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 Penjelasan yang menyokong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kepada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pelaksanaan projek/ cadangan</w:t>
            </w:r>
          </w:p>
        </w:tc>
        <w:tc>
          <w:tcPr>
            <w:tcW w:w="6237" w:type="dxa"/>
          </w:tcPr>
          <w:p w14:paraId="5ECF8445" w14:textId="77777777" w:rsidR="007C2CB3" w:rsidRDefault="007C2CB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A122760" w14:textId="77777777" w:rsidR="007C2CB3" w:rsidRDefault="0058291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Melaksanakan Projek Inisiatif BI di kementerian, agensi dan pihak berkepentingan yang terpilih.</w:t>
            </w:r>
          </w:p>
          <w:p w14:paraId="057D85B0" w14:textId="77777777" w:rsidR="007C2CB3" w:rsidRDefault="007C2CB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B7E756C" w14:textId="77777777" w:rsidR="007C2CB3" w:rsidRDefault="0058291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Melaksanakan projek inisiatif BI sebagai salah satu kaedah penyelesaian masalah dan mengenalpasti peluang untuk penambahbaikan.</w:t>
            </w:r>
          </w:p>
          <w:p w14:paraId="7D6B8AD2" w14:textId="77777777" w:rsidR="007C2CB3" w:rsidRDefault="007C2CB3">
            <w:pPr>
              <w:pStyle w:val="TableParagraph"/>
              <w:rPr>
                <w:b/>
                <w:sz w:val="24"/>
              </w:rPr>
            </w:pPr>
          </w:p>
          <w:p w14:paraId="21B98B48" w14:textId="77777777" w:rsidR="007C2CB3" w:rsidRDefault="0058291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Memberi cadangan untuk penambahbaikan kepada isu yang dikenalpasti.</w:t>
            </w:r>
          </w:p>
          <w:p w14:paraId="66211FB2" w14:textId="77777777" w:rsidR="007C2CB3" w:rsidRDefault="007C2CB3">
            <w:pPr>
              <w:pStyle w:val="TableParagraph"/>
              <w:rPr>
                <w:b/>
                <w:sz w:val="24"/>
              </w:rPr>
            </w:pPr>
          </w:p>
          <w:p w14:paraId="1FC9E800" w14:textId="77777777" w:rsidR="007C2CB3" w:rsidRDefault="00582910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Mengamalkan pendekatan BI dan menjalankan eksperimen untuk mengenal pasti intervensi yang paling berkesan.</w:t>
            </w:r>
          </w:p>
        </w:tc>
      </w:tr>
      <w:tr w:rsidR="007C2CB3" w14:paraId="528C4E78" w14:textId="77777777">
        <w:trPr>
          <w:trHeight w:val="1310"/>
        </w:trPr>
        <w:tc>
          <w:tcPr>
            <w:tcW w:w="4254" w:type="dxa"/>
          </w:tcPr>
          <w:p w14:paraId="733959A8" w14:textId="77777777" w:rsidR="007C2CB3" w:rsidRDefault="00582910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KAEDAH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PELAKSANAAN</w:t>
            </w:r>
          </w:p>
          <w:p w14:paraId="7A3175A4" w14:textId="77777777" w:rsidR="007C2CB3" w:rsidRDefault="00582910">
            <w:pPr>
              <w:pStyle w:val="TableParagraph"/>
              <w:spacing w:before="160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 Kaedah yang perlu dilakukan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bagi</w:t>
            </w:r>
            <w:r>
              <w:rPr>
                <w:color w:val="2E5395"/>
                <w:spacing w:val="-15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melaksanakan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projek</w:t>
            </w:r>
          </w:p>
        </w:tc>
        <w:tc>
          <w:tcPr>
            <w:tcW w:w="6237" w:type="dxa"/>
          </w:tcPr>
          <w:p w14:paraId="567B1F45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4C6B7C4C" w14:textId="4C2FAA14" w:rsidR="007C2CB3" w:rsidRDefault="00DD7405" w:rsidP="00DD7405">
            <w:pPr>
              <w:pStyle w:val="TableParagraph"/>
              <w:tabs>
                <w:tab w:val="left" w:pos="461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82910">
              <w:rPr>
                <w:sz w:val="24"/>
              </w:rPr>
              <w:t>Projek</w:t>
            </w:r>
            <w:r w:rsidR="00582910">
              <w:rPr>
                <w:spacing w:val="-2"/>
                <w:sz w:val="24"/>
              </w:rPr>
              <w:t xml:space="preserve"> </w:t>
            </w:r>
            <w:r w:rsidR="00582910">
              <w:rPr>
                <w:sz w:val="24"/>
              </w:rPr>
              <w:t>Inisiatif</w:t>
            </w:r>
            <w:r w:rsidR="00582910">
              <w:rPr>
                <w:spacing w:val="-3"/>
                <w:sz w:val="24"/>
              </w:rPr>
              <w:t xml:space="preserve"> </w:t>
            </w:r>
            <w:r w:rsidR="00582910">
              <w:rPr>
                <w:spacing w:val="-5"/>
                <w:sz w:val="24"/>
              </w:rPr>
              <w:t>BI</w:t>
            </w:r>
          </w:p>
        </w:tc>
      </w:tr>
      <w:tr w:rsidR="007C2CB3" w14:paraId="3A60EED3" w14:textId="77777777">
        <w:trPr>
          <w:trHeight w:val="2265"/>
        </w:trPr>
        <w:tc>
          <w:tcPr>
            <w:tcW w:w="4254" w:type="dxa"/>
          </w:tcPr>
          <w:p w14:paraId="6BAB29C8" w14:textId="77777777" w:rsidR="007C2CB3" w:rsidRDefault="00582910">
            <w:pPr>
              <w:pStyle w:val="TableParagraph"/>
              <w:spacing w:before="122" w:line="276" w:lineRule="auto"/>
              <w:ind w:left="107" w:right="126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STAKEHOLDERS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PIHAK </w:t>
            </w:r>
            <w:r>
              <w:rPr>
                <w:b/>
                <w:spacing w:val="-2"/>
                <w:sz w:val="24"/>
              </w:rPr>
              <w:t>BERKEPENTINGAN</w:t>
            </w:r>
          </w:p>
          <w:p w14:paraId="206ED5D8" w14:textId="77777777" w:rsidR="007C2CB3" w:rsidRDefault="00582910">
            <w:pPr>
              <w:pStyle w:val="TableParagraph"/>
              <w:spacing w:before="119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Pihak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atau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kumpulan yang menerima kesan positif mahupun negatif daripada projek yang dijalankan</w:t>
            </w:r>
          </w:p>
        </w:tc>
        <w:tc>
          <w:tcPr>
            <w:tcW w:w="6237" w:type="dxa"/>
          </w:tcPr>
          <w:p w14:paraId="570E806E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6261E84E" w14:textId="77777777" w:rsidR="007C2CB3" w:rsidRDefault="00582910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Malaysia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(KBSM)</w:t>
            </w:r>
          </w:p>
          <w:p w14:paraId="6119EB33" w14:textId="77777777" w:rsidR="007C2CB3" w:rsidRDefault="00582910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  <w:tab w:val="left" w:pos="2365"/>
              </w:tabs>
              <w:spacing w:before="41"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Agensi-agensi</w:t>
            </w:r>
            <w:r>
              <w:rPr>
                <w:sz w:val="24"/>
              </w:rPr>
              <w:tab/>
              <w:t>dibawah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Belia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Sukan</w:t>
            </w:r>
          </w:p>
        </w:tc>
      </w:tr>
      <w:tr w:rsidR="007C2CB3" w14:paraId="50BDBD8D" w14:textId="77777777">
        <w:trPr>
          <w:trHeight w:val="2234"/>
        </w:trPr>
        <w:tc>
          <w:tcPr>
            <w:tcW w:w="4254" w:type="dxa"/>
          </w:tcPr>
          <w:p w14:paraId="33B6F2B0" w14:textId="77777777" w:rsidR="007C2CB3" w:rsidRDefault="007C2CB3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0C892235" w14:textId="77777777" w:rsidR="007C2CB3" w:rsidRDefault="0058291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JANGKAAN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OUTPUT</w:t>
            </w:r>
          </w:p>
          <w:p w14:paraId="03F1FDAF" w14:textId="77777777" w:rsidR="007C2CB3" w:rsidRDefault="00582910">
            <w:pPr>
              <w:pStyle w:val="TableParagraph"/>
              <w:spacing w:before="164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Keterangan:Output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ketara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tidak ketara yang dihasilkan daripada aktiviti projek/ cadangan.</w:t>
            </w:r>
          </w:p>
        </w:tc>
        <w:tc>
          <w:tcPr>
            <w:tcW w:w="6237" w:type="dxa"/>
          </w:tcPr>
          <w:p w14:paraId="759DDF6A" w14:textId="77777777" w:rsidR="007C2CB3" w:rsidRDefault="007C2CB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490D23B" w14:textId="77777777" w:rsidR="007C2CB3" w:rsidRDefault="005829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dijangkakan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adalah:</w:t>
            </w:r>
          </w:p>
          <w:p w14:paraId="02DDEA7E" w14:textId="77777777" w:rsidR="007C2CB3" w:rsidRDefault="0058291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Interim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Slaid;</w:t>
            </w:r>
          </w:p>
          <w:p w14:paraId="16799B13" w14:textId="77777777" w:rsidR="007C2CB3" w:rsidRDefault="0058291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Cadangan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penambahbaikan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kementerian, agensi dan pihak berkepentingan;</w:t>
            </w:r>
          </w:p>
          <w:p w14:paraId="523EDD54" w14:textId="77777777" w:rsidR="007C2CB3" w:rsidRDefault="00582910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1091"/>
              <w:rPr>
                <w:sz w:val="24"/>
              </w:rPr>
            </w:pPr>
            <w:r>
              <w:rPr>
                <w:sz w:val="24"/>
              </w:rPr>
              <w:t>Sesi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berkongsi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penemuan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 penambahbaikan yang dilaksanakan.</w:t>
            </w:r>
          </w:p>
        </w:tc>
      </w:tr>
      <w:tr w:rsidR="007C2CB3" w14:paraId="71C51AC7" w14:textId="77777777">
        <w:trPr>
          <w:trHeight w:val="1632"/>
        </w:trPr>
        <w:tc>
          <w:tcPr>
            <w:tcW w:w="4254" w:type="dxa"/>
          </w:tcPr>
          <w:p w14:paraId="1A1DA27E" w14:textId="77777777" w:rsidR="007C2CB3" w:rsidRDefault="00582910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KUMPULAN </w:t>
            </w:r>
            <w:r>
              <w:rPr>
                <w:b/>
                <w:spacing w:val="-4"/>
                <w:sz w:val="24"/>
              </w:rPr>
              <w:t>SASAR</w:t>
            </w:r>
          </w:p>
          <w:p w14:paraId="7DEF6E32" w14:textId="77777777" w:rsidR="007C2CB3" w:rsidRDefault="00582910">
            <w:pPr>
              <w:pStyle w:val="TableParagraph"/>
              <w:spacing w:before="161" w:line="276" w:lineRule="auto"/>
              <w:ind w:left="10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4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Individu/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kumpulan</w:t>
            </w:r>
            <w:r>
              <w:rPr>
                <w:color w:val="2E5395"/>
                <w:spacing w:val="-13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 xml:space="preserve">yang menerima faedah daripada projek/ </w:t>
            </w:r>
            <w:r>
              <w:rPr>
                <w:color w:val="2E5395"/>
                <w:spacing w:val="-2"/>
                <w:sz w:val="24"/>
              </w:rPr>
              <w:t>cadangan</w:t>
            </w:r>
          </w:p>
        </w:tc>
        <w:tc>
          <w:tcPr>
            <w:tcW w:w="6237" w:type="dxa"/>
          </w:tcPr>
          <w:p w14:paraId="65637DBB" w14:textId="77777777" w:rsidR="007C2CB3" w:rsidRDefault="007C2CB3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4DB5BA8" w14:textId="77777777" w:rsidR="007C2CB3" w:rsidRDefault="00582910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hanging="407"/>
              <w:rPr>
                <w:sz w:val="24"/>
              </w:rPr>
            </w:pP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Malaysia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(KBSM)</w:t>
            </w:r>
          </w:p>
          <w:p w14:paraId="5E580503" w14:textId="77777777" w:rsidR="007C2CB3" w:rsidRDefault="00582910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  <w:tab w:val="left" w:pos="2396"/>
              </w:tabs>
              <w:spacing w:before="41" w:line="276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Agensi-agensi</w:t>
            </w:r>
            <w:r>
              <w:rPr>
                <w:sz w:val="24"/>
              </w:rPr>
              <w:tab/>
              <w:t>dibawah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Belia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Sukan</w:t>
            </w:r>
          </w:p>
        </w:tc>
      </w:tr>
      <w:tr w:rsidR="007C2CB3" w14:paraId="57D07845" w14:textId="77777777">
        <w:trPr>
          <w:trHeight w:val="1310"/>
        </w:trPr>
        <w:tc>
          <w:tcPr>
            <w:tcW w:w="4254" w:type="dxa"/>
          </w:tcPr>
          <w:p w14:paraId="31A14A91" w14:textId="77777777" w:rsidR="007C2CB3" w:rsidRDefault="00582910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BAJET/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KOS</w:t>
            </w:r>
          </w:p>
          <w:p w14:paraId="13B66356" w14:textId="77777777" w:rsidR="007C2CB3" w:rsidRDefault="00582910">
            <w:pPr>
              <w:pStyle w:val="TableParagraph"/>
              <w:spacing w:before="161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1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Sumber</w:t>
            </w:r>
            <w:r>
              <w:rPr>
                <w:color w:val="2E5395"/>
                <w:spacing w:val="-12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bajet</w:t>
            </w:r>
            <w:r>
              <w:rPr>
                <w:color w:val="2E5395"/>
                <w:spacing w:val="-9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/</w:t>
            </w:r>
            <w:r>
              <w:rPr>
                <w:color w:val="2E5395"/>
                <w:spacing w:val="-9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jumlah kos yang terlibat.</w:t>
            </w:r>
          </w:p>
        </w:tc>
        <w:tc>
          <w:tcPr>
            <w:tcW w:w="6237" w:type="dxa"/>
          </w:tcPr>
          <w:p w14:paraId="570D98BB" w14:textId="77777777" w:rsidR="007C2CB3" w:rsidRDefault="007C2CB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FA92A81" w14:textId="422585B4" w:rsidR="007C2CB3" w:rsidRDefault="005829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RMK-12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Behavioural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Insights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(RM</w:t>
            </w:r>
            <w:r w:rsidR="00DD7405">
              <w:rPr>
                <w:spacing w:val="-2"/>
                <w:sz w:val="24"/>
              </w:rPr>
              <w:t>3</w:t>
            </w:r>
            <w:r w:rsidR="00817136">
              <w:rPr>
                <w:spacing w:val="-2"/>
                <w:sz w:val="24"/>
              </w:rPr>
              <w:t>4</w:t>
            </w:r>
            <w:r w:rsidR="00DD7405">
              <w:rPr>
                <w:spacing w:val="-2"/>
                <w:sz w:val="24"/>
              </w:rPr>
              <w:t>,</w:t>
            </w:r>
            <w:r w:rsidR="00817136">
              <w:rPr>
                <w:spacing w:val="-2"/>
                <w:sz w:val="24"/>
              </w:rPr>
              <w:t>7</w:t>
            </w:r>
            <w:r w:rsidR="00DD7405">
              <w:rPr>
                <w:spacing w:val="-2"/>
                <w:sz w:val="24"/>
              </w:rPr>
              <w:t>00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C2CB3" w14:paraId="7755B4F9" w14:textId="77777777">
        <w:trPr>
          <w:trHeight w:val="1312"/>
        </w:trPr>
        <w:tc>
          <w:tcPr>
            <w:tcW w:w="4254" w:type="dxa"/>
          </w:tcPr>
          <w:p w14:paraId="73A2CDFF" w14:textId="77777777" w:rsidR="007C2CB3" w:rsidRDefault="00582910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(RM)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SEKIRANYA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ADA</w:t>
            </w:r>
          </w:p>
          <w:p w14:paraId="47C5B529" w14:textId="77777777" w:rsidR="007C2CB3" w:rsidRDefault="00582910">
            <w:pPr>
              <w:pStyle w:val="TableParagraph"/>
              <w:spacing w:before="161" w:line="276" w:lineRule="auto"/>
              <w:ind w:left="107" w:right="127"/>
              <w:rPr>
                <w:sz w:val="24"/>
              </w:rPr>
            </w:pPr>
            <w:r>
              <w:rPr>
                <w:color w:val="2E5395"/>
                <w:sz w:val="24"/>
              </w:rPr>
              <w:t>Keterangan: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Pendapatan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yang diterima daripada projek</w:t>
            </w:r>
          </w:p>
        </w:tc>
        <w:tc>
          <w:tcPr>
            <w:tcW w:w="6237" w:type="dxa"/>
          </w:tcPr>
          <w:p w14:paraId="06C3B3C0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1CD375AA" w14:textId="77777777" w:rsidR="007C2CB3" w:rsidRDefault="00582910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Tiada</w:t>
            </w:r>
          </w:p>
        </w:tc>
      </w:tr>
    </w:tbl>
    <w:p w14:paraId="2E0CB9D5" w14:textId="77777777" w:rsidR="007C2CB3" w:rsidRDefault="007C2CB3">
      <w:pPr>
        <w:rPr>
          <w:sz w:val="24"/>
        </w:rPr>
        <w:sectPr w:rsidR="007C2CB3">
          <w:type w:val="continuous"/>
          <w:pgSz w:w="11910" w:h="16840"/>
          <w:pgMar w:top="1100" w:right="560" w:bottom="280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237"/>
      </w:tblGrid>
      <w:tr w:rsidR="007C2CB3" w14:paraId="0B395A02" w14:textId="77777777">
        <w:trPr>
          <w:trHeight w:val="2294"/>
        </w:trPr>
        <w:tc>
          <w:tcPr>
            <w:tcW w:w="4254" w:type="dxa"/>
          </w:tcPr>
          <w:p w14:paraId="3941E025" w14:textId="77777777" w:rsidR="007C2CB3" w:rsidRDefault="007C2CB3">
            <w:pPr>
              <w:pStyle w:val="TableParagraph"/>
              <w:rPr>
                <w:b/>
                <w:sz w:val="26"/>
              </w:rPr>
            </w:pPr>
          </w:p>
          <w:p w14:paraId="2F40B506" w14:textId="77777777" w:rsidR="007C2CB3" w:rsidRDefault="00582910">
            <w:pPr>
              <w:pStyle w:val="TableParagraph"/>
              <w:spacing w:before="21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SYOR</w:t>
            </w:r>
          </w:p>
          <w:p w14:paraId="606D68E4" w14:textId="77777777" w:rsidR="007C2CB3" w:rsidRDefault="00582910">
            <w:pPr>
              <w:pStyle w:val="TableParagraph"/>
              <w:spacing w:before="161" w:line="276" w:lineRule="auto"/>
              <w:ind w:left="107" w:right="957"/>
              <w:jc w:val="both"/>
              <w:rPr>
                <w:sz w:val="24"/>
              </w:rPr>
            </w:pPr>
            <w:r>
              <w:rPr>
                <w:color w:val="2E5395"/>
                <w:sz w:val="24"/>
              </w:rPr>
              <w:t>Keterangan: Keputusan yang diperlukan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daripada</w:t>
            </w:r>
            <w:r>
              <w:rPr>
                <w:color w:val="2E5395"/>
                <w:spacing w:val="-17"/>
                <w:sz w:val="24"/>
              </w:rPr>
              <w:t xml:space="preserve"> </w:t>
            </w:r>
            <w:r>
              <w:rPr>
                <w:color w:val="2E5395"/>
                <w:sz w:val="24"/>
              </w:rPr>
              <w:t>Lembaga Pengurusan MPC</w:t>
            </w:r>
          </w:p>
        </w:tc>
        <w:tc>
          <w:tcPr>
            <w:tcW w:w="6237" w:type="dxa"/>
          </w:tcPr>
          <w:p w14:paraId="605DD821" w14:textId="76D6CA96" w:rsidR="007C2CB3" w:rsidRDefault="00582910">
            <w:pPr>
              <w:pStyle w:val="TableParagraph"/>
              <w:spacing w:before="122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Kelulusan Lembaga Pengurusan adalah dipohon untuk </w:t>
            </w:r>
            <w:r w:rsidR="00DD7405">
              <w:rPr>
                <w:sz w:val="24"/>
              </w:rPr>
              <w:t xml:space="preserve">Penyambungan </w:t>
            </w:r>
            <w:r>
              <w:rPr>
                <w:sz w:val="24"/>
              </w:rPr>
              <w:t xml:space="preserve">Projek Inisiatif </w:t>
            </w:r>
            <w:r>
              <w:rPr>
                <w:i/>
                <w:sz w:val="24"/>
              </w:rPr>
              <w:t xml:space="preserve">Behavioural Insights </w:t>
            </w:r>
            <w:r>
              <w:rPr>
                <w:sz w:val="24"/>
              </w:rPr>
              <w:t>(BI) dalam Pengkomersilan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KBSM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  <w:r>
              <w:rPr>
                <w:spacing w:val="-3"/>
                <w:sz w:val="24"/>
              </w:rPr>
              <w:t xml:space="preserve"> </w:t>
            </w:r>
            <w:r w:rsidR="00DD7405">
              <w:rPr>
                <w:sz w:val="24"/>
              </w:rPr>
              <w:t xml:space="preserve">Julai-September </w:t>
            </w:r>
            <w:r>
              <w:rPr>
                <w:sz w:val="24"/>
              </w:rPr>
              <w:t>2022 dengan anggaran kos sebanyak</w:t>
            </w:r>
            <w:r w:rsidRPr="00CE184B">
              <w:rPr>
                <w:color w:val="FF0000"/>
                <w:sz w:val="24"/>
              </w:rPr>
              <w:t xml:space="preserve"> </w:t>
            </w:r>
            <w:r w:rsidRPr="00817136">
              <w:rPr>
                <w:sz w:val="24"/>
              </w:rPr>
              <w:t>RM</w:t>
            </w:r>
            <w:r w:rsidR="00DD7405" w:rsidRPr="00817136">
              <w:rPr>
                <w:sz w:val="24"/>
              </w:rPr>
              <w:t>3</w:t>
            </w:r>
            <w:r w:rsidR="00CE184B" w:rsidRPr="00817136">
              <w:rPr>
                <w:sz w:val="24"/>
              </w:rPr>
              <w:t>4</w:t>
            </w:r>
            <w:r w:rsidR="00DD7405" w:rsidRPr="00817136">
              <w:rPr>
                <w:sz w:val="24"/>
              </w:rPr>
              <w:t>,</w:t>
            </w:r>
            <w:r w:rsidR="00CE184B" w:rsidRPr="00817136">
              <w:rPr>
                <w:sz w:val="24"/>
              </w:rPr>
              <w:t>700</w:t>
            </w:r>
            <w:r w:rsidRPr="008171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menggunakan bajet RMK-12 di bawah bajet pembangunan </w:t>
            </w:r>
            <w:r>
              <w:rPr>
                <w:i/>
                <w:sz w:val="24"/>
              </w:rPr>
              <w:t>Behavioural Insights</w:t>
            </w:r>
            <w:r>
              <w:rPr>
                <w:sz w:val="24"/>
              </w:rPr>
              <w:t>.</w:t>
            </w:r>
          </w:p>
        </w:tc>
      </w:tr>
      <w:tr w:rsidR="007C2CB3" w14:paraId="7384CCA6" w14:textId="77777777">
        <w:trPr>
          <w:trHeight w:val="793"/>
        </w:trPr>
        <w:tc>
          <w:tcPr>
            <w:tcW w:w="4254" w:type="dxa"/>
          </w:tcPr>
          <w:p w14:paraId="323EC768" w14:textId="77777777" w:rsidR="007C2CB3" w:rsidRDefault="007C2CB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D74C1F7" w14:textId="77777777" w:rsidR="007C2CB3" w:rsidRDefault="0058291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BAHAGIAN</w:t>
            </w:r>
          </w:p>
        </w:tc>
        <w:tc>
          <w:tcPr>
            <w:tcW w:w="6237" w:type="dxa"/>
          </w:tcPr>
          <w:p w14:paraId="7341EAC2" w14:textId="77777777" w:rsidR="007C2CB3" w:rsidRDefault="007C2CB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2D80000" w14:textId="2D14EDE8" w:rsidR="007C2CB3" w:rsidRDefault="00DD74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OED PE 1/OED</w:t>
            </w:r>
          </w:p>
        </w:tc>
      </w:tr>
    </w:tbl>
    <w:p w14:paraId="30E394E6" w14:textId="77777777" w:rsidR="00DD7405" w:rsidRDefault="00DD7405">
      <w:pPr>
        <w:spacing w:before="10"/>
        <w:rPr>
          <w:b/>
          <w:sz w:val="20"/>
        </w:rPr>
      </w:pPr>
    </w:p>
    <w:p w14:paraId="07F78514" w14:textId="5CF95F1E" w:rsidR="007C2CB3" w:rsidRDefault="00582910" w:rsidP="00DD7405">
      <w:pPr>
        <w:spacing w:before="10"/>
        <w:ind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CB52C0" wp14:editId="6FCE6B5A">
                <wp:simplePos x="0" y="0"/>
                <wp:positionH relativeFrom="page">
                  <wp:posOffset>1597660</wp:posOffset>
                </wp:positionH>
                <wp:positionV relativeFrom="page">
                  <wp:posOffset>5290185</wp:posOffset>
                </wp:positionV>
                <wp:extent cx="42545" cy="10795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0795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F4EF8" id="docshape1" o:spid="_x0000_s1026" style="position:absolute;margin-left:125.8pt;margin-top:416.55pt;width:3.35pt;height: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" fillcolor="#d13438" stroked="f">
                <w10:wrap anchorx="page" anchory="page"/>
              </v:rect>
            </w:pict>
          </mc:Fallback>
        </mc:AlternateContent>
      </w:r>
      <w:r>
        <w:rPr>
          <w:sz w:val="24"/>
        </w:rPr>
        <w:t>*Sila</w:t>
      </w:r>
      <w:r>
        <w:rPr>
          <w:spacing w:val="-5"/>
          <w:sz w:val="24"/>
        </w:rPr>
        <w:t xml:space="preserve"> </w:t>
      </w:r>
      <w:r>
        <w:rPr>
          <w:sz w:val="24"/>
        </w:rPr>
        <w:t>lampirkan</w:t>
      </w:r>
      <w:r>
        <w:rPr>
          <w:spacing w:val="-6"/>
          <w:sz w:val="24"/>
        </w:rPr>
        <w:t xml:space="preserve"> </w:t>
      </w:r>
      <w:r>
        <w:rPr>
          <w:sz w:val="24"/>
        </w:rPr>
        <w:t>maklumat-maklumat</w:t>
      </w:r>
      <w:r>
        <w:rPr>
          <w:spacing w:val="-4"/>
          <w:sz w:val="24"/>
        </w:rPr>
        <w:t xml:space="preserve"> </w:t>
      </w:r>
      <w:r>
        <w:rPr>
          <w:sz w:val="24"/>
        </w:rPr>
        <w:t>lain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berkaitan</w:t>
      </w:r>
      <w:r>
        <w:rPr>
          <w:spacing w:val="-4"/>
          <w:sz w:val="24"/>
        </w:rPr>
        <w:t xml:space="preserve"> </w:t>
      </w:r>
      <w:r>
        <w:rPr>
          <w:sz w:val="24"/>
        </w:rPr>
        <w:t>sekiranya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perlu.</w:t>
      </w:r>
    </w:p>
    <w:p w14:paraId="3DB910DB" w14:textId="77777777" w:rsidR="007C2CB3" w:rsidRDefault="00582910">
      <w:pPr>
        <w:spacing w:before="44" w:line="276" w:lineRule="auto"/>
        <w:ind w:left="820" w:right="328"/>
        <w:rPr>
          <w:sz w:val="24"/>
        </w:rPr>
      </w:pPr>
      <w:r>
        <w:rPr>
          <w:sz w:val="24"/>
        </w:rPr>
        <w:t>(Contoh: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6"/>
          <w:sz w:val="24"/>
        </w:rPr>
        <w:t xml:space="preserve"> </w:t>
      </w:r>
      <w:r>
        <w:rPr>
          <w:sz w:val="24"/>
        </w:rPr>
        <w:t>perincian kos,</w:t>
      </w:r>
      <w:r>
        <w:rPr>
          <w:spacing w:val="-6"/>
          <w:sz w:val="24"/>
        </w:rPr>
        <w:t xml:space="preserve"> </w:t>
      </w:r>
      <w:r>
        <w:rPr>
          <w:sz w:val="24"/>
        </w:rPr>
        <w:t>pelan</w:t>
      </w:r>
      <w:r>
        <w:rPr>
          <w:spacing w:val="-4"/>
          <w:sz w:val="24"/>
        </w:rPr>
        <w:t xml:space="preserve"> </w:t>
      </w:r>
      <w:r>
        <w:rPr>
          <w:sz w:val="24"/>
        </w:rPr>
        <w:t>risiko,</w:t>
      </w:r>
      <w:r>
        <w:rPr>
          <w:spacing w:val="-4"/>
          <w:sz w:val="24"/>
        </w:rPr>
        <w:t xml:space="preserve"> </w:t>
      </w:r>
      <w:r>
        <w:rPr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z w:val="24"/>
        </w:rPr>
        <w:t>rajah,</w:t>
      </w:r>
      <w:r>
        <w:rPr>
          <w:spacing w:val="-4"/>
          <w:sz w:val="24"/>
        </w:rPr>
        <w:t xml:space="preserve"> </w:t>
      </w:r>
      <w:r>
        <w:rPr>
          <w:sz w:val="24"/>
        </w:rPr>
        <w:t>lakaran</w:t>
      </w:r>
      <w:r>
        <w:rPr>
          <w:spacing w:val="-6"/>
          <w:sz w:val="24"/>
        </w:rPr>
        <w:t xml:space="preserve"> </w:t>
      </w:r>
      <w:r>
        <w:rPr>
          <w:sz w:val="24"/>
        </w:rPr>
        <w:t>pelan, senarai nama, carta Gantt, dll.)</w:t>
      </w:r>
    </w:p>
    <w:p w14:paraId="7B9C355F" w14:textId="77777777" w:rsidR="00205D9A" w:rsidRDefault="00205D9A">
      <w:pPr>
        <w:spacing w:before="4"/>
        <w:rPr>
          <w:sz w:val="25"/>
        </w:rPr>
      </w:pPr>
    </w:p>
    <w:p w14:paraId="6868A1EC" w14:textId="77777777" w:rsidR="00205D9A" w:rsidRDefault="00205D9A">
      <w:pPr>
        <w:spacing w:before="4"/>
        <w:rPr>
          <w:sz w:val="25"/>
        </w:rPr>
      </w:pPr>
    </w:p>
    <w:p w14:paraId="7D1ECE33" w14:textId="77777777" w:rsidR="00205D9A" w:rsidRDefault="00205D9A">
      <w:pPr>
        <w:spacing w:before="4"/>
        <w:rPr>
          <w:sz w:val="25"/>
        </w:rPr>
      </w:pPr>
    </w:p>
    <w:p w14:paraId="2D2CA1CA" w14:textId="77777777" w:rsidR="00205D9A" w:rsidRDefault="00205D9A">
      <w:pPr>
        <w:spacing w:before="4"/>
        <w:rPr>
          <w:sz w:val="25"/>
        </w:rPr>
      </w:pPr>
    </w:p>
    <w:p w14:paraId="6AB12355" w14:textId="77777777" w:rsidR="00205D9A" w:rsidRDefault="00205D9A">
      <w:pPr>
        <w:spacing w:before="4"/>
        <w:rPr>
          <w:sz w:val="25"/>
        </w:rPr>
      </w:pPr>
    </w:p>
    <w:p w14:paraId="6D3B089E" w14:textId="77777777" w:rsidR="00205D9A" w:rsidRDefault="00205D9A">
      <w:pPr>
        <w:spacing w:before="4"/>
        <w:rPr>
          <w:sz w:val="25"/>
        </w:rPr>
      </w:pPr>
    </w:p>
    <w:p w14:paraId="39B3A347" w14:textId="77777777" w:rsidR="00205D9A" w:rsidRDefault="00205D9A">
      <w:pPr>
        <w:spacing w:before="4"/>
        <w:rPr>
          <w:sz w:val="25"/>
        </w:rPr>
      </w:pPr>
    </w:p>
    <w:p w14:paraId="41C2CB0A" w14:textId="7DFFDC8A" w:rsidR="00205D9A" w:rsidRDefault="00582910" w:rsidP="00205D9A">
      <w:pPr>
        <w:spacing w:before="4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047D6BE9" wp14:editId="17BE639B">
                <wp:simplePos x="0" y="0"/>
                <wp:positionH relativeFrom="page">
                  <wp:posOffset>466725</wp:posOffset>
                </wp:positionH>
                <wp:positionV relativeFrom="paragraph">
                  <wp:posOffset>-25400</wp:posOffset>
                </wp:positionV>
                <wp:extent cx="6677025" cy="1953895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6" w:type="dxa"/>
                              <w:tblInd w:w="78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96"/>
                            </w:tblGrid>
                            <w:tr w:rsidR="007C2CB3" w14:paraId="7E2EC92D" w14:textId="77777777" w:rsidTr="0002153B">
                              <w:trPr>
                                <w:trHeight w:val="952"/>
                              </w:trPr>
                              <w:tc>
                                <w:tcPr>
                                  <w:tcW w:w="9496" w:type="dxa"/>
                                  <w:shd w:val="clear" w:color="auto" w:fill="D9E1F3"/>
                                </w:tcPr>
                                <w:p w14:paraId="1BE38B89" w14:textId="77777777" w:rsidR="007C2CB3" w:rsidRDefault="00582910">
                                  <w:pPr>
                                    <w:pStyle w:val="TableParagraph"/>
                                    <w:spacing w:before="2" w:line="276" w:lineRule="auto"/>
                                    <w:ind w:left="137" w:right="1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Hanya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permohonan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menggunakan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Bajet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Pembangunan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Unit/Bahagian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lain.</w:t>
                                  </w:r>
                                </w:p>
                                <w:p w14:paraId="036CC0D8" w14:textId="77777777" w:rsidR="007C2CB3" w:rsidRDefault="00582910">
                                  <w:pPr>
                                    <w:pStyle w:val="TableParagraph"/>
                                    <w:spacing w:line="275" w:lineRule="exact"/>
                                    <w:ind w:left="137" w:right="1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Kolum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boleh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diabaikan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sekiranya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berkaitan.</w:t>
                                  </w:r>
                                </w:p>
                              </w:tc>
                            </w:tr>
                            <w:tr w:rsidR="007C2CB3" w14:paraId="5BCD4F29" w14:textId="77777777" w:rsidTr="00205D9A">
                              <w:trPr>
                                <w:trHeight w:val="2014"/>
                              </w:trPr>
                              <w:tc>
                                <w:tcPr>
                                  <w:tcW w:w="9496" w:type="dxa"/>
                                </w:tcPr>
                                <w:p w14:paraId="63E8B1B7" w14:textId="77777777" w:rsidR="007C2CB3" w:rsidRDefault="0058291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DISOKONG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OLEH:</w:t>
                                  </w:r>
                                </w:p>
                                <w:p w14:paraId="41B49D79" w14:textId="77777777" w:rsidR="007C2CB3" w:rsidRDefault="007C2CB3">
                                  <w:pPr>
                                    <w:pStyle w:val="TableParagraph"/>
                                    <w:spacing w:before="10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490A0EFC" w14:textId="77777777" w:rsidR="007C2CB3" w:rsidRDefault="00582910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WAN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FAZLIN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NADIA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WAN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OSMAN</w:t>
                                  </w:r>
                                </w:p>
                                <w:p w14:paraId="21EDC632" w14:textId="77777777" w:rsidR="007C2CB3" w:rsidRDefault="00582910" w:rsidP="0002153B">
                                  <w:pPr>
                                    <w:pStyle w:val="TableParagraph"/>
                                    <w:spacing w:before="41"/>
                                    <w:ind w:left="107" w:right="-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Jawatan: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Pengarah</w:t>
                                  </w:r>
                                </w:p>
                                <w:p w14:paraId="39D92E2D" w14:textId="77777777" w:rsidR="007C2CB3" w:rsidRDefault="00582910">
                                  <w:pPr>
                                    <w:pStyle w:val="TableParagraph"/>
                                    <w:spacing w:before="43" w:line="276" w:lineRule="auto"/>
                                    <w:ind w:left="107" w:right="57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Bajet: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RMK-12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2.0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Tarikh:</w:t>
                                  </w:r>
                                </w:p>
                              </w:tc>
                            </w:tr>
                          </w:tbl>
                          <w:p w14:paraId="6E62B76D" w14:textId="77777777" w:rsidR="007C2CB3" w:rsidRDefault="007C2CB3" w:rsidP="00205D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D6BE9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36.75pt;margin-top:-2pt;width:525.75pt;height:153.8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9496" w:type="dxa"/>
                        <w:tblInd w:w="78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96"/>
                      </w:tblGrid>
                      <w:tr w:rsidR="007C2CB3" w14:paraId="7E2EC92D" w14:textId="77777777" w:rsidTr="0002153B">
                        <w:trPr>
                          <w:trHeight w:val="952"/>
                        </w:trPr>
                        <w:tc>
                          <w:tcPr>
                            <w:tcW w:w="9496" w:type="dxa"/>
                            <w:shd w:val="clear" w:color="auto" w:fill="D9E1F3"/>
                          </w:tcPr>
                          <w:p w14:paraId="1BE38B89" w14:textId="77777777" w:rsidR="007C2CB3" w:rsidRDefault="00582910">
                            <w:pPr>
                              <w:pStyle w:val="TableParagraph"/>
                              <w:spacing w:before="2" w:line="276" w:lineRule="auto"/>
                              <w:ind w:left="137" w:right="1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Hanya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permohonan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menggunakan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Bajet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Pembangunan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Unit/Bahagian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lain.</w:t>
                            </w:r>
                          </w:p>
                          <w:p w14:paraId="036CC0D8" w14:textId="77777777" w:rsidR="007C2CB3" w:rsidRDefault="00582910">
                            <w:pPr>
                              <w:pStyle w:val="TableParagraph"/>
                              <w:spacing w:line="275" w:lineRule="exact"/>
                              <w:ind w:left="137" w:right="1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Kolum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boleh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diabaikan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sekiranya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berkaitan.</w:t>
                            </w:r>
                          </w:p>
                        </w:tc>
                      </w:tr>
                      <w:tr w:rsidR="007C2CB3" w14:paraId="5BCD4F29" w14:textId="77777777" w:rsidTr="00205D9A">
                        <w:trPr>
                          <w:trHeight w:val="2014"/>
                        </w:trPr>
                        <w:tc>
                          <w:tcPr>
                            <w:tcW w:w="9496" w:type="dxa"/>
                          </w:tcPr>
                          <w:p w14:paraId="63E8B1B7" w14:textId="77777777" w:rsidR="007C2CB3" w:rsidRDefault="0058291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DISOKONG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OLEH:</w:t>
                            </w:r>
                          </w:p>
                          <w:p w14:paraId="41B49D79" w14:textId="77777777" w:rsidR="007C2CB3" w:rsidRDefault="007C2CB3">
                            <w:pPr>
                              <w:pStyle w:val="TableParagraph"/>
                              <w:spacing w:before="10"/>
                              <w:rPr>
                                <w:sz w:val="32"/>
                              </w:rPr>
                            </w:pPr>
                          </w:p>
                          <w:p w14:paraId="490A0EFC" w14:textId="77777777" w:rsidR="007C2CB3" w:rsidRDefault="00582910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WAN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FAZLIN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NADIA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OSMAN</w:t>
                            </w:r>
                          </w:p>
                          <w:p w14:paraId="21EDC632" w14:textId="77777777" w:rsidR="007C2CB3" w:rsidRDefault="00582910" w:rsidP="0002153B">
                            <w:pPr>
                              <w:pStyle w:val="TableParagraph"/>
                              <w:spacing w:before="41"/>
                              <w:ind w:left="107" w:right="-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Jawatan: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Pengarah</w:t>
                            </w:r>
                          </w:p>
                          <w:p w14:paraId="39D92E2D" w14:textId="77777777" w:rsidR="007C2CB3" w:rsidRDefault="00582910">
                            <w:pPr>
                              <w:pStyle w:val="TableParagraph"/>
                              <w:spacing w:before="43" w:line="276" w:lineRule="auto"/>
                              <w:ind w:left="107" w:right="57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Bajet: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RMK-12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2.0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Tarikh:</w:t>
                            </w:r>
                          </w:p>
                        </w:tc>
                      </w:tr>
                    </w:tbl>
                    <w:p w14:paraId="6E62B76D" w14:textId="77777777" w:rsidR="007C2CB3" w:rsidRDefault="007C2CB3" w:rsidP="00205D9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152"/>
        <w:gridCol w:w="2748"/>
      </w:tblGrid>
      <w:tr w:rsidR="007C2CB3" w14:paraId="1E46EAD8" w14:textId="77777777" w:rsidTr="00205D9A">
        <w:trPr>
          <w:trHeight w:val="1884"/>
        </w:trPr>
        <w:tc>
          <w:tcPr>
            <w:tcW w:w="3596" w:type="dxa"/>
            <w:shd w:val="clear" w:color="auto" w:fill="D9E1F3"/>
          </w:tcPr>
          <w:p w14:paraId="547B91CB" w14:textId="5B46139B" w:rsidR="007C2CB3" w:rsidRDefault="00582910">
            <w:pPr>
              <w:pStyle w:val="TableParagraph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0324B3E" wp14:editId="58C01081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1623695</wp:posOffset>
                      </wp:positionV>
                      <wp:extent cx="8890" cy="202565"/>
                      <wp:effectExtent l="0" t="0" r="0" b="0"/>
                      <wp:wrapTopAndBottom/>
                      <wp:docPr id="4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0F9F6" id="docshape2" o:spid="_x0000_s1026" style="position:absolute;margin-left:36pt;margin-top:127.85pt;width:.7pt;height:15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  <w:p w14:paraId="23950864" w14:textId="77777777" w:rsidR="007C2CB3" w:rsidRDefault="007C2CB3">
            <w:pPr>
              <w:pStyle w:val="TableParagraph"/>
              <w:rPr>
                <w:sz w:val="26"/>
              </w:rPr>
            </w:pPr>
          </w:p>
          <w:p w14:paraId="276FB088" w14:textId="77777777" w:rsidR="007C2CB3" w:rsidRDefault="00582910">
            <w:pPr>
              <w:pStyle w:val="TableParagraph"/>
              <w:spacing w:before="196"/>
              <w:ind w:left="1163"/>
              <w:rPr>
                <w:sz w:val="24"/>
              </w:rPr>
            </w:pPr>
            <w:r>
              <w:rPr>
                <w:sz w:val="24"/>
              </w:rPr>
              <w:t>**Wajib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diisi</w:t>
            </w:r>
          </w:p>
        </w:tc>
        <w:tc>
          <w:tcPr>
            <w:tcW w:w="3152" w:type="dxa"/>
            <w:shd w:val="clear" w:color="auto" w:fill="D9E1F3"/>
          </w:tcPr>
          <w:p w14:paraId="02D420D6" w14:textId="77777777" w:rsidR="007C2CB3" w:rsidRDefault="007C2CB3">
            <w:pPr>
              <w:pStyle w:val="TableParagraph"/>
              <w:rPr>
                <w:sz w:val="26"/>
              </w:rPr>
            </w:pPr>
          </w:p>
          <w:p w14:paraId="1EFC538A" w14:textId="77777777" w:rsidR="007C2CB3" w:rsidRDefault="007C2CB3">
            <w:pPr>
              <w:pStyle w:val="TableParagraph"/>
              <w:rPr>
                <w:sz w:val="26"/>
              </w:rPr>
            </w:pPr>
          </w:p>
          <w:p w14:paraId="511D858A" w14:textId="77777777" w:rsidR="007C2CB3" w:rsidRDefault="00582910">
            <w:pPr>
              <w:pStyle w:val="TableParagraph"/>
              <w:spacing w:before="196"/>
              <w:ind w:left="940"/>
              <w:rPr>
                <w:sz w:val="24"/>
              </w:rPr>
            </w:pPr>
            <w:r>
              <w:rPr>
                <w:sz w:val="24"/>
              </w:rPr>
              <w:t>**Wajib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diisi</w:t>
            </w:r>
          </w:p>
        </w:tc>
        <w:tc>
          <w:tcPr>
            <w:tcW w:w="2748" w:type="dxa"/>
            <w:shd w:val="clear" w:color="auto" w:fill="D9E1F3"/>
          </w:tcPr>
          <w:p w14:paraId="7498D6A5" w14:textId="77777777" w:rsidR="007C2CB3" w:rsidRDefault="00582910">
            <w:pPr>
              <w:pStyle w:val="TableParagraph"/>
              <w:spacing w:line="276" w:lineRule="auto"/>
              <w:ind w:left="155" w:right="15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Permohonan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memadai disemak sehingga peringkat Penyelia. Kolum ini boleh diabaikan sekiranya</w:t>
            </w:r>
          </w:p>
          <w:p w14:paraId="266F7E24" w14:textId="77777777" w:rsidR="007C2CB3" w:rsidRDefault="00582910">
            <w:pPr>
              <w:pStyle w:val="TableParagraph"/>
              <w:spacing w:before="2"/>
              <w:ind w:left="153" w:right="15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tidak </w:t>
            </w:r>
            <w:r>
              <w:rPr>
                <w:color w:val="FF0000"/>
                <w:spacing w:val="-2"/>
                <w:sz w:val="24"/>
              </w:rPr>
              <w:t>berkaitan</w:t>
            </w:r>
          </w:p>
        </w:tc>
      </w:tr>
      <w:tr w:rsidR="007C2CB3" w14:paraId="136C6473" w14:textId="77777777">
        <w:trPr>
          <w:trHeight w:val="2222"/>
        </w:trPr>
        <w:tc>
          <w:tcPr>
            <w:tcW w:w="3596" w:type="dxa"/>
          </w:tcPr>
          <w:p w14:paraId="21AC2A0D" w14:textId="77777777" w:rsidR="007C2CB3" w:rsidRDefault="00582910">
            <w:pPr>
              <w:pStyle w:val="TableParagraph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Disediakan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oleh:</w:t>
            </w:r>
          </w:p>
          <w:p w14:paraId="7F5BE5A0" w14:textId="3DB9BC54" w:rsidR="007C2CB3" w:rsidRDefault="00DC6572" w:rsidP="007F5183">
            <w:pPr>
              <w:pStyle w:val="TableParagraph"/>
              <w:jc w:val="center"/>
              <w:rPr>
                <w:noProof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97AC918" wp14:editId="16816ABF">
                  <wp:extent cx="1209675" cy="662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57" cy="66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F2333" w14:textId="4F0C99F9" w:rsidR="007C2CB3" w:rsidRDefault="0002153B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MAZUIN DAHLAN</w:t>
            </w:r>
          </w:p>
          <w:p w14:paraId="5D6D4976" w14:textId="77777777" w:rsidR="0002153B" w:rsidRDefault="00582910">
            <w:pPr>
              <w:pStyle w:val="TableParagraph"/>
              <w:spacing w:before="7" w:line="310" w:lineRule="atLeast"/>
              <w:ind w:left="741" w:right="7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Pengurus </w:t>
            </w:r>
            <w:r w:rsidR="0002153B">
              <w:rPr>
                <w:sz w:val="24"/>
              </w:rPr>
              <w:t>Kanan</w:t>
            </w:r>
          </w:p>
          <w:p w14:paraId="56A61D50" w14:textId="79EC879D" w:rsidR="007C2CB3" w:rsidRDefault="0002153B">
            <w:pPr>
              <w:pStyle w:val="TableParagraph"/>
              <w:spacing w:before="7" w:line="310" w:lineRule="atLeast"/>
              <w:ind w:left="741" w:right="7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Julai </w:t>
            </w:r>
            <w:r w:rsidR="00582910">
              <w:rPr>
                <w:sz w:val="24"/>
              </w:rPr>
              <w:t xml:space="preserve"> 2022</w:t>
            </w:r>
          </w:p>
        </w:tc>
        <w:tc>
          <w:tcPr>
            <w:tcW w:w="3152" w:type="dxa"/>
          </w:tcPr>
          <w:p w14:paraId="3DBF7256" w14:textId="77777777" w:rsidR="007C2CB3" w:rsidRDefault="00582910">
            <w:pPr>
              <w:pStyle w:val="TableParagraph"/>
              <w:ind w:left="466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Disemak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  <w:p w14:paraId="749212C6" w14:textId="77777777" w:rsidR="007C2CB3" w:rsidRDefault="007C2CB3">
            <w:pPr>
              <w:pStyle w:val="TableParagraph"/>
              <w:spacing w:before="2"/>
              <w:rPr>
                <w:sz w:val="14"/>
              </w:rPr>
            </w:pPr>
          </w:p>
          <w:p w14:paraId="22E7255A" w14:textId="77777777" w:rsidR="007C2CB3" w:rsidRDefault="00582910">
            <w:pPr>
              <w:pStyle w:val="TableParagraph"/>
              <w:ind w:left="2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A169B6" wp14:editId="7D61616D">
                  <wp:extent cx="1535161" cy="5334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161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0A512" w14:textId="77777777" w:rsidR="007C2CB3" w:rsidRDefault="00582910">
            <w:pPr>
              <w:pStyle w:val="TableParagraph"/>
              <w:ind w:left="466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ROSMI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ABDULLAH</w:t>
            </w:r>
          </w:p>
          <w:p w14:paraId="00195FEF" w14:textId="77777777" w:rsidR="007C2CB3" w:rsidRDefault="00582910">
            <w:pPr>
              <w:pStyle w:val="TableParagraph"/>
              <w:spacing w:before="31"/>
              <w:ind w:left="466" w:right="4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Pengarah</w:t>
            </w:r>
          </w:p>
          <w:p w14:paraId="688216BC" w14:textId="0116A2CB" w:rsidR="007C2CB3" w:rsidRPr="00DC6572" w:rsidRDefault="0002153B" w:rsidP="00DC6572">
            <w:pPr>
              <w:pStyle w:val="TableParagraph"/>
              <w:spacing w:before="41"/>
              <w:ind w:left="466" w:right="459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19 Julai</w:t>
            </w:r>
            <w:r w:rsidR="00582910">
              <w:rPr>
                <w:spacing w:val="-2"/>
                <w:sz w:val="24"/>
              </w:rPr>
              <w:t xml:space="preserve"> </w:t>
            </w:r>
            <w:r w:rsidR="00582910">
              <w:rPr>
                <w:spacing w:val="-4"/>
                <w:sz w:val="24"/>
              </w:rPr>
              <w:t>2022</w:t>
            </w:r>
          </w:p>
        </w:tc>
        <w:tc>
          <w:tcPr>
            <w:tcW w:w="2748" w:type="dxa"/>
          </w:tcPr>
          <w:p w14:paraId="61AF0C01" w14:textId="77777777" w:rsidR="007C2CB3" w:rsidRDefault="00582910">
            <w:pPr>
              <w:pStyle w:val="TableParagraph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Diluluskan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</w:tc>
      </w:tr>
    </w:tbl>
    <w:p w14:paraId="40563A56" w14:textId="77777777" w:rsidR="007C2CB3" w:rsidRDefault="007C2CB3">
      <w:pPr>
        <w:rPr>
          <w:sz w:val="24"/>
        </w:rPr>
        <w:sectPr w:rsidR="007C2CB3">
          <w:type w:val="continuous"/>
          <w:pgSz w:w="11910" w:h="16840"/>
          <w:pgMar w:top="1100" w:right="560" w:bottom="280" w:left="620" w:header="720" w:footer="720" w:gutter="0"/>
          <w:cols w:space="720"/>
        </w:sectPr>
      </w:pPr>
    </w:p>
    <w:p w14:paraId="643AAECE" w14:textId="79FD0395" w:rsidR="00E7281C" w:rsidRDefault="00E7281C" w:rsidP="00CD12EA">
      <w:pPr>
        <w:pStyle w:val="BodyText"/>
        <w:spacing w:before="94"/>
        <w:ind w:right="691"/>
        <w:jc w:val="right"/>
        <w:rPr>
          <w:spacing w:val="-10"/>
        </w:rPr>
      </w:pPr>
      <w:r>
        <w:lastRenderedPageBreak/>
        <w:t>APPENDIX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bookmarkStart w:id="0" w:name="_MON_1719756571"/>
    <w:bookmarkEnd w:id="0"/>
    <w:p w14:paraId="12F838B8" w14:textId="00DB5C04" w:rsidR="00CD12EA" w:rsidRDefault="00F57E20" w:rsidP="00CD12EA">
      <w:pPr>
        <w:pStyle w:val="BodyText"/>
        <w:spacing w:before="94"/>
        <w:ind w:right="691"/>
        <w:jc w:val="right"/>
        <w:rPr>
          <w:spacing w:val="-10"/>
        </w:rPr>
      </w:pPr>
      <w:r>
        <w:rPr>
          <w:spacing w:val="-10"/>
        </w:rPr>
        <w:object w:dxaOrig="9460" w:dyaOrig="11523" w14:anchorId="15CDF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3.25pt;height:8in" o:ole="">
            <v:imagedata r:id="rId9" o:title=""/>
          </v:shape>
          <o:OLEObject Type="Embed" ProgID="Word.Document.12" ShapeID="_x0000_i1029" DrawAspect="Content" ObjectID="_1719985716" r:id="rId10">
            <o:FieldCodes>\s</o:FieldCodes>
          </o:OLEObject>
        </w:object>
      </w:r>
    </w:p>
    <w:p w14:paraId="6ADAFFAE" w14:textId="6E8FA075" w:rsidR="00CD12EA" w:rsidRDefault="00CD12EA" w:rsidP="00CD12EA">
      <w:pPr>
        <w:pStyle w:val="BodyText"/>
        <w:spacing w:before="94"/>
        <w:ind w:right="691"/>
        <w:jc w:val="right"/>
        <w:rPr>
          <w:spacing w:val="-10"/>
        </w:rPr>
      </w:pPr>
    </w:p>
    <w:p w14:paraId="170B983A" w14:textId="47A8101D" w:rsidR="00CD12EA" w:rsidRDefault="00CD12EA" w:rsidP="00CD12EA">
      <w:pPr>
        <w:pStyle w:val="BodyText"/>
        <w:spacing w:before="94"/>
        <w:ind w:right="691"/>
      </w:pPr>
    </w:p>
    <w:p w14:paraId="157F03E0" w14:textId="44C46BF6" w:rsidR="00CD12EA" w:rsidRDefault="00CD12EA" w:rsidP="00CD12EA">
      <w:pPr>
        <w:pStyle w:val="BodyText"/>
        <w:spacing w:before="94"/>
        <w:ind w:right="691"/>
      </w:pPr>
    </w:p>
    <w:p w14:paraId="3E6E9010" w14:textId="32998B88" w:rsidR="00CD12EA" w:rsidRDefault="00CD12EA" w:rsidP="00CD12EA">
      <w:pPr>
        <w:pStyle w:val="BodyText"/>
        <w:spacing w:before="94"/>
        <w:ind w:right="691"/>
      </w:pPr>
    </w:p>
    <w:p w14:paraId="478AB274" w14:textId="77777777" w:rsidR="00CD12EA" w:rsidRDefault="00CD12EA" w:rsidP="00CD12EA">
      <w:pPr>
        <w:pStyle w:val="BodyText"/>
        <w:spacing w:before="94"/>
        <w:ind w:right="691"/>
      </w:pPr>
    </w:p>
    <w:p w14:paraId="4A88C2BB" w14:textId="77777777" w:rsidR="00E7281C" w:rsidRDefault="00E7281C" w:rsidP="00AB6B87">
      <w:pPr>
        <w:pStyle w:val="BodyText"/>
        <w:spacing w:before="94"/>
        <w:ind w:right="691"/>
        <w:jc w:val="center"/>
      </w:pPr>
    </w:p>
    <w:p w14:paraId="4752B499" w14:textId="77777777" w:rsidR="00E7281C" w:rsidRDefault="00E7281C">
      <w:pPr>
        <w:pStyle w:val="BodyText"/>
        <w:spacing w:before="94"/>
        <w:ind w:right="691"/>
        <w:jc w:val="right"/>
      </w:pPr>
    </w:p>
    <w:p w14:paraId="21E11B41" w14:textId="77777777" w:rsidR="00E7281C" w:rsidRDefault="00E7281C">
      <w:pPr>
        <w:pStyle w:val="BodyText"/>
        <w:spacing w:before="94"/>
        <w:ind w:right="691"/>
        <w:jc w:val="right"/>
      </w:pPr>
    </w:p>
    <w:p w14:paraId="4708D5AD" w14:textId="7BA57F26" w:rsidR="007C2CB3" w:rsidRDefault="007C2CB3">
      <w:pPr>
        <w:pStyle w:val="BodyText"/>
        <w:spacing w:before="94"/>
        <w:ind w:right="691"/>
        <w:jc w:val="right"/>
      </w:pPr>
    </w:p>
    <w:p w14:paraId="13C989F6" w14:textId="77777777" w:rsidR="007C2CB3" w:rsidRDefault="007C2CB3">
      <w:pPr>
        <w:rPr>
          <w:rFonts w:ascii="Times New Roman"/>
        </w:rPr>
        <w:sectPr w:rsidR="007C2CB3" w:rsidSect="00CD12EA">
          <w:pgSz w:w="11910" w:h="16840"/>
          <w:pgMar w:top="440" w:right="280" w:bottom="780" w:left="1340" w:header="680" w:footer="720" w:gutter="0"/>
          <w:cols w:space="720"/>
          <w:docGrid w:linePitch="299"/>
        </w:sectPr>
      </w:pPr>
    </w:p>
    <w:p w14:paraId="35BE6DBF" w14:textId="77777777" w:rsidR="007C2CB3" w:rsidRDefault="007C2CB3">
      <w:pPr>
        <w:spacing w:before="2"/>
        <w:rPr>
          <w:b/>
          <w:sz w:val="24"/>
        </w:rPr>
      </w:pPr>
    </w:p>
    <w:p w14:paraId="658507E2" w14:textId="4FA79231" w:rsidR="007C2CB3" w:rsidRDefault="00582910" w:rsidP="00582910">
      <w:pPr>
        <w:pStyle w:val="BodyText"/>
        <w:spacing w:before="92"/>
        <w:ind w:left="142"/>
        <w:jc w:val="center"/>
      </w:pPr>
      <w:r>
        <w:t>Jadual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Pelan</w:t>
      </w:r>
      <w:r>
        <w:rPr>
          <w:spacing w:val="-4"/>
        </w:rPr>
        <w:t xml:space="preserve"> </w:t>
      </w:r>
      <w:r>
        <w:t>Kerja</w:t>
      </w:r>
      <w:r>
        <w:rPr>
          <w:spacing w:val="-6"/>
        </w:rPr>
        <w:t xml:space="preserve"> </w:t>
      </w:r>
      <w:r>
        <w:t>Terperinci</w:t>
      </w:r>
      <w:r>
        <w:rPr>
          <w:spacing w:val="-3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 xml:space="preserve">(Projek </w:t>
      </w:r>
      <w:r>
        <w:rPr>
          <w:i/>
        </w:rPr>
        <w:t xml:space="preserve">Behavioural Insights </w:t>
      </w:r>
      <w:r>
        <w:t>(BI) dalam Pengkomersilan Industri Sukan di Kementerian Belia dan Sukan (KBSM)</w:t>
      </w:r>
    </w:p>
    <w:p w14:paraId="3B8C5E97" w14:textId="77777777" w:rsidR="007C2CB3" w:rsidRDefault="007C2CB3">
      <w:pPr>
        <w:rPr>
          <w:b/>
          <w:sz w:val="24"/>
        </w:rPr>
      </w:pPr>
    </w:p>
    <w:tbl>
      <w:tblPr>
        <w:tblW w:w="5207" w:type="pct"/>
        <w:tblInd w:w="-43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657"/>
        <w:gridCol w:w="1244"/>
        <w:gridCol w:w="471"/>
        <w:gridCol w:w="587"/>
        <w:gridCol w:w="561"/>
        <w:gridCol w:w="630"/>
        <w:gridCol w:w="655"/>
        <w:gridCol w:w="677"/>
        <w:gridCol w:w="602"/>
        <w:gridCol w:w="623"/>
        <w:gridCol w:w="640"/>
        <w:gridCol w:w="604"/>
        <w:gridCol w:w="546"/>
        <w:gridCol w:w="619"/>
      </w:tblGrid>
      <w:tr w:rsidR="00C03829" w:rsidRPr="00CA3069" w14:paraId="02B4CA9E" w14:textId="77777777" w:rsidTr="00CA3069">
        <w:trPr>
          <w:trHeight w:val="345"/>
        </w:trPr>
        <w:tc>
          <w:tcPr>
            <w:tcW w:w="276" w:type="pct"/>
            <w:vMerge w:val="restart"/>
            <w:shd w:val="clear" w:color="auto" w:fill="4471C4"/>
          </w:tcPr>
          <w:p w14:paraId="13159981" w14:textId="77777777" w:rsidR="00C03829" w:rsidRPr="00CA3069" w:rsidRDefault="00C03829">
            <w:pPr>
              <w:pStyle w:val="TableParagraph"/>
              <w:spacing w:before="7"/>
              <w:ind w:left="128" w:right="122"/>
              <w:jc w:val="center"/>
              <w:rPr>
                <w:b/>
                <w:sz w:val="20"/>
                <w:szCs w:val="20"/>
              </w:rPr>
            </w:pPr>
            <w:r w:rsidRPr="00CA3069">
              <w:rPr>
                <w:b/>
                <w:color w:val="FFFFFF"/>
                <w:spacing w:val="-5"/>
                <w:sz w:val="20"/>
                <w:szCs w:val="20"/>
              </w:rPr>
              <w:t>No.</w:t>
            </w:r>
          </w:p>
        </w:tc>
        <w:tc>
          <w:tcPr>
            <w:tcW w:w="774" w:type="pct"/>
            <w:vMerge w:val="restart"/>
            <w:shd w:val="clear" w:color="auto" w:fill="4471C4"/>
          </w:tcPr>
          <w:p w14:paraId="3EAEAAC0" w14:textId="77777777" w:rsidR="00C03829" w:rsidRPr="00CA3069" w:rsidRDefault="00C03829">
            <w:pPr>
              <w:pStyle w:val="TableParagraph"/>
              <w:spacing w:before="7"/>
              <w:ind w:left="110"/>
              <w:rPr>
                <w:b/>
                <w:sz w:val="20"/>
                <w:szCs w:val="20"/>
              </w:rPr>
            </w:pPr>
            <w:r w:rsidRPr="00CA3069">
              <w:rPr>
                <w:b/>
                <w:color w:val="FFFFFF"/>
                <w:spacing w:val="-2"/>
                <w:sz w:val="20"/>
                <w:szCs w:val="20"/>
              </w:rPr>
              <w:t>Aktiviti</w:t>
            </w:r>
          </w:p>
        </w:tc>
        <w:tc>
          <w:tcPr>
            <w:tcW w:w="581" w:type="pct"/>
            <w:shd w:val="clear" w:color="auto" w:fill="4471C4"/>
          </w:tcPr>
          <w:p w14:paraId="4DD96D21" w14:textId="77777777" w:rsidR="00C03829" w:rsidRPr="00CA3069" w:rsidRDefault="00C038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9" w:type="pct"/>
            <w:gridSpan w:val="12"/>
            <w:shd w:val="clear" w:color="auto" w:fill="4471C4"/>
          </w:tcPr>
          <w:p w14:paraId="7689E55D" w14:textId="3A4752FB" w:rsidR="00C03829" w:rsidRPr="00CA3069" w:rsidRDefault="00C03829" w:rsidP="003C325E">
            <w:pPr>
              <w:pStyle w:val="TableParagraph"/>
              <w:jc w:val="center"/>
              <w:rPr>
                <w:sz w:val="20"/>
                <w:szCs w:val="20"/>
              </w:rPr>
            </w:pPr>
            <w:r w:rsidRPr="00CA3069">
              <w:rPr>
                <w:b/>
                <w:color w:val="FFFFFF"/>
                <w:sz w:val="20"/>
                <w:szCs w:val="20"/>
              </w:rPr>
              <w:t>Tempoh</w:t>
            </w:r>
            <w:r w:rsidRPr="00CA3069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CA3069">
              <w:rPr>
                <w:b/>
                <w:color w:val="FFFFFF"/>
                <w:spacing w:val="-2"/>
                <w:sz w:val="20"/>
                <w:szCs w:val="20"/>
              </w:rPr>
              <w:t>(Bulan)</w:t>
            </w:r>
          </w:p>
        </w:tc>
      </w:tr>
      <w:tr w:rsidR="00C03829" w:rsidRPr="00CA3069" w14:paraId="088B718C" w14:textId="77777777" w:rsidTr="00CA3069">
        <w:trPr>
          <w:trHeight w:val="330"/>
        </w:trPr>
        <w:tc>
          <w:tcPr>
            <w:tcW w:w="276" w:type="pct"/>
            <w:vMerge/>
            <w:shd w:val="clear" w:color="auto" w:fill="4471C4"/>
          </w:tcPr>
          <w:p w14:paraId="6CCDCAED" w14:textId="77777777" w:rsidR="00C03829" w:rsidRPr="00CA3069" w:rsidRDefault="00C038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4471C4"/>
          </w:tcPr>
          <w:p w14:paraId="2DEEDF26" w14:textId="77777777" w:rsidR="00C03829" w:rsidRPr="00CA3069" w:rsidRDefault="00C038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1F3"/>
          </w:tcPr>
          <w:p w14:paraId="3FF37D1C" w14:textId="77777777" w:rsidR="00C03829" w:rsidRPr="00CA3069" w:rsidRDefault="00C03829">
            <w:pPr>
              <w:pStyle w:val="TableParagraph"/>
              <w:ind w:left="182"/>
              <w:rPr>
                <w:b/>
                <w:sz w:val="20"/>
                <w:szCs w:val="20"/>
              </w:rPr>
            </w:pPr>
            <w:r w:rsidRPr="00CA3069">
              <w:rPr>
                <w:b/>
                <w:spacing w:val="-2"/>
                <w:sz w:val="20"/>
                <w:szCs w:val="20"/>
              </w:rPr>
              <w:t>Output</w:t>
            </w:r>
          </w:p>
        </w:tc>
        <w:tc>
          <w:tcPr>
            <w:tcW w:w="1050" w:type="pct"/>
            <w:gridSpan w:val="4"/>
            <w:shd w:val="clear" w:color="auto" w:fill="D9E1F3"/>
          </w:tcPr>
          <w:p w14:paraId="361D9303" w14:textId="530458BB" w:rsidR="00C03829" w:rsidRPr="00CA3069" w:rsidRDefault="00C03829">
            <w:pPr>
              <w:pStyle w:val="TableParagraph"/>
              <w:ind w:left="656" w:right="520"/>
              <w:jc w:val="center"/>
              <w:rPr>
                <w:b/>
                <w:sz w:val="20"/>
                <w:szCs w:val="20"/>
              </w:rPr>
            </w:pPr>
            <w:r w:rsidRPr="00CA3069">
              <w:rPr>
                <w:b/>
                <w:spacing w:val="-4"/>
                <w:sz w:val="20"/>
                <w:szCs w:val="20"/>
              </w:rPr>
              <w:t>Julai</w:t>
            </w:r>
          </w:p>
        </w:tc>
        <w:tc>
          <w:tcPr>
            <w:tcW w:w="1194" w:type="pct"/>
            <w:gridSpan w:val="4"/>
            <w:shd w:val="clear" w:color="auto" w:fill="D9E1F3"/>
          </w:tcPr>
          <w:p w14:paraId="279D9D74" w14:textId="1B6A410F" w:rsidR="00C03829" w:rsidRPr="00CA3069" w:rsidRDefault="00C03829" w:rsidP="0002153B">
            <w:pPr>
              <w:pStyle w:val="TableParagraph"/>
              <w:ind w:left="1206" w:right="825"/>
              <w:rPr>
                <w:b/>
                <w:sz w:val="20"/>
                <w:szCs w:val="20"/>
              </w:rPr>
            </w:pPr>
            <w:r w:rsidRPr="00CA3069">
              <w:rPr>
                <w:b/>
                <w:spacing w:val="-5"/>
                <w:sz w:val="20"/>
                <w:szCs w:val="20"/>
              </w:rPr>
              <w:t>Ogos</w:t>
            </w:r>
          </w:p>
        </w:tc>
        <w:tc>
          <w:tcPr>
            <w:tcW w:w="1124" w:type="pct"/>
            <w:gridSpan w:val="4"/>
            <w:shd w:val="clear" w:color="auto" w:fill="D9E1F3"/>
          </w:tcPr>
          <w:p w14:paraId="64AE29EE" w14:textId="0F15008D" w:rsidR="00C03829" w:rsidRPr="00CA3069" w:rsidRDefault="00C03829" w:rsidP="003C325E">
            <w:pPr>
              <w:pStyle w:val="TableParagraph"/>
              <w:ind w:left="735" w:right="710" w:hanging="142"/>
              <w:jc w:val="center"/>
              <w:rPr>
                <w:b/>
                <w:sz w:val="20"/>
                <w:szCs w:val="20"/>
              </w:rPr>
            </w:pPr>
            <w:r w:rsidRPr="00CA3069">
              <w:rPr>
                <w:b/>
                <w:spacing w:val="-5"/>
                <w:sz w:val="20"/>
                <w:szCs w:val="20"/>
              </w:rPr>
              <w:t>September</w:t>
            </w:r>
          </w:p>
        </w:tc>
      </w:tr>
      <w:tr w:rsidR="00CA3069" w:rsidRPr="00CA3069" w14:paraId="51B9EC12" w14:textId="77777777" w:rsidTr="00CA3069">
        <w:trPr>
          <w:trHeight w:val="1264"/>
        </w:trPr>
        <w:tc>
          <w:tcPr>
            <w:tcW w:w="276" w:type="pct"/>
          </w:tcPr>
          <w:p w14:paraId="4710077A" w14:textId="77777777" w:rsidR="0002153B" w:rsidRPr="00CA3069" w:rsidRDefault="0002153B">
            <w:pPr>
              <w:pStyle w:val="TableParagraph"/>
              <w:spacing w:line="229" w:lineRule="exact"/>
              <w:ind w:left="7"/>
              <w:jc w:val="center"/>
              <w:rPr>
                <w:sz w:val="20"/>
                <w:szCs w:val="20"/>
              </w:rPr>
            </w:pPr>
            <w:r w:rsidRPr="00CA306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74" w:type="pct"/>
          </w:tcPr>
          <w:p w14:paraId="4CFBBB65" w14:textId="4786B707" w:rsidR="0002153B" w:rsidRPr="00CA3069" w:rsidRDefault="00F05923">
            <w:pPr>
              <w:pStyle w:val="TableParagraph"/>
              <w:ind w:left="105" w:right="101"/>
              <w:rPr>
                <w:sz w:val="20"/>
                <w:szCs w:val="20"/>
              </w:rPr>
            </w:pPr>
            <w:r w:rsidRPr="00CA3069">
              <w:rPr>
                <w:sz w:val="20"/>
                <w:szCs w:val="20"/>
              </w:rPr>
              <w:t>Fasa 2</w:t>
            </w:r>
            <w:r w:rsidR="0002153B" w:rsidRPr="00CA3069">
              <w:rPr>
                <w:sz w:val="20"/>
                <w:szCs w:val="20"/>
              </w:rPr>
              <w:t>: Khidmat</w:t>
            </w:r>
            <w:r w:rsidR="0002153B" w:rsidRPr="00CA3069">
              <w:rPr>
                <w:spacing w:val="-16"/>
                <w:sz w:val="20"/>
                <w:szCs w:val="20"/>
              </w:rPr>
              <w:t xml:space="preserve"> </w:t>
            </w:r>
            <w:r w:rsidR="0002153B" w:rsidRPr="00CA3069">
              <w:rPr>
                <w:sz w:val="20"/>
                <w:szCs w:val="20"/>
              </w:rPr>
              <w:t xml:space="preserve">Nasihat </w:t>
            </w:r>
            <w:r w:rsidR="0002153B" w:rsidRPr="00CA3069">
              <w:rPr>
                <w:spacing w:val="-4"/>
                <w:sz w:val="20"/>
                <w:szCs w:val="20"/>
              </w:rPr>
              <w:t xml:space="preserve">dan </w:t>
            </w:r>
            <w:r w:rsidR="0002153B" w:rsidRPr="00CA3069">
              <w:rPr>
                <w:spacing w:val="-2"/>
                <w:sz w:val="20"/>
                <w:szCs w:val="20"/>
              </w:rPr>
              <w:t>Perundinganan</w:t>
            </w:r>
          </w:p>
        </w:tc>
        <w:tc>
          <w:tcPr>
            <w:tcW w:w="581" w:type="pct"/>
          </w:tcPr>
          <w:p w14:paraId="7050F6FE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3333FF"/>
          </w:tcPr>
          <w:p w14:paraId="6D205E4A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3333FF"/>
          </w:tcPr>
          <w:p w14:paraId="1A5E98B1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3333FF"/>
          </w:tcPr>
          <w:p w14:paraId="3A1487BB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3333FF"/>
          </w:tcPr>
          <w:p w14:paraId="40A7EB13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3333FF"/>
          </w:tcPr>
          <w:p w14:paraId="04F1FF17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3333FF"/>
          </w:tcPr>
          <w:p w14:paraId="52D3B7E6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3333FF"/>
          </w:tcPr>
          <w:p w14:paraId="1F42C248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3333FF"/>
          </w:tcPr>
          <w:p w14:paraId="5F2401D2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F1F1F1"/>
          </w:tcPr>
          <w:p w14:paraId="0366C1F0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F1F1F1"/>
          </w:tcPr>
          <w:p w14:paraId="182AD634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1F1F1"/>
          </w:tcPr>
          <w:p w14:paraId="3E683D57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F1F1F1"/>
          </w:tcPr>
          <w:p w14:paraId="40061224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A3069" w:rsidRPr="00CA3069" w14:paraId="51018DA5" w14:textId="77777777" w:rsidTr="00CA3069">
        <w:trPr>
          <w:trHeight w:val="1012"/>
        </w:trPr>
        <w:tc>
          <w:tcPr>
            <w:tcW w:w="276" w:type="pct"/>
          </w:tcPr>
          <w:p w14:paraId="64A2593C" w14:textId="77777777" w:rsidR="0002153B" w:rsidRPr="00CA3069" w:rsidRDefault="0002153B">
            <w:pPr>
              <w:pStyle w:val="TableParagraph"/>
              <w:spacing w:line="229" w:lineRule="exact"/>
              <w:ind w:left="7"/>
              <w:jc w:val="center"/>
              <w:rPr>
                <w:sz w:val="20"/>
                <w:szCs w:val="20"/>
              </w:rPr>
            </w:pPr>
            <w:r w:rsidRPr="00CA306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74" w:type="pct"/>
          </w:tcPr>
          <w:p w14:paraId="434645D0" w14:textId="153005E4" w:rsidR="0002153B" w:rsidRPr="00CA3069" w:rsidRDefault="00F05923">
            <w:pPr>
              <w:pStyle w:val="TableParagraph"/>
              <w:ind w:left="105" w:right="101"/>
              <w:rPr>
                <w:sz w:val="20"/>
                <w:szCs w:val="20"/>
              </w:rPr>
            </w:pPr>
            <w:r w:rsidRPr="00CA3069">
              <w:rPr>
                <w:sz w:val="20"/>
                <w:szCs w:val="20"/>
              </w:rPr>
              <w:t>Fasa 3</w:t>
            </w:r>
            <w:r w:rsidR="0002153B" w:rsidRPr="00CA3069">
              <w:rPr>
                <w:sz w:val="20"/>
                <w:szCs w:val="20"/>
              </w:rPr>
              <w:t xml:space="preserve">: </w:t>
            </w:r>
            <w:r w:rsidR="0002153B" w:rsidRPr="00CA3069">
              <w:rPr>
                <w:spacing w:val="-2"/>
                <w:sz w:val="20"/>
                <w:szCs w:val="20"/>
              </w:rPr>
              <w:t>Keberhasilan</w:t>
            </w:r>
            <w:r w:rsidR="0002153B" w:rsidRPr="00CA3069">
              <w:rPr>
                <w:spacing w:val="80"/>
                <w:sz w:val="20"/>
                <w:szCs w:val="20"/>
              </w:rPr>
              <w:t xml:space="preserve"> </w:t>
            </w:r>
            <w:r w:rsidR="0002153B" w:rsidRPr="00CA3069">
              <w:rPr>
                <w:sz w:val="20"/>
                <w:szCs w:val="20"/>
              </w:rPr>
              <w:t>dan</w:t>
            </w:r>
            <w:r w:rsidR="0002153B" w:rsidRPr="00CA3069">
              <w:rPr>
                <w:spacing w:val="-16"/>
                <w:sz w:val="20"/>
                <w:szCs w:val="20"/>
              </w:rPr>
              <w:t xml:space="preserve"> </w:t>
            </w:r>
            <w:r w:rsidR="0002153B" w:rsidRPr="00CA3069">
              <w:rPr>
                <w:sz w:val="20"/>
                <w:szCs w:val="20"/>
              </w:rPr>
              <w:t>Impak</w:t>
            </w:r>
            <w:r w:rsidR="0002153B" w:rsidRPr="00CA3069">
              <w:rPr>
                <w:spacing w:val="-15"/>
                <w:sz w:val="20"/>
                <w:szCs w:val="20"/>
              </w:rPr>
              <w:t xml:space="preserve"> </w:t>
            </w:r>
            <w:r w:rsidR="0002153B" w:rsidRPr="00CA3069">
              <w:rPr>
                <w:sz w:val="20"/>
                <w:szCs w:val="20"/>
              </w:rPr>
              <w:t>projek</w:t>
            </w:r>
          </w:p>
        </w:tc>
        <w:tc>
          <w:tcPr>
            <w:tcW w:w="581" w:type="pct"/>
          </w:tcPr>
          <w:p w14:paraId="79F10F6E" w14:textId="77777777" w:rsidR="0002153B" w:rsidRPr="00CA3069" w:rsidRDefault="0002153B">
            <w:pPr>
              <w:pStyle w:val="TableParagraph"/>
              <w:ind w:left="108" w:right="157"/>
              <w:rPr>
                <w:sz w:val="20"/>
                <w:szCs w:val="20"/>
              </w:rPr>
            </w:pPr>
            <w:r w:rsidRPr="00CA3069">
              <w:rPr>
                <w:spacing w:val="-2"/>
                <w:sz w:val="20"/>
                <w:szCs w:val="20"/>
              </w:rPr>
              <w:t xml:space="preserve">Laporan Interim </w:t>
            </w:r>
            <w:r w:rsidRPr="00CA3069">
              <w:rPr>
                <w:sz w:val="20"/>
                <w:szCs w:val="20"/>
              </w:rPr>
              <w:t>&amp; slides</w:t>
            </w:r>
          </w:p>
        </w:tc>
        <w:tc>
          <w:tcPr>
            <w:tcW w:w="220" w:type="pct"/>
            <w:shd w:val="clear" w:color="auto" w:fill="F1F1F1"/>
          </w:tcPr>
          <w:p w14:paraId="2FE9EB1E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1F1F1"/>
          </w:tcPr>
          <w:p w14:paraId="65295843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1F1F1"/>
          </w:tcPr>
          <w:p w14:paraId="7E2BF14E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1F1F1"/>
          </w:tcPr>
          <w:p w14:paraId="76D53DE9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14:paraId="6DB50828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3333FF"/>
          </w:tcPr>
          <w:p w14:paraId="5506D1C1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3333FF"/>
          </w:tcPr>
          <w:p w14:paraId="01A9B042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3333FF"/>
          </w:tcPr>
          <w:p w14:paraId="65DB90F7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4" w:space="0" w:color="8EAADB"/>
            </w:tcBorders>
            <w:shd w:val="clear" w:color="auto" w:fill="3333FF"/>
          </w:tcPr>
          <w:p w14:paraId="33554E64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8EAADB"/>
            </w:tcBorders>
            <w:shd w:val="clear" w:color="auto" w:fill="3333FF"/>
          </w:tcPr>
          <w:p w14:paraId="6AAD1E87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bottom w:val="single" w:sz="4" w:space="0" w:color="8EAADB"/>
            </w:tcBorders>
            <w:shd w:val="clear" w:color="auto" w:fill="F1F1F1"/>
          </w:tcPr>
          <w:p w14:paraId="0E7916D5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bottom w:val="single" w:sz="4" w:space="0" w:color="8EAADB"/>
            </w:tcBorders>
            <w:shd w:val="clear" w:color="auto" w:fill="F1F1F1"/>
          </w:tcPr>
          <w:p w14:paraId="566DB189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A3069" w:rsidRPr="00CA3069" w14:paraId="15CE5D7E" w14:textId="77777777" w:rsidTr="00CA3069">
        <w:trPr>
          <w:trHeight w:val="1012"/>
        </w:trPr>
        <w:tc>
          <w:tcPr>
            <w:tcW w:w="276" w:type="pct"/>
          </w:tcPr>
          <w:p w14:paraId="43A3DBD7" w14:textId="77777777" w:rsidR="0002153B" w:rsidRPr="00CA3069" w:rsidRDefault="0002153B">
            <w:pPr>
              <w:pStyle w:val="TableParagraph"/>
              <w:spacing w:line="229" w:lineRule="exact"/>
              <w:ind w:left="7"/>
              <w:jc w:val="center"/>
              <w:rPr>
                <w:sz w:val="20"/>
                <w:szCs w:val="20"/>
              </w:rPr>
            </w:pPr>
            <w:r w:rsidRPr="00CA306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74" w:type="pct"/>
          </w:tcPr>
          <w:p w14:paraId="0035AC56" w14:textId="3DE55053" w:rsidR="0002153B" w:rsidRPr="00CA3069" w:rsidRDefault="00582910">
            <w:pPr>
              <w:pStyle w:val="TableParagraph"/>
              <w:ind w:left="105" w:right="284"/>
              <w:jc w:val="both"/>
              <w:rPr>
                <w:sz w:val="20"/>
                <w:szCs w:val="20"/>
              </w:rPr>
            </w:pPr>
            <w:r w:rsidRPr="00CA3069">
              <w:rPr>
                <w:sz w:val="20"/>
                <w:szCs w:val="20"/>
              </w:rPr>
              <w:t xml:space="preserve">Fasa 4: </w:t>
            </w:r>
            <w:r w:rsidR="0002153B" w:rsidRPr="00CA3069">
              <w:rPr>
                <w:sz w:val="20"/>
                <w:szCs w:val="20"/>
              </w:rPr>
              <w:t>Perkongsian</w:t>
            </w:r>
            <w:r w:rsidR="0002153B" w:rsidRPr="00CA3069">
              <w:rPr>
                <w:spacing w:val="-16"/>
                <w:sz w:val="20"/>
                <w:szCs w:val="20"/>
              </w:rPr>
              <w:t xml:space="preserve"> </w:t>
            </w:r>
            <w:r w:rsidR="0002153B" w:rsidRPr="00CA3069">
              <w:rPr>
                <w:sz w:val="20"/>
                <w:szCs w:val="20"/>
              </w:rPr>
              <w:t>BI kepada</w:t>
            </w:r>
            <w:r w:rsidR="0002153B" w:rsidRPr="00CA3069">
              <w:rPr>
                <w:spacing w:val="-16"/>
                <w:sz w:val="20"/>
                <w:szCs w:val="20"/>
              </w:rPr>
              <w:t xml:space="preserve"> </w:t>
            </w:r>
            <w:r w:rsidR="0002153B" w:rsidRPr="00CA3069">
              <w:rPr>
                <w:sz w:val="20"/>
                <w:szCs w:val="20"/>
              </w:rPr>
              <w:t xml:space="preserve">Industri </w:t>
            </w:r>
            <w:r w:rsidR="0002153B" w:rsidRPr="00CA3069">
              <w:rPr>
                <w:spacing w:val="-2"/>
                <w:sz w:val="20"/>
                <w:szCs w:val="20"/>
              </w:rPr>
              <w:t>Sukan</w:t>
            </w:r>
          </w:p>
        </w:tc>
        <w:tc>
          <w:tcPr>
            <w:tcW w:w="581" w:type="pct"/>
          </w:tcPr>
          <w:p w14:paraId="262121EE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1F1F1"/>
          </w:tcPr>
          <w:p w14:paraId="601F7443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1F1F1"/>
          </w:tcPr>
          <w:p w14:paraId="471C9E49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1F1F1"/>
          </w:tcPr>
          <w:p w14:paraId="2FF1427E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1F1F1"/>
          </w:tcPr>
          <w:p w14:paraId="5590ABCC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F1F1F1"/>
          </w:tcPr>
          <w:p w14:paraId="2A1B8AA6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F1F1F1"/>
          </w:tcPr>
          <w:p w14:paraId="7DA2DE77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F1F1F1"/>
          </w:tcPr>
          <w:p w14:paraId="6C3D651A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14:paraId="0A5C899D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3333FF"/>
          </w:tcPr>
          <w:p w14:paraId="1B18068F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3333FF"/>
          </w:tcPr>
          <w:p w14:paraId="03C04A1C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3333FF"/>
          </w:tcPr>
          <w:p w14:paraId="02E7C375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3333FF"/>
          </w:tcPr>
          <w:p w14:paraId="10420439" w14:textId="77777777" w:rsidR="0002153B" w:rsidRPr="00CA3069" w:rsidRDefault="0002153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8E572DB" w14:textId="77777777" w:rsidR="007C2CB3" w:rsidRDefault="007C2CB3">
      <w:pPr>
        <w:rPr>
          <w:rFonts w:ascii="Times New Roman"/>
        </w:rPr>
        <w:sectPr w:rsidR="007C2CB3" w:rsidSect="00DC6572">
          <w:pgSz w:w="11910" w:h="16840"/>
          <w:pgMar w:top="440" w:right="280" w:bottom="780" w:left="1340" w:header="720" w:footer="720" w:gutter="0"/>
          <w:cols w:space="720"/>
          <w:docGrid w:linePitch="299"/>
        </w:sectPr>
      </w:pPr>
    </w:p>
    <w:p w14:paraId="59F547AB" w14:textId="77777777" w:rsidR="00F44581" w:rsidRDefault="00F44581" w:rsidP="00DC6572">
      <w:pPr>
        <w:pStyle w:val="BodyText"/>
        <w:spacing w:before="79"/>
      </w:pPr>
    </w:p>
    <w:sectPr w:rsidR="00F44581" w:rsidSect="00582910">
      <w:pgSz w:w="11910" w:h="16840"/>
      <w:pgMar w:top="440" w:right="280" w:bottom="780" w:left="10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E447" w14:textId="77777777" w:rsidR="00D63FB9" w:rsidRDefault="00D63FB9" w:rsidP="00CD12EA">
      <w:r>
        <w:separator/>
      </w:r>
    </w:p>
  </w:endnote>
  <w:endnote w:type="continuationSeparator" w:id="0">
    <w:p w14:paraId="3944FBE7" w14:textId="77777777" w:rsidR="00D63FB9" w:rsidRDefault="00D63FB9" w:rsidP="00CD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BFE2" w14:textId="77777777" w:rsidR="00D63FB9" w:rsidRDefault="00D63FB9" w:rsidP="00CD12EA">
      <w:r>
        <w:separator/>
      </w:r>
    </w:p>
  </w:footnote>
  <w:footnote w:type="continuationSeparator" w:id="0">
    <w:p w14:paraId="10A26675" w14:textId="77777777" w:rsidR="00D63FB9" w:rsidRDefault="00D63FB9" w:rsidP="00CD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2BC"/>
    <w:multiLevelType w:val="hybridMultilevel"/>
    <w:tmpl w:val="AD5E8FDC"/>
    <w:lvl w:ilvl="0" w:tplc="63807CFE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B1B05B14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62A49E44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3B208ED0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59F20FC2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0916F0FA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5F0A557E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3D10203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498AA7D4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ADE0C58"/>
    <w:multiLevelType w:val="hybridMultilevel"/>
    <w:tmpl w:val="9776F96A"/>
    <w:lvl w:ilvl="0" w:tplc="0D76BA36">
      <w:start w:val="1"/>
      <w:numFmt w:val="decimal"/>
      <w:lvlText w:val="%1."/>
      <w:lvlJc w:val="left"/>
      <w:pPr>
        <w:ind w:left="4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3160A390">
      <w:numFmt w:val="bullet"/>
      <w:lvlText w:val="•"/>
      <w:lvlJc w:val="left"/>
      <w:pPr>
        <w:ind w:left="1036" w:hanging="284"/>
      </w:pPr>
      <w:rPr>
        <w:rFonts w:hint="default"/>
        <w:lang w:val="ms" w:eastAsia="en-US" w:bidi="ar-SA"/>
      </w:rPr>
    </w:lvl>
    <w:lvl w:ilvl="2" w:tplc="61428BAE">
      <w:numFmt w:val="bullet"/>
      <w:lvlText w:val="•"/>
      <w:lvlJc w:val="left"/>
      <w:pPr>
        <w:ind w:left="1613" w:hanging="284"/>
      </w:pPr>
      <w:rPr>
        <w:rFonts w:hint="default"/>
        <w:lang w:val="ms" w:eastAsia="en-US" w:bidi="ar-SA"/>
      </w:rPr>
    </w:lvl>
    <w:lvl w:ilvl="3" w:tplc="053AC112">
      <w:numFmt w:val="bullet"/>
      <w:lvlText w:val="•"/>
      <w:lvlJc w:val="left"/>
      <w:pPr>
        <w:ind w:left="2190" w:hanging="284"/>
      </w:pPr>
      <w:rPr>
        <w:rFonts w:hint="default"/>
        <w:lang w:val="ms" w:eastAsia="en-US" w:bidi="ar-SA"/>
      </w:rPr>
    </w:lvl>
    <w:lvl w:ilvl="4" w:tplc="750A7F78">
      <w:numFmt w:val="bullet"/>
      <w:lvlText w:val="•"/>
      <w:lvlJc w:val="left"/>
      <w:pPr>
        <w:ind w:left="2766" w:hanging="284"/>
      </w:pPr>
      <w:rPr>
        <w:rFonts w:hint="default"/>
        <w:lang w:val="ms" w:eastAsia="en-US" w:bidi="ar-SA"/>
      </w:rPr>
    </w:lvl>
    <w:lvl w:ilvl="5" w:tplc="C5CA66CC">
      <w:numFmt w:val="bullet"/>
      <w:lvlText w:val="•"/>
      <w:lvlJc w:val="left"/>
      <w:pPr>
        <w:ind w:left="3343" w:hanging="284"/>
      </w:pPr>
      <w:rPr>
        <w:rFonts w:hint="default"/>
        <w:lang w:val="ms" w:eastAsia="en-US" w:bidi="ar-SA"/>
      </w:rPr>
    </w:lvl>
    <w:lvl w:ilvl="6" w:tplc="3BB4D41A">
      <w:numFmt w:val="bullet"/>
      <w:lvlText w:val="•"/>
      <w:lvlJc w:val="left"/>
      <w:pPr>
        <w:ind w:left="3920" w:hanging="284"/>
      </w:pPr>
      <w:rPr>
        <w:rFonts w:hint="default"/>
        <w:lang w:val="ms" w:eastAsia="en-US" w:bidi="ar-SA"/>
      </w:rPr>
    </w:lvl>
    <w:lvl w:ilvl="7" w:tplc="6C64A660">
      <w:numFmt w:val="bullet"/>
      <w:lvlText w:val="•"/>
      <w:lvlJc w:val="left"/>
      <w:pPr>
        <w:ind w:left="4496" w:hanging="284"/>
      </w:pPr>
      <w:rPr>
        <w:rFonts w:hint="default"/>
        <w:lang w:val="ms" w:eastAsia="en-US" w:bidi="ar-SA"/>
      </w:rPr>
    </w:lvl>
    <w:lvl w:ilvl="8" w:tplc="44225238">
      <w:numFmt w:val="bullet"/>
      <w:lvlText w:val="•"/>
      <w:lvlJc w:val="left"/>
      <w:pPr>
        <w:ind w:left="5073" w:hanging="284"/>
      </w:pPr>
      <w:rPr>
        <w:rFonts w:hint="default"/>
        <w:lang w:val="ms" w:eastAsia="en-US" w:bidi="ar-SA"/>
      </w:rPr>
    </w:lvl>
  </w:abstractNum>
  <w:abstractNum w:abstractNumId="2" w15:restartNumberingAfterBreak="0">
    <w:nsid w:val="1C7864F3"/>
    <w:multiLevelType w:val="hybridMultilevel"/>
    <w:tmpl w:val="3AFADA2E"/>
    <w:lvl w:ilvl="0" w:tplc="AB5A0A72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/>
        <w:bCs/>
        <w:i w:val="0"/>
        <w:iCs w:val="0"/>
        <w:w w:val="100"/>
        <w:sz w:val="22"/>
        <w:szCs w:val="22"/>
        <w:lang w:val="ms" w:eastAsia="en-US" w:bidi="ar-SA"/>
      </w:rPr>
    </w:lvl>
    <w:lvl w:ilvl="1" w:tplc="35F2F7BA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2A64A522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B746A666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3C7CB6C6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67127760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364EA6D4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89561E8A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F9328D36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DCC4773"/>
    <w:multiLevelType w:val="hybridMultilevel"/>
    <w:tmpl w:val="7F60F698"/>
    <w:lvl w:ilvl="0" w:tplc="B46293D8">
      <w:start w:val="1"/>
      <w:numFmt w:val="decimal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331C2282">
      <w:numFmt w:val="bullet"/>
      <w:lvlText w:val="•"/>
      <w:lvlJc w:val="left"/>
      <w:pPr>
        <w:ind w:left="1090" w:hanging="360"/>
      </w:pPr>
      <w:rPr>
        <w:rFonts w:hint="default"/>
        <w:lang w:val="ms" w:eastAsia="en-US" w:bidi="ar-SA"/>
      </w:rPr>
    </w:lvl>
    <w:lvl w:ilvl="2" w:tplc="56DC9902">
      <w:numFmt w:val="bullet"/>
      <w:lvlText w:val="•"/>
      <w:lvlJc w:val="left"/>
      <w:pPr>
        <w:ind w:left="1661" w:hanging="360"/>
      </w:pPr>
      <w:rPr>
        <w:rFonts w:hint="default"/>
        <w:lang w:val="ms" w:eastAsia="en-US" w:bidi="ar-SA"/>
      </w:rPr>
    </w:lvl>
    <w:lvl w:ilvl="3" w:tplc="689EF950">
      <w:numFmt w:val="bullet"/>
      <w:lvlText w:val="•"/>
      <w:lvlJc w:val="left"/>
      <w:pPr>
        <w:ind w:left="2232" w:hanging="360"/>
      </w:pPr>
      <w:rPr>
        <w:rFonts w:hint="default"/>
        <w:lang w:val="ms" w:eastAsia="en-US" w:bidi="ar-SA"/>
      </w:rPr>
    </w:lvl>
    <w:lvl w:ilvl="4" w:tplc="18EC6B84">
      <w:numFmt w:val="bullet"/>
      <w:lvlText w:val="•"/>
      <w:lvlJc w:val="left"/>
      <w:pPr>
        <w:ind w:left="2802" w:hanging="360"/>
      </w:pPr>
      <w:rPr>
        <w:rFonts w:hint="default"/>
        <w:lang w:val="ms" w:eastAsia="en-US" w:bidi="ar-SA"/>
      </w:rPr>
    </w:lvl>
    <w:lvl w:ilvl="5" w:tplc="023E7D00">
      <w:numFmt w:val="bullet"/>
      <w:lvlText w:val="•"/>
      <w:lvlJc w:val="left"/>
      <w:pPr>
        <w:ind w:left="3373" w:hanging="360"/>
      </w:pPr>
      <w:rPr>
        <w:rFonts w:hint="default"/>
        <w:lang w:val="ms" w:eastAsia="en-US" w:bidi="ar-SA"/>
      </w:rPr>
    </w:lvl>
    <w:lvl w:ilvl="6" w:tplc="EC589A6E">
      <w:numFmt w:val="bullet"/>
      <w:lvlText w:val="•"/>
      <w:lvlJc w:val="left"/>
      <w:pPr>
        <w:ind w:left="3944" w:hanging="360"/>
      </w:pPr>
      <w:rPr>
        <w:rFonts w:hint="default"/>
        <w:lang w:val="ms" w:eastAsia="en-US" w:bidi="ar-SA"/>
      </w:rPr>
    </w:lvl>
    <w:lvl w:ilvl="7" w:tplc="102E2DB2">
      <w:numFmt w:val="bullet"/>
      <w:lvlText w:val="•"/>
      <w:lvlJc w:val="left"/>
      <w:pPr>
        <w:ind w:left="4514" w:hanging="360"/>
      </w:pPr>
      <w:rPr>
        <w:rFonts w:hint="default"/>
        <w:lang w:val="ms" w:eastAsia="en-US" w:bidi="ar-SA"/>
      </w:rPr>
    </w:lvl>
    <w:lvl w:ilvl="8" w:tplc="66A89990">
      <w:numFmt w:val="bullet"/>
      <w:lvlText w:val="•"/>
      <w:lvlJc w:val="left"/>
      <w:pPr>
        <w:ind w:left="5085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37E33C48"/>
    <w:multiLevelType w:val="hybridMultilevel"/>
    <w:tmpl w:val="BF1C49C8"/>
    <w:lvl w:ilvl="0" w:tplc="E072F3A6">
      <w:numFmt w:val="bullet"/>
      <w:lvlText w:val="–"/>
      <w:lvlJc w:val="left"/>
      <w:pPr>
        <w:ind w:left="72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E7402D2C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2" w:tplc="4F46854C">
      <w:numFmt w:val="bullet"/>
      <w:lvlText w:val="•"/>
      <w:lvlJc w:val="left"/>
      <w:pPr>
        <w:ind w:left="1885" w:hanging="360"/>
      </w:pPr>
      <w:rPr>
        <w:rFonts w:hint="default"/>
        <w:lang w:val="ms" w:eastAsia="en-US" w:bidi="ar-SA"/>
      </w:rPr>
    </w:lvl>
    <w:lvl w:ilvl="3" w:tplc="562C4D5C">
      <w:numFmt w:val="bullet"/>
      <w:lvlText w:val="•"/>
      <w:lvlJc w:val="left"/>
      <w:pPr>
        <w:ind w:left="2468" w:hanging="360"/>
      </w:pPr>
      <w:rPr>
        <w:rFonts w:hint="default"/>
        <w:lang w:val="ms" w:eastAsia="en-US" w:bidi="ar-SA"/>
      </w:rPr>
    </w:lvl>
    <w:lvl w:ilvl="4" w:tplc="381C02C0">
      <w:numFmt w:val="bullet"/>
      <w:lvlText w:val="•"/>
      <w:lvlJc w:val="left"/>
      <w:pPr>
        <w:ind w:left="3050" w:hanging="360"/>
      </w:pPr>
      <w:rPr>
        <w:rFonts w:hint="default"/>
        <w:lang w:val="ms" w:eastAsia="en-US" w:bidi="ar-SA"/>
      </w:rPr>
    </w:lvl>
    <w:lvl w:ilvl="5" w:tplc="EEBC225C">
      <w:numFmt w:val="bullet"/>
      <w:lvlText w:val="•"/>
      <w:lvlJc w:val="left"/>
      <w:pPr>
        <w:ind w:left="3633" w:hanging="360"/>
      </w:pPr>
      <w:rPr>
        <w:rFonts w:hint="default"/>
        <w:lang w:val="ms" w:eastAsia="en-US" w:bidi="ar-SA"/>
      </w:rPr>
    </w:lvl>
    <w:lvl w:ilvl="6" w:tplc="6AF253BA">
      <w:numFmt w:val="bullet"/>
      <w:lvlText w:val="•"/>
      <w:lvlJc w:val="left"/>
      <w:pPr>
        <w:ind w:left="4216" w:hanging="360"/>
      </w:pPr>
      <w:rPr>
        <w:rFonts w:hint="default"/>
        <w:lang w:val="ms" w:eastAsia="en-US" w:bidi="ar-SA"/>
      </w:rPr>
    </w:lvl>
    <w:lvl w:ilvl="7" w:tplc="5CE88DC2">
      <w:numFmt w:val="bullet"/>
      <w:lvlText w:val="•"/>
      <w:lvlJc w:val="left"/>
      <w:pPr>
        <w:ind w:left="4798" w:hanging="360"/>
      </w:pPr>
      <w:rPr>
        <w:rFonts w:hint="default"/>
        <w:lang w:val="ms" w:eastAsia="en-US" w:bidi="ar-SA"/>
      </w:rPr>
    </w:lvl>
    <w:lvl w:ilvl="8" w:tplc="BCACB360">
      <w:numFmt w:val="bullet"/>
      <w:lvlText w:val="•"/>
      <w:lvlJc w:val="left"/>
      <w:pPr>
        <w:ind w:left="5381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48065D51"/>
    <w:multiLevelType w:val="hybridMultilevel"/>
    <w:tmpl w:val="67BC02A6"/>
    <w:lvl w:ilvl="0" w:tplc="E9A64E00">
      <w:start w:val="1"/>
      <w:numFmt w:val="decimal"/>
      <w:lvlText w:val="%1."/>
      <w:lvlJc w:val="left"/>
      <w:pPr>
        <w:ind w:left="5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B26686CA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70A26CE4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C5FAC59C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6F326A92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D8CA4DF8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B0EA86A4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DF1CCD5E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47FCE724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6" w15:restartNumberingAfterBreak="0">
    <w:nsid w:val="4E50170D"/>
    <w:multiLevelType w:val="hybridMultilevel"/>
    <w:tmpl w:val="E5408D52"/>
    <w:lvl w:ilvl="0" w:tplc="ED8CC3DA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37D41416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DC6CB666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1F2A17D0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DEFC09CE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8DE632F4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2E3E4C6C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1B38867E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FE6648C6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54FF0F14"/>
    <w:multiLevelType w:val="hybridMultilevel"/>
    <w:tmpl w:val="359612D6"/>
    <w:lvl w:ilvl="0" w:tplc="FC828D56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B45A4F98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D4AC5B6C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C210567E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7AE878AE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4C9A071A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CEDC6F06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9B00F9E4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4E0C9C1A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5EA77D06"/>
    <w:multiLevelType w:val="hybridMultilevel"/>
    <w:tmpl w:val="525607B8"/>
    <w:lvl w:ilvl="0" w:tplc="6B983072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ms" w:eastAsia="en-US" w:bidi="ar-SA"/>
      </w:rPr>
    </w:lvl>
    <w:lvl w:ilvl="1" w:tplc="08D06502">
      <w:numFmt w:val="bullet"/>
      <w:lvlText w:val="•"/>
      <w:lvlJc w:val="left"/>
      <w:pPr>
        <w:ind w:left="2524" w:hanging="360"/>
      </w:pPr>
      <w:rPr>
        <w:rFonts w:hint="default"/>
        <w:lang w:val="ms" w:eastAsia="en-US" w:bidi="ar-SA"/>
      </w:rPr>
    </w:lvl>
    <w:lvl w:ilvl="2" w:tplc="63C63CD0">
      <w:numFmt w:val="bullet"/>
      <w:lvlText w:val="•"/>
      <w:lvlJc w:val="left"/>
      <w:pPr>
        <w:ind w:left="3828" w:hanging="360"/>
      </w:pPr>
      <w:rPr>
        <w:rFonts w:hint="default"/>
        <w:lang w:val="ms" w:eastAsia="en-US" w:bidi="ar-SA"/>
      </w:rPr>
    </w:lvl>
    <w:lvl w:ilvl="3" w:tplc="4570693A">
      <w:numFmt w:val="bullet"/>
      <w:lvlText w:val="•"/>
      <w:lvlJc w:val="left"/>
      <w:pPr>
        <w:ind w:left="5133" w:hanging="360"/>
      </w:pPr>
      <w:rPr>
        <w:rFonts w:hint="default"/>
        <w:lang w:val="ms" w:eastAsia="en-US" w:bidi="ar-SA"/>
      </w:rPr>
    </w:lvl>
    <w:lvl w:ilvl="4" w:tplc="343A060A">
      <w:numFmt w:val="bullet"/>
      <w:lvlText w:val="•"/>
      <w:lvlJc w:val="left"/>
      <w:pPr>
        <w:ind w:left="6437" w:hanging="360"/>
      </w:pPr>
      <w:rPr>
        <w:rFonts w:hint="default"/>
        <w:lang w:val="ms" w:eastAsia="en-US" w:bidi="ar-SA"/>
      </w:rPr>
    </w:lvl>
    <w:lvl w:ilvl="5" w:tplc="2F58A248">
      <w:numFmt w:val="bullet"/>
      <w:lvlText w:val="•"/>
      <w:lvlJc w:val="left"/>
      <w:pPr>
        <w:ind w:left="7742" w:hanging="360"/>
      </w:pPr>
      <w:rPr>
        <w:rFonts w:hint="default"/>
        <w:lang w:val="ms" w:eastAsia="en-US" w:bidi="ar-SA"/>
      </w:rPr>
    </w:lvl>
    <w:lvl w:ilvl="6" w:tplc="30CC7BC4">
      <w:numFmt w:val="bullet"/>
      <w:lvlText w:val="•"/>
      <w:lvlJc w:val="left"/>
      <w:pPr>
        <w:ind w:left="9046" w:hanging="360"/>
      </w:pPr>
      <w:rPr>
        <w:rFonts w:hint="default"/>
        <w:lang w:val="ms" w:eastAsia="en-US" w:bidi="ar-SA"/>
      </w:rPr>
    </w:lvl>
    <w:lvl w:ilvl="7" w:tplc="A3A80668">
      <w:numFmt w:val="bullet"/>
      <w:lvlText w:val="•"/>
      <w:lvlJc w:val="left"/>
      <w:pPr>
        <w:ind w:left="10350" w:hanging="360"/>
      </w:pPr>
      <w:rPr>
        <w:rFonts w:hint="default"/>
        <w:lang w:val="ms" w:eastAsia="en-US" w:bidi="ar-SA"/>
      </w:rPr>
    </w:lvl>
    <w:lvl w:ilvl="8" w:tplc="05BAF25A">
      <w:numFmt w:val="bullet"/>
      <w:lvlText w:val="•"/>
      <w:lvlJc w:val="left"/>
      <w:pPr>
        <w:ind w:left="1165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62436E5F"/>
    <w:multiLevelType w:val="hybridMultilevel"/>
    <w:tmpl w:val="F9A4B6CE"/>
    <w:lvl w:ilvl="0" w:tplc="AB56984A">
      <w:start w:val="1"/>
      <w:numFmt w:val="decimal"/>
      <w:lvlText w:val="%1."/>
      <w:lvlJc w:val="left"/>
      <w:pPr>
        <w:ind w:left="5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C94E5EB2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3DC652E0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ADBCB614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9A8ED5DC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18BC3332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5CB4C5CC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A7EEF162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EB06EF0E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10" w15:restartNumberingAfterBreak="0">
    <w:nsid w:val="73CF2824"/>
    <w:multiLevelType w:val="hybridMultilevel"/>
    <w:tmpl w:val="2A3A6FC0"/>
    <w:lvl w:ilvl="0" w:tplc="8D80F8A4">
      <w:start w:val="1"/>
      <w:numFmt w:val="decimal"/>
      <w:lvlText w:val="%1."/>
      <w:lvlJc w:val="left"/>
      <w:pPr>
        <w:ind w:left="513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593A9DFE">
      <w:numFmt w:val="bullet"/>
      <w:lvlText w:val="•"/>
      <w:lvlJc w:val="left"/>
      <w:pPr>
        <w:ind w:left="1090" w:hanging="406"/>
      </w:pPr>
      <w:rPr>
        <w:rFonts w:hint="default"/>
        <w:lang w:val="ms" w:eastAsia="en-US" w:bidi="ar-SA"/>
      </w:rPr>
    </w:lvl>
    <w:lvl w:ilvl="2" w:tplc="878C9516">
      <w:numFmt w:val="bullet"/>
      <w:lvlText w:val="•"/>
      <w:lvlJc w:val="left"/>
      <w:pPr>
        <w:ind w:left="1661" w:hanging="406"/>
      </w:pPr>
      <w:rPr>
        <w:rFonts w:hint="default"/>
        <w:lang w:val="ms" w:eastAsia="en-US" w:bidi="ar-SA"/>
      </w:rPr>
    </w:lvl>
    <w:lvl w:ilvl="3" w:tplc="08DC5C86">
      <w:numFmt w:val="bullet"/>
      <w:lvlText w:val="•"/>
      <w:lvlJc w:val="left"/>
      <w:pPr>
        <w:ind w:left="2232" w:hanging="406"/>
      </w:pPr>
      <w:rPr>
        <w:rFonts w:hint="default"/>
        <w:lang w:val="ms" w:eastAsia="en-US" w:bidi="ar-SA"/>
      </w:rPr>
    </w:lvl>
    <w:lvl w:ilvl="4" w:tplc="E3CCC308">
      <w:numFmt w:val="bullet"/>
      <w:lvlText w:val="•"/>
      <w:lvlJc w:val="left"/>
      <w:pPr>
        <w:ind w:left="2802" w:hanging="406"/>
      </w:pPr>
      <w:rPr>
        <w:rFonts w:hint="default"/>
        <w:lang w:val="ms" w:eastAsia="en-US" w:bidi="ar-SA"/>
      </w:rPr>
    </w:lvl>
    <w:lvl w:ilvl="5" w:tplc="B9C8CF86">
      <w:numFmt w:val="bullet"/>
      <w:lvlText w:val="•"/>
      <w:lvlJc w:val="left"/>
      <w:pPr>
        <w:ind w:left="3373" w:hanging="406"/>
      </w:pPr>
      <w:rPr>
        <w:rFonts w:hint="default"/>
        <w:lang w:val="ms" w:eastAsia="en-US" w:bidi="ar-SA"/>
      </w:rPr>
    </w:lvl>
    <w:lvl w:ilvl="6" w:tplc="BEF42460">
      <w:numFmt w:val="bullet"/>
      <w:lvlText w:val="•"/>
      <w:lvlJc w:val="left"/>
      <w:pPr>
        <w:ind w:left="3944" w:hanging="406"/>
      </w:pPr>
      <w:rPr>
        <w:rFonts w:hint="default"/>
        <w:lang w:val="ms" w:eastAsia="en-US" w:bidi="ar-SA"/>
      </w:rPr>
    </w:lvl>
    <w:lvl w:ilvl="7" w:tplc="F1225F06">
      <w:numFmt w:val="bullet"/>
      <w:lvlText w:val="•"/>
      <w:lvlJc w:val="left"/>
      <w:pPr>
        <w:ind w:left="4514" w:hanging="406"/>
      </w:pPr>
      <w:rPr>
        <w:rFonts w:hint="default"/>
        <w:lang w:val="ms" w:eastAsia="en-US" w:bidi="ar-SA"/>
      </w:rPr>
    </w:lvl>
    <w:lvl w:ilvl="8" w:tplc="048A8FB0">
      <w:numFmt w:val="bullet"/>
      <w:lvlText w:val="•"/>
      <w:lvlJc w:val="left"/>
      <w:pPr>
        <w:ind w:left="5085" w:hanging="406"/>
      </w:pPr>
      <w:rPr>
        <w:rFonts w:hint="default"/>
        <w:lang w:val="ms" w:eastAsia="en-US" w:bidi="ar-SA"/>
      </w:rPr>
    </w:lvl>
  </w:abstractNum>
  <w:abstractNum w:abstractNumId="11" w15:restartNumberingAfterBreak="0">
    <w:nsid w:val="75162D0C"/>
    <w:multiLevelType w:val="hybridMultilevel"/>
    <w:tmpl w:val="E7A2B230"/>
    <w:lvl w:ilvl="0" w:tplc="78AE2EDA">
      <w:start w:val="1"/>
      <w:numFmt w:val="decimal"/>
      <w:lvlText w:val="%1."/>
      <w:lvlJc w:val="left"/>
      <w:pPr>
        <w:ind w:left="460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ms" w:eastAsia="en-US" w:bidi="ar-SA"/>
      </w:rPr>
    </w:lvl>
    <w:lvl w:ilvl="1" w:tplc="ACA6F29A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84E0075E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EB1088BA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C484A550">
      <w:numFmt w:val="bullet"/>
      <w:lvlText w:val="•"/>
      <w:lvlJc w:val="left"/>
      <w:pPr>
        <w:ind w:left="2766" w:hanging="308"/>
      </w:pPr>
      <w:rPr>
        <w:rFonts w:hint="default"/>
        <w:lang w:val="ms" w:eastAsia="en-US" w:bidi="ar-SA"/>
      </w:rPr>
    </w:lvl>
    <w:lvl w:ilvl="5" w:tplc="6C9E7F52">
      <w:numFmt w:val="bullet"/>
      <w:lvlText w:val="•"/>
      <w:lvlJc w:val="left"/>
      <w:pPr>
        <w:ind w:left="3343" w:hanging="308"/>
      </w:pPr>
      <w:rPr>
        <w:rFonts w:hint="default"/>
        <w:lang w:val="ms" w:eastAsia="en-US" w:bidi="ar-SA"/>
      </w:rPr>
    </w:lvl>
    <w:lvl w:ilvl="6" w:tplc="CF22C742">
      <w:numFmt w:val="bullet"/>
      <w:lvlText w:val="•"/>
      <w:lvlJc w:val="left"/>
      <w:pPr>
        <w:ind w:left="3920" w:hanging="308"/>
      </w:pPr>
      <w:rPr>
        <w:rFonts w:hint="default"/>
        <w:lang w:val="ms" w:eastAsia="en-US" w:bidi="ar-SA"/>
      </w:rPr>
    </w:lvl>
    <w:lvl w:ilvl="7" w:tplc="D6B0D3AE">
      <w:numFmt w:val="bullet"/>
      <w:lvlText w:val="•"/>
      <w:lvlJc w:val="left"/>
      <w:pPr>
        <w:ind w:left="4496" w:hanging="308"/>
      </w:pPr>
      <w:rPr>
        <w:rFonts w:hint="default"/>
        <w:lang w:val="ms" w:eastAsia="en-US" w:bidi="ar-SA"/>
      </w:rPr>
    </w:lvl>
    <w:lvl w:ilvl="8" w:tplc="7BBEC11C">
      <w:numFmt w:val="bullet"/>
      <w:lvlText w:val="•"/>
      <w:lvlJc w:val="left"/>
      <w:pPr>
        <w:ind w:left="5073" w:hanging="308"/>
      </w:pPr>
      <w:rPr>
        <w:rFonts w:hint="default"/>
        <w:lang w:val="ms" w:eastAsia="en-US" w:bidi="ar-SA"/>
      </w:rPr>
    </w:lvl>
  </w:abstractNum>
  <w:num w:numId="1" w16cid:durableId="2034838929">
    <w:abstractNumId w:val="6"/>
  </w:num>
  <w:num w:numId="2" w16cid:durableId="142626893">
    <w:abstractNumId w:val="7"/>
  </w:num>
  <w:num w:numId="3" w16cid:durableId="547883862">
    <w:abstractNumId w:val="0"/>
  </w:num>
  <w:num w:numId="4" w16cid:durableId="580988847">
    <w:abstractNumId w:val="2"/>
  </w:num>
  <w:num w:numId="5" w16cid:durableId="1845242131">
    <w:abstractNumId w:val="8"/>
  </w:num>
  <w:num w:numId="6" w16cid:durableId="1341348584">
    <w:abstractNumId w:val="4"/>
  </w:num>
  <w:num w:numId="7" w16cid:durableId="555505591">
    <w:abstractNumId w:val="10"/>
  </w:num>
  <w:num w:numId="8" w16cid:durableId="1242712739">
    <w:abstractNumId w:val="3"/>
  </w:num>
  <w:num w:numId="9" w16cid:durableId="1507090061">
    <w:abstractNumId w:val="11"/>
  </w:num>
  <w:num w:numId="10" w16cid:durableId="2054965921">
    <w:abstractNumId w:val="1"/>
  </w:num>
  <w:num w:numId="11" w16cid:durableId="178204163">
    <w:abstractNumId w:val="9"/>
  </w:num>
  <w:num w:numId="12" w16cid:durableId="2100827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3"/>
    <w:rsid w:val="0002153B"/>
    <w:rsid w:val="00031E18"/>
    <w:rsid w:val="001A2879"/>
    <w:rsid w:val="00205D9A"/>
    <w:rsid w:val="0020697F"/>
    <w:rsid w:val="003C325E"/>
    <w:rsid w:val="00582910"/>
    <w:rsid w:val="00596BC4"/>
    <w:rsid w:val="005E74DF"/>
    <w:rsid w:val="007C2CB3"/>
    <w:rsid w:val="007F5183"/>
    <w:rsid w:val="007F5B46"/>
    <w:rsid w:val="00813B19"/>
    <w:rsid w:val="00817136"/>
    <w:rsid w:val="0088643E"/>
    <w:rsid w:val="008A1955"/>
    <w:rsid w:val="009745E6"/>
    <w:rsid w:val="00976AF8"/>
    <w:rsid w:val="00AB6B87"/>
    <w:rsid w:val="00C03829"/>
    <w:rsid w:val="00CA3069"/>
    <w:rsid w:val="00CD12EA"/>
    <w:rsid w:val="00CE184B"/>
    <w:rsid w:val="00CE3E2C"/>
    <w:rsid w:val="00D63FB9"/>
    <w:rsid w:val="00DC6572"/>
    <w:rsid w:val="00DD7405"/>
    <w:rsid w:val="00E7281C"/>
    <w:rsid w:val="00F05923"/>
    <w:rsid w:val="00F44581"/>
    <w:rsid w:val="00F57E20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36D101"/>
  <w15:docId w15:val="{45F2558D-EBE5-45B4-89C6-49B4DC10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8643E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D12EA"/>
    <w:rPr>
      <w:rFonts w:ascii="Arial" w:eastAsia="Arial" w:hAnsi="Arial" w:cs="Arial"/>
      <w:b/>
      <w:bCs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CD1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2EA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CD1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2EA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Mazuin Dahlan</cp:lastModifiedBy>
  <cp:revision>2</cp:revision>
  <dcterms:created xsi:type="dcterms:W3CDTF">2022-07-22T01:02:00Z</dcterms:created>
  <dcterms:modified xsi:type="dcterms:W3CDTF">2022-07-22T01:02:00Z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2022-07-19T00:00:00Z</vt:filetime>
  </property>
  <property fmtid="{D5CDD505-2E9C-101B-9397-08002B2CF9AE}" pid="5" name="Producer">
    <vt:lpwstr>Microsoft® Word for Microsoft 365</vt:lpwstr>
  </property>
</Properties>
</file>