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4715B" w14:textId="3DCA5D0F" w:rsidR="001635BA" w:rsidRPr="00EA0172" w:rsidRDefault="001635BA" w:rsidP="001635BA">
      <w:pPr>
        <w:spacing w:line="276" w:lineRule="auto"/>
        <w:jc w:val="center"/>
        <w:rPr>
          <w:b/>
          <w:bCs/>
          <w:lang w:val="ms-MY"/>
        </w:rPr>
      </w:pPr>
      <w:r w:rsidRPr="00EA0172">
        <w:rPr>
          <w:b/>
          <w:bCs/>
          <w:lang w:val="ms-MY"/>
        </w:rPr>
        <w:t>KERTAS CADANGAN UNTUK PERTIMBANGAN</w:t>
      </w:r>
    </w:p>
    <w:p w14:paraId="2DED65C9" w14:textId="77777777" w:rsidR="001635BA" w:rsidRPr="00EA0172" w:rsidRDefault="001635BA" w:rsidP="001635BA">
      <w:pPr>
        <w:spacing w:line="276" w:lineRule="auto"/>
        <w:jc w:val="center"/>
        <w:rPr>
          <w:b/>
          <w:bCs/>
          <w:lang w:val="ms-MY"/>
        </w:rPr>
      </w:pPr>
      <w:r w:rsidRPr="00EA0172">
        <w:rPr>
          <w:b/>
          <w:bCs/>
          <w:lang w:val="ms-MY"/>
        </w:rPr>
        <w:t>LEMBAGA PENGURUSAN MPC (BOM)</w:t>
      </w:r>
    </w:p>
    <w:p w14:paraId="07668C91" w14:textId="77777777" w:rsidR="001635BA" w:rsidRPr="00606A03" w:rsidRDefault="001635BA" w:rsidP="001635BA">
      <w:pPr>
        <w:spacing w:line="276" w:lineRule="auto"/>
        <w:jc w:val="center"/>
        <w:rPr>
          <w:b/>
          <w:bCs/>
          <w:lang w:val="sv-SE"/>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5670"/>
      </w:tblGrid>
      <w:tr w:rsidR="001635BA" w:rsidRPr="00B47168" w14:paraId="23538E08"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hideMark/>
          </w:tcPr>
          <w:p w14:paraId="042B412A" w14:textId="77777777" w:rsidR="001635BA" w:rsidRPr="00EA0172" w:rsidRDefault="001635BA" w:rsidP="00C47D64">
            <w:pPr>
              <w:spacing w:before="120" w:after="120" w:line="276" w:lineRule="auto"/>
              <w:rPr>
                <w:b/>
                <w:lang w:val="ms-MY"/>
              </w:rPr>
            </w:pPr>
            <w:r w:rsidRPr="00EA0172">
              <w:rPr>
                <w:b/>
                <w:lang w:val="ms-MY"/>
              </w:rPr>
              <w:t>TAJUK</w:t>
            </w:r>
            <w:r w:rsidRPr="00EA0172">
              <w:rPr>
                <w:b/>
                <w:sz w:val="22"/>
                <w:szCs w:val="22"/>
                <w:lang w:val="ms-MY"/>
              </w:rPr>
              <w:t xml:space="preserve">   </w:t>
            </w:r>
            <w:r w:rsidRPr="00EA0172">
              <w:rPr>
                <w:b/>
                <w:lang w:val="ms-MY"/>
              </w:rPr>
              <w:t xml:space="preserve"> </w:t>
            </w:r>
          </w:p>
          <w:p w14:paraId="0A6F9B5D" w14:textId="77777777" w:rsidR="001635BA" w:rsidRPr="00EA0172" w:rsidRDefault="001635BA" w:rsidP="00C47D64">
            <w:pPr>
              <w:spacing w:before="120" w:after="120" w:line="276" w:lineRule="auto"/>
              <w:jc w:val="both"/>
              <w:rPr>
                <w:sz w:val="16"/>
                <w:szCs w:val="16"/>
                <w:lang w:val="ms-MY"/>
              </w:rPr>
            </w:pPr>
            <w:r w:rsidRPr="002C070B">
              <w:rPr>
                <w:color w:val="2F5496" w:themeColor="accent1" w:themeShade="BF"/>
                <w:sz w:val="16"/>
                <w:szCs w:val="16"/>
                <w:lang w:val="ms-MY"/>
              </w:rPr>
              <w:t>Keterangan: Tajuk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76A7ED9D" w14:textId="15FED614" w:rsidR="001635BA" w:rsidRPr="001C3381" w:rsidRDefault="001C3381" w:rsidP="00474A05">
            <w:pPr>
              <w:spacing w:before="120" w:after="120" w:line="276" w:lineRule="auto"/>
              <w:jc w:val="both"/>
              <w:rPr>
                <w:b/>
                <w:bCs/>
                <w:sz w:val="22"/>
                <w:szCs w:val="22"/>
                <w:lang w:val="ms-MY"/>
              </w:rPr>
            </w:pPr>
            <w:r w:rsidRPr="001C3381">
              <w:rPr>
                <w:b/>
                <w:bCs/>
                <w:sz w:val="22"/>
                <w:szCs w:val="22"/>
                <w:lang w:val="ms-MY"/>
              </w:rPr>
              <w:t xml:space="preserve">Pemerkasaan Produktiviti PKS </w:t>
            </w:r>
            <w:r w:rsidR="00EB6185" w:rsidRPr="001C3381">
              <w:rPr>
                <w:b/>
                <w:bCs/>
                <w:sz w:val="22"/>
                <w:szCs w:val="22"/>
                <w:lang w:val="ms-MY"/>
              </w:rPr>
              <w:t xml:space="preserve">Pahang </w:t>
            </w:r>
            <w:r w:rsidR="00606A03">
              <w:rPr>
                <w:b/>
                <w:bCs/>
                <w:sz w:val="22"/>
                <w:szCs w:val="22"/>
                <w:lang w:val="ms-MY"/>
              </w:rPr>
              <w:t>m</w:t>
            </w:r>
            <w:r w:rsidRPr="001C3381">
              <w:rPr>
                <w:b/>
                <w:bCs/>
                <w:sz w:val="22"/>
                <w:szCs w:val="22"/>
                <w:lang w:val="ms-MY"/>
              </w:rPr>
              <w:t>elalui Aplikasi Kecerdasan Buatan (AI)</w:t>
            </w:r>
          </w:p>
        </w:tc>
      </w:tr>
      <w:tr w:rsidR="001635BA" w:rsidRPr="00EA0172" w14:paraId="30863CD5"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7C9542" w14:textId="77777777" w:rsidR="001635BA" w:rsidRPr="00EA0172" w:rsidRDefault="001635BA" w:rsidP="00C47D64">
            <w:pPr>
              <w:spacing w:before="120" w:after="120" w:line="276" w:lineRule="auto"/>
              <w:rPr>
                <w:b/>
                <w:lang w:val="ms-MY"/>
              </w:rPr>
            </w:pPr>
            <w:r w:rsidRPr="00EA0172">
              <w:rPr>
                <w:b/>
                <w:lang w:val="ms-MY"/>
              </w:rPr>
              <w:t>TARIKH/ GARIS MASA</w:t>
            </w:r>
          </w:p>
          <w:p w14:paraId="6176E256" w14:textId="77777777" w:rsidR="001635BA" w:rsidRPr="00EA0172" w:rsidRDefault="001635BA" w:rsidP="00C47D64">
            <w:pPr>
              <w:spacing w:before="120" w:after="120" w:line="276" w:lineRule="auto"/>
              <w:rPr>
                <w:b/>
                <w:lang w:val="ms-MY"/>
              </w:rPr>
            </w:pPr>
            <w:r w:rsidRPr="00650B66">
              <w:rPr>
                <w:color w:val="2F5496" w:themeColor="accent1" w:themeShade="BF"/>
                <w:sz w:val="16"/>
                <w:szCs w:val="16"/>
                <w:shd w:val="clear" w:color="auto" w:fill="FFFFFF"/>
                <w:lang w:val="fi-FI"/>
              </w:rPr>
              <w:t xml:space="preserve">Keterangan: Jadual mula dan akhir pelaksanaan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28D5E385" w14:textId="1506C7A0" w:rsidR="001635BA" w:rsidRPr="007A4491" w:rsidRDefault="0014786E" w:rsidP="00C47D64">
            <w:pPr>
              <w:spacing w:before="120" w:after="120" w:line="276" w:lineRule="auto"/>
              <w:jc w:val="both"/>
              <w:rPr>
                <w:color w:val="FF0000"/>
                <w:sz w:val="22"/>
                <w:szCs w:val="22"/>
                <w:lang w:val="ms-MY"/>
              </w:rPr>
            </w:pPr>
            <w:r>
              <w:rPr>
                <w:sz w:val="22"/>
                <w:szCs w:val="22"/>
                <w:lang w:val="ms-MY"/>
              </w:rPr>
              <w:t>APRIL-</w:t>
            </w:r>
            <w:r w:rsidR="001C3381">
              <w:rPr>
                <w:sz w:val="22"/>
                <w:szCs w:val="22"/>
                <w:lang w:val="ms-MY"/>
              </w:rPr>
              <w:t>OGOS</w:t>
            </w:r>
            <w:r w:rsidR="00C152AA">
              <w:rPr>
                <w:sz w:val="22"/>
                <w:szCs w:val="22"/>
                <w:lang w:val="ms-MY"/>
              </w:rPr>
              <w:t xml:space="preserve"> </w:t>
            </w:r>
            <w:r w:rsidR="00650B66">
              <w:rPr>
                <w:sz w:val="22"/>
                <w:szCs w:val="22"/>
                <w:lang w:val="ms-MY"/>
              </w:rPr>
              <w:t>202</w:t>
            </w:r>
            <w:r w:rsidR="00024CB0">
              <w:rPr>
                <w:sz w:val="22"/>
                <w:szCs w:val="22"/>
                <w:lang w:val="ms-MY"/>
              </w:rPr>
              <w:t>5</w:t>
            </w:r>
          </w:p>
        </w:tc>
      </w:tr>
      <w:tr w:rsidR="001635BA" w:rsidRPr="00B47168" w14:paraId="2CDCE1EB"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8D89737" w14:textId="1622A401" w:rsidR="001635BA" w:rsidRPr="00EA0172" w:rsidRDefault="00551144" w:rsidP="00C47D64">
            <w:pPr>
              <w:spacing w:before="120" w:after="120" w:line="276" w:lineRule="auto"/>
              <w:rPr>
                <w:b/>
                <w:lang w:val="ms-MY"/>
              </w:rPr>
            </w:pPr>
            <w:r>
              <w:rPr>
                <w:b/>
                <w:lang w:val="ms-MY"/>
              </w:rPr>
              <w:t>*</w:t>
            </w:r>
            <w:r w:rsidR="001635BA" w:rsidRPr="00EA0172">
              <w:rPr>
                <w:b/>
                <w:lang w:val="ms-MY"/>
              </w:rPr>
              <w:t>LATAR BELAKANG</w:t>
            </w:r>
            <w:r w:rsidR="003B7080">
              <w:rPr>
                <w:b/>
                <w:lang w:val="ms-MY"/>
              </w:rPr>
              <w:t xml:space="preserve"> &amp; JUSTIFIKASI</w:t>
            </w:r>
          </w:p>
          <w:p w14:paraId="34192473" w14:textId="77777777" w:rsidR="00152FD9" w:rsidRDefault="001635BA" w:rsidP="00C47D64">
            <w:pPr>
              <w:spacing w:before="120" w:after="120" w:line="276" w:lineRule="auto"/>
              <w:rPr>
                <w:bCs/>
                <w:color w:val="2F5496" w:themeColor="accent1" w:themeShade="BF"/>
                <w:sz w:val="16"/>
                <w:szCs w:val="16"/>
                <w:lang w:val="ms-MY"/>
              </w:rPr>
            </w:pPr>
            <w:r w:rsidRPr="002C070B">
              <w:rPr>
                <w:bCs/>
                <w:color w:val="2F5496" w:themeColor="accent1" w:themeShade="BF"/>
                <w:sz w:val="16"/>
                <w:szCs w:val="16"/>
                <w:lang w:val="ms-MY"/>
              </w:rPr>
              <w:t>Keterangan: Tujuan dan penerangan ringkas mengenai projek</w:t>
            </w:r>
            <w:r w:rsidR="00152FD9">
              <w:rPr>
                <w:bCs/>
                <w:color w:val="2F5496" w:themeColor="accent1" w:themeShade="BF"/>
                <w:sz w:val="16"/>
                <w:szCs w:val="16"/>
                <w:lang w:val="ms-MY"/>
              </w:rPr>
              <w:t xml:space="preserve">. </w:t>
            </w:r>
          </w:p>
          <w:p w14:paraId="182DD8AC" w14:textId="7513744D" w:rsidR="001635BA" w:rsidRPr="00EA0172" w:rsidRDefault="00152FD9" w:rsidP="00C47D64">
            <w:pPr>
              <w:spacing w:before="120" w:after="120" w:line="276" w:lineRule="auto"/>
              <w:rPr>
                <w:bCs/>
                <w:sz w:val="16"/>
                <w:szCs w:val="16"/>
                <w:lang w:val="ms-MY"/>
              </w:rPr>
            </w:pPr>
            <w:r w:rsidRPr="002C070B">
              <w:rPr>
                <w:bCs/>
                <w:color w:val="2F5496" w:themeColor="accent1" w:themeShade="BF"/>
                <w:sz w:val="16"/>
                <w:szCs w:val="16"/>
                <w:lang w:val="ms-MY"/>
              </w:rPr>
              <w:t>Penjelasan yang menyokong kepada pelaksanaan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69DC8B9C" w14:textId="77777777" w:rsidR="0056125B" w:rsidRPr="0056125B" w:rsidRDefault="0056125B" w:rsidP="0056125B">
            <w:pPr>
              <w:pStyle w:val="ListParagraph"/>
              <w:numPr>
                <w:ilvl w:val="0"/>
                <w:numId w:val="2"/>
              </w:numPr>
              <w:spacing w:before="120" w:after="120" w:line="276" w:lineRule="auto"/>
              <w:jc w:val="both"/>
              <w:rPr>
                <w:sz w:val="22"/>
                <w:szCs w:val="22"/>
                <w:lang w:val="ms-MY"/>
              </w:rPr>
            </w:pPr>
            <w:r w:rsidRPr="0056125B">
              <w:rPr>
                <w:sz w:val="22"/>
                <w:szCs w:val="22"/>
                <w:lang w:val="ms-MY"/>
              </w:rPr>
              <w:t>Kecerdasan Buatan (AI) merupakan pemacu utama dalam revolusi digital yang mampu mempertingkatkan kecekapan, produktiviti, dan daya saing perusahaan kecil dan sederhana (PKS). Walau bagaimanapun, tahap kesediaan PKS di Malaysia, khususnya di Pahang, masih rendah dari segi kefahaman, penerimaan dan penggunaan teknologi ini dalam operasi harian.</w:t>
            </w:r>
          </w:p>
          <w:p w14:paraId="4CE4DD1A" w14:textId="77777777" w:rsidR="0056125B" w:rsidRPr="0056125B" w:rsidRDefault="0056125B" w:rsidP="0056125B">
            <w:pPr>
              <w:pStyle w:val="ListParagraph"/>
              <w:spacing w:before="120" w:after="120" w:line="276" w:lineRule="auto"/>
              <w:ind w:left="360"/>
              <w:jc w:val="both"/>
              <w:rPr>
                <w:sz w:val="22"/>
                <w:szCs w:val="22"/>
                <w:lang w:val="ms-MY"/>
              </w:rPr>
            </w:pPr>
          </w:p>
          <w:p w14:paraId="6D62C9F9" w14:textId="77777777" w:rsidR="00EC5D8C" w:rsidRDefault="00EC5D8C" w:rsidP="0056125B">
            <w:pPr>
              <w:pStyle w:val="ListParagraph"/>
              <w:numPr>
                <w:ilvl w:val="0"/>
                <w:numId w:val="2"/>
              </w:numPr>
              <w:spacing w:before="120" w:after="120" w:line="276" w:lineRule="auto"/>
              <w:jc w:val="both"/>
              <w:rPr>
                <w:sz w:val="22"/>
                <w:szCs w:val="22"/>
                <w:lang w:val="ms-MY"/>
              </w:rPr>
            </w:pPr>
            <w:r w:rsidRPr="00635A7F">
              <w:rPr>
                <w:sz w:val="22"/>
                <w:szCs w:val="22"/>
                <w:lang w:val="ms-MY"/>
              </w:rPr>
              <w:t>Selain itu, kekurangan kepakaran dalam bidang automasi proses, analitik ramalan dan pemprosesan bahasa semula jadi (NLP) turut menjejaskan keupayaan PKS untuk menerajui kepimpinan strategik dan kecemerlangan operasi melalui AI. Akibatnya, PKS berisiko ketinggalan dalam landskap digital yang semakin kompetitif.</w:t>
            </w:r>
          </w:p>
          <w:p w14:paraId="01EB4D1F" w14:textId="77777777" w:rsidR="00EC5D8C" w:rsidRPr="00EC5D8C" w:rsidRDefault="00EC5D8C" w:rsidP="00EC5D8C">
            <w:pPr>
              <w:pStyle w:val="ListParagraph"/>
              <w:rPr>
                <w:sz w:val="22"/>
                <w:szCs w:val="22"/>
                <w:lang w:val="ms-MY"/>
              </w:rPr>
            </w:pPr>
          </w:p>
          <w:p w14:paraId="31DE0119" w14:textId="758415DE" w:rsidR="00635A7F" w:rsidRPr="00EC5D8C" w:rsidRDefault="0056125B" w:rsidP="00EC5D8C">
            <w:pPr>
              <w:pStyle w:val="ListParagraph"/>
              <w:numPr>
                <w:ilvl w:val="0"/>
                <w:numId w:val="2"/>
              </w:numPr>
              <w:spacing w:before="120" w:after="120" w:line="276" w:lineRule="auto"/>
              <w:jc w:val="both"/>
              <w:rPr>
                <w:sz w:val="22"/>
                <w:szCs w:val="22"/>
                <w:lang w:val="ms-MY"/>
              </w:rPr>
            </w:pPr>
            <w:r w:rsidRPr="0056125B">
              <w:rPr>
                <w:sz w:val="22"/>
                <w:szCs w:val="22"/>
                <w:lang w:val="ms-MY"/>
              </w:rPr>
              <w:t>Sejajar dengan aspirasi negara untuk mempercepatkan pendigitalan dalam kalangan PKS dan meningkatkan produktiviti menerusi teknologi disruptif, program ini dicadangkan bagi membina kesedaran dan seterusnya membantu pelaksanaan penyelesaian AI secara terarah dan bersesuaian.</w:t>
            </w:r>
          </w:p>
        </w:tc>
      </w:tr>
      <w:tr w:rsidR="00501DD9" w:rsidRPr="00B47168" w14:paraId="3EC54631"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1228CC2" w14:textId="7D2D777B" w:rsidR="00501DD9" w:rsidRDefault="00551144" w:rsidP="00501DD9">
            <w:pPr>
              <w:spacing w:before="120" w:after="120" w:line="276" w:lineRule="auto"/>
              <w:rPr>
                <w:b/>
                <w:lang w:val="ms-MY"/>
              </w:rPr>
            </w:pPr>
            <w:r>
              <w:rPr>
                <w:b/>
                <w:lang w:val="ms-MY"/>
              </w:rPr>
              <w:t>*</w:t>
            </w:r>
            <w:r w:rsidR="00383B35">
              <w:rPr>
                <w:b/>
                <w:lang w:val="ms-MY"/>
              </w:rPr>
              <w:t>TUJUAN (JANGKAAN OUTCOME SETELAH PROJEK SIAP)</w:t>
            </w:r>
          </w:p>
          <w:p w14:paraId="101FA97D" w14:textId="1CC68F80" w:rsidR="00501DD9" w:rsidRPr="00EA0172" w:rsidRDefault="00383B35" w:rsidP="00501DD9">
            <w:pPr>
              <w:spacing w:before="120" w:after="120" w:line="276" w:lineRule="auto"/>
              <w:rPr>
                <w:b/>
                <w:lang w:val="ms-MY"/>
              </w:rPr>
            </w:pPr>
            <w:r w:rsidRPr="002C070B">
              <w:rPr>
                <w:bCs/>
                <w:color w:val="2F5496" w:themeColor="accent1" w:themeShade="BF"/>
                <w:sz w:val="16"/>
                <w:szCs w:val="16"/>
                <w:lang w:val="ms-MY"/>
              </w:rPr>
              <w:t>Keterangan: Apa yang MPC perlu capai/ faedah-faedah jangka pendek dan jangka panjang hasil dari intervensi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487348A0" w14:textId="77777777" w:rsidR="00E529B9" w:rsidRPr="00E529B9" w:rsidRDefault="00E529B9" w:rsidP="001D24D2">
            <w:pPr>
              <w:pStyle w:val="ListParagraph"/>
              <w:numPr>
                <w:ilvl w:val="0"/>
                <w:numId w:val="29"/>
              </w:numPr>
              <w:spacing w:before="120" w:after="120" w:line="276" w:lineRule="auto"/>
              <w:ind w:left="421"/>
              <w:jc w:val="both"/>
              <w:rPr>
                <w:sz w:val="22"/>
                <w:szCs w:val="22"/>
                <w:lang w:val="ms-MY"/>
              </w:rPr>
            </w:pPr>
            <w:r w:rsidRPr="00E529B9">
              <w:rPr>
                <w:sz w:val="22"/>
                <w:szCs w:val="22"/>
                <w:lang w:val="ms-MY"/>
              </w:rPr>
              <w:t>Meningkatkan kesedaran dan pemahaman PKS terhadap potensi penggunaan teknologi AI dalam meningkatkan produktiviti dan daya saing.</w:t>
            </w:r>
          </w:p>
          <w:p w14:paraId="09B5FC1E" w14:textId="77777777" w:rsidR="00E529B9" w:rsidRPr="00E529B9" w:rsidRDefault="00E529B9" w:rsidP="001D24D2">
            <w:pPr>
              <w:pStyle w:val="ListParagraph"/>
              <w:spacing w:before="120" w:after="120" w:line="276" w:lineRule="auto"/>
              <w:ind w:left="421"/>
              <w:jc w:val="both"/>
              <w:rPr>
                <w:sz w:val="22"/>
                <w:szCs w:val="22"/>
                <w:lang w:val="ms-MY"/>
              </w:rPr>
            </w:pPr>
          </w:p>
          <w:p w14:paraId="2595C425" w14:textId="77777777" w:rsidR="00E529B9" w:rsidRPr="00E529B9" w:rsidRDefault="00E529B9" w:rsidP="001D24D2">
            <w:pPr>
              <w:pStyle w:val="ListParagraph"/>
              <w:numPr>
                <w:ilvl w:val="0"/>
                <w:numId w:val="29"/>
              </w:numPr>
              <w:spacing w:before="120" w:after="120" w:line="276" w:lineRule="auto"/>
              <w:ind w:left="421"/>
              <w:jc w:val="both"/>
              <w:rPr>
                <w:sz w:val="22"/>
                <w:szCs w:val="22"/>
                <w:lang w:val="ms-MY"/>
              </w:rPr>
            </w:pPr>
            <w:r w:rsidRPr="00E529B9">
              <w:rPr>
                <w:sz w:val="22"/>
                <w:szCs w:val="22"/>
                <w:lang w:val="ms-MY"/>
              </w:rPr>
              <w:t>Membimbing PKS dalam mengenal pasti keperluan dan peluang AI yang bersesuaian dengan operasi syarikat masing-masing.</w:t>
            </w:r>
          </w:p>
          <w:p w14:paraId="7D929096" w14:textId="77777777" w:rsidR="00E529B9" w:rsidRPr="00E529B9" w:rsidRDefault="00E529B9" w:rsidP="001D24D2">
            <w:pPr>
              <w:pStyle w:val="ListParagraph"/>
              <w:spacing w:before="120" w:after="120" w:line="276" w:lineRule="auto"/>
              <w:ind w:left="421"/>
              <w:jc w:val="both"/>
              <w:rPr>
                <w:sz w:val="22"/>
                <w:szCs w:val="22"/>
                <w:lang w:val="ms-MY"/>
              </w:rPr>
            </w:pPr>
          </w:p>
          <w:p w14:paraId="7AC1BFD4" w14:textId="1516DC82" w:rsidR="00E529B9" w:rsidRPr="00E529B9" w:rsidRDefault="00E529B9" w:rsidP="001D24D2">
            <w:pPr>
              <w:pStyle w:val="ListParagraph"/>
              <w:numPr>
                <w:ilvl w:val="0"/>
                <w:numId w:val="29"/>
              </w:numPr>
              <w:spacing w:before="120" w:after="120" w:line="276" w:lineRule="auto"/>
              <w:ind w:left="421"/>
              <w:jc w:val="both"/>
              <w:rPr>
                <w:sz w:val="22"/>
                <w:szCs w:val="22"/>
                <w:lang w:val="ms-MY"/>
              </w:rPr>
            </w:pPr>
            <w:r w:rsidRPr="00E529B9">
              <w:rPr>
                <w:sz w:val="22"/>
                <w:szCs w:val="22"/>
                <w:lang w:val="ms-MY"/>
              </w:rPr>
              <w:t>Menyokong pelaksanaan penyelesaian AI dalam kalangan PKS terpilih secara praktikal</w:t>
            </w:r>
            <w:r w:rsidR="001D24D2">
              <w:rPr>
                <w:sz w:val="22"/>
                <w:szCs w:val="22"/>
                <w:lang w:val="ms-MY"/>
              </w:rPr>
              <w:t>.</w:t>
            </w:r>
          </w:p>
          <w:p w14:paraId="75E9133C" w14:textId="77777777" w:rsidR="00E529B9" w:rsidRPr="00E529B9" w:rsidRDefault="00E529B9" w:rsidP="001D24D2">
            <w:pPr>
              <w:pStyle w:val="ListParagraph"/>
              <w:spacing w:before="120" w:after="120" w:line="276" w:lineRule="auto"/>
              <w:ind w:left="421"/>
              <w:jc w:val="both"/>
              <w:rPr>
                <w:sz w:val="22"/>
                <w:szCs w:val="22"/>
                <w:lang w:val="ms-MY"/>
              </w:rPr>
            </w:pPr>
          </w:p>
          <w:p w14:paraId="29B5CEA5" w14:textId="0993E24E" w:rsidR="000F7ED3" w:rsidRPr="00E529B9" w:rsidRDefault="00E529B9" w:rsidP="001D24D2">
            <w:pPr>
              <w:pStyle w:val="ListParagraph"/>
              <w:numPr>
                <w:ilvl w:val="0"/>
                <w:numId w:val="29"/>
              </w:numPr>
              <w:spacing w:before="120" w:after="120" w:line="276" w:lineRule="auto"/>
              <w:ind w:left="421"/>
              <w:jc w:val="both"/>
              <w:rPr>
                <w:sz w:val="22"/>
                <w:szCs w:val="22"/>
                <w:lang w:val="nb-NO"/>
              </w:rPr>
            </w:pPr>
            <w:r w:rsidRPr="00E529B9">
              <w:rPr>
                <w:sz w:val="22"/>
                <w:szCs w:val="22"/>
                <w:lang w:val="ms-MY"/>
              </w:rPr>
              <w:t>Mendokumentasikan hasil peningkatan produktiviti sebagai bukti keberkesanan program dan rujukan amalan terbaik.</w:t>
            </w:r>
          </w:p>
        </w:tc>
      </w:tr>
      <w:tr w:rsidR="001635BA" w:rsidRPr="00B47168" w14:paraId="116A68DA"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0D3B2F0" w14:textId="6D39C440" w:rsidR="001635BA" w:rsidRPr="00EA0172" w:rsidRDefault="00551144" w:rsidP="00C47D64">
            <w:pPr>
              <w:spacing w:before="120" w:after="120" w:line="276" w:lineRule="auto"/>
              <w:rPr>
                <w:b/>
                <w:lang w:val="ms-MY"/>
              </w:rPr>
            </w:pPr>
            <w:r>
              <w:rPr>
                <w:b/>
                <w:lang w:val="ms-MY"/>
              </w:rPr>
              <w:lastRenderedPageBreak/>
              <w:t>*</w:t>
            </w:r>
            <w:r w:rsidR="001635BA" w:rsidRPr="00EA0172">
              <w:rPr>
                <w:b/>
                <w:lang w:val="ms-MY"/>
              </w:rPr>
              <w:t>KAEDAH PELAKSANAAN</w:t>
            </w:r>
          </w:p>
          <w:p w14:paraId="44846E5D" w14:textId="77777777"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Keterangan: Kaedah yang perlu dilakukan bagi melaksanakan projek</w:t>
            </w:r>
          </w:p>
        </w:tc>
        <w:tc>
          <w:tcPr>
            <w:tcW w:w="5670" w:type="dxa"/>
            <w:tcBorders>
              <w:top w:val="single" w:sz="4" w:space="0" w:color="auto"/>
              <w:left w:val="single" w:sz="4" w:space="0" w:color="auto"/>
              <w:bottom w:val="single" w:sz="4" w:space="0" w:color="auto"/>
              <w:right w:val="single" w:sz="4" w:space="0" w:color="auto"/>
            </w:tcBorders>
            <w:vAlign w:val="center"/>
          </w:tcPr>
          <w:p w14:paraId="493EB4B0" w14:textId="639C3D85" w:rsidR="00E402D5" w:rsidRPr="00E402D5" w:rsidRDefault="00E402D5" w:rsidP="00E402D5">
            <w:pPr>
              <w:pStyle w:val="ListParagraph"/>
              <w:numPr>
                <w:ilvl w:val="0"/>
                <w:numId w:val="26"/>
              </w:numPr>
              <w:spacing w:before="120" w:after="120" w:line="276" w:lineRule="auto"/>
              <w:jc w:val="both"/>
              <w:rPr>
                <w:sz w:val="22"/>
                <w:szCs w:val="22"/>
                <w:lang w:val="ms-MY"/>
              </w:rPr>
            </w:pPr>
            <w:r w:rsidRPr="00E402D5">
              <w:rPr>
                <w:sz w:val="22"/>
                <w:szCs w:val="22"/>
                <w:lang w:val="ms-MY"/>
              </w:rPr>
              <w:t>Fasa 1</w:t>
            </w:r>
            <w:r w:rsidR="00AD2914">
              <w:rPr>
                <w:sz w:val="22"/>
                <w:szCs w:val="22"/>
                <w:lang w:val="ms-MY"/>
              </w:rPr>
              <w:t xml:space="preserve"> </w:t>
            </w:r>
            <w:r w:rsidR="00AD2914" w:rsidRPr="00B46C59">
              <w:rPr>
                <w:i/>
                <w:iCs/>
                <w:sz w:val="22"/>
                <w:szCs w:val="22"/>
                <w:lang w:val="ms-MY"/>
              </w:rPr>
              <w:t>(In</w:t>
            </w:r>
            <w:r w:rsidR="00180447" w:rsidRPr="00B46C59">
              <w:rPr>
                <w:i/>
                <w:iCs/>
                <w:sz w:val="22"/>
                <w:szCs w:val="22"/>
                <w:lang w:val="ms-MY"/>
              </w:rPr>
              <w:t>t</w:t>
            </w:r>
            <w:r w:rsidR="00AD2914" w:rsidRPr="00B46C59">
              <w:rPr>
                <w:i/>
                <w:iCs/>
                <w:sz w:val="22"/>
                <w:szCs w:val="22"/>
                <w:lang w:val="ms-MY"/>
              </w:rPr>
              <w:t>roduction)</w:t>
            </w:r>
            <w:r w:rsidRPr="00B46C59">
              <w:rPr>
                <w:i/>
                <w:iCs/>
                <w:sz w:val="22"/>
                <w:szCs w:val="22"/>
                <w:lang w:val="ms-MY"/>
              </w:rPr>
              <w:t>:</w:t>
            </w:r>
            <w:r w:rsidRPr="00E402D5">
              <w:rPr>
                <w:sz w:val="22"/>
                <w:szCs w:val="22"/>
                <w:lang w:val="ms-MY"/>
              </w:rPr>
              <w:t xml:space="preserve"> 300 buah syarikat PKS di seluruh negeri Pahang</w:t>
            </w:r>
            <w:r w:rsidR="00C23C68">
              <w:rPr>
                <w:sz w:val="22"/>
                <w:szCs w:val="22"/>
                <w:lang w:val="ms-MY"/>
              </w:rPr>
              <w:t xml:space="preserve"> melalui program seminar</w:t>
            </w:r>
            <w:r w:rsidR="00DE0FEE">
              <w:rPr>
                <w:sz w:val="22"/>
                <w:szCs w:val="22"/>
                <w:lang w:val="ms-MY"/>
              </w:rPr>
              <w:t>.</w:t>
            </w:r>
          </w:p>
          <w:p w14:paraId="278AC313" w14:textId="5FC304DC" w:rsidR="003132D0" w:rsidRPr="00EB7FFB" w:rsidRDefault="00E402D5" w:rsidP="00EB7FFB">
            <w:pPr>
              <w:pStyle w:val="ListParagraph"/>
              <w:numPr>
                <w:ilvl w:val="0"/>
                <w:numId w:val="26"/>
              </w:numPr>
              <w:spacing w:before="120" w:after="120" w:line="276" w:lineRule="auto"/>
              <w:jc w:val="both"/>
              <w:rPr>
                <w:sz w:val="22"/>
                <w:szCs w:val="22"/>
                <w:lang w:val="ms-MY"/>
              </w:rPr>
            </w:pPr>
            <w:r w:rsidRPr="00E402D5">
              <w:rPr>
                <w:sz w:val="22"/>
                <w:szCs w:val="22"/>
                <w:lang w:val="ms-MY"/>
              </w:rPr>
              <w:t>Fasa 2</w:t>
            </w:r>
            <w:r w:rsidR="00EB7FFB">
              <w:rPr>
                <w:sz w:val="22"/>
                <w:szCs w:val="22"/>
                <w:lang w:val="ms-MY"/>
              </w:rPr>
              <w:t xml:space="preserve"> </w:t>
            </w:r>
            <w:r w:rsidR="00EB7FFB" w:rsidRPr="00B46C59">
              <w:rPr>
                <w:i/>
                <w:iCs/>
                <w:sz w:val="22"/>
                <w:szCs w:val="22"/>
                <w:lang w:val="ms-MY"/>
              </w:rPr>
              <w:t>(Adoption)</w:t>
            </w:r>
            <w:r w:rsidRPr="00EB7FFB">
              <w:rPr>
                <w:sz w:val="22"/>
                <w:szCs w:val="22"/>
                <w:lang w:val="ms-MY"/>
              </w:rPr>
              <w:t>: 30 buah syarikat PKS terpilih berdasarkan potensi dan kesediaan untuk mengadaptasi penyelesaian AI.</w:t>
            </w:r>
          </w:p>
        </w:tc>
      </w:tr>
      <w:tr w:rsidR="001635BA" w:rsidRPr="001C3381" w14:paraId="3EA8E1D4"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3A452878" w14:textId="77777777" w:rsidR="001635BA" w:rsidRPr="00EA0172" w:rsidRDefault="001635BA" w:rsidP="00C47D64">
            <w:pPr>
              <w:spacing w:before="120" w:after="120" w:line="276" w:lineRule="auto"/>
              <w:rPr>
                <w:b/>
                <w:lang w:val="ms-MY"/>
              </w:rPr>
            </w:pPr>
            <w:r w:rsidRPr="00EA0172">
              <w:rPr>
                <w:b/>
                <w:i/>
                <w:iCs/>
                <w:lang w:val="ms-MY"/>
              </w:rPr>
              <w:t>STAKEHOLDERS</w:t>
            </w:r>
            <w:r w:rsidRPr="00EA0172">
              <w:rPr>
                <w:b/>
                <w:lang w:val="ms-MY"/>
              </w:rPr>
              <w:t>/ PIHAK BERKEPENTINGAN</w:t>
            </w:r>
          </w:p>
          <w:p w14:paraId="0A2E630E"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Pihak atau kumpulan yang menerima kesan positif mahupun negatif daripada projek yang dijalankan</w:t>
            </w:r>
          </w:p>
        </w:tc>
        <w:tc>
          <w:tcPr>
            <w:tcW w:w="5670" w:type="dxa"/>
            <w:tcBorders>
              <w:top w:val="single" w:sz="4" w:space="0" w:color="auto"/>
              <w:left w:val="single" w:sz="4" w:space="0" w:color="auto"/>
              <w:bottom w:val="single" w:sz="4" w:space="0" w:color="auto"/>
              <w:right w:val="single" w:sz="4" w:space="0" w:color="auto"/>
            </w:tcBorders>
            <w:vAlign w:val="center"/>
          </w:tcPr>
          <w:p w14:paraId="283F7198" w14:textId="57863FC3" w:rsidR="00437310" w:rsidRDefault="009F10DF" w:rsidP="0033195D">
            <w:pPr>
              <w:pStyle w:val="ListParagraph"/>
              <w:numPr>
                <w:ilvl w:val="0"/>
                <w:numId w:val="32"/>
              </w:numPr>
              <w:spacing w:before="120" w:after="120" w:line="276" w:lineRule="auto"/>
              <w:ind w:left="331"/>
              <w:jc w:val="both"/>
              <w:rPr>
                <w:sz w:val="22"/>
                <w:szCs w:val="22"/>
                <w:lang w:val="ms-MY"/>
              </w:rPr>
            </w:pPr>
            <w:r>
              <w:rPr>
                <w:sz w:val="22"/>
                <w:szCs w:val="22"/>
                <w:lang w:val="ms-MY"/>
              </w:rPr>
              <w:t xml:space="preserve">PKS </w:t>
            </w:r>
          </w:p>
          <w:p w14:paraId="5B797F69" w14:textId="189C479B" w:rsidR="007C5183" w:rsidRDefault="007C5183" w:rsidP="0033195D">
            <w:pPr>
              <w:pStyle w:val="ListParagraph"/>
              <w:numPr>
                <w:ilvl w:val="0"/>
                <w:numId w:val="32"/>
              </w:numPr>
              <w:spacing w:before="120" w:after="120" w:line="276" w:lineRule="auto"/>
              <w:ind w:left="331"/>
              <w:jc w:val="both"/>
              <w:rPr>
                <w:sz w:val="22"/>
                <w:szCs w:val="22"/>
                <w:lang w:val="ms-MY"/>
              </w:rPr>
            </w:pPr>
            <w:r>
              <w:rPr>
                <w:sz w:val="22"/>
                <w:szCs w:val="22"/>
                <w:lang w:val="ms-MY"/>
              </w:rPr>
              <w:t>Kerajaan Negeri</w:t>
            </w:r>
          </w:p>
          <w:p w14:paraId="309AD34C" w14:textId="6B4928E8" w:rsidR="009F10DF" w:rsidRPr="0033195D" w:rsidRDefault="009F10DF" w:rsidP="0033195D">
            <w:pPr>
              <w:spacing w:before="120" w:after="120" w:line="276" w:lineRule="auto"/>
              <w:jc w:val="both"/>
              <w:rPr>
                <w:sz w:val="22"/>
                <w:szCs w:val="22"/>
                <w:lang w:val="ms-MY"/>
              </w:rPr>
            </w:pPr>
          </w:p>
        </w:tc>
      </w:tr>
      <w:tr w:rsidR="001635BA" w:rsidRPr="0033195D" w14:paraId="6C1793A3"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379586" w14:textId="77777777" w:rsidR="001635BA" w:rsidRPr="00EA0172" w:rsidRDefault="001635BA" w:rsidP="00C47D64">
            <w:pPr>
              <w:spacing w:before="120" w:after="120" w:line="276" w:lineRule="auto"/>
              <w:rPr>
                <w:b/>
                <w:lang w:val="ms-MY"/>
              </w:rPr>
            </w:pPr>
            <w:r w:rsidRPr="00EA0172">
              <w:rPr>
                <w:b/>
                <w:lang w:val="ms-MY"/>
              </w:rPr>
              <w:t>JANGKAAN OUTPUT</w:t>
            </w:r>
          </w:p>
          <w:p w14:paraId="0A70227B" w14:textId="77777777" w:rsidR="001635BA" w:rsidRPr="00EA0172" w:rsidRDefault="001635BA" w:rsidP="00C47D64">
            <w:pPr>
              <w:spacing w:before="120" w:after="120" w:line="276" w:lineRule="auto"/>
              <w:rPr>
                <w:bCs/>
                <w:sz w:val="16"/>
                <w:szCs w:val="16"/>
                <w:lang w:val="ms-MY"/>
              </w:rPr>
            </w:pPr>
            <w:r w:rsidRPr="002C070B">
              <w:rPr>
                <w:bCs/>
                <w:color w:val="2F5496" w:themeColor="accent1" w:themeShade="BF"/>
                <w:sz w:val="16"/>
                <w:szCs w:val="16"/>
                <w:lang w:val="ms-MY"/>
              </w:rPr>
              <w:t xml:space="preserve">Keterangan:Output ketara dan tidak ketara yang dihasilkan daripada aktiviti projek/ cadangan. </w:t>
            </w:r>
          </w:p>
        </w:tc>
        <w:tc>
          <w:tcPr>
            <w:tcW w:w="5670" w:type="dxa"/>
            <w:tcBorders>
              <w:top w:val="single" w:sz="4" w:space="0" w:color="auto"/>
              <w:left w:val="single" w:sz="4" w:space="0" w:color="auto"/>
              <w:bottom w:val="single" w:sz="4" w:space="0" w:color="auto"/>
              <w:right w:val="single" w:sz="4" w:space="0" w:color="auto"/>
            </w:tcBorders>
            <w:vAlign w:val="center"/>
          </w:tcPr>
          <w:p w14:paraId="445CBFD0" w14:textId="72A2ED00" w:rsidR="0033195D" w:rsidRPr="0033195D" w:rsidRDefault="0033195D" w:rsidP="0033195D">
            <w:pPr>
              <w:pStyle w:val="ListParagraph"/>
              <w:numPr>
                <w:ilvl w:val="0"/>
                <w:numId w:val="30"/>
              </w:numPr>
              <w:ind w:left="331"/>
              <w:jc w:val="both"/>
              <w:rPr>
                <w:sz w:val="22"/>
                <w:szCs w:val="22"/>
                <w:lang w:val="ms-MY"/>
              </w:rPr>
            </w:pPr>
            <w:r w:rsidRPr="0033195D">
              <w:rPr>
                <w:sz w:val="22"/>
                <w:szCs w:val="22"/>
                <w:lang w:val="ms-MY"/>
              </w:rPr>
              <w:t>Peningkatan tahap kesedaran dan kefahaman terhadap AI dalam kalangan 300 PKS.</w:t>
            </w:r>
          </w:p>
          <w:p w14:paraId="35375885" w14:textId="14265823" w:rsidR="0033195D" w:rsidRPr="0033195D" w:rsidRDefault="0033195D" w:rsidP="0033195D">
            <w:pPr>
              <w:pStyle w:val="ListParagraph"/>
              <w:numPr>
                <w:ilvl w:val="0"/>
                <w:numId w:val="30"/>
              </w:numPr>
              <w:ind w:left="331"/>
              <w:jc w:val="both"/>
              <w:rPr>
                <w:sz w:val="22"/>
                <w:szCs w:val="22"/>
                <w:lang w:val="ms-MY"/>
              </w:rPr>
            </w:pPr>
            <w:r w:rsidRPr="0033195D">
              <w:rPr>
                <w:sz w:val="22"/>
                <w:szCs w:val="22"/>
                <w:lang w:val="ms-MY"/>
              </w:rPr>
              <w:t>Pelaksanaan penyelesaian AI dalam operasi 30 PKS.</w:t>
            </w:r>
          </w:p>
          <w:p w14:paraId="274BA482" w14:textId="7F20775F" w:rsidR="0033195D" w:rsidRDefault="0033195D" w:rsidP="0033195D">
            <w:pPr>
              <w:pStyle w:val="ListParagraph"/>
              <w:numPr>
                <w:ilvl w:val="0"/>
                <w:numId w:val="30"/>
              </w:numPr>
              <w:ind w:left="331"/>
              <w:jc w:val="both"/>
              <w:rPr>
                <w:sz w:val="22"/>
                <w:szCs w:val="22"/>
                <w:lang w:val="ms-MY"/>
              </w:rPr>
            </w:pPr>
            <w:r w:rsidRPr="0033195D">
              <w:rPr>
                <w:sz w:val="22"/>
                <w:szCs w:val="22"/>
                <w:lang w:val="ms-MY"/>
              </w:rPr>
              <w:t>Peningkatan produktiviti dan kecekapan operasi syarikat yang terlibat.</w:t>
            </w:r>
          </w:p>
          <w:p w14:paraId="531FE0B6" w14:textId="370EF73F" w:rsidR="001A71E6" w:rsidRPr="00066C57" w:rsidRDefault="00066C57" w:rsidP="00066C57">
            <w:pPr>
              <w:pStyle w:val="ListParagraph"/>
              <w:numPr>
                <w:ilvl w:val="0"/>
                <w:numId w:val="30"/>
              </w:numPr>
              <w:ind w:left="331"/>
              <w:jc w:val="both"/>
              <w:rPr>
                <w:sz w:val="22"/>
                <w:szCs w:val="22"/>
                <w:lang w:val="ms-MY"/>
              </w:rPr>
            </w:pPr>
            <w:r>
              <w:rPr>
                <w:sz w:val="22"/>
                <w:szCs w:val="22"/>
                <w:lang w:val="ms-MY"/>
              </w:rPr>
              <w:t xml:space="preserve">PKS </w:t>
            </w:r>
            <w:r w:rsidR="001A71E6" w:rsidRPr="001A71E6">
              <w:rPr>
                <w:sz w:val="22"/>
                <w:szCs w:val="22"/>
                <w:lang w:val="ms-MY"/>
              </w:rPr>
              <w:t xml:space="preserve">menyempurnakan komitmen </w:t>
            </w:r>
            <w:r w:rsidR="001A71E6" w:rsidRPr="001A71E6">
              <w:rPr>
                <w:i/>
                <w:iCs/>
                <w:sz w:val="22"/>
                <w:szCs w:val="22"/>
                <w:lang w:val="ms-MY"/>
              </w:rPr>
              <w:t>Digital Pledge</w:t>
            </w:r>
            <w:r w:rsidR="001A71E6" w:rsidRPr="001A71E6">
              <w:rPr>
                <w:sz w:val="22"/>
                <w:szCs w:val="22"/>
                <w:lang w:val="ms-MY"/>
              </w:rPr>
              <w:t xml:space="preserve"> dan ezBE sebagai sebahagian daripada inisiatif pendigitalan.</w:t>
            </w:r>
          </w:p>
          <w:p w14:paraId="0AE77246" w14:textId="02F19161" w:rsidR="001635BA" w:rsidRPr="003E4DE4" w:rsidRDefault="0033195D" w:rsidP="003E4DE4">
            <w:pPr>
              <w:pStyle w:val="ListParagraph"/>
              <w:numPr>
                <w:ilvl w:val="0"/>
                <w:numId w:val="30"/>
              </w:numPr>
              <w:ind w:left="331"/>
              <w:jc w:val="both"/>
              <w:rPr>
                <w:sz w:val="22"/>
                <w:szCs w:val="22"/>
                <w:lang w:val="en-MY"/>
              </w:rPr>
            </w:pPr>
            <w:r w:rsidRPr="0033195D">
              <w:rPr>
                <w:sz w:val="22"/>
                <w:szCs w:val="22"/>
                <w:lang w:val="ms-MY"/>
              </w:rPr>
              <w:t xml:space="preserve">Dokumentasi impak program </w:t>
            </w:r>
            <w:r w:rsidR="002D5D9D" w:rsidRPr="00B46C59">
              <w:rPr>
                <w:i/>
                <w:iCs/>
                <w:sz w:val="22"/>
                <w:szCs w:val="22"/>
                <w:lang w:val="ms-MY"/>
              </w:rPr>
              <w:t>(</w:t>
            </w:r>
            <w:r w:rsidR="002D5D9D" w:rsidRPr="00B46C59">
              <w:rPr>
                <w:i/>
                <w:iCs/>
                <w:sz w:val="22"/>
                <w:szCs w:val="22"/>
                <w:lang w:val="en-MY"/>
              </w:rPr>
              <w:t>Productivity Impact Report</w:t>
            </w:r>
            <w:r w:rsidR="003E4DE4" w:rsidRPr="00B46C59">
              <w:rPr>
                <w:i/>
                <w:iCs/>
                <w:sz w:val="22"/>
                <w:szCs w:val="22"/>
                <w:lang w:val="en-MY"/>
              </w:rPr>
              <w:t>)</w:t>
            </w:r>
          </w:p>
        </w:tc>
      </w:tr>
      <w:tr w:rsidR="001635BA" w:rsidRPr="004F4BDA" w14:paraId="5B41ED33" w14:textId="77777777" w:rsidTr="00C47D64">
        <w:trPr>
          <w:trHeight w:val="583"/>
        </w:trPr>
        <w:tc>
          <w:tcPr>
            <w:tcW w:w="3828" w:type="dxa"/>
            <w:tcBorders>
              <w:top w:val="single" w:sz="4" w:space="0" w:color="auto"/>
              <w:left w:val="single" w:sz="4" w:space="0" w:color="auto"/>
              <w:bottom w:val="single" w:sz="4" w:space="0" w:color="auto"/>
              <w:right w:val="single" w:sz="4" w:space="0" w:color="auto"/>
            </w:tcBorders>
            <w:vAlign w:val="center"/>
          </w:tcPr>
          <w:p w14:paraId="5F87B47F" w14:textId="77777777" w:rsidR="001635BA" w:rsidRPr="00EA0172" w:rsidRDefault="001635BA" w:rsidP="00C47D64">
            <w:pPr>
              <w:spacing w:before="120" w:after="120" w:line="276" w:lineRule="auto"/>
              <w:rPr>
                <w:b/>
                <w:lang w:val="ms-MY"/>
              </w:rPr>
            </w:pPr>
            <w:r w:rsidRPr="00EA0172">
              <w:rPr>
                <w:b/>
                <w:lang w:val="ms-MY"/>
              </w:rPr>
              <w:t>KUMPULAN SASAR</w:t>
            </w:r>
          </w:p>
          <w:p w14:paraId="742455B5" w14:textId="77777777" w:rsidR="001635BA" w:rsidRPr="00EA0172" w:rsidRDefault="001635BA" w:rsidP="00C47D64">
            <w:pPr>
              <w:spacing w:before="120" w:after="120" w:line="276" w:lineRule="auto"/>
              <w:rPr>
                <w:lang w:val="ms-MY"/>
              </w:rPr>
            </w:pPr>
            <w:r w:rsidRPr="004F4BDA">
              <w:rPr>
                <w:color w:val="2F5496" w:themeColor="accent1" w:themeShade="BF"/>
                <w:sz w:val="16"/>
                <w:szCs w:val="16"/>
                <w:shd w:val="clear" w:color="auto" w:fill="FFFFFF"/>
                <w:lang w:val="ms-MY"/>
              </w:rPr>
              <w:t>Keterangan: Individu/ kumpulan yang menerima faedah daripada projek/ cadangan</w:t>
            </w:r>
          </w:p>
        </w:tc>
        <w:tc>
          <w:tcPr>
            <w:tcW w:w="5670" w:type="dxa"/>
            <w:tcBorders>
              <w:top w:val="single" w:sz="4" w:space="0" w:color="auto"/>
              <w:left w:val="single" w:sz="4" w:space="0" w:color="auto"/>
              <w:bottom w:val="single" w:sz="4" w:space="0" w:color="auto"/>
              <w:right w:val="single" w:sz="4" w:space="0" w:color="auto"/>
            </w:tcBorders>
            <w:vAlign w:val="center"/>
          </w:tcPr>
          <w:p w14:paraId="30F8FE56" w14:textId="5D24EF79" w:rsidR="001635BA" w:rsidRPr="004F4BDA" w:rsidRDefault="00F71E16" w:rsidP="00C47D64">
            <w:pPr>
              <w:autoSpaceDE w:val="0"/>
              <w:autoSpaceDN w:val="0"/>
              <w:adjustRightInd w:val="0"/>
              <w:spacing w:after="240" w:line="276" w:lineRule="auto"/>
              <w:jc w:val="both"/>
              <w:rPr>
                <w:color w:val="000000"/>
                <w:sz w:val="22"/>
                <w:szCs w:val="22"/>
                <w:lang w:val="it-IT" w:eastAsia="en-MY"/>
              </w:rPr>
            </w:pPr>
            <w:r>
              <w:rPr>
                <w:color w:val="000000"/>
                <w:sz w:val="22"/>
                <w:szCs w:val="22"/>
                <w:lang w:val="it-IT" w:eastAsia="en-MY"/>
              </w:rPr>
              <w:t>PKS Pahang</w:t>
            </w:r>
          </w:p>
        </w:tc>
      </w:tr>
      <w:tr w:rsidR="001635BA" w:rsidRPr="00474A05" w14:paraId="06209E19" w14:textId="77777777" w:rsidTr="00C47D64">
        <w:trPr>
          <w:trHeight w:val="188"/>
        </w:trPr>
        <w:tc>
          <w:tcPr>
            <w:tcW w:w="3828" w:type="dxa"/>
            <w:tcBorders>
              <w:top w:val="single" w:sz="4" w:space="0" w:color="auto"/>
              <w:left w:val="single" w:sz="4" w:space="0" w:color="auto"/>
              <w:bottom w:val="single" w:sz="4" w:space="0" w:color="auto"/>
              <w:right w:val="single" w:sz="4" w:space="0" w:color="auto"/>
            </w:tcBorders>
            <w:vAlign w:val="center"/>
          </w:tcPr>
          <w:p w14:paraId="0B35B411" w14:textId="77777777" w:rsidR="001635BA" w:rsidRPr="00EA0172" w:rsidRDefault="001635BA" w:rsidP="00C47D64">
            <w:pPr>
              <w:spacing w:before="120" w:after="120" w:line="276" w:lineRule="auto"/>
              <w:rPr>
                <w:b/>
                <w:lang w:val="ms-MY"/>
              </w:rPr>
            </w:pPr>
            <w:r w:rsidRPr="00EA0172">
              <w:rPr>
                <w:b/>
                <w:lang w:val="ms-MY"/>
              </w:rPr>
              <w:t>SUMBER BAJET/ KOS</w:t>
            </w:r>
          </w:p>
          <w:p w14:paraId="2649B14A" w14:textId="77777777" w:rsidR="001635BA" w:rsidRPr="00EA0172" w:rsidRDefault="001635BA" w:rsidP="00C47D64">
            <w:pPr>
              <w:spacing w:before="120" w:after="120" w:line="276" w:lineRule="auto"/>
              <w:rPr>
                <w:bCs/>
                <w:lang w:val="ms-MY"/>
              </w:rPr>
            </w:pPr>
            <w:r w:rsidRPr="002C070B">
              <w:rPr>
                <w:bCs/>
                <w:color w:val="2F5496" w:themeColor="accent1" w:themeShade="BF"/>
                <w:sz w:val="16"/>
                <w:szCs w:val="16"/>
                <w:lang w:val="ms-MY"/>
              </w:rPr>
              <w:t xml:space="preserve">Keterangan: Sumber bajet / jumlah kos yang terlibat. </w:t>
            </w:r>
          </w:p>
        </w:tc>
        <w:tc>
          <w:tcPr>
            <w:tcW w:w="5670" w:type="dxa"/>
            <w:tcBorders>
              <w:top w:val="single" w:sz="4" w:space="0" w:color="auto"/>
              <w:left w:val="single" w:sz="4" w:space="0" w:color="auto"/>
              <w:bottom w:val="single" w:sz="4" w:space="0" w:color="auto"/>
              <w:right w:val="single" w:sz="4" w:space="0" w:color="auto"/>
            </w:tcBorders>
            <w:vAlign w:val="center"/>
          </w:tcPr>
          <w:p w14:paraId="742337CD" w14:textId="65A01938" w:rsidR="00C617DE" w:rsidRPr="00EA0172" w:rsidRDefault="00992010" w:rsidP="00C47D64">
            <w:pPr>
              <w:spacing w:before="120" w:after="120" w:line="276" w:lineRule="auto"/>
              <w:jc w:val="both"/>
              <w:rPr>
                <w:b/>
                <w:sz w:val="22"/>
                <w:szCs w:val="22"/>
                <w:lang w:val="ms-MY"/>
              </w:rPr>
            </w:pPr>
            <w:r>
              <w:rPr>
                <w:b/>
                <w:sz w:val="22"/>
                <w:szCs w:val="22"/>
                <w:lang w:val="ms-MY"/>
              </w:rPr>
              <w:t>SPC 2.0</w:t>
            </w:r>
            <w:r w:rsidR="00C617DE">
              <w:rPr>
                <w:b/>
                <w:sz w:val="22"/>
                <w:szCs w:val="22"/>
                <w:lang w:val="ms-MY"/>
              </w:rPr>
              <w:t xml:space="preserve"> (</w:t>
            </w:r>
            <w:r w:rsidR="00C617DE" w:rsidRPr="0012251D">
              <w:rPr>
                <w:b/>
                <w:sz w:val="22"/>
                <w:szCs w:val="22"/>
                <w:lang w:val="ms-MY"/>
              </w:rPr>
              <w:t>RM</w:t>
            </w:r>
            <w:r>
              <w:rPr>
                <w:b/>
                <w:sz w:val="22"/>
                <w:szCs w:val="22"/>
                <w:lang w:val="ms-MY"/>
              </w:rPr>
              <w:t>182,400</w:t>
            </w:r>
            <w:r w:rsidR="00C617DE" w:rsidRPr="0012251D">
              <w:rPr>
                <w:b/>
                <w:sz w:val="22"/>
                <w:szCs w:val="22"/>
                <w:lang w:val="ms-MY"/>
              </w:rPr>
              <w:t>.00)</w:t>
            </w:r>
          </w:p>
        </w:tc>
      </w:tr>
      <w:tr w:rsidR="001635BA" w:rsidRPr="00606A03" w14:paraId="5BCB9FDE" w14:textId="77777777" w:rsidTr="00C47D64">
        <w:trPr>
          <w:trHeight w:val="771"/>
        </w:trPr>
        <w:tc>
          <w:tcPr>
            <w:tcW w:w="3828" w:type="dxa"/>
            <w:tcBorders>
              <w:top w:val="single" w:sz="4" w:space="0" w:color="auto"/>
              <w:left w:val="single" w:sz="4" w:space="0" w:color="auto"/>
              <w:bottom w:val="single" w:sz="4" w:space="0" w:color="auto"/>
              <w:right w:val="single" w:sz="4" w:space="0" w:color="auto"/>
            </w:tcBorders>
            <w:vAlign w:val="center"/>
          </w:tcPr>
          <w:p w14:paraId="2C5DEAD8" w14:textId="77777777" w:rsidR="001635BA" w:rsidRPr="00EA0172" w:rsidRDefault="001635BA" w:rsidP="00C47D64">
            <w:pPr>
              <w:spacing w:before="120" w:after="120" w:line="276" w:lineRule="auto"/>
              <w:rPr>
                <w:b/>
                <w:lang w:val="ms-MY"/>
              </w:rPr>
            </w:pPr>
            <w:r w:rsidRPr="00EA0172">
              <w:rPr>
                <w:b/>
                <w:lang w:val="ms-MY"/>
              </w:rPr>
              <w:t>HASIL (RM) - SEKIRANYA ADA</w:t>
            </w:r>
          </w:p>
          <w:p w14:paraId="2A071811" w14:textId="77777777" w:rsidR="001635BA" w:rsidRPr="00EA0172" w:rsidRDefault="001635BA" w:rsidP="00C47D64">
            <w:pPr>
              <w:spacing w:before="120" w:after="120" w:line="276" w:lineRule="auto"/>
              <w:rPr>
                <w:b/>
                <w:lang w:val="ms-MY"/>
              </w:rPr>
            </w:pPr>
            <w:r w:rsidRPr="002C070B">
              <w:rPr>
                <w:color w:val="2F5496" w:themeColor="accent1" w:themeShade="BF"/>
                <w:sz w:val="16"/>
                <w:szCs w:val="16"/>
                <w:lang w:val="ms-MY"/>
              </w:rPr>
              <w:t>Keterangan: Pendapatan yang diterima daripada projek</w:t>
            </w:r>
          </w:p>
        </w:tc>
        <w:tc>
          <w:tcPr>
            <w:tcW w:w="5670" w:type="dxa"/>
            <w:tcBorders>
              <w:top w:val="single" w:sz="4" w:space="0" w:color="auto"/>
              <w:left w:val="single" w:sz="4" w:space="0" w:color="auto"/>
              <w:bottom w:val="single" w:sz="4" w:space="0" w:color="auto"/>
              <w:right w:val="single" w:sz="4" w:space="0" w:color="auto"/>
            </w:tcBorders>
            <w:vAlign w:val="center"/>
          </w:tcPr>
          <w:p w14:paraId="6D331578" w14:textId="5A0779B9" w:rsidR="001635BA" w:rsidRPr="00EA0172" w:rsidRDefault="001635BA" w:rsidP="00C47D64">
            <w:pPr>
              <w:spacing w:before="120" w:after="120" w:line="276" w:lineRule="auto"/>
              <w:jc w:val="both"/>
              <w:rPr>
                <w:sz w:val="22"/>
                <w:szCs w:val="22"/>
                <w:lang w:val="ms-MY"/>
              </w:rPr>
            </w:pPr>
          </w:p>
        </w:tc>
      </w:tr>
      <w:tr w:rsidR="001635BA" w:rsidRPr="003A3379" w14:paraId="2CE7E360"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2DC0EA7B" w14:textId="77777777" w:rsidR="001635BA" w:rsidRPr="00EA0172" w:rsidRDefault="001635BA" w:rsidP="00C47D64">
            <w:pPr>
              <w:spacing w:before="240" w:line="276" w:lineRule="auto"/>
              <w:rPr>
                <w:b/>
                <w:lang w:val="ms-MY"/>
              </w:rPr>
            </w:pPr>
            <w:r w:rsidRPr="00EA0172">
              <w:rPr>
                <w:b/>
                <w:lang w:val="ms-MY"/>
              </w:rPr>
              <w:t>SYOR</w:t>
            </w:r>
          </w:p>
          <w:p w14:paraId="5CF03A90" w14:textId="78240095" w:rsidR="001635BA" w:rsidRPr="00EA0172" w:rsidRDefault="001635BA" w:rsidP="00C47D64">
            <w:pPr>
              <w:spacing w:before="120" w:after="120" w:line="276" w:lineRule="auto"/>
              <w:rPr>
                <w:b/>
                <w:lang w:val="ms-MY"/>
              </w:rPr>
            </w:pPr>
            <w:r w:rsidRPr="002C070B">
              <w:rPr>
                <w:bCs/>
                <w:color w:val="2F5496" w:themeColor="accent1" w:themeShade="BF"/>
                <w:sz w:val="16"/>
                <w:szCs w:val="16"/>
                <w:lang w:val="ms-MY"/>
              </w:rPr>
              <w:t xml:space="preserve">Keterangan: </w:t>
            </w:r>
            <w:r w:rsidR="00E816AB" w:rsidRPr="002C070B">
              <w:rPr>
                <w:bCs/>
                <w:color w:val="2F5496" w:themeColor="accent1" w:themeShade="BF"/>
                <w:sz w:val="16"/>
                <w:szCs w:val="16"/>
                <w:lang w:val="ms-MY"/>
              </w:rPr>
              <w:t xml:space="preserve">Keputusan </w:t>
            </w:r>
            <w:r w:rsidRPr="002C070B">
              <w:rPr>
                <w:bCs/>
                <w:color w:val="2F5496" w:themeColor="accent1" w:themeShade="BF"/>
                <w:sz w:val="16"/>
                <w:szCs w:val="16"/>
                <w:lang w:val="ms-MY"/>
              </w:rPr>
              <w:t>yang diperlukan daripada Lembaga Pengurusan MPC</w:t>
            </w:r>
          </w:p>
        </w:tc>
        <w:tc>
          <w:tcPr>
            <w:tcW w:w="5670" w:type="dxa"/>
            <w:tcBorders>
              <w:top w:val="single" w:sz="4" w:space="0" w:color="auto"/>
              <w:left w:val="single" w:sz="4" w:space="0" w:color="auto"/>
              <w:bottom w:val="single" w:sz="4" w:space="0" w:color="auto"/>
              <w:right w:val="single" w:sz="4" w:space="0" w:color="auto"/>
            </w:tcBorders>
            <w:vAlign w:val="center"/>
          </w:tcPr>
          <w:p w14:paraId="070383E7" w14:textId="0DBFB03D" w:rsidR="001635BA" w:rsidRPr="00C1619A" w:rsidRDefault="00B47168" w:rsidP="00C1619A">
            <w:pPr>
              <w:spacing w:before="120" w:after="120"/>
              <w:jc w:val="both"/>
              <w:rPr>
                <w:sz w:val="22"/>
                <w:szCs w:val="22"/>
                <w:lang w:val="ms-MY"/>
              </w:rPr>
            </w:pPr>
            <w:r w:rsidRPr="00B47168">
              <w:rPr>
                <w:sz w:val="22"/>
                <w:szCs w:val="22"/>
                <w:lang w:val="ms-MY"/>
              </w:rPr>
              <w:t>Ahli Lembaga Pengurusan dipohon untuk mempertimbangkan cadangan</w:t>
            </w:r>
            <w:r w:rsidR="002C73D0" w:rsidRPr="002C73D0">
              <w:rPr>
                <w:sz w:val="22"/>
                <w:szCs w:val="22"/>
                <w:lang w:val="ms-MY"/>
              </w:rPr>
              <w:t xml:space="preserve"> untuk menggunakan bajet SPC2.0 </w:t>
            </w:r>
            <w:r w:rsidR="004948EA">
              <w:rPr>
                <w:sz w:val="22"/>
                <w:szCs w:val="22"/>
                <w:lang w:val="ms-MY"/>
              </w:rPr>
              <w:t>bagi</w:t>
            </w:r>
            <w:r w:rsidR="002C73D0" w:rsidRPr="002C73D0">
              <w:rPr>
                <w:sz w:val="22"/>
                <w:szCs w:val="22"/>
                <w:lang w:val="ms-MY"/>
              </w:rPr>
              <w:t xml:space="preserve"> </w:t>
            </w:r>
            <w:r w:rsidR="00046CB4">
              <w:rPr>
                <w:sz w:val="22"/>
                <w:szCs w:val="22"/>
                <w:lang w:val="ms-MY"/>
              </w:rPr>
              <w:t xml:space="preserve">pelaksanaan program </w:t>
            </w:r>
            <w:r w:rsidR="00046CB4" w:rsidRPr="001C3381">
              <w:rPr>
                <w:b/>
                <w:bCs/>
                <w:sz w:val="22"/>
                <w:szCs w:val="22"/>
                <w:lang w:val="ms-MY"/>
              </w:rPr>
              <w:t xml:space="preserve">Pemerkasaan Produktiviti PKS </w:t>
            </w:r>
            <w:r w:rsidR="00EB6185" w:rsidRPr="001C3381">
              <w:rPr>
                <w:b/>
                <w:bCs/>
                <w:sz w:val="22"/>
                <w:szCs w:val="22"/>
                <w:lang w:val="ms-MY"/>
              </w:rPr>
              <w:t xml:space="preserve">Pahang </w:t>
            </w:r>
            <w:r w:rsidR="00606A03">
              <w:rPr>
                <w:b/>
                <w:bCs/>
                <w:sz w:val="22"/>
                <w:szCs w:val="22"/>
                <w:lang w:val="ms-MY"/>
              </w:rPr>
              <w:t>m</w:t>
            </w:r>
            <w:r w:rsidR="00046CB4" w:rsidRPr="001C3381">
              <w:rPr>
                <w:b/>
                <w:bCs/>
                <w:sz w:val="22"/>
                <w:szCs w:val="22"/>
                <w:lang w:val="ms-MY"/>
              </w:rPr>
              <w:t>elalui Aplikasi Kecerdasan Buatan (AI)</w:t>
            </w:r>
          </w:p>
        </w:tc>
      </w:tr>
      <w:tr w:rsidR="001635BA" w:rsidRPr="00EA0172" w14:paraId="4E89AFFD" w14:textId="77777777" w:rsidTr="00C47D64">
        <w:trPr>
          <w:trHeight w:val="795"/>
        </w:trPr>
        <w:tc>
          <w:tcPr>
            <w:tcW w:w="3828" w:type="dxa"/>
            <w:tcBorders>
              <w:top w:val="single" w:sz="4" w:space="0" w:color="auto"/>
              <w:left w:val="single" w:sz="4" w:space="0" w:color="auto"/>
              <w:bottom w:val="single" w:sz="4" w:space="0" w:color="auto"/>
              <w:right w:val="single" w:sz="4" w:space="0" w:color="auto"/>
            </w:tcBorders>
            <w:vAlign w:val="center"/>
          </w:tcPr>
          <w:p w14:paraId="570AA507" w14:textId="77777777" w:rsidR="001635BA" w:rsidRPr="00EA0172" w:rsidRDefault="001635BA" w:rsidP="00C47D64">
            <w:pPr>
              <w:spacing w:line="276" w:lineRule="auto"/>
              <w:rPr>
                <w:b/>
                <w:lang w:val="ms-MY"/>
              </w:rPr>
            </w:pPr>
            <w:r w:rsidRPr="00EA0172">
              <w:rPr>
                <w:b/>
                <w:lang w:val="ms-MY"/>
              </w:rPr>
              <w:t>UNIT/ BAHAGIAN</w:t>
            </w:r>
          </w:p>
        </w:tc>
        <w:tc>
          <w:tcPr>
            <w:tcW w:w="5670" w:type="dxa"/>
            <w:tcBorders>
              <w:top w:val="single" w:sz="4" w:space="0" w:color="auto"/>
              <w:left w:val="single" w:sz="4" w:space="0" w:color="auto"/>
              <w:bottom w:val="single" w:sz="4" w:space="0" w:color="auto"/>
              <w:right w:val="single" w:sz="4" w:space="0" w:color="auto"/>
            </w:tcBorders>
            <w:vAlign w:val="center"/>
          </w:tcPr>
          <w:p w14:paraId="4E69DE80" w14:textId="48F57CF6" w:rsidR="001635BA" w:rsidRPr="00EA0172" w:rsidRDefault="00183701" w:rsidP="00C47D64">
            <w:pPr>
              <w:spacing w:before="120" w:after="120" w:line="276" w:lineRule="auto"/>
              <w:jc w:val="both"/>
              <w:rPr>
                <w:lang w:val="ms-MY"/>
              </w:rPr>
            </w:pPr>
            <w:r w:rsidRPr="00332973">
              <w:rPr>
                <w:sz w:val="22"/>
                <w:szCs w:val="22"/>
                <w:lang w:val="ms-MY"/>
              </w:rPr>
              <w:t xml:space="preserve">MPC </w:t>
            </w:r>
            <w:r w:rsidR="00714FA0">
              <w:rPr>
                <w:sz w:val="22"/>
                <w:szCs w:val="22"/>
                <w:lang w:val="ms-MY"/>
              </w:rPr>
              <w:t>Pahang</w:t>
            </w:r>
          </w:p>
        </w:tc>
      </w:tr>
    </w:tbl>
    <w:p w14:paraId="13314E6F" w14:textId="77777777" w:rsidR="001635BA" w:rsidRPr="00EA0172" w:rsidRDefault="001635BA" w:rsidP="001635BA">
      <w:pPr>
        <w:spacing w:line="276" w:lineRule="auto"/>
        <w:rPr>
          <w:sz w:val="22"/>
          <w:szCs w:val="22"/>
        </w:rPr>
      </w:pPr>
    </w:p>
    <w:p w14:paraId="4C066003" w14:textId="77777777" w:rsidR="008C7CBE" w:rsidRPr="00650B66" w:rsidRDefault="008C7CBE" w:rsidP="008C7CBE">
      <w:pPr>
        <w:spacing w:line="276" w:lineRule="auto"/>
        <w:ind w:left="-142"/>
        <w:rPr>
          <w:sz w:val="22"/>
          <w:szCs w:val="22"/>
          <w:lang w:val="fi-FI"/>
        </w:rPr>
      </w:pPr>
      <w:r w:rsidRPr="00650B66">
        <w:rPr>
          <w:sz w:val="22"/>
          <w:szCs w:val="22"/>
          <w:lang w:val="fi-FI"/>
        </w:rPr>
        <w:t xml:space="preserve">**Sila lampirkan maklumat-maklumat lain yang berkaitan sekiranya perlu. </w:t>
      </w:r>
    </w:p>
    <w:p w14:paraId="2B9E31F3" w14:textId="7A7F02E1" w:rsidR="008C7CBE" w:rsidRPr="00821A4D" w:rsidRDefault="008C7CBE" w:rsidP="008C7CBE">
      <w:pPr>
        <w:spacing w:line="276" w:lineRule="auto"/>
        <w:rPr>
          <w:sz w:val="22"/>
          <w:szCs w:val="22"/>
          <w:lang w:val="it-IT"/>
        </w:rPr>
      </w:pPr>
      <w:r w:rsidRPr="00821A4D">
        <w:rPr>
          <w:sz w:val="22"/>
          <w:szCs w:val="22"/>
          <w:lang w:val="it-IT"/>
        </w:rPr>
        <w:t>(Contoh: Agenda program, perincian kos, pelan risiko, gambar rajah, lakaran pelan, senarai nama, carta Gantt, dll.</w:t>
      </w:r>
      <w:r w:rsidR="00A84887" w:rsidRPr="00821A4D">
        <w:rPr>
          <w:sz w:val="22"/>
          <w:szCs w:val="22"/>
          <w:lang w:val="it-IT"/>
        </w:rPr>
        <w:t>)</w:t>
      </w:r>
    </w:p>
    <w:p w14:paraId="759E7D8D" w14:textId="5C438853" w:rsidR="00A405F8" w:rsidRPr="00821A4D" w:rsidRDefault="00A405F8" w:rsidP="008C7CBE">
      <w:pPr>
        <w:spacing w:line="276" w:lineRule="auto"/>
        <w:rPr>
          <w:sz w:val="22"/>
          <w:szCs w:val="22"/>
          <w:lang w:val="it-IT"/>
        </w:rPr>
      </w:pPr>
    </w:p>
    <w:p w14:paraId="25D1CCF8" w14:textId="7CB10062" w:rsidR="00A405F8" w:rsidRPr="00821A4D" w:rsidRDefault="00A405F8" w:rsidP="008C7CBE">
      <w:pPr>
        <w:spacing w:line="276" w:lineRule="auto"/>
        <w:rPr>
          <w:sz w:val="22"/>
          <w:szCs w:val="22"/>
          <w:lang w:val="it-IT"/>
        </w:rPr>
      </w:pPr>
    </w:p>
    <w:p w14:paraId="2D68BBF2" w14:textId="25FEEEA2" w:rsidR="00A405F8" w:rsidRPr="00821A4D" w:rsidRDefault="00A405F8" w:rsidP="008C7CBE">
      <w:pPr>
        <w:spacing w:line="276" w:lineRule="auto"/>
        <w:rPr>
          <w:sz w:val="22"/>
          <w:szCs w:val="22"/>
          <w:lang w:val="it-IT"/>
        </w:rPr>
      </w:pPr>
    </w:p>
    <w:p w14:paraId="40158DC6" w14:textId="15ECC55E" w:rsidR="00A405F8" w:rsidRPr="00821A4D" w:rsidRDefault="00A405F8" w:rsidP="008C7CBE">
      <w:pPr>
        <w:spacing w:line="276" w:lineRule="auto"/>
        <w:rPr>
          <w:sz w:val="22"/>
          <w:szCs w:val="22"/>
          <w:lang w:val="it-IT"/>
        </w:rPr>
      </w:pPr>
    </w:p>
    <w:p w14:paraId="7B1AD750" w14:textId="4FC30DA0" w:rsidR="000269F6" w:rsidRPr="00821A4D" w:rsidRDefault="000269F6" w:rsidP="008C7CBE">
      <w:pPr>
        <w:spacing w:line="276" w:lineRule="auto"/>
        <w:rPr>
          <w:sz w:val="22"/>
          <w:szCs w:val="22"/>
          <w:lang w:val="it-IT"/>
        </w:rPr>
      </w:pPr>
    </w:p>
    <w:p w14:paraId="76D42F5D" w14:textId="77777777" w:rsidR="0004145C" w:rsidRPr="00821A4D" w:rsidRDefault="0004145C" w:rsidP="008C7CBE">
      <w:pPr>
        <w:spacing w:line="276" w:lineRule="auto"/>
        <w:rPr>
          <w:sz w:val="22"/>
          <w:szCs w:val="22"/>
          <w:lang w:val="it-IT"/>
        </w:rPr>
      </w:pPr>
    </w:p>
    <w:p w14:paraId="541326D8" w14:textId="77777777" w:rsidR="001635BA" w:rsidRPr="00821A4D" w:rsidRDefault="001635BA" w:rsidP="001635BA">
      <w:pPr>
        <w:spacing w:line="276" w:lineRule="auto"/>
        <w:rPr>
          <w:lang w:val="it-IT"/>
        </w:rPr>
      </w:pPr>
    </w:p>
    <w:tbl>
      <w:tblPr>
        <w:tblW w:w="52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7"/>
      </w:tblGrid>
      <w:tr w:rsidR="001635BA" w:rsidRPr="00B47168" w14:paraId="442799BE" w14:textId="77777777" w:rsidTr="0078226F">
        <w:trPr>
          <w:trHeight w:val="669"/>
        </w:trPr>
        <w:tc>
          <w:tcPr>
            <w:tcW w:w="5000" w:type="pct"/>
            <w:shd w:val="clear" w:color="auto" w:fill="D9E2F3"/>
          </w:tcPr>
          <w:p w14:paraId="7DC5FF90" w14:textId="77777777" w:rsidR="001635BA" w:rsidRPr="00650B66" w:rsidRDefault="001635BA" w:rsidP="00C47D64">
            <w:pPr>
              <w:spacing w:line="276" w:lineRule="auto"/>
              <w:jc w:val="center"/>
              <w:rPr>
                <w:rFonts w:eastAsia="MS Mincho"/>
                <w:sz w:val="22"/>
                <w:szCs w:val="22"/>
                <w:lang w:val="fi-FI"/>
              </w:rPr>
            </w:pPr>
            <w:bookmarkStart w:id="0" w:name="_Hlk84284172"/>
            <w:r w:rsidRPr="00650B66">
              <w:rPr>
                <w:rFonts w:eastAsia="MS Mincho"/>
                <w:sz w:val="22"/>
                <w:szCs w:val="22"/>
                <w:lang w:val="fi-FI"/>
              </w:rPr>
              <w:t xml:space="preserve">Hanya untuk permohonan yang menggunakan Bajet Pembangunan dari Unit/Bahagian lain. </w:t>
            </w:r>
          </w:p>
          <w:p w14:paraId="2FEA2203" w14:textId="77777777" w:rsidR="001635BA" w:rsidRPr="00650B66" w:rsidRDefault="001635BA" w:rsidP="00C47D64">
            <w:pPr>
              <w:spacing w:line="276" w:lineRule="auto"/>
              <w:jc w:val="center"/>
              <w:rPr>
                <w:rFonts w:eastAsia="MS Mincho"/>
                <w:b/>
                <w:bCs/>
                <w:lang w:val="fi-FI"/>
              </w:rPr>
            </w:pPr>
            <w:r w:rsidRPr="00650B66">
              <w:rPr>
                <w:rFonts w:eastAsia="MS Mincho"/>
                <w:sz w:val="22"/>
                <w:szCs w:val="22"/>
                <w:lang w:val="fi-FI"/>
              </w:rPr>
              <w:t>Kolum ini boleh diabaikan sekiranya tidak berkaitan.</w:t>
            </w:r>
          </w:p>
        </w:tc>
      </w:tr>
      <w:tr w:rsidR="001635BA" w:rsidRPr="001C3381" w14:paraId="53EFBA9E" w14:textId="77777777" w:rsidTr="0004145C">
        <w:trPr>
          <w:trHeight w:val="2013"/>
        </w:trPr>
        <w:tc>
          <w:tcPr>
            <w:tcW w:w="5000" w:type="pct"/>
            <w:shd w:val="clear" w:color="auto" w:fill="auto"/>
          </w:tcPr>
          <w:p w14:paraId="3E41E0E5" w14:textId="11FCAB00" w:rsidR="001635BA" w:rsidRPr="00C12936" w:rsidRDefault="001635BA" w:rsidP="00C47D64">
            <w:pPr>
              <w:spacing w:line="276" w:lineRule="auto"/>
              <w:rPr>
                <w:rFonts w:eastAsia="MS Mincho"/>
                <w:b/>
                <w:bCs/>
                <w:lang w:val="fi-FI"/>
              </w:rPr>
            </w:pPr>
            <w:r w:rsidRPr="00C12936">
              <w:rPr>
                <w:rFonts w:eastAsia="MS Mincho"/>
                <w:b/>
                <w:bCs/>
                <w:lang w:val="fi-FI"/>
              </w:rPr>
              <w:t>DISOKONG OLEH:</w:t>
            </w:r>
            <w:r w:rsidR="00790718" w:rsidRPr="00C12936">
              <w:rPr>
                <w:rFonts w:eastAsia="MS Mincho"/>
                <w:b/>
                <w:bCs/>
                <w:lang w:val="fi-FI"/>
              </w:rPr>
              <w:t xml:space="preserve"> </w:t>
            </w:r>
          </w:p>
          <w:p w14:paraId="1F104A90" w14:textId="77777777" w:rsidR="001635BA" w:rsidRPr="00C12936" w:rsidRDefault="001635BA" w:rsidP="00C47D64">
            <w:pPr>
              <w:spacing w:line="276" w:lineRule="auto"/>
              <w:rPr>
                <w:rFonts w:eastAsia="MS Mincho"/>
                <w:b/>
                <w:bCs/>
                <w:lang w:val="fi-FI"/>
              </w:rPr>
            </w:pPr>
          </w:p>
          <w:p w14:paraId="1F0EF21F" w14:textId="77777777" w:rsidR="00D71FF1" w:rsidRPr="00C12936" w:rsidRDefault="00D71FF1" w:rsidP="00C47D64">
            <w:pPr>
              <w:spacing w:line="276" w:lineRule="auto"/>
              <w:rPr>
                <w:rFonts w:eastAsia="MS Mincho"/>
                <w:b/>
                <w:bCs/>
                <w:lang w:val="fi-FI"/>
              </w:rPr>
            </w:pPr>
          </w:p>
          <w:p w14:paraId="321E5632" w14:textId="2B394058" w:rsidR="001635BA" w:rsidRPr="00C12936" w:rsidRDefault="001635BA" w:rsidP="00C47D64">
            <w:pPr>
              <w:spacing w:line="276" w:lineRule="auto"/>
              <w:rPr>
                <w:rFonts w:eastAsia="MS Mincho"/>
                <w:lang w:val="fi-FI"/>
              </w:rPr>
            </w:pPr>
            <w:r w:rsidRPr="00C12936">
              <w:rPr>
                <w:rFonts w:eastAsia="MS Mincho"/>
                <w:lang w:val="fi-FI"/>
              </w:rPr>
              <w:t>Jawatan:</w:t>
            </w:r>
            <w:r w:rsidR="00183701" w:rsidRPr="00C12936">
              <w:rPr>
                <w:rFonts w:eastAsia="MS Mincho"/>
                <w:lang w:val="fi-FI"/>
              </w:rPr>
              <w:t xml:space="preserve"> </w:t>
            </w:r>
            <w:r w:rsidR="00D81D11" w:rsidRPr="00C12936">
              <w:rPr>
                <w:rFonts w:eastAsia="MS Mincho"/>
                <w:lang w:val="fi-FI"/>
              </w:rPr>
              <w:t>Pengarah</w:t>
            </w:r>
          </w:p>
          <w:p w14:paraId="50DD8179" w14:textId="256D9990" w:rsidR="001635BA" w:rsidRPr="00C12936" w:rsidRDefault="001635BA" w:rsidP="00C47D64">
            <w:pPr>
              <w:spacing w:line="276" w:lineRule="auto"/>
              <w:rPr>
                <w:rFonts w:eastAsia="MS Mincho"/>
                <w:color w:val="FF0000"/>
                <w:lang w:val="fi-FI"/>
              </w:rPr>
            </w:pPr>
            <w:r w:rsidRPr="00C12936">
              <w:rPr>
                <w:rFonts w:eastAsia="MS Mincho"/>
                <w:lang w:val="fi-FI"/>
              </w:rPr>
              <w:t>Nama Bajet:</w:t>
            </w:r>
            <w:r w:rsidR="00183701" w:rsidRPr="00C12936">
              <w:rPr>
                <w:rFonts w:eastAsia="MS Mincho"/>
                <w:lang w:val="fi-FI"/>
              </w:rPr>
              <w:t xml:space="preserve"> </w:t>
            </w:r>
            <w:r w:rsidR="00E102E5">
              <w:rPr>
                <w:rFonts w:eastAsia="MS Mincho"/>
                <w:lang w:val="fi-FI"/>
              </w:rPr>
              <w:t>SPC 2.0</w:t>
            </w:r>
          </w:p>
          <w:p w14:paraId="5CBCD978" w14:textId="194C31C5" w:rsidR="001635BA" w:rsidRPr="000D1152" w:rsidRDefault="001635BA" w:rsidP="00C47D64">
            <w:pPr>
              <w:spacing w:line="276" w:lineRule="auto"/>
              <w:rPr>
                <w:rFonts w:eastAsia="MS Mincho"/>
                <w:lang w:val="fi-FI"/>
              </w:rPr>
            </w:pPr>
            <w:r w:rsidRPr="000D1152">
              <w:rPr>
                <w:rFonts w:eastAsia="MS Mincho"/>
                <w:lang w:val="fi-FI"/>
              </w:rPr>
              <w:t>Tarikh:</w:t>
            </w:r>
            <w:r w:rsidR="00183701" w:rsidRPr="000D1152">
              <w:rPr>
                <w:rFonts w:eastAsia="MS Mincho"/>
                <w:lang w:val="fi-FI"/>
              </w:rPr>
              <w:t xml:space="preserve"> </w:t>
            </w:r>
          </w:p>
        </w:tc>
      </w:tr>
      <w:bookmarkEnd w:id="0"/>
    </w:tbl>
    <w:p w14:paraId="2ED71A10" w14:textId="0E8CC8BB" w:rsidR="001635BA" w:rsidRPr="000D1152" w:rsidRDefault="001635BA" w:rsidP="001635BA">
      <w:pPr>
        <w:spacing w:line="276" w:lineRule="auto"/>
        <w:rPr>
          <w:lang w:val="fi-FI"/>
        </w:rPr>
      </w:pP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3959"/>
        <w:gridCol w:w="2491"/>
      </w:tblGrid>
      <w:tr w:rsidR="008413B3" w:rsidRPr="00606A03" w14:paraId="3020B58F" w14:textId="77777777" w:rsidTr="00E102E5">
        <w:trPr>
          <w:trHeight w:val="1228"/>
        </w:trPr>
        <w:tc>
          <w:tcPr>
            <w:tcW w:w="1701" w:type="pct"/>
            <w:shd w:val="clear" w:color="auto" w:fill="D9E2F3"/>
            <w:vAlign w:val="center"/>
          </w:tcPr>
          <w:p w14:paraId="0D0FA96A" w14:textId="77777777" w:rsidR="008413B3" w:rsidRPr="00EA0172" w:rsidRDefault="008413B3" w:rsidP="00C47D64">
            <w:pPr>
              <w:spacing w:line="276" w:lineRule="auto"/>
              <w:jc w:val="center"/>
              <w:rPr>
                <w:rFonts w:eastAsia="MS Mincho"/>
                <w:sz w:val="22"/>
                <w:szCs w:val="22"/>
              </w:rPr>
            </w:pPr>
            <w:bookmarkStart w:id="1" w:name="_Hlk84284178"/>
            <w:r w:rsidRPr="00EA0172">
              <w:rPr>
                <w:rFonts w:eastAsia="MS Mincho"/>
                <w:sz w:val="22"/>
                <w:szCs w:val="22"/>
              </w:rPr>
              <w:t>**Wajib diisi</w:t>
            </w:r>
          </w:p>
        </w:tc>
        <w:tc>
          <w:tcPr>
            <w:tcW w:w="2025" w:type="pct"/>
            <w:shd w:val="clear" w:color="auto" w:fill="D9E2F3"/>
            <w:vAlign w:val="center"/>
          </w:tcPr>
          <w:p w14:paraId="2CE2F391" w14:textId="77777777" w:rsidR="008413B3" w:rsidRPr="00EA0172" w:rsidRDefault="008413B3" w:rsidP="00C47D64">
            <w:pPr>
              <w:spacing w:line="276" w:lineRule="auto"/>
              <w:jc w:val="center"/>
              <w:rPr>
                <w:rFonts w:eastAsia="MS Mincho"/>
                <w:b/>
                <w:bCs/>
                <w:sz w:val="22"/>
                <w:szCs w:val="22"/>
              </w:rPr>
            </w:pPr>
            <w:r w:rsidRPr="00EA0172">
              <w:rPr>
                <w:rFonts w:eastAsia="MS Mincho"/>
                <w:sz w:val="22"/>
                <w:szCs w:val="22"/>
              </w:rPr>
              <w:t>**Wajib diisi</w:t>
            </w:r>
          </w:p>
        </w:tc>
        <w:tc>
          <w:tcPr>
            <w:tcW w:w="1274" w:type="pct"/>
            <w:shd w:val="clear" w:color="auto" w:fill="D9E2F3"/>
          </w:tcPr>
          <w:p w14:paraId="6BF76FC9" w14:textId="7258EF4E" w:rsidR="008413B3" w:rsidRPr="00650B66" w:rsidRDefault="008413B3" w:rsidP="00C47D64">
            <w:pPr>
              <w:spacing w:line="276" w:lineRule="auto"/>
              <w:jc w:val="center"/>
              <w:rPr>
                <w:rFonts w:eastAsia="MS Mincho"/>
                <w:color w:val="FF0000"/>
                <w:sz w:val="22"/>
                <w:szCs w:val="22"/>
                <w:lang w:val="fi-FI"/>
              </w:rPr>
            </w:pPr>
            <w:r w:rsidRPr="00650B66">
              <w:rPr>
                <w:rFonts w:eastAsia="MS Mincho"/>
                <w:color w:val="FF0000"/>
                <w:sz w:val="22"/>
                <w:szCs w:val="22"/>
                <w:lang w:val="fi-FI"/>
              </w:rPr>
              <w:t>Permohonan memadai disemak sehingga peringkat Penyelia. Kolum ini boleh diabaikan sekiranya</w:t>
            </w:r>
          </w:p>
        </w:tc>
      </w:tr>
      <w:tr w:rsidR="008413B3" w:rsidRPr="00EA0172" w14:paraId="02A71134" w14:textId="0E886E2E" w:rsidTr="00E102E5">
        <w:trPr>
          <w:trHeight w:val="2126"/>
        </w:trPr>
        <w:tc>
          <w:tcPr>
            <w:tcW w:w="1701" w:type="pct"/>
            <w:shd w:val="clear" w:color="auto" w:fill="auto"/>
          </w:tcPr>
          <w:p w14:paraId="71E1FE72" w14:textId="77AC3EF0" w:rsidR="008413B3" w:rsidRPr="00714FA0" w:rsidRDefault="008413B3" w:rsidP="00C47D64">
            <w:pPr>
              <w:spacing w:line="276" w:lineRule="auto"/>
              <w:rPr>
                <w:rFonts w:eastAsia="MS Mincho"/>
                <w:b/>
                <w:bCs/>
                <w:lang w:val="fi-FI"/>
              </w:rPr>
            </w:pPr>
            <w:r w:rsidRPr="00714FA0">
              <w:rPr>
                <w:rFonts w:eastAsia="MS Mincho"/>
                <w:b/>
                <w:bCs/>
                <w:lang w:val="fi-FI"/>
              </w:rPr>
              <w:t>DISEDIAKAN OLEH:</w:t>
            </w:r>
          </w:p>
          <w:p w14:paraId="05EB50E8" w14:textId="7FC9B7AD" w:rsidR="008413B3" w:rsidRPr="00714FA0" w:rsidRDefault="00C10222" w:rsidP="00C47D64">
            <w:pPr>
              <w:spacing w:line="276" w:lineRule="auto"/>
              <w:rPr>
                <w:rFonts w:eastAsia="MS Mincho"/>
                <w:b/>
                <w:bCs/>
                <w:lang w:val="fi-FI"/>
              </w:rPr>
            </w:pPr>
            <w:r>
              <w:rPr>
                <w:rFonts w:eastAsia="MS Mincho"/>
                <w:b/>
                <w:bCs/>
                <w:noProof/>
                <w:lang w:val="fi-FI"/>
              </w:rPr>
              <w:drawing>
                <wp:anchor distT="0" distB="0" distL="114300" distR="114300" simplePos="0" relativeHeight="251658240" behindDoc="1" locked="0" layoutInCell="1" allowOverlap="1" wp14:anchorId="4DEB971D" wp14:editId="78985816">
                  <wp:simplePos x="0" y="0"/>
                  <wp:positionH relativeFrom="column">
                    <wp:posOffset>437515</wp:posOffset>
                  </wp:positionH>
                  <wp:positionV relativeFrom="paragraph">
                    <wp:posOffset>135890</wp:posOffset>
                  </wp:positionV>
                  <wp:extent cx="752475" cy="805918"/>
                  <wp:effectExtent l="0" t="0" r="0" b="0"/>
                  <wp:wrapNone/>
                  <wp:docPr id="2025086846" name="Picture 1"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86846" name="Picture 1" descr="A signature of a perso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475" cy="805918"/>
                          </a:xfrm>
                          <a:prstGeom prst="rect">
                            <a:avLst/>
                          </a:prstGeom>
                        </pic:spPr>
                      </pic:pic>
                    </a:graphicData>
                  </a:graphic>
                  <wp14:sizeRelH relativeFrom="margin">
                    <wp14:pctWidth>0</wp14:pctWidth>
                  </wp14:sizeRelH>
                  <wp14:sizeRelV relativeFrom="margin">
                    <wp14:pctHeight>0</wp14:pctHeight>
                  </wp14:sizeRelV>
                </wp:anchor>
              </w:drawing>
            </w:r>
          </w:p>
          <w:p w14:paraId="1EF12FA6" w14:textId="71107EAF" w:rsidR="008413B3" w:rsidRPr="00714FA0" w:rsidRDefault="008413B3" w:rsidP="00C47D64">
            <w:pPr>
              <w:spacing w:line="276" w:lineRule="auto"/>
              <w:rPr>
                <w:rFonts w:eastAsia="MS Mincho"/>
                <w:b/>
                <w:bCs/>
                <w:lang w:val="fi-FI"/>
              </w:rPr>
            </w:pPr>
          </w:p>
          <w:p w14:paraId="2F8B8091" w14:textId="479BFF37" w:rsidR="008413B3" w:rsidRPr="00714FA0" w:rsidRDefault="008413B3" w:rsidP="00C47D64">
            <w:pPr>
              <w:spacing w:line="276" w:lineRule="auto"/>
              <w:rPr>
                <w:rFonts w:eastAsia="MS Mincho"/>
                <w:b/>
                <w:bCs/>
                <w:lang w:val="fi-FI"/>
              </w:rPr>
            </w:pPr>
          </w:p>
          <w:p w14:paraId="15CFFB91" w14:textId="6771D88C" w:rsidR="008413B3" w:rsidRPr="00714FA0" w:rsidRDefault="007C5183" w:rsidP="00C47D64">
            <w:pPr>
              <w:spacing w:line="276" w:lineRule="auto"/>
              <w:rPr>
                <w:rFonts w:eastAsia="MS Mincho"/>
                <w:b/>
                <w:bCs/>
                <w:lang w:val="fi-FI"/>
              </w:rPr>
            </w:pPr>
            <w:r>
              <w:rPr>
                <w:rFonts w:eastAsia="MS Mincho"/>
                <w:b/>
                <w:bCs/>
                <w:lang w:val="fi-FI"/>
              </w:rPr>
              <w:t>MOHD AZHAR ZAINUDDIN</w:t>
            </w:r>
          </w:p>
          <w:p w14:paraId="0273EA32" w14:textId="5A3008AD" w:rsidR="007C5183" w:rsidRDefault="007C5183" w:rsidP="00C47D64">
            <w:pPr>
              <w:spacing w:line="276" w:lineRule="auto"/>
              <w:rPr>
                <w:rFonts w:eastAsia="MS Mincho"/>
                <w:lang w:val="fi-FI"/>
              </w:rPr>
            </w:pPr>
            <w:r>
              <w:rPr>
                <w:rFonts w:eastAsia="MS Mincho"/>
                <w:lang w:val="fi-FI"/>
              </w:rPr>
              <w:t xml:space="preserve">Penolong </w:t>
            </w:r>
            <w:r w:rsidR="008413B3" w:rsidRPr="00714FA0">
              <w:rPr>
                <w:rFonts w:eastAsia="MS Mincho"/>
                <w:lang w:val="fi-FI"/>
              </w:rPr>
              <w:t xml:space="preserve">Pengurus </w:t>
            </w:r>
          </w:p>
          <w:p w14:paraId="52FCAA23" w14:textId="1B220058" w:rsidR="008413B3" w:rsidRPr="00714FA0" w:rsidRDefault="00714FA0" w:rsidP="00C47D64">
            <w:pPr>
              <w:spacing w:line="276" w:lineRule="auto"/>
              <w:rPr>
                <w:rFonts w:eastAsia="MS Mincho"/>
                <w:lang w:val="fi-FI"/>
              </w:rPr>
            </w:pPr>
            <w:r w:rsidRPr="00714FA0">
              <w:rPr>
                <w:rFonts w:eastAsia="MS Mincho"/>
                <w:lang w:val="fi-FI"/>
              </w:rPr>
              <w:t>M</w:t>
            </w:r>
            <w:r>
              <w:rPr>
                <w:rFonts w:eastAsia="MS Mincho"/>
                <w:lang w:val="fi-FI"/>
              </w:rPr>
              <w:t>PC Pahang</w:t>
            </w:r>
          </w:p>
          <w:p w14:paraId="063E5EED" w14:textId="402A9229" w:rsidR="008413B3" w:rsidRPr="00714FA0" w:rsidRDefault="008413B3" w:rsidP="00C47D64">
            <w:pPr>
              <w:spacing w:line="276" w:lineRule="auto"/>
              <w:rPr>
                <w:rFonts w:eastAsia="MS Mincho"/>
                <w:b/>
                <w:bCs/>
                <w:lang w:val="fi-FI"/>
              </w:rPr>
            </w:pPr>
          </w:p>
        </w:tc>
        <w:tc>
          <w:tcPr>
            <w:tcW w:w="2025" w:type="pct"/>
          </w:tcPr>
          <w:p w14:paraId="21CC6EA9" w14:textId="16FA36BE" w:rsidR="008413B3" w:rsidRPr="00EA0172" w:rsidRDefault="008413B3" w:rsidP="00C47D64">
            <w:pPr>
              <w:spacing w:line="276" w:lineRule="auto"/>
              <w:rPr>
                <w:rFonts w:eastAsia="MS Mincho"/>
                <w:b/>
                <w:bCs/>
              </w:rPr>
            </w:pPr>
            <w:r w:rsidRPr="00EA0172">
              <w:rPr>
                <w:rFonts w:eastAsia="MS Mincho"/>
                <w:b/>
                <w:bCs/>
              </w:rPr>
              <w:t>DISEMAK OLEH:</w:t>
            </w:r>
          </w:p>
          <w:p w14:paraId="3ABE0497" w14:textId="6FE786C5" w:rsidR="008413B3" w:rsidRPr="00EA0172" w:rsidRDefault="008413B3" w:rsidP="00C47D64">
            <w:pPr>
              <w:spacing w:line="276" w:lineRule="auto"/>
              <w:rPr>
                <w:rFonts w:eastAsia="MS Mincho"/>
                <w:b/>
                <w:bCs/>
              </w:rPr>
            </w:pPr>
          </w:p>
          <w:p w14:paraId="61A7F70F" w14:textId="7C5FFBD5" w:rsidR="008413B3" w:rsidRDefault="008413B3" w:rsidP="00592528">
            <w:pPr>
              <w:spacing w:line="276" w:lineRule="auto"/>
              <w:rPr>
                <w:rFonts w:eastAsia="MS Mincho"/>
                <w:b/>
                <w:bCs/>
              </w:rPr>
            </w:pPr>
            <w:r>
              <w:rPr>
                <w:rFonts w:eastAsia="MS Mincho"/>
                <w:b/>
                <w:bCs/>
                <w:noProof/>
              </w:rPr>
              <w:drawing>
                <wp:inline distT="0" distB="0" distL="0" distR="0" wp14:anchorId="094D2620" wp14:editId="7A12A111">
                  <wp:extent cx="1477926" cy="367345"/>
                  <wp:effectExtent l="0" t="0" r="8255" b="0"/>
                  <wp:docPr id="7" name="Picture 7"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574612" cy="391377"/>
                          </a:xfrm>
                          <a:prstGeom prst="rect">
                            <a:avLst/>
                          </a:prstGeom>
                        </pic:spPr>
                      </pic:pic>
                    </a:graphicData>
                  </a:graphic>
                </wp:inline>
              </w:drawing>
            </w:r>
          </w:p>
          <w:p w14:paraId="53C2B318" w14:textId="03BDE8F9" w:rsidR="008413B3" w:rsidRPr="00606A03" w:rsidRDefault="008413B3" w:rsidP="00592528">
            <w:pPr>
              <w:spacing w:line="276" w:lineRule="auto"/>
              <w:rPr>
                <w:rFonts w:eastAsia="MS Mincho"/>
                <w:b/>
                <w:bCs/>
                <w:lang w:val="sv-SE"/>
              </w:rPr>
            </w:pPr>
            <w:r w:rsidRPr="00606A03">
              <w:rPr>
                <w:rFonts w:eastAsia="MS Mincho"/>
                <w:b/>
                <w:bCs/>
                <w:lang w:val="sv-SE"/>
              </w:rPr>
              <w:t>DR. NOOR AISHAH HJ. HASSAN</w:t>
            </w:r>
          </w:p>
          <w:p w14:paraId="05FEFDD8" w14:textId="77777777" w:rsidR="007C5183" w:rsidRPr="00606A03" w:rsidRDefault="008413B3" w:rsidP="00764757">
            <w:pPr>
              <w:spacing w:line="276" w:lineRule="auto"/>
              <w:rPr>
                <w:rFonts w:eastAsia="MS Mincho"/>
                <w:lang w:val="sv-SE"/>
              </w:rPr>
            </w:pPr>
            <w:r w:rsidRPr="00606A03">
              <w:rPr>
                <w:rFonts w:eastAsia="MS Mincho"/>
                <w:lang w:val="sv-SE"/>
              </w:rPr>
              <w:t xml:space="preserve">Pengarah </w:t>
            </w:r>
          </w:p>
          <w:p w14:paraId="5F0A39EE" w14:textId="33EC2973" w:rsidR="008413B3" w:rsidRPr="0078226F" w:rsidRDefault="00C3620D" w:rsidP="00764757">
            <w:pPr>
              <w:spacing w:line="276" w:lineRule="auto"/>
              <w:rPr>
                <w:rFonts w:eastAsia="MS Mincho"/>
              </w:rPr>
            </w:pPr>
            <w:r>
              <w:rPr>
                <w:rFonts w:eastAsia="MS Mincho"/>
              </w:rPr>
              <w:t xml:space="preserve">MPC </w:t>
            </w:r>
            <w:r w:rsidR="00714FA0">
              <w:rPr>
                <w:rFonts w:eastAsia="MS Mincho"/>
              </w:rPr>
              <w:t>Pahang</w:t>
            </w:r>
          </w:p>
        </w:tc>
        <w:tc>
          <w:tcPr>
            <w:tcW w:w="1274" w:type="pct"/>
          </w:tcPr>
          <w:p w14:paraId="22F78D71" w14:textId="77777777" w:rsidR="008413B3" w:rsidRPr="00EA0172" w:rsidRDefault="008413B3" w:rsidP="00C47D64">
            <w:pPr>
              <w:spacing w:line="276" w:lineRule="auto"/>
              <w:rPr>
                <w:rFonts w:eastAsia="MS Mincho"/>
                <w:b/>
                <w:bCs/>
              </w:rPr>
            </w:pPr>
          </w:p>
        </w:tc>
      </w:tr>
      <w:bookmarkEnd w:id="1"/>
    </w:tbl>
    <w:p w14:paraId="7F57ED27" w14:textId="0C4A1DC9" w:rsidR="001C68B0" w:rsidRDefault="001C68B0"/>
    <w:p w14:paraId="126553DB" w14:textId="544EB600" w:rsidR="0053133F" w:rsidRDefault="0053133F"/>
    <w:p w14:paraId="6AA8F5BD" w14:textId="6EE84865" w:rsidR="0053133F" w:rsidRDefault="0053133F"/>
    <w:p w14:paraId="602E4ABE" w14:textId="6AF64532" w:rsidR="0053133F" w:rsidRDefault="0053133F"/>
    <w:p w14:paraId="04C977C5" w14:textId="4004638F" w:rsidR="0053133F" w:rsidRDefault="0053133F"/>
    <w:p w14:paraId="036C3820" w14:textId="69B1C890" w:rsidR="0053133F" w:rsidRDefault="0053133F"/>
    <w:p w14:paraId="64682B34" w14:textId="0B4E6381" w:rsidR="0053133F" w:rsidRDefault="0053133F"/>
    <w:p w14:paraId="594BF7C5" w14:textId="526D2B57" w:rsidR="0053133F" w:rsidRDefault="0053133F"/>
    <w:p w14:paraId="41247C3A" w14:textId="2FBE8BD2" w:rsidR="0053133F" w:rsidRDefault="0053133F"/>
    <w:p w14:paraId="3C06CD75" w14:textId="6C04D6FF" w:rsidR="0053133F" w:rsidRDefault="0053133F"/>
    <w:p w14:paraId="48907897" w14:textId="77777777" w:rsidR="00E706DA" w:rsidRDefault="00E706DA" w:rsidP="00E706DA">
      <w:pPr>
        <w:rPr>
          <w:b/>
          <w:bCs/>
        </w:rPr>
        <w:sectPr w:rsidR="00E706DA" w:rsidSect="009076CC">
          <w:footerReference w:type="default" r:id="rId9"/>
          <w:pgSz w:w="11906" w:h="16838"/>
          <w:pgMar w:top="1276" w:right="1133" w:bottom="1134" w:left="1440" w:header="720" w:footer="720" w:gutter="0"/>
          <w:cols w:space="720"/>
          <w:docGrid w:linePitch="360"/>
        </w:sectPr>
      </w:pPr>
    </w:p>
    <w:p w14:paraId="25214723" w14:textId="77777777" w:rsidR="007443D7" w:rsidRDefault="007443D7" w:rsidP="00B528EC">
      <w:pPr>
        <w:jc w:val="center"/>
        <w:rPr>
          <w:b/>
          <w:bCs/>
          <w:u w:val="single"/>
        </w:rPr>
      </w:pPr>
    </w:p>
    <w:p w14:paraId="6222CE1B" w14:textId="7B37DB6A" w:rsidR="00DB5919" w:rsidRDefault="00D74CBB" w:rsidP="00B11163">
      <w:pPr>
        <w:jc w:val="right"/>
        <w:rPr>
          <w:b/>
          <w:bCs/>
          <w:u w:val="single"/>
        </w:rPr>
      </w:pPr>
      <w:r>
        <w:rPr>
          <w:b/>
          <w:bCs/>
        </w:rPr>
        <w:t>Lampiran</w:t>
      </w:r>
      <w:r w:rsidR="007443D7" w:rsidRPr="007443D7">
        <w:rPr>
          <w:b/>
          <w:bCs/>
        </w:rPr>
        <w:t xml:space="preserve"> 1</w:t>
      </w:r>
    </w:p>
    <w:p w14:paraId="0E0EB70B" w14:textId="546BAD9C" w:rsidR="004F390F" w:rsidRPr="00BF0D87" w:rsidRDefault="005961F2" w:rsidP="00BF0D87">
      <w:pPr>
        <w:tabs>
          <w:tab w:val="left" w:pos="240"/>
          <w:tab w:val="right" w:pos="14418"/>
        </w:tabs>
        <w:rPr>
          <w:b/>
          <w:bCs/>
          <w:i/>
          <w:iCs/>
          <w:lang w:val="fi-FI"/>
        </w:rPr>
      </w:pPr>
      <w:r>
        <w:rPr>
          <w:b/>
          <w:bCs/>
          <w:i/>
          <w:iCs/>
          <w:lang w:val="fi-FI"/>
        </w:rPr>
        <w:tab/>
      </w:r>
    </w:p>
    <w:p w14:paraId="58C76F48" w14:textId="078437D8" w:rsidR="005961F2" w:rsidRPr="00F5208B" w:rsidRDefault="006F4CAC" w:rsidP="005961F2">
      <w:pPr>
        <w:rPr>
          <w:b/>
          <w:bCs/>
          <w:u w:val="single"/>
          <w:lang w:val="fi-FI"/>
        </w:rPr>
      </w:pPr>
      <w:r w:rsidRPr="00F5208B">
        <w:rPr>
          <w:b/>
          <w:bCs/>
          <w:u w:val="single"/>
          <w:lang w:val="fi-FI"/>
        </w:rPr>
        <w:t>PERINCIAN KOS</w:t>
      </w:r>
      <w:r w:rsidR="005961F2" w:rsidRPr="00F5208B">
        <w:rPr>
          <w:b/>
          <w:bCs/>
          <w:u w:val="single"/>
          <w:lang w:val="fi-FI"/>
        </w:rPr>
        <w:t xml:space="preserve"> (BAJET </w:t>
      </w:r>
      <w:r w:rsidR="00725226">
        <w:rPr>
          <w:b/>
          <w:bCs/>
          <w:u w:val="single"/>
          <w:lang w:val="fi-FI"/>
        </w:rPr>
        <w:t>SPC 2.0</w:t>
      </w:r>
      <w:r w:rsidR="005961F2" w:rsidRPr="00F5208B">
        <w:rPr>
          <w:b/>
          <w:bCs/>
          <w:u w:val="single"/>
          <w:lang w:val="fi-FI"/>
        </w:rPr>
        <w:t>)</w:t>
      </w:r>
    </w:p>
    <w:p w14:paraId="7B985954" w14:textId="77777777" w:rsidR="004F390F" w:rsidRPr="00F5208B" w:rsidRDefault="004F390F" w:rsidP="005961F2">
      <w:pPr>
        <w:rPr>
          <w:b/>
          <w:bCs/>
          <w:u w:val="single"/>
          <w:lang w:val="fi-FI"/>
        </w:rPr>
      </w:pPr>
    </w:p>
    <w:tbl>
      <w:tblPr>
        <w:tblW w:w="14305" w:type="dxa"/>
        <w:tblLook w:val="04A0" w:firstRow="1" w:lastRow="0" w:firstColumn="1" w:lastColumn="0" w:noHBand="0" w:noVBand="1"/>
      </w:tblPr>
      <w:tblGrid>
        <w:gridCol w:w="680"/>
        <w:gridCol w:w="6245"/>
        <w:gridCol w:w="2250"/>
        <w:gridCol w:w="2250"/>
        <w:gridCol w:w="2880"/>
      </w:tblGrid>
      <w:tr w:rsidR="00345B8F" w:rsidRPr="007E1DB3" w14:paraId="34F624DF" w14:textId="77777777" w:rsidTr="00FA39DD">
        <w:trPr>
          <w:trHeight w:val="414"/>
        </w:trPr>
        <w:tc>
          <w:tcPr>
            <w:tcW w:w="68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18DEE561" w14:textId="11EFE5AF" w:rsidR="00345B8F" w:rsidRPr="007E1DB3" w:rsidRDefault="00973E7B" w:rsidP="00345B8F">
            <w:pPr>
              <w:rPr>
                <w:b/>
                <w:bCs/>
                <w:color w:val="000000"/>
              </w:rPr>
            </w:pPr>
            <w:r>
              <w:rPr>
                <w:b/>
                <w:bCs/>
                <w:color w:val="000000"/>
              </w:rPr>
              <w:t>BIL</w:t>
            </w:r>
          </w:p>
        </w:tc>
        <w:tc>
          <w:tcPr>
            <w:tcW w:w="6245"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3A127223" w14:textId="59ADB04A" w:rsidR="00345B8F" w:rsidRPr="007E1DB3" w:rsidRDefault="00973E7B" w:rsidP="00345B8F">
            <w:pPr>
              <w:rPr>
                <w:b/>
                <w:bCs/>
                <w:color w:val="000000"/>
              </w:rPr>
            </w:pPr>
            <w:r>
              <w:rPr>
                <w:b/>
                <w:bCs/>
                <w:color w:val="000000"/>
                <w:lang w:val="en-MY"/>
              </w:rPr>
              <w:t>PERKARA</w:t>
            </w:r>
          </w:p>
        </w:tc>
        <w:tc>
          <w:tcPr>
            <w:tcW w:w="225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70B16F85" w14:textId="3D23584F" w:rsidR="00345B8F" w:rsidRPr="007E1DB3" w:rsidRDefault="00BE7453" w:rsidP="00345B8F">
            <w:pPr>
              <w:jc w:val="right"/>
              <w:rPr>
                <w:b/>
                <w:bCs/>
                <w:color w:val="000000"/>
              </w:rPr>
            </w:pPr>
            <w:r w:rsidRPr="00BE7453">
              <w:rPr>
                <w:b/>
                <w:bCs/>
                <w:color w:val="000000"/>
                <w:lang w:val="en-MY"/>
              </w:rPr>
              <w:t>KOS</w:t>
            </w:r>
            <w:r w:rsidR="00345B8F" w:rsidRPr="00BE7453">
              <w:rPr>
                <w:b/>
                <w:bCs/>
                <w:color w:val="000000"/>
                <w:lang w:val="en-MY"/>
              </w:rPr>
              <w:t xml:space="preserve"> </w:t>
            </w:r>
            <w:r w:rsidR="00345B8F" w:rsidRPr="007E1DB3">
              <w:rPr>
                <w:b/>
                <w:bCs/>
                <w:color w:val="000000"/>
                <w:lang w:val="en-MY"/>
              </w:rPr>
              <w:t>(RM)</w:t>
            </w:r>
          </w:p>
        </w:tc>
        <w:tc>
          <w:tcPr>
            <w:tcW w:w="225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6210341B" w14:textId="2924C349" w:rsidR="00345B8F" w:rsidRPr="007E1DB3" w:rsidRDefault="00345B8F" w:rsidP="00345B8F">
            <w:pPr>
              <w:jc w:val="right"/>
              <w:rPr>
                <w:b/>
                <w:bCs/>
                <w:color w:val="000000"/>
              </w:rPr>
            </w:pPr>
            <w:r w:rsidRPr="007E1DB3">
              <w:rPr>
                <w:b/>
                <w:bCs/>
                <w:color w:val="000000"/>
                <w:lang w:val="en-MY"/>
              </w:rPr>
              <w:t xml:space="preserve">UNIT </w:t>
            </w:r>
          </w:p>
        </w:tc>
        <w:tc>
          <w:tcPr>
            <w:tcW w:w="2880" w:type="dxa"/>
            <w:tcBorders>
              <w:top w:val="single" w:sz="4" w:space="0" w:color="auto"/>
              <w:left w:val="single" w:sz="4" w:space="0" w:color="auto"/>
              <w:bottom w:val="single" w:sz="4" w:space="0" w:color="auto"/>
              <w:right w:val="single" w:sz="4" w:space="0" w:color="auto"/>
            </w:tcBorders>
            <w:shd w:val="clear" w:color="000000" w:fill="F7C7AC"/>
            <w:vAlign w:val="center"/>
            <w:hideMark/>
          </w:tcPr>
          <w:p w14:paraId="22ABD424" w14:textId="38D4B4CB" w:rsidR="00345B8F" w:rsidRPr="007E1DB3" w:rsidRDefault="00973E7B" w:rsidP="00345B8F">
            <w:pPr>
              <w:jc w:val="right"/>
              <w:rPr>
                <w:b/>
                <w:bCs/>
                <w:color w:val="000000"/>
              </w:rPr>
            </w:pPr>
            <w:r>
              <w:rPr>
                <w:b/>
                <w:bCs/>
                <w:color w:val="000000"/>
                <w:lang w:val="en-MY"/>
              </w:rPr>
              <w:t>JUMLAH KOS</w:t>
            </w:r>
            <w:r w:rsidR="00345B8F" w:rsidRPr="007E1DB3">
              <w:rPr>
                <w:color w:val="000000"/>
                <w:lang w:val="en-MY"/>
              </w:rPr>
              <w:t xml:space="preserve"> </w:t>
            </w:r>
            <w:r w:rsidR="00345B8F" w:rsidRPr="007E1DB3">
              <w:rPr>
                <w:b/>
                <w:bCs/>
                <w:color w:val="000000"/>
                <w:lang w:val="en-MY"/>
              </w:rPr>
              <w:t>(RM)</w:t>
            </w:r>
          </w:p>
        </w:tc>
      </w:tr>
      <w:tr w:rsidR="005A679D" w:rsidRPr="007E1DB3" w14:paraId="2E46FB8E" w14:textId="77777777" w:rsidTr="00FA39DD">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61F156E7" w14:textId="77777777" w:rsidR="005A679D" w:rsidRPr="007E1DB3" w:rsidRDefault="005A679D" w:rsidP="005A679D">
            <w:pPr>
              <w:jc w:val="center"/>
              <w:rPr>
                <w:color w:val="000000"/>
              </w:rPr>
            </w:pPr>
            <w:r w:rsidRPr="007E1DB3">
              <w:rPr>
                <w:color w:val="000000"/>
                <w:lang w:val="en-MY"/>
              </w:rPr>
              <w:t>1</w:t>
            </w:r>
          </w:p>
        </w:tc>
        <w:tc>
          <w:tcPr>
            <w:tcW w:w="62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9FB83C" w14:textId="2F820E72" w:rsidR="005A679D" w:rsidRPr="007E1DB3" w:rsidRDefault="00AA100A" w:rsidP="005A679D">
            <w:pPr>
              <w:rPr>
                <w:color w:val="000000"/>
              </w:rPr>
            </w:pPr>
            <w:r>
              <w:rPr>
                <w:color w:val="000000"/>
              </w:rPr>
              <w:t xml:space="preserve">Fasa 1: </w:t>
            </w:r>
            <w:r w:rsidR="002A7A89">
              <w:rPr>
                <w:color w:val="000000"/>
              </w:rPr>
              <w:t>Makan minum</w:t>
            </w:r>
            <w:r w:rsidR="00F0508F">
              <w:rPr>
                <w:color w:val="000000"/>
              </w:rPr>
              <w:t xml:space="preserve"> peserta</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46B80E1" w14:textId="31E72C15" w:rsidR="005A679D" w:rsidRPr="007E1DB3" w:rsidRDefault="002A7A89" w:rsidP="005A679D">
            <w:pPr>
              <w:jc w:val="right"/>
              <w:rPr>
                <w:color w:val="000000"/>
              </w:rPr>
            </w:pPr>
            <w:r>
              <w:rPr>
                <w:color w:val="000000"/>
              </w:rPr>
              <w:t>50</w:t>
            </w:r>
            <w:r w:rsidR="002C11D9">
              <w:rPr>
                <w:color w:val="000000"/>
              </w:rPr>
              <w:t xml:space="preserve"> x 1 hari</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B3C2296" w14:textId="3B199A00" w:rsidR="005A679D" w:rsidRPr="007E1DB3" w:rsidRDefault="002A7A89" w:rsidP="005A679D">
            <w:pPr>
              <w:jc w:val="right"/>
            </w:pPr>
            <w:r>
              <w:t>300 pax</w:t>
            </w:r>
          </w:p>
        </w:tc>
        <w:tc>
          <w:tcPr>
            <w:tcW w:w="28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07C614" w14:textId="07E5B03B" w:rsidR="005A679D" w:rsidRPr="007E1DB3" w:rsidRDefault="002C11D9" w:rsidP="005A679D">
            <w:pPr>
              <w:jc w:val="right"/>
            </w:pPr>
            <w:r>
              <w:t>15,000.00</w:t>
            </w:r>
          </w:p>
        </w:tc>
      </w:tr>
      <w:tr w:rsidR="00B11163" w:rsidRPr="007E1DB3" w14:paraId="16143960" w14:textId="77777777" w:rsidTr="00FA39DD">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B8E8D9" w14:textId="2EEBC347" w:rsidR="00B11163" w:rsidRPr="007E1DB3" w:rsidRDefault="00B11163" w:rsidP="00B11163">
            <w:pPr>
              <w:jc w:val="center"/>
              <w:rPr>
                <w:color w:val="000000"/>
                <w:lang w:val="en-MY"/>
              </w:rPr>
            </w:pPr>
            <w:r>
              <w:rPr>
                <w:color w:val="000000"/>
                <w:lang w:val="en-MY"/>
              </w:rPr>
              <w:t>2</w:t>
            </w:r>
          </w:p>
        </w:tc>
        <w:tc>
          <w:tcPr>
            <w:tcW w:w="62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3C9C76B" w14:textId="7623E3A2" w:rsidR="00B11163" w:rsidRDefault="00AA100A" w:rsidP="00B11163">
            <w:pPr>
              <w:rPr>
                <w:color w:val="000000"/>
                <w:lang w:val="fi-FI"/>
              </w:rPr>
            </w:pPr>
            <w:r>
              <w:rPr>
                <w:color w:val="000000"/>
                <w:lang w:val="fi-FI"/>
              </w:rPr>
              <w:t>F</w:t>
            </w:r>
            <w:r w:rsidR="00F236BB">
              <w:rPr>
                <w:color w:val="000000"/>
                <w:lang w:val="fi-FI"/>
              </w:rPr>
              <w:t>a</w:t>
            </w:r>
            <w:r>
              <w:rPr>
                <w:color w:val="000000"/>
                <w:lang w:val="fi-FI"/>
              </w:rPr>
              <w:t>sa</w:t>
            </w:r>
            <w:r w:rsidR="00F236BB">
              <w:rPr>
                <w:color w:val="000000"/>
                <w:lang w:val="fi-FI"/>
              </w:rPr>
              <w:t xml:space="preserve"> 1: </w:t>
            </w:r>
            <w:r w:rsidR="008E394E" w:rsidRPr="008E394E">
              <w:rPr>
                <w:color w:val="000000"/>
                <w:lang w:val="fi-FI"/>
              </w:rPr>
              <w:t>Perkhidmatan Pakar Runding Dalam Negara - Fasilitator , Coordinator, Moderator, Speaker, Perunding</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EF40DA5" w14:textId="56655687" w:rsidR="00B11163" w:rsidRDefault="008E394E" w:rsidP="00B11163">
            <w:pPr>
              <w:jc w:val="right"/>
              <w:rPr>
                <w:color w:val="000000"/>
                <w:lang w:val="fi-FI"/>
              </w:rPr>
            </w:pPr>
            <w:r>
              <w:rPr>
                <w:color w:val="000000"/>
                <w:lang w:val="fi-FI"/>
              </w:rPr>
              <w:t>1</w:t>
            </w:r>
            <w:r w:rsidR="00AC7E69">
              <w:rPr>
                <w:color w:val="000000"/>
                <w:lang w:val="fi-FI"/>
              </w:rPr>
              <w:t>,</w:t>
            </w:r>
            <w:r>
              <w:rPr>
                <w:color w:val="000000"/>
                <w:lang w:val="fi-FI"/>
              </w:rPr>
              <w:t>800</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3BC2824" w14:textId="5FBD8135" w:rsidR="00B11163" w:rsidRDefault="002C2758" w:rsidP="00B11163">
            <w:pPr>
              <w:jc w:val="right"/>
              <w:rPr>
                <w:lang w:val="fi-FI"/>
              </w:rPr>
            </w:pPr>
            <w:r>
              <w:rPr>
                <w:lang w:val="fi-FI"/>
              </w:rPr>
              <w:t>3 pax</w:t>
            </w:r>
          </w:p>
        </w:tc>
        <w:tc>
          <w:tcPr>
            <w:tcW w:w="28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5CC592" w14:textId="2FC83F9D" w:rsidR="00B11163" w:rsidRDefault="002C2758" w:rsidP="00B11163">
            <w:pPr>
              <w:jc w:val="right"/>
              <w:rPr>
                <w:lang w:val="fi-FI"/>
              </w:rPr>
            </w:pPr>
            <w:r>
              <w:rPr>
                <w:lang w:val="fi-FI"/>
              </w:rPr>
              <w:t>5,400.00</w:t>
            </w:r>
          </w:p>
        </w:tc>
      </w:tr>
      <w:tr w:rsidR="002C2758" w:rsidRPr="007E1DB3" w14:paraId="0E2B8B48" w14:textId="77777777" w:rsidTr="00FA39DD">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42CE13D" w14:textId="45EE146F" w:rsidR="002C2758" w:rsidRDefault="00D539AB" w:rsidP="00B11163">
            <w:pPr>
              <w:jc w:val="center"/>
              <w:rPr>
                <w:color w:val="000000"/>
                <w:lang w:val="en-MY"/>
              </w:rPr>
            </w:pPr>
            <w:r>
              <w:rPr>
                <w:color w:val="000000"/>
                <w:lang w:val="en-MY"/>
              </w:rPr>
              <w:t>3</w:t>
            </w:r>
          </w:p>
        </w:tc>
        <w:tc>
          <w:tcPr>
            <w:tcW w:w="62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C9AD83" w14:textId="0D376433" w:rsidR="002C2758" w:rsidRDefault="002C2758" w:rsidP="00B11163">
            <w:pPr>
              <w:rPr>
                <w:color w:val="000000"/>
                <w:lang w:val="fi-FI"/>
              </w:rPr>
            </w:pPr>
            <w:r>
              <w:rPr>
                <w:color w:val="000000"/>
                <w:lang w:val="fi-FI"/>
              </w:rPr>
              <w:t xml:space="preserve">Fasa 2: </w:t>
            </w:r>
            <w:r w:rsidRPr="008E394E">
              <w:rPr>
                <w:color w:val="000000"/>
                <w:lang w:val="fi-FI"/>
              </w:rPr>
              <w:t>Perkhidmatan Pakar Runding Dalam Negara - Fasilitator , Coordinator, Moderator, Speaker, Perunding</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1257F4" w14:textId="3890C208" w:rsidR="002C2758" w:rsidRDefault="002C2758" w:rsidP="00B11163">
            <w:pPr>
              <w:jc w:val="right"/>
              <w:rPr>
                <w:color w:val="000000"/>
                <w:lang w:val="fi-FI"/>
              </w:rPr>
            </w:pPr>
            <w:r>
              <w:rPr>
                <w:color w:val="000000"/>
                <w:lang w:val="fi-FI"/>
              </w:rPr>
              <w:t>1</w:t>
            </w:r>
            <w:r w:rsidR="00AC7E69">
              <w:rPr>
                <w:color w:val="000000"/>
                <w:lang w:val="fi-FI"/>
              </w:rPr>
              <w:t>,</w:t>
            </w:r>
            <w:r>
              <w:rPr>
                <w:color w:val="000000"/>
                <w:lang w:val="fi-FI"/>
              </w:rPr>
              <w:t>8</w:t>
            </w:r>
            <w:r w:rsidR="00AC7E69">
              <w:rPr>
                <w:color w:val="000000"/>
                <w:lang w:val="fi-FI"/>
              </w:rPr>
              <w:t>00 x 3 hari</w:t>
            </w:r>
          </w:p>
        </w:tc>
        <w:tc>
          <w:tcPr>
            <w:tcW w:w="225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C4EB8F" w14:textId="18330989" w:rsidR="002C2758" w:rsidRDefault="002C2758" w:rsidP="00B11163">
            <w:pPr>
              <w:jc w:val="right"/>
              <w:rPr>
                <w:lang w:val="fi-FI"/>
              </w:rPr>
            </w:pPr>
            <w:r>
              <w:rPr>
                <w:lang w:val="fi-FI"/>
              </w:rPr>
              <w:t>30 pax</w:t>
            </w:r>
          </w:p>
        </w:tc>
        <w:tc>
          <w:tcPr>
            <w:tcW w:w="28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B8D7E1A" w14:textId="4A7E0839" w:rsidR="002C2758" w:rsidRDefault="00AC7E69" w:rsidP="00B11163">
            <w:pPr>
              <w:jc w:val="right"/>
              <w:rPr>
                <w:lang w:val="fi-FI"/>
              </w:rPr>
            </w:pPr>
            <w:r>
              <w:rPr>
                <w:lang w:val="fi-FI"/>
              </w:rPr>
              <w:t>162,000.00</w:t>
            </w:r>
          </w:p>
        </w:tc>
      </w:tr>
      <w:tr w:rsidR="007C31C5" w:rsidRPr="007E1DB3" w14:paraId="4721AE4E" w14:textId="77777777" w:rsidTr="00FA39DD">
        <w:trPr>
          <w:trHeight w:val="414"/>
        </w:trPr>
        <w:tc>
          <w:tcPr>
            <w:tcW w:w="6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87DA24E" w14:textId="13B5F113" w:rsidR="007C31C5" w:rsidRPr="007E1DB3" w:rsidRDefault="007C31C5" w:rsidP="00B11163">
            <w:pPr>
              <w:jc w:val="center"/>
              <w:rPr>
                <w:color w:val="000000"/>
                <w:lang w:val="en-MY"/>
              </w:rPr>
            </w:pPr>
          </w:p>
        </w:tc>
        <w:tc>
          <w:tcPr>
            <w:tcW w:w="10745" w:type="dxa"/>
            <w:gridSpan w:val="3"/>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980A86E" w14:textId="765F11D0" w:rsidR="007C31C5" w:rsidRPr="00FC302A" w:rsidRDefault="007C31C5" w:rsidP="00B11163">
            <w:pPr>
              <w:jc w:val="right"/>
              <w:rPr>
                <w:b/>
                <w:bCs/>
                <w:lang w:val="fi-FI"/>
              </w:rPr>
            </w:pPr>
            <w:r w:rsidRPr="00FC302A">
              <w:rPr>
                <w:b/>
                <w:bCs/>
                <w:color w:val="000000"/>
                <w:lang w:val="fi-FI"/>
              </w:rPr>
              <w:t>JUMLAH</w:t>
            </w:r>
            <w:r>
              <w:rPr>
                <w:b/>
                <w:bCs/>
                <w:color w:val="000000"/>
                <w:lang w:val="fi-FI"/>
              </w:rPr>
              <w:t xml:space="preserve"> </w:t>
            </w:r>
            <w:r w:rsidRPr="006E3C33">
              <w:rPr>
                <w:b/>
                <w:bCs/>
                <w:color w:val="000000"/>
                <w:sz w:val="22"/>
                <w:szCs w:val="22"/>
                <w:lang w:val="en-MY"/>
              </w:rPr>
              <w:t>BAJET SPC</w:t>
            </w:r>
            <w:r w:rsidR="00725226">
              <w:rPr>
                <w:b/>
                <w:bCs/>
                <w:color w:val="000000"/>
                <w:sz w:val="22"/>
                <w:szCs w:val="22"/>
                <w:lang w:val="en-MY"/>
              </w:rPr>
              <w:t xml:space="preserve"> </w:t>
            </w:r>
            <w:r w:rsidRPr="006E3C33">
              <w:rPr>
                <w:b/>
                <w:bCs/>
                <w:color w:val="000000"/>
                <w:sz w:val="22"/>
                <w:szCs w:val="22"/>
                <w:lang w:val="en-MY"/>
              </w:rPr>
              <w:t>2.0</w:t>
            </w:r>
            <w:r w:rsidRPr="00FC302A">
              <w:rPr>
                <w:b/>
                <w:bCs/>
                <w:color w:val="000000"/>
                <w:lang w:val="fi-FI"/>
              </w:rPr>
              <w:t xml:space="preserve"> </w:t>
            </w:r>
          </w:p>
        </w:tc>
        <w:tc>
          <w:tcPr>
            <w:tcW w:w="2880"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7CA4E11" w14:textId="41B15105" w:rsidR="007C31C5" w:rsidRPr="00FC302A" w:rsidRDefault="007C31C5" w:rsidP="00B11163">
            <w:pPr>
              <w:jc w:val="right"/>
              <w:rPr>
                <w:b/>
                <w:bCs/>
                <w:lang w:val="fi-FI"/>
              </w:rPr>
            </w:pPr>
            <w:r w:rsidRPr="00FC302A">
              <w:rPr>
                <w:b/>
                <w:bCs/>
                <w:lang w:val="fi-FI"/>
              </w:rPr>
              <w:t>182,400.00</w:t>
            </w:r>
          </w:p>
        </w:tc>
      </w:tr>
    </w:tbl>
    <w:p w14:paraId="7E6D8421" w14:textId="77777777" w:rsidR="000269F6" w:rsidRDefault="000269F6" w:rsidP="00D91340">
      <w:pPr>
        <w:jc w:val="both"/>
        <w:rPr>
          <w:b/>
          <w:bCs/>
        </w:rPr>
      </w:pPr>
    </w:p>
    <w:p w14:paraId="1126E5F4" w14:textId="4B840C02" w:rsidR="003F2DFF" w:rsidRPr="005961F2" w:rsidRDefault="003F2DFF" w:rsidP="00D91340">
      <w:pPr>
        <w:jc w:val="both"/>
        <w:rPr>
          <w:b/>
          <w:bCs/>
        </w:rPr>
      </w:pPr>
      <w:r>
        <w:rPr>
          <w:noProof/>
        </w:rPr>
        <w:lastRenderedPageBreak/>
        <w:drawing>
          <wp:inline distT="0" distB="0" distL="0" distR="0" wp14:anchorId="14C63F17" wp14:editId="63B2AE7D">
            <wp:extent cx="9155430" cy="5149850"/>
            <wp:effectExtent l="0" t="0" r="7620" b="0"/>
            <wp:docPr id="636213410" name="Picture 4" descr="A diagram of a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13410" name="Picture 4" descr="A diagram of a program&#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55430" cy="5149850"/>
                    </a:xfrm>
                    <a:prstGeom prst="rect">
                      <a:avLst/>
                    </a:prstGeom>
                    <a:noFill/>
                    <a:ln>
                      <a:noFill/>
                    </a:ln>
                  </pic:spPr>
                </pic:pic>
              </a:graphicData>
            </a:graphic>
          </wp:inline>
        </w:drawing>
      </w:r>
      <w:r w:rsidR="005F5454" w:rsidRPr="005F5454">
        <w:rPr>
          <w:noProof/>
        </w:rPr>
        <w:t xml:space="preserve"> </w:t>
      </w:r>
      <w:r w:rsidR="00AA2A5F">
        <w:rPr>
          <w:noProof/>
        </w:rPr>
        <w:lastRenderedPageBreak/>
        <w:drawing>
          <wp:inline distT="0" distB="0" distL="0" distR="0" wp14:anchorId="03E01604" wp14:editId="7F2F0FF4">
            <wp:extent cx="9155430" cy="5149850"/>
            <wp:effectExtent l="0" t="0" r="7620" b="0"/>
            <wp:docPr id="573537098"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37098" name="Picture 2" descr="A screenshot of a comput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55430" cy="5149850"/>
                    </a:xfrm>
                    <a:prstGeom prst="rect">
                      <a:avLst/>
                    </a:prstGeom>
                    <a:noFill/>
                    <a:ln>
                      <a:noFill/>
                    </a:ln>
                  </pic:spPr>
                </pic:pic>
              </a:graphicData>
            </a:graphic>
          </wp:inline>
        </w:drawing>
      </w:r>
      <w:r w:rsidR="00DA7987" w:rsidRPr="00DA7987">
        <w:t xml:space="preserve"> </w:t>
      </w:r>
      <w:r w:rsidR="003978A6" w:rsidRPr="003978A6">
        <w:rPr>
          <w:noProof/>
        </w:rPr>
        <w:lastRenderedPageBreak/>
        <w:drawing>
          <wp:inline distT="0" distB="0" distL="0" distR="0" wp14:anchorId="6ACF9DE0" wp14:editId="529318A3">
            <wp:extent cx="9155430" cy="5149850"/>
            <wp:effectExtent l="0" t="0" r="7620" b="0"/>
            <wp:docPr id="1999324391" name="Picture 1" descr="A white and blue document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4391" name="Picture 1" descr="A white and blue document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55430" cy="5149850"/>
                    </a:xfrm>
                    <a:prstGeom prst="rect">
                      <a:avLst/>
                    </a:prstGeom>
                    <a:noFill/>
                    <a:ln>
                      <a:noFill/>
                    </a:ln>
                  </pic:spPr>
                </pic:pic>
              </a:graphicData>
            </a:graphic>
          </wp:inline>
        </w:drawing>
      </w:r>
    </w:p>
    <w:sectPr w:rsidR="003F2DFF" w:rsidRPr="005961F2" w:rsidSect="009076CC">
      <w:pgSz w:w="16838" w:h="11906" w:orient="landscape"/>
      <w:pgMar w:top="1170" w:right="1282" w:bottom="1080"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5BA3" w14:textId="77777777" w:rsidR="0098342B" w:rsidRDefault="0098342B" w:rsidP="00965EDD">
      <w:r>
        <w:separator/>
      </w:r>
    </w:p>
  </w:endnote>
  <w:endnote w:type="continuationSeparator" w:id="0">
    <w:p w14:paraId="0F483221" w14:textId="77777777" w:rsidR="0098342B" w:rsidRDefault="0098342B" w:rsidP="009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064825"/>
      <w:docPartObj>
        <w:docPartGallery w:val="Page Numbers (Bottom of Page)"/>
        <w:docPartUnique/>
      </w:docPartObj>
    </w:sdtPr>
    <w:sdtEndPr>
      <w:rPr>
        <w:noProof/>
      </w:rPr>
    </w:sdtEndPr>
    <w:sdtContent>
      <w:p w14:paraId="13CF11C7" w14:textId="35465E85" w:rsidR="00297537" w:rsidRDefault="00297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F95C61" w14:textId="77777777" w:rsidR="00297537" w:rsidRDefault="0029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BBF07" w14:textId="77777777" w:rsidR="0098342B" w:rsidRDefault="0098342B" w:rsidP="00965EDD">
      <w:r>
        <w:separator/>
      </w:r>
    </w:p>
  </w:footnote>
  <w:footnote w:type="continuationSeparator" w:id="0">
    <w:p w14:paraId="0479D896" w14:textId="77777777" w:rsidR="0098342B" w:rsidRDefault="0098342B" w:rsidP="0096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B81487"/>
    <w:multiLevelType w:val="hybridMultilevel"/>
    <w:tmpl w:val="D7B2058D"/>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31228D"/>
    <w:multiLevelType w:val="hybridMultilevel"/>
    <w:tmpl w:val="9BF09D19"/>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73511B"/>
    <w:multiLevelType w:val="hybridMultilevel"/>
    <w:tmpl w:val="D292B224"/>
    <w:lvl w:ilvl="0" w:tplc="91560E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31278"/>
    <w:multiLevelType w:val="hybridMultilevel"/>
    <w:tmpl w:val="65DE515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1A030AA1"/>
    <w:multiLevelType w:val="hybridMultilevel"/>
    <w:tmpl w:val="D584C648"/>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0308D8"/>
    <w:multiLevelType w:val="hybridMultilevel"/>
    <w:tmpl w:val="E31A0D60"/>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224996"/>
    <w:multiLevelType w:val="hybridMultilevel"/>
    <w:tmpl w:val="EDD21A0E"/>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28D65FC8"/>
    <w:multiLevelType w:val="hybridMultilevel"/>
    <w:tmpl w:val="7B2CC2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142F3A"/>
    <w:multiLevelType w:val="hybridMultilevel"/>
    <w:tmpl w:val="989E7CFE"/>
    <w:lvl w:ilvl="0" w:tplc="612E7F36">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9" w15:restartNumberingAfterBreak="0">
    <w:nsid w:val="37DC3FA5"/>
    <w:multiLevelType w:val="hybridMultilevel"/>
    <w:tmpl w:val="982442A6"/>
    <w:lvl w:ilvl="0" w:tplc="236E8E6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897303E"/>
    <w:multiLevelType w:val="hybridMultilevel"/>
    <w:tmpl w:val="E5D0F63E"/>
    <w:lvl w:ilvl="0" w:tplc="236E8E6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94B87"/>
    <w:multiLevelType w:val="hybridMultilevel"/>
    <w:tmpl w:val="0ACCA3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39DB3738"/>
    <w:multiLevelType w:val="hybridMultilevel"/>
    <w:tmpl w:val="B29E0EC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DC34EA"/>
    <w:multiLevelType w:val="hybridMultilevel"/>
    <w:tmpl w:val="4802DB94"/>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D220A5B"/>
    <w:multiLevelType w:val="hybridMultilevel"/>
    <w:tmpl w:val="57C0B9C0"/>
    <w:lvl w:ilvl="0" w:tplc="F494945E">
      <w:start w:val="9"/>
      <w:numFmt w:val="bullet"/>
      <w:lvlText w:val="-"/>
      <w:lvlJc w:val="left"/>
      <w:pPr>
        <w:ind w:left="360" w:hanging="360"/>
      </w:pPr>
      <w:rPr>
        <w:rFonts w:ascii="Arial" w:eastAsia="Times New Roman"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5" w15:restartNumberingAfterBreak="0">
    <w:nsid w:val="44385B63"/>
    <w:multiLevelType w:val="hybridMultilevel"/>
    <w:tmpl w:val="4F887756"/>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45965A00"/>
    <w:multiLevelType w:val="hybridMultilevel"/>
    <w:tmpl w:val="DA2A3A68"/>
    <w:lvl w:ilvl="0" w:tplc="236E8E6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45CB3D77"/>
    <w:multiLevelType w:val="hybridMultilevel"/>
    <w:tmpl w:val="8E5E4DA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8" w15:restartNumberingAfterBreak="0">
    <w:nsid w:val="47317849"/>
    <w:multiLevelType w:val="hybridMultilevel"/>
    <w:tmpl w:val="AEC6642E"/>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9" w15:restartNumberingAfterBreak="0">
    <w:nsid w:val="52A1264E"/>
    <w:multiLevelType w:val="hybridMultilevel"/>
    <w:tmpl w:val="7D52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948F9"/>
    <w:multiLevelType w:val="hybridMultilevel"/>
    <w:tmpl w:val="2BA84A88"/>
    <w:lvl w:ilvl="0" w:tplc="32902BF2">
      <w:start w:val="1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55420698"/>
    <w:multiLevelType w:val="hybridMultilevel"/>
    <w:tmpl w:val="EAAED246"/>
    <w:lvl w:ilvl="0" w:tplc="236E8E6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D6385C"/>
    <w:multiLevelType w:val="hybridMultilevel"/>
    <w:tmpl w:val="F4E8FF3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3" w15:restartNumberingAfterBreak="0">
    <w:nsid w:val="6CB952EE"/>
    <w:multiLevelType w:val="hybridMultilevel"/>
    <w:tmpl w:val="61FC624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6D610462"/>
    <w:multiLevelType w:val="hybridMultilevel"/>
    <w:tmpl w:val="C4A0CF28"/>
    <w:lvl w:ilvl="0" w:tplc="E2128B9E">
      <w:start w:val="1"/>
      <w:numFmt w:val="bullet"/>
      <w:lvlText w:val="•"/>
      <w:lvlJc w:val="left"/>
      <w:pPr>
        <w:tabs>
          <w:tab w:val="num" w:pos="720"/>
        </w:tabs>
        <w:ind w:left="720" w:hanging="360"/>
      </w:pPr>
      <w:rPr>
        <w:rFonts w:ascii="Arial" w:hAnsi="Arial" w:hint="default"/>
      </w:rPr>
    </w:lvl>
    <w:lvl w:ilvl="1" w:tplc="D440487E" w:tentative="1">
      <w:start w:val="1"/>
      <w:numFmt w:val="bullet"/>
      <w:lvlText w:val="•"/>
      <w:lvlJc w:val="left"/>
      <w:pPr>
        <w:tabs>
          <w:tab w:val="num" w:pos="1440"/>
        </w:tabs>
        <w:ind w:left="1440" w:hanging="360"/>
      </w:pPr>
      <w:rPr>
        <w:rFonts w:ascii="Arial" w:hAnsi="Arial" w:hint="default"/>
      </w:rPr>
    </w:lvl>
    <w:lvl w:ilvl="2" w:tplc="880EEBC6" w:tentative="1">
      <w:start w:val="1"/>
      <w:numFmt w:val="bullet"/>
      <w:lvlText w:val="•"/>
      <w:lvlJc w:val="left"/>
      <w:pPr>
        <w:tabs>
          <w:tab w:val="num" w:pos="2160"/>
        </w:tabs>
        <w:ind w:left="2160" w:hanging="360"/>
      </w:pPr>
      <w:rPr>
        <w:rFonts w:ascii="Arial" w:hAnsi="Arial" w:hint="default"/>
      </w:rPr>
    </w:lvl>
    <w:lvl w:ilvl="3" w:tplc="9DCABC3A" w:tentative="1">
      <w:start w:val="1"/>
      <w:numFmt w:val="bullet"/>
      <w:lvlText w:val="•"/>
      <w:lvlJc w:val="left"/>
      <w:pPr>
        <w:tabs>
          <w:tab w:val="num" w:pos="2880"/>
        </w:tabs>
        <w:ind w:left="2880" w:hanging="360"/>
      </w:pPr>
      <w:rPr>
        <w:rFonts w:ascii="Arial" w:hAnsi="Arial" w:hint="default"/>
      </w:rPr>
    </w:lvl>
    <w:lvl w:ilvl="4" w:tplc="AF32AE8A" w:tentative="1">
      <w:start w:val="1"/>
      <w:numFmt w:val="bullet"/>
      <w:lvlText w:val="•"/>
      <w:lvlJc w:val="left"/>
      <w:pPr>
        <w:tabs>
          <w:tab w:val="num" w:pos="3600"/>
        </w:tabs>
        <w:ind w:left="3600" w:hanging="360"/>
      </w:pPr>
      <w:rPr>
        <w:rFonts w:ascii="Arial" w:hAnsi="Arial" w:hint="default"/>
      </w:rPr>
    </w:lvl>
    <w:lvl w:ilvl="5" w:tplc="79483210" w:tentative="1">
      <w:start w:val="1"/>
      <w:numFmt w:val="bullet"/>
      <w:lvlText w:val="•"/>
      <w:lvlJc w:val="left"/>
      <w:pPr>
        <w:tabs>
          <w:tab w:val="num" w:pos="4320"/>
        </w:tabs>
        <w:ind w:left="4320" w:hanging="360"/>
      </w:pPr>
      <w:rPr>
        <w:rFonts w:ascii="Arial" w:hAnsi="Arial" w:hint="default"/>
      </w:rPr>
    </w:lvl>
    <w:lvl w:ilvl="6" w:tplc="F89E4C1A" w:tentative="1">
      <w:start w:val="1"/>
      <w:numFmt w:val="bullet"/>
      <w:lvlText w:val="•"/>
      <w:lvlJc w:val="left"/>
      <w:pPr>
        <w:tabs>
          <w:tab w:val="num" w:pos="5040"/>
        </w:tabs>
        <w:ind w:left="5040" w:hanging="360"/>
      </w:pPr>
      <w:rPr>
        <w:rFonts w:ascii="Arial" w:hAnsi="Arial" w:hint="default"/>
      </w:rPr>
    </w:lvl>
    <w:lvl w:ilvl="7" w:tplc="EE664498" w:tentative="1">
      <w:start w:val="1"/>
      <w:numFmt w:val="bullet"/>
      <w:lvlText w:val="•"/>
      <w:lvlJc w:val="left"/>
      <w:pPr>
        <w:tabs>
          <w:tab w:val="num" w:pos="5760"/>
        </w:tabs>
        <w:ind w:left="5760" w:hanging="360"/>
      </w:pPr>
      <w:rPr>
        <w:rFonts w:ascii="Arial" w:hAnsi="Arial" w:hint="default"/>
      </w:rPr>
    </w:lvl>
    <w:lvl w:ilvl="8" w:tplc="F380FE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9D24E5"/>
    <w:multiLevelType w:val="hybridMultilevel"/>
    <w:tmpl w:val="1B6EA1AA"/>
    <w:lvl w:ilvl="0" w:tplc="44090001">
      <w:start w:val="1"/>
      <w:numFmt w:val="bullet"/>
      <w:lvlText w:val=""/>
      <w:lvlJc w:val="left"/>
      <w:pPr>
        <w:ind w:left="780" w:hanging="360"/>
      </w:pPr>
      <w:rPr>
        <w:rFonts w:ascii="Symbol" w:hAnsi="Symbol" w:hint="default"/>
      </w:rPr>
    </w:lvl>
    <w:lvl w:ilvl="1" w:tplc="44090003" w:tentative="1">
      <w:start w:val="1"/>
      <w:numFmt w:val="bullet"/>
      <w:lvlText w:val="o"/>
      <w:lvlJc w:val="left"/>
      <w:pPr>
        <w:ind w:left="1500" w:hanging="360"/>
      </w:pPr>
      <w:rPr>
        <w:rFonts w:ascii="Courier New" w:hAnsi="Courier New" w:cs="Courier New" w:hint="default"/>
      </w:rPr>
    </w:lvl>
    <w:lvl w:ilvl="2" w:tplc="44090005" w:tentative="1">
      <w:start w:val="1"/>
      <w:numFmt w:val="bullet"/>
      <w:lvlText w:val=""/>
      <w:lvlJc w:val="left"/>
      <w:pPr>
        <w:ind w:left="2220" w:hanging="360"/>
      </w:pPr>
      <w:rPr>
        <w:rFonts w:ascii="Wingdings" w:hAnsi="Wingdings" w:hint="default"/>
      </w:rPr>
    </w:lvl>
    <w:lvl w:ilvl="3" w:tplc="44090001" w:tentative="1">
      <w:start w:val="1"/>
      <w:numFmt w:val="bullet"/>
      <w:lvlText w:val=""/>
      <w:lvlJc w:val="left"/>
      <w:pPr>
        <w:ind w:left="2940" w:hanging="360"/>
      </w:pPr>
      <w:rPr>
        <w:rFonts w:ascii="Symbol" w:hAnsi="Symbol" w:hint="default"/>
      </w:rPr>
    </w:lvl>
    <w:lvl w:ilvl="4" w:tplc="44090003" w:tentative="1">
      <w:start w:val="1"/>
      <w:numFmt w:val="bullet"/>
      <w:lvlText w:val="o"/>
      <w:lvlJc w:val="left"/>
      <w:pPr>
        <w:ind w:left="3660" w:hanging="360"/>
      </w:pPr>
      <w:rPr>
        <w:rFonts w:ascii="Courier New" w:hAnsi="Courier New" w:cs="Courier New" w:hint="default"/>
      </w:rPr>
    </w:lvl>
    <w:lvl w:ilvl="5" w:tplc="44090005" w:tentative="1">
      <w:start w:val="1"/>
      <w:numFmt w:val="bullet"/>
      <w:lvlText w:val=""/>
      <w:lvlJc w:val="left"/>
      <w:pPr>
        <w:ind w:left="4380" w:hanging="360"/>
      </w:pPr>
      <w:rPr>
        <w:rFonts w:ascii="Wingdings" w:hAnsi="Wingdings" w:hint="default"/>
      </w:rPr>
    </w:lvl>
    <w:lvl w:ilvl="6" w:tplc="44090001" w:tentative="1">
      <w:start w:val="1"/>
      <w:numFmt w:val="bullet"/>
      <w:lvlText w:val=""/>
      <w:lvlJc w:val="left"/>
      <w:pPr>
        <w:ind w:left="5100" w:hanging="360"/>
      </w:pPr>
      <w:rPr>
        <w:rFonts w:ascii="Symbol" w:hAnsi="Symbol" w:hint="default"/>
      </w:rPr>
    </w:lvl>
    <w:lvl w:ilvl="7" w:tplc="44090003" w:tentative="1">
      <w:start w:val="1"/>
      <w:numFmt w:val="bullet"/>
      <w:lvlText w:val="o"/>
      <w:lvlJc w:val="left"/>
      <w:pPr>
        <w:ind w:left="5820" w:hanging="360"/>
      </w:pPr>
      <w:rPr>
        <w:rFonts w:ascii="Courier New" w:hAnsi="Courier New" w:cs="Courier New" w:hint="default"/>
      </w:rPr>
    </w:lvl>
    <w:lvl w:ilvl="8" w:tplc="44090005" w:tentative="1">
      <w:start w:val="1"/>
      <w:numFmt w:val="bullet"/>
      <w:lvlText w:val=""/>
      <w:lvlJc w:val="left"/>
      <w:pPr>
        <w:ind w:left="6540" w:hanging="360"/>
      </w:pPr>
      <w:rPr>
        <w:rFonts w:ascii="Wingdings" w:hAnsi="Wingdings" w:hint="default"/>
      </w:rPr>
    </w:lvl>
  </w:abstractNum>
  <w:abstractNum w:abstractNumId="26" w15:restartNumberingAfterBreak="0">
    <w:nsid w:val="70A81FEB"/>
    <w:multiLevelType w:val="hybridMultilevel"/>
    <w:tmpl w:val="76E817D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2068E23"/>
    <w:multiLevelType w:val="hybridMultilevel"/>
    <w:tmpl w:val="9742CA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3E86F02"/>
    <w:multiLevelType w:val="hybridMultilevel"/>
    <w:tmpl w:val="29945B0C"/>
    <w:lvl w:ilvl="0" w:tplc="C98CA9CA">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B2E614F"/>
    <w:multiLevelType w:val="hybridMultilevel"/>
    <w:tmpl w:val="B07AA754"/>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7B35032B"/>
    <w:multiLevelType w:val="hybridMultilevel"/>
    <w:tmpl w:val="5240F5DA"/>
    <w:lvl w:ilvl="0" w:tplc="236E8E68">
      <w:start w:val="1"/>
      <w:numFmt w:val="lowerRoman"/>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1" w15:restartNumberingAfterBreak="0">
    <w:nsid w:val="7E490D13"/>
    <w:multiLevelType w:val="hybridMultilevel"/>
    <w:tmpl w:val="8E92141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16cid:durableId="1587421051">
    <w:abstractNumId w:val="3"/>
  </w:num>
  <w:num w:numId="2" w16cid:durableId="49429039">
    <w:abstractNumId w:val="30"/>
  </w:num>
  <w:num w:numId="3" w16cid:durableId="1342048783">
    <w:abstractNumId w:val="26"/>
  </w:num>
  <w:num w:numId="4" w16cid:durableId="1911845652">
    <w:abstractNumId w:val="20"/>
  </w:num>
  <w:num w:numId="5" w16cid:durableId="1768227544">
    <w:abstractNumId w:val="1"/>
  </w:num>
  <w:num w:numId="6" w16cid:durableId="950353659">
    <w:abstractNumId w:val="0"/>
  </w:num>
  <w:num w:numId="7" w16cid:durableId="487598407">
    <w:abstractNumId w:val="27"/>
  </w:num>
  <w:num w:numId="8" w16cid:durableId="201285701">
    <w:abstractNumId w:val="18"/>
  </w:num>
  <w:num w:numId="9" w16cid:durableId="1615212741">
    <w:abstractNumId w:val="15"/>
  </w:num>
  <w:num w:numId="10" w16cid:durableId="475803230">
    <w:abstractNumId w:val="29"/>
  </w:num>
  <w:num w:numId="11" w16cid:durableId="458770431">
    <w:abstractNumId w:val="13"/>
  </w:num>
  <w:num w:numId="12" w16cid:durableId="1449543763">
    <w:abstractNumId w:val="16"/>
  </w:num>
  <w:num w:numId="13" w16cid:durableId="1271350853">
    <w:abstractNumId w:val="12"/>
  </w:num>
  <w:num w:numId="14" w16cid:durableId="477112596">
    <w:abstractNumId w:val="6"/>
  </w:num>
  <w:num w:numId="15" w16cid:durableId="600794570">
    <w:abstractNumId w:val="24"/>
  </w:num>
  <w:num w:numId="16" w16cid:durableId="263653108">
    <w:abstractNumId w:val="31"/>
  </w:num>
  <w:num w:numId="17" w16cid:durableId="334652051">
    <w:abstractNumId w:val="25"/>
  </w:num>
  <w:num w:numId="18" w16cid:durableId="159738000">
    <w:abstractNumId w:val="8"/>
  </w:num>
  <w:num w:numId="19" w16cid:durableId="975184380">
    <w:abstractNumId w:val="14"/>
  </w:num>
  <w:num w:numId="20" w16cid:durableId="1654874904">
    <w:abstractNumId w:val="28"/>
  </w:num>
  <w:num w:numId="21" w16cid:durableId="1539126880">
    <w:abstractNumId w:val="23"/>
  </w:num>
  <w:num w:numId="22" w16cid:durableId="467282635">
    <w:abstractNumId w:val="22"/>
  </w:num>
  <w:num w:numId="23" w16cid:durableId="302082420">
    <w:abstractNumId w:val="17"/>
  </w:num>
  <w:num w:numId="24" w16cid:durableId="782699421">
    <w:abstractNumId w:val="11"/>
  </w:num>
  <w:num w:numId="25" w16cid:durableId="454446159">
    <w:abstractNumId w:val="9"/>
  </w:num>
  <w:num w:numId="26" w16cid:durableId="2017732090">
    <w:abstractNumId w:val="4"/>
  </w:num>
  <w:num w:numId="27" w16cid:durableId="1597902189">
    <w:abstractNumId w:val="19"/>
  </w:num>
  <w:num w:numId="28" w16cid:durableId="1480075187">
    <w:abstractNumId w:val="7"/>
  </w:num>
  <w:num w:numId="29" w16cid:durableId="125860075">
    <w:abstractNumId w:val="5"/>
  </w:num>
  <w:num w:numId="30" w16cid:durableId="833835748">
    <w:abstractNumId w:val="10"/>
  </w:num>
  <w:num w:numId="31" w16cid:durableId="410539735">
    <w:abstractNumId w:val="2"/>
  </w:num>
  <w:num w:numId="32" w16cid:durableId="3157672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5BA"/>
    <w:rsid w:val="00004299"/>
    <w:rsid w:val="000042A7"/>
    <w:rsid w:val="00005B5A"/>
    <w:rsid w:val="00005D25"/>
    <w:rsid w:val="00006C83"/>
    <w:rsid w:val="00007120"/>
    <w:rsid w:val="000104C4"/>
    <w:rsid w:val="00013174"/>
    <w:rsid w:val="0001365F"/>
    <w:rsid w:val="000145DF"/>
    <w:rsid w:val="00024C78"/>
    <w:rsid w:val="00024CB0"/>
    <w:rsid w:val="000269F6"/>
    <w:rsid w:val="000272BE"/>
    <w:rsid w:val="00037446"/>
    <w:rsid w:val="00040973"/>
    <w:rsid w:val="0004145C"/>
    <w:rsid w:val="00043A39"/>
    <w:rsid w:val="00044915"/>
    <w:rsid w:val="00045885"/>
    <w:rsid w:val="0004694D"/>
    <w:rsid w:val="00046CB4"/>
    <w:rsid w:val="00047579"/>
    <w:rsid w:val="00052B12"/>
    <w:rsid w:val="00055D04"/>
    <w:rsid w:val="00063B95"/>
    <w:rsid w:val="00066C57"/>
    <w:rsid w:val="00070C55"/>
    <w:rsid w:val="000732C9"/>
    <w:rsid w:val="0007416B"/>
    <w:rsid w:val="00074271"/>
    <w:rsid w:val="00076C35"/>
    <w:rsid w:val="000801F9"/>
    <w:rsid w:val="00081071"/>
    <w:rsid w:val="00081637"/>
    <w:rsid w:val="00082611"/>
    <w:rsid w:val="00083388"/>
    <w:rsid w:val="00083C89"/>
    <w:rsid w:val="0008583E"/>
    <w:rsid w:val="00087BDB"/>
    <w:rsid w:val="0009149A"/>
    <w:rsid w:val="00091A81"/>
    <w:rsid w:val="00096E69"/>
    <w:rsid w:val="0009758D"/>
    <w:rsid w:val="000A46C9"/>
    <w:rsid w:val="000A5D18"/>
    <w:rsid w:val="000A6044"/>
    <w:rsid w:val="000B36C5"/>
    <w:rsid w:val="000B4061"/>
    <w:rsid w:val="000B446A"/>
    <w:rsid w:val="000C0C7B"/>
    <w:rsid w:val="000C1347"/>
    <w:rsid w:val="000C6538"/>
    <w:rsid w:val="000D1152"/>
    <w:rsid w:val="000D15CE"/>
    <w:rsid w:val="000D60FD"/>
    <w:rsid w:val="000D6CBC"/>
    <w:rsid w:val="000E1355"/>
    <w:rsid w:val="000E322C"/>
    <w:rsid w:val="000E4ED8"/>
    <w:rsid w:val="000F3083"/>
    <w:rsid w:val="000F49DD"/>
    <w:rsid w:val="000F7ED3"/>
    <w:rsid w:val="00102A68"/>
    <w:rsid w:val="0010678B"/>
    <w:rsid w:val="00107905"/>
    <w:rsid w:val="00110304"/>
    <w:rsid w:val="001122BF"/>
    <w:rsid w:val="001210FB"/>
    <w:rsid w:val="001211DD"/>
    <w:rsid w:val="001217B3"/>
    <w:rsid w:val="0012251D"/>
    <w:rsid w:val="001225DA"/>
    <w:rsid w:val="0012431C"/>
    <w:rsid w:val="00124A8E"/>
    <w:rsid w:val="00124D97"/>
    <w:rsid w:val="00130572"/>
    <w:rsid w:val="001313B9"/>
    <w:rsid w:val="0013170C"/>
    <w:rsid w:val="001321F5"/>
    <w:rsid w:val="00140BAB"/>
    <w:rsid w:val="00141FD2"/>
    <w:rsid w:val="00143B7C"/>
    <w:rsid w:val="00144763"/>
    <w:rsid w:val="0014496D"/>
    <w:rsid w:val="0014786E"/>
    <w:rsid w:val="00147AAF"/>
    <w:rsid w:val="00150830"/>
    <w:rsid w:val="00152819"/>
    <w:rsid w:val="00152ABB"/>
    <w:rsid w:val="00152FD9"/>
    <w:rsid w:val="001542FB"/>
    <w:rsid w:val="00154A02"/>
    <w:rsid w:val="001568E3"/>
    <w:rsid w:val="00157831"/>
    <w:rsid w:val="00161920"/>
    <w:rsid w:val="001630A6"/>
    <w:rsid w:val="001635BA"/>
    <w:rsid w:val="001648F5"/>
    <w:rsid w:val="00165368"/>
    <w:rsid w:val="001678F3"/>
    <w:rsid w:val="00172E36"/>
    <w:rsid w:val="00176290"/>
    <w:rsid w:val="0017684F"/>
    <w:rsid w:val="00180447"/>
    <w:rsid w:val="00183701"/>
    <w:rsid w:val="00187AC7"/>
    <w:rsid w:val="00187C74"/>
    <w:rsid w:val="00191E7C"/>
    <w:rsid w:val="0019493A"/>
    <w:rsid w:val="001A2ED3"/>
    <w:rsid w:val="001A371F"/>
    <w:rsid w:val="001A47D0"/>
    <w:rsid w:val="001A5C23"/>
    <w:rsid w:val="001A71E6"/>
    <w:rsid w:val="001A7B30"/>
    <w:rsid w:val="001A7D1C"/>
    <w:rsid w:val="001B0315"/>
    <w:rsid w:val="001B10A7"/>
    <w:rsid w:val="001B15E0"/>
    <w:rsid w:val="001B30A4"/>
    <w:rsid w:val="001B40D5"/>
    <w:rsid w:val="001B5744"/>
    <w:rsid w:val="001B7DA6"/>
    <w:rsid w:val="001C3381"/>
    <w:rsid w:val="001C68B0"/>
    <w:rsid w:val="001D24D2"/>
    <w:rsid w:val="001D27F5"/>
    <w:rsid w:val="001D3540"/>
    <w:rsid w:val="001D38CD"/>
    <w:rsid w:val="001D7C14"/>
    <w:rsid w:val="001E0413"/>
    <w:rsid w:val="001E2427"/>
    <w:rsid w:val="001E3093"/>
    <w:rsid w:val="001E4ED5"/>
    <w:rsid w:val="001F27EB"/>
    <w:rsid w:val="001F506F"/>
    <w:rsid w:val="001F681C"/>
    <w:rsid w:val="001F7F43"/>
    <w:rsid w:val="00200FD3"/>
    <w:rsid w:val="0020218D"/>
    <w:rsid w:val="00206537"/>
    <w:rsid w:val="00206B2C"/>
    <w:rsid w:val="00211BB2"/>
    <w:rsid w:val="0022519B"/>
    <w:rsid w:val="00225917"/>
    <w:rsid w:val="0023399D"/>
    <w:rsid w:val="00235054"/>
    <w:rsid w:val="0023628D"/>
    <w:rsid w:val="0023740F"/>
    <w:rsid w:val="00240241"/>
    <w:rsid w:val="00240EAB"/>
    <w:rsid w:val="00245DA8"/>
    <w:rsid w:val="00245F9E"/>
    <w:rsid w:val="00246659"/>
    <w:rsid w:val="00247282"/>
    <w:rsid w:val="00251169"/>
    <w:rsid w:val="00255095"/>
    <w:rsid w:val="00255957"/>
    <w:rsid w:val="00256279"/>
    <w:rsid w:val="002604E3"/>
    <w:rsid w:val="00261C14"/>
    <w:rsid w:val="0027318E"/>
    <w:rsid w:val="00274397"/>
    <w:rsid w:val="00275EBC"/>
    <w:rsid w:val="00281749"/>
    <w:rsid w:val="00283827"/>
    <w:rsid w:val="002860C5"/>
    <w:rsid w:val="00293C90"/>
    <w:rsid w:val="0029503A"/>
    <w:rsid w:val="00296426"/>
    <w:rsid w:val="002967BF"/>
    <w:rsid w:val="00297537"/>
    <w:rsid w:val="00297B97"/>
    <w:rsid w:val="002A42A4"/>
    <w:rsid w:val="002A4601"/>
    <w:rsid w:val="002A6ED9"/>
    <w:rsid w:val="002A7A89"/>
    <w:rsid w:val="002B3665"/>
    <w:rsid w:val="002B3B68"/>
    <w:rsid w:val="002B56E8"/>
    <w:rsid w:val="002B6B2C"/>
    <w:rsid w:val="002C070B"/>
    <w:rsid w:val="002C1126"/>
    <w:rsid w:val="002C11D9"/>
    <w:rsid w:val="002C271C"/>
    <w:rsid w:val="002C2758"/>
    <w:rsid w:val="002C445E"/>
    <w:rsid w:val="002C73D0"/>
    <w:rsid w:val="002C761B"/>
    <w:rsid w:val="002D5B85"/>
    <w:rsid w:val="002D5D9D"/>
    <w:rsid w:val="002D7ACA"/>
    <w:rsid w:val="002E069C"/>
    <w:rsid w:val="002E1D60"/>
    <w:rsid w:val="002E7D0A"/>
    <w:rsid w:val="002F15BA"/>
    <w:rsid w:val="002F1B51"/>
    <w:rsid w:val="002F2218"/>
    <w:rsid w:val="002F4BCE"/>
    <w:rsid w:val="002F502C"/>
    <w:rsid w:val="002F7846"/>
    <w:rsid w:val="002F78B4"/>
    <w:rsid w:val="003003F1"/>
    <w:rsid w:val="00302567"/>
    <w:rsid w:val="003041FC"/>
    <w:rsid w:val="00306907"/>
    <w:rsid w:val="003132D0"/>
    <w:rsid w:val="0031425E"/>
    <w:rsid w:val="003158F2"/>
    <w:rsid w:val="00317878"/>
    <w:rsid w:val="00317D88"/>
    <w:rsid w:val="00321384"/>
    <w:rsid w:val="00321D61"/>
    <w:rsid w:val="00322364"/>
    <w:rsid w:val="003225BA"/>
    <w:rsid w:val="00327BE8"/>
    <w:rsid w:val="0033195D"/>
    <w:rsid w:val="00332973"/>
    <w:rsid w:val="0034197F"/>
    <w:rsid w:val="00342089"/>
    <w:rsid w:val="00344034"/>
    <w:rsid w:val="00345B8F"/>
    <w:rsid w:val="00345C20"/>
    <w:rsid w:val="0035172E"/>
    <w:rsid w:val="00351F72"/>
    <w:rsid w:val="00352A1A"/>
    <w:rsid w:val="00357DD2"/>
    <w:rsid w:val="0036269B"/>
    <w:rsid w:val="0036378C"/>
    <w:rsid w:val="00363A8E"/>
    <w:rsid w:val="003656B3"/>
    <w:rsid w:val="00367ABE"/>
    <w:rsid w:val="00374DB5"/>
    <w:rsid w:val="003751DE"/>
    <w:rsid w:val="0037605D"/>
    <w:rsid w:val="00377B8D"/>
    <w:rsid w:val="00377D3C"/>
    <w:rsid w:val="00383B35"/>
    <w:rsid w:val="00383D79"/>
    <w:rsid w:val="00384AE2"/>
    <w:rsid w:val="0038545E"/>
    <w:rsid w:val="003860B4"/>
    <w:rsid w:val="003861D3"/>
    <w:rsid w:val="00386894"/>
    <w:rsid w:val="003909F4"/>
    <w:rsid w:val="00390BAB"/>
    <w:rsid w:val="00395D61"/>
    <w:rsid w:val="003978A6"/>
    <w:rsid w:val="003A03C0"/>
    <w:rsid w:val="003A175E"/>
    <w:rsid w:val="003A3379"/>
    <w:rsid w:val="003A6CF4"/>
    <w:rsid w:val="003B3422"/>
    <w:rsid w:val="003B602C"/>
    <w:rsid w:val="003B7080"/>
    <w:rsid w:val="003C0AB2"/>
    <w:rsid w:val="003C1390"/>
    <w:rsid w:val="003C2507"/>
    <w:rsid w:val="003C2586"/>
    <w:rsid w:val="003C5A31"/>
    <w:rsid w:val="003D133C"/>
    <w:rsid w:val="003D3809"/>
    <w:rsid w:val="003D422E"/>
    <w:rsid w:val="003E0990"/>
    <w:rsid w:val="003E1561"/>
    <w:rsid w:val="003E4DE4"/>
    <w:rsid w:val="003F18F4"/>
    <w:rsid w:val="003F2DFF"/>
    <w:rsid w:val="003F42DB"/>
    <w:rsid w:val="003F616D"/>
    <w:rsid w:val="003F66A3"/>
    <w:rsid w:val="003F68D1"/>
    <w:rsid w:val="003F7A71"/>
    <w:rsid w:val="00400552"/>
    <w:rsid w:val="00403AB0"/>
    <w:rsid w:val="0040594F"/>
    <w:rsid w:val="00407549"/>
    <w:rsid w:val="0041158A"/>
    <w:rsid w:val="00414329"/>
    <w:rsid w:val="004151F8"/>
    <w:rsid w:val="004206B6"/>
    <w:rsid w:val="0042074C"/>
    <w:rsid w:val="00421989"/>
    <w:rsid w:val="00424EB6"/>
    <w:rsid w:val="00430723"/>
    <w:rsid w:val="00434E4B"/>
    <w:rsid w:val="00436ACF"/>
    <w:rsid w:val="00436FF8"/>
    <w:rsid w:val="00437310"/>
    <w:rsid w:val="00440366"/>
    <w:rsid w:val="004417B5"/>
    <w:rsid w:val="00442A11"/>
    <w:rsid w:val="0044597E"/>
    <w:rsid w:val="004513D7"/>
    <w:rsid w:val="00451C8E"/>
    <w:rsid w:val="0045664C"/>
    <w:rsid w:val="00457C14"/>
    <w:rsid w:val="00460794"/>
    <w:rsid w:val="00460942"/>
    <w:rsid w:val="004614EB"/>
    <w:rsid w:val="0046183B"/>
    <w:rsid w:val="00461A00"/>
    <w:rsid w:val="00461A17"/>
    <w:rsid w:val="004644D3"/>
    <w:rsid w:val="00464EC7"/>
    <w:rsid w:val="00465174"/>
    <w:rsid w:val="004736F3"/>
    <w:rsid w:val="00474A05"/>
    <w:rsid w:val="00484CC6"/>
    <w:rsid w:val="00485A83"/>
    <w:rsid w:val="00485DBE"/>
    <w:rsid w:val="00486A88"/>
    <w:rsid w:val="004915F6"/>
    <w:rsid w:val="00491991"/>
    <w:rsid w:val="004948EA"/>
    <w:rsid w:val="004A106D"/>
    <w:rsid w:val="004A2A4E"/>
    <w:rsid w:val="004A4C10"/>
    <w:rsid w:val="004A5CD6"/>
    <w:rsid w:val="004A66C4"/>
    <w:rsid w:val="004A6788"/>
    <w:rsid w:val="004A79B9"/>
    <w:rsid w:val="004A7AD4"/>
    <w:rsid w:val="004B14A3"/>
    <w:rsid w:val="004B2C83"/>
    <w:rsid w:val="004B435E"/>
    <w:rsid w:val="004B5D24"/>
    <w:rsid w:val="004B6BCC"/>
    <w:rsid w:val="004B7A26"/>
    <w:rsid w:val="004B7FFA"/>
    <w:rsid w:val="004C3E3B"/>
    <w:rsid w:val="004C69D3"/>
    <w:rsid w:val="004D273E"/>
    <w:rsid w:val="004D3BD6"/>
    <w:rsid w:val="004D58B2"/>
    <w:rsid w:val="004E3B89"/>
    <w:rsid w:val="004E425B"/>
    <w:rsid w:val="004E50D5"/>
    <w:rsid w:val="004F025F"/>
    <w:rsid w:val="004F11FC"/>
    <w:rsid w:val="004F390F"/>
    <w:rsid w:val="004F41A7"/>
    <w:rsid w:val="004F4775"/>
    <w:rsid w:val="004F4BDA"/>
    <w:rsid w:val="004F5A3E"/>
    <w:rsid w:val="00501DD9"/>
    <w:rsid w:val="0050334F"/>
    <w:rsid w:val="00506717"/>
    <w:rsid w:val="0051055B"/>
    <w:rsid w:val="00514039"/>
    <w:rsid w:val="005148AD"/>
    <w:rsid w:val="0053133F"/>
    <w:rsid w:val="005315E1"/>
    <w:rsid w:val="00531EE3"/>
    <w:rsid w:val="005346E9"/>
    <w:rsid w:val="00534FDB"/>
    <w:rsid w:val="005364DF"/>
    <w:rsid w:val="00536B48"/>
    <w:rsid w:val="00537A6E"/>
    <w:rsid w:val="00543535"/>
    <w:rsid w:val="005435FD"/>
    <w:rsid w:val="00545A54"/>
    <w:rsid w:val="00546847"/>
    <w:rsid w:val="005504FD"/>
    <w:rsid w:val="00551144"/>
    <w:rsid w:val="00551DF7"/>
    <w:rsid w:val="00552C0F"/>
    <w:rsid w:val="005549ED"/>
    <w:rsid w:val="00556B86"/>
    <w:rsid w:val="00560C09"/>
    <w:rsid w:val="0056125B"/>
    <w:rsid w:val="00562F7F"/>
    <w:rsid w:val="00565425"/>
    <w:rsid w:val="00570AA3"/>
    <w:rsid w:val="00573B17"/>
    <w:rsid w:val="005756FC"/>
    <w:rsid w:val="00577024"/>
    <w:rsid w:val="00577630"/>
    <w:rsid w:val="00583021"/>
    <w:rsid w:val="00587370"/>
    <w:rsid w:val="00587E30"/>
    <w:rsid w:val="00592528"/>
    <w:rsid w:val="00593325"/>
    <w:rsid w:val="0059375F"/>
    <w:rsid w:val="005961F2"/>
    <w:rsid w:val="005A023E"/>
    <w:rsid w:val="005A679D"/>
    <w:rsid w:val="005B0225"/>
    <w:rsid w:val="005B0A93"/>
    <w:rsid w:val="005B1A0C"/>
    <w:rsid w:val="005B41E1"/>
    <w:rsid w:val="005B4CB7"/>
    <w:rsid w:val="005B5109"/>
    <w:rsid w:val="005C3BFC"/>
    <w:rsid w:val="005C48DE"/>
    <w:rsid w:val="005C55C9"/>
    <w:rsid w:val="005C6F87"/>
    <w:rsid w:val="005C6FE8"/>
    <w:rsid w:val="005C77D4"/>
    <w:rsid w:val="005D418F"/>
    <w:rsid w:val="005D48BD"/>
    <w:rsid w:val="005D712C"/>
    <w:rsid w:val="005E126F"/>
    <w:rsid w:val="005E2ECF"/>
    <w:rsid w:val="005E7EE2"/>
    <w:rsid w:val="005F2710"/>
    <w:rsid w:val="005F297D"/>
    <w:rsid w:val="005F487B"/>
    <w:rsid w:val="005F5454"/>
    <w:rsid w:val="0060083D"/>
    <w:rsid w:val="0060108A"/>
    <w:rsid w:val="006021FF"/>
    <w:rsid w:val="006058C0"/>
    <w:rsid w:val="00605DBB"/>
    <w:rsid w:val="00606A03"/>
    <w:rsid w:val="00611581"/>
    <w:rsid w:val="00611FFD"/>
    <w:rsid w:val="00612AA2"/>
    <w:rsid w:val="00612C84"/>
    <w:rsid w:val="006139BF"/>
    <w:rsid w:val="00614E1C"/>
    <w:rsid w:val="00614EE5"/>
    <w:rsid w:val="00616FE5"/>
    <w:rsid w:val="006229F1"/>
    <w:rsid w:val="00627322"/>
    <w:rsid w:val="0063182B"/>
    <w:rsid w:val="00633857"/>
    <w:rsid w:val="00635A7F"/>
    <w:rsid w:val="00636C2A"/>
    <w:rsid w:val="00645F15"/>
    <w:rsid w:val="00650B66"/>
    <w:rsid w:val="006512D2"/>
    <w:rsid w:val="00651EF7"/>
    <w:rsid w:val="006626CE"/>
    <w:rsid w:val="00677304"/>
    <w:rsid w:val="006777E2"/>
    <w:rsid w:val="00677EA5"/>
    <w:rsid w:val="00682886"/>
    <w:rsid w:val="006874BA"/>
    <w:rsid w:val="00693596"/>
    <w:rsid w:val="00695391"/>
    <w:rsid w:val="00695B92"/>
    <w:rsid w:val="006A0270"/>
    <w:rsid w:val="006A1945"/>
    <w:rsid w:val="006A3ED5"/>
    <w:rsid w:val="006A4693"/>
    <w:rsid w:val="006A472F"/>
    <w:rsid w:val="006A572B"/>
    <w:rsid w:val="006B1A37"/>
    <w:rsid w:val="006B3351"/>
    <w:rsid w:val="006B6A1B"/>
    <w:rsid w:val="006C30CD"/>
    <w:rsid w:val="006C6700"/>
    <w:rsid w:val="006C6DD9"/>
    <w:rsid w:val="006D3B31"/>
    <w:rsid w:val="006D457B"/>
    <w:rsid w:val="006D4B96"/>
    <w:rsid w:val="006D5764"/>
    <w:rsid w:val="006D5ECA"/>
    <w:rsid w:val="006D6DB2"/>
    <w:rsid w:val="006E1D87"/>
    <w:rsid w:val="006E5D00"/>
    <w:rsid w:val="006E72DE"/>
    <w:rsid w:val="006E75B0"/>
    <w:rsid w:val="006F0B45"/>
    <w:rsid w:val="006F2CC3"/>
    <w:rsid w:val="006F445B"/>
    <w:rsid w:val="006F4CAC"/>
    <w:rsid w:val="006F6C59"/>
    <w:rsid w:val="006F6E8D"/>
    <w:rsid w:val="007002BF"/>
    <w:rsid w:val="00700BE5"/>
    <w:rsid w:val="007047ED"/>
    <w:rsid w:val="00704C02"/>
    <w:rsid w:val="0070524C"/>
    <w:rsid w:val="0071114B"/>
    <w:rsid w:val="007126A1"/>
    <w:rsid w:val="00712ADC"/>
    <w:rsid w:val="00712DD8"/>
    <w:rsid w:val="00714B25"/>
    <w:rsid w:val="00714FA0"/>
    <w:rsid w:val="0072156D"/>
    <w:rsid w:val="007219C9"/>
    <w:rsid w:val="00722CC9"/>
    <w:rsid w:val="007239C0"/>
    <w:rsid w:val="00725226"/>
    <w:rsid w:val="0073002E"/>
    <w:rsid w:val="00731E57"/>
    <w:rsid w:val="00735ECA"/>
    <w:rsid w:val="00737B6C"/>
    <w:rsid w:val="0074227E"/>
    <w:rsid w:val="007443D7"/>
    <w:rsid w:val="007508F1"/>
    <w:rsid w:val="00752022"/>
    <w:rsid w:val="00754DC7"/>
    <w:rsid w:val="0075506B"/>
    <w:rsid w:val="00755FED"/>
    <w:rsid w:val="007577C3"/>
    <w:rsid w:val="00764757"/>
    <w:rsid w:val="00764D4B"/>
    <w:rsid w:val="00765167"/>
    <w:rsid w:val="00766C25"/>
    <w:rsid w:val="00767377"/>
    <w:rsid w:val="00771215"/>
    <w:rsid w:val="007725A6"/>
    <w:rsid w:val="00774114"/>
    <w:rsid w:val="00777CC2"/>
    <w:rsid w:val="0078226F"/>
    <w:rsid w:val="00783F43"/>
    <w:rsid w:val="0079001B"/>
    <w:rsid w:val="00790718"/>
    <w:rsid w:val="007947ED"/>
    <w:rsid w:val="007957C2"/>
    <w:rsid w:val="00795D28"/>
    <w:rsid w:val="007A2048"/>
    <w:rsid w:val="007A4491"/>
    <w:rsid w:val="007A509C"/>
    <w:rsid w:val="007A55C0"/>
    <w:rsid w:val="007A6935"/>
    <w:rsid w:val="007B0621"/>
    <w:rsid w:val="007B0F3A"/>
    <w:rsid w:val="007B1650"/>
    <w:rsid w:val="007B1D15"/>
    <w:rsid w:val="007B4DBB"/>
    <w:rsid w:val="007B521E"/>
    <w:rsid w:val="007B5C76"/>
    <w:rsid w:val="007C243E"/>
    <w:rsid w:val="007C31C5"/>
    <w:rsid w:val="007C514C"/>
    <w:rsid w:val="007C5183"/>
    <w:rsid w:val="007D0E82"/>
    <w:rsid w:val="007D2271"/>
    <w:rsid w:val="007E088F"/>
    <w:rsid w:val="007E1DB3"/>
    <w:rsid w:val="007E1E51"/>
    <w:rsid w:val="007E3265"/>
    <w:rsid w:val="007E53A5"/>
    <w:rsid w:val="007E740B"/>
    <w:rsid w:val="007F153B"/>
    <w:rsid w:val="007F47DA"/>
    <w:rsid w:val="007F4EE5"/>
    <w:rsid w:val="00800B7B"/>
    <w:rsid w:val="00804CBE"/>
    <w:rsid w:val="008163CB"/>
    <w:rsid w:val="00816D7A"/>
    <w:rsid w:val="00820FE6"/>
    <w:rsid w:val="00821A4D"/>
    <w:rsid w:val="008226AA"/>
    <w:rsid w:val="00824564"/>
    <w:rsid w:val="008253C1"/>
    <w:rsid w:val="0082754F"/>
    <w:rsid w:val="008311FA"/>
    <w:rsid w:val="00831FC0"/>
    <w:rsid w:val="008354BB"/>
    <w:rsid w:val="00840C17"/>
    <w:rsid w:val="008413B3"/>
    <w:rsid w:val="008429C9"/>
    <w:rsid w:val="008452FF"/>
    <w:rsid w:val="00851217"/>
    <w:rsid w:val="008514E8"/>
    <w:rsid w:val="0085528B"/>
    <w:rsid w:val="00861D58"/>
    <w:rsid w:val="008622ED"/>
    <w:rsid w:val="00863935"/>
    <w:rsid w:val="00870F30"/>
    <w:rsid w:val="0087233E"/>
    <w:rsid w:val="00872F06"/>
    <w:rsid w:val="008735FF"/>
    <w:rsid w:val="00875EAA"/>
    <w:rsid w:val="0087648D"/>
    <w:rsid w:val="0088467E"/>
    <w:rsid w:val="00890B4A"/>
    <w:rsid w:val="00893AD5"/>
    <w:rsid w:val="0089497D"/>
    <w:rsid w:val="00895115"/>
    <w:rsid w:val="00896405"/>
    <w:rsid w:val="008967C8"/>
    <w:rsid w:val="00897978"/>
    <w:rsid w:val="008A2408"/>
    <w:rsid w:val="008B1796"/>
    <w:rsid w:val="008B3E28"/>
    <w:rsid w:val="008B4484"/>
    <w:rsid w:val="008C6D42"/>
    <w:rsid w:val="008C7CBE"/>
    <w:rsid w:val="008D16C6"/>
    <w:rsid w:val="008D2466"/>
    <w:rsid w:val="008D59D0"/>
    <w:rsid w:val="008D5D14"/>
    <w:rsid w:val="008D6A14"/>
    <w:rsid w:val="008E03C8"/>
    <w:rsid w:val="008E0C07"/>
    <w:rsid w:val="008E0D15"/>
    <w:rsid w:val="008E394E"/>
    <w:rsid w:val="008E713A"/>
    <w:rsid w:val="008E73EE"/>
    <w:rsid w:val="008F01E1"/>
    <w:rsid w:val="008F1504"/>
    <w:rsid w:val="008F21D2"/>
    <w:rsid w:val="008F5485"/>
    <w:rsid w:val="008F6DC9"/>
    <w:rsid w:val="009076CC"/>
    <w:rsid w:val="009112BF"/>
    <w:rsid w:val="00911DF2"/>
    <w:rsid w:val="009127BC"/>
    <w:rsid w:val="00912ECD"/>
    <w:rsid w:val="00914922"/>
    <w:rsid w:val="00917739"/>
    <w:rsid w:val="009179D9"/>
    <w:rsid w:val="00920021"/>
    <w:rsid w:val="0092123F"/>
    <w:rsid w:val="0092259D"/>
    <w:rsid w:val="00930B35"/>
    <w:rsid w:val="00930FDF"/>
    <w:rsid w:val="00931D3B"/>
    <w:rsid w:val="00932839"/>
    <w:rsid w:val="00932866"/>
    <w:rsid w:val="00941B77"/>
    <w:rsid w:val="009475AD"/>
    <w:rsid w:val="00951A0E"/>
    <w:rsid w:val="00954FF4"/>
    <w:rsid w:val="0095591F"/>
    <w:rsid w:val="00956BA5"/>
    <w:rsid w:val="00956EC4"/>
    <w:rsid w:val="009608D4"/>
    <w:rsid w:val="00963549"/>
    <w:rsid w:val="00965EDD"/>
    <w:rsid w:val="0096742E"/>
    <w:rsid w:val="0097124A"/>
    <w:rsid w:val="00973E7B"/>
    <w:rsid w:val="00975750"/>
    <w:rsid w:val="00982F05"/>
    <w:rsid w:val="009830B6"/>
    <w:rsid w:val="0098342B"/>
    <w:rsid w:val="00983B01"/>
    <w:rsid w:val="00984323"/>
    <w:rsid w:val="0098457A"/>
    <w:rsid w:val="0098476F"/>
    <w:rsid w:val="00985262"/>
    <w:rsid w:val="00992010"/>
    <w:rsid w:val="009A02BE"/>
    <w:rsid w:val="009A37E6"/>
    <w:rsid w:val="009A42FB"/>
    <w:rsid w:val="009A4396"/>
    <w:rsid w:val="009A54DE"/>
    <w:rsid w:val="009A5DAF"/>
    <w:rsid w:val="009A60C4"/>
    <w:rsid w:val="009B6D77"/>
    <w:rsid w:val="009B799C"/>
    <w:rsid w:val="009C04CD"/>
    <w:rsid w:val="009C2359"/>
    <w:rsid w:val="009C3D7A"/>
    <w:rsid w:val="009C3EB4"/>
    <w:rsid w:val="009C471F"/>
    <w:rsid w:val="009D7FF8"/>
    <w:rsid w:val="009E5292"/>
    <w:rsid w:val="009E6385"/>
    <w:rsid w:val="009E6F17"/>
    <w:rsid w:val="009F0914"/>
    <w:rsid w:val="009F10DF"/>
    <w:rsid w:val="009F11E7"/>
    <w:rsid w:val="009F19C0"/>
    <w:rsid w:val="00A00A16"/>
    <w:rsid w:val="00A01D9F"/>
    <w:rsid w:val="00A032F6"/>
    <w:rsid w:val="00A03EC2"/>
    <w:rsid w:val="00A04475"/>
    <w:rsid w:val="00A1441A"/>
    <w:rsid w:val="00A1724F"/>
    <w:rsid w:val="00A2001D"/>
    <w:rsid w:val="00A235AC"/>
    <w:rsid w:val="00A236D5"/>
    <w:rsid w:val="00A266C6"/>
    <w:rsid w:val="00A30CBB"/>
    <w:rsid w:val="00A32E5E"/>
    <w:rsid w:val="00A37583"/>
    <w:rsid w:val="00A405F8"/>
    <w:rsid w:val="00A46BF7"/>
    <w:rsid w:val="00A477C7"/>
    <w:rsid w:val="00A52301"/>
    <w:rsid w:val="00A5354A"/>
    <w:rsid w:val="00A5362E"/>
    <w:rsid w:val="00A53CB5"/>
    <w:rsid w:val="00A629C5"/>
    <w:rsid w:val="00A64223"/>
    <w:rsid w:val="00A64342"/>
    <w:rsid w:val="00A662EE"/>
    <w:rsid w:val="00A6654F"/>
    <w:rsid w:val="00A70102"/>
    <w:rsid w:val="00A71B41"/>
    <w:rsid w:val="00A73914"/>
    <w:rsid w:val="00A81A15"/>
    <w:rsid w:val="00A84887"/>
    <w:rsid w:val="00A9094B"/>
    <w:rsid w:val="00A94231"/>
    <w:rsid w:val="00A94361"/>
    <w:rsid w:val="00A94D47"/>
    <w:rsid w:val="00AA100A"/>
    <w:rsid w:val="00AA2A5F"/>
    <w:rsid w:val="00AA30E2"/>
    <w:rsid w:val="00AB0391"/>
    <w:rsid w:val="00AB2105"/>
    <w:rsid w:val="00AB3164"/>
    <w:rsid w:val="00AB4446"/>
    <w:rsid w:val="00AB65D7"/>
    <w:rsid w:val="00AB7BC5"/>
    <w:rsid w:val="00AC0465"/>
    <w:rsid w:val="00AC0707"/>
    <w:rsid w:val="00AC3824"/>
    <w:rsid w:val="00AC3967"/>
    <w:rsid w:val="00AC46B4"/>
    <w:rsid w:val="00AC58A4"/>
    <w:rsid w:val="00AC72CC"/>
    <w:rsid w:val="00AC7E69"/>
    <w:rsid w:val="00AD2914"/>
    <w:rsid w:val="00AD6979"/>
    <w:rsid w:val="00AE39F5"/>
    <w:rsid w:val="00AE3AE0"/>
    <w:rsid w:val="00AE582F"/>
    <w:rsid w:val="00AE5DFF"/>
    <w:rsid w:val="00AE7175"/>
    <w:rsid w:val="00AF02F9"/>
    <w:rsid w:val="00AF412A"/>
    <w:rsid w:val="00AF6BE9"/>
    <w:rsid w:val="00AF773B"/>
    <w:rsid w:val="00B00351"/>
    <w:rsid w:val="00B04DBA"/>
    <w:rsid w:val="00B06EE0"/>
    <w:rsid w:val="00B076FF"/>
    <w:rsid w:val="00B1094E"/>
    <w:rsid w:val="00B11163"/>
    <w:rsid w:val="00B21E11"/>
    <w:rsid w:val="00B22F77"/>
    <w:rsid w:val="00B263FE"/>
    <w:rsid w:val="00B3002C"/>
    <w:rsid w:val="00B3165D"/>
    <w:rsid w:val="00B31703"/>
    <w:rsid w:val="00B34FE3"/>
    <w:rsid w:val="00B35909"/>
    <w:rsid w:val="00B3662D"/>
    <w:rsid w:val="00B40B68"/>
    <w:rsid w:val="00B4499D"/>
    <w:rsid w:val="00B46C59"/>
    <w:rsid w:val="00B47168"/>
    <w:rsid w:val="00B50CE7"/>
    <w:rsid w:val="00B528EC"/>
    <w:rsid w:val="00B539DC"/>
    <w:rsid w:val="00B55D7C"/>
    <w:rsid w:val="00B61F43"/>
    <w:rsid w:val="00B65D9F"/>
    <w:rsid w:val="00B67DCD"/>
    <w:rsid w:val="00B75C71"/>
    <w:rsid w:val="00B761F5"/>
    <w:rsid w:val="00B77FE4"/>
    <w:rsid w:val="00B8344A"/>
    <w:rsid w:val="00B87C54"/>
    <w:rsid w:val="00B91CAC"/>
    <w:rsid w:val="00B91E22"/>
    <w:rsid w:val="00B94104"/>
    <w:rsid w:val="00B94A1E"/>
    <w:rsid w:val="00B958B8"/>
    <w:rsid w:val="00B95F02"/>
    <w:rsid w:val="00B975EF"/>
    <w:rsid w:val="00BA0850"/>
    <w:rsid w:val="00BA2734"/>
    <w:rsid w:val="00BA703D"/>
    <w:rsid w:val="00BA7368"/>
    <w:rsid w:val="00BB01E1"/>
    <w:rsid w:val="00BB024B"/>
    <w:rsid w:val="00BB28F6"/>
    <w:rsid w:val="00BB3AA3"/>
    <w:rsid w:val="00BB4D91"/>
    <w:rsid w:val="00BB59BC"/>
    <w:rsid w:val="00BC37C9"/>
    <w:rsid w:val="00BC61B4"/>
    <w:rsid w:val="00BD0732"/>
    <w:rsid w:val="00BD3129"/>
    <w:rsid w:val="00BD59A6"/>
    <w:rsid w:val="00BE3E5E"/>
    <w:rsid w:val="00BE7453"/>
    <w:rsid w:val="00BF0D87"/>
    <w:rsid w:val="00C10222"/>
    <w:rsid w:val="00C112E9"/>
    <w:rsid w:val="00C11444"/>
    <w:rsid w:val="00C12936"/>
    <w:rsid w:val="00C12C5F"/>
    <w:rsid w:val="00C1308B"/>
    <w:rsid w:val="00C152AA"/>
    <w:rsid w:val="00C15681"/>
    <w:rsid w:val="00C15C8B"/>
    <w:rsid w:val="00C1619A"/>
    <w:rsid w:val="00C16678"/>
    <w:rsid w:val="00C23C68"/>
    <w:rsid w:val="00C263C8"/>
    <w:rsid w:val="00C27956"/>
    <w:rsid w:val="00C33826"/>
    <w:rsid w:val="00C343EE"/>
    <w:rsid w:val="00C35DDB"/>
    <w:rsid w:val="00C361A8"/>
    <w:rsid w:val="00C3620D"/>
    <w:rsid w:val="00C36CBB"/>
    <w:rsid w:val="00C40377"/>
    <w:rsid w:val="00C44831"/>
    <w:rsid w:val="00C50740"/>
    <w:rsid w:val="00C518B8"/>
    <w:rsid w:val="00C52348"/>
    <w:rsid w:val="00C56A8A"/>
    <w:rsid w:val="00C61215"/>
    <w:rsid w:val="00C617DE"/>
    <w:rsid w:val="00C65265"/>
    <w:rsid w:val="00C66CBC"/>
    <w:rsid w:val="00C7036D"/>
    <w:rsid w:val="00C8422E"/>
    <w:rsid w:val="00C953CF"/>
    <w:rsid w:val="00CA2BAC"/>
    <w:rsid w:val="00CA5396"/>
    <w:rsid w:val="00CB613A"/>
    <w:rsid w:val="00CB7417"/>
    <w:rsid w:val="00CB768F"/>
    <w:rsid w:val="00CC1F80"/>
    <w:rsid w:val="00CC211A"/>
    <w:rsid w:val="00CC6F00"/>
    <w:rsid w:val="00CD0630"/>
    <w:rsid w:val="00CD0A73"/>
    <w:rsid w:val="00CD6944"/>
    <w:rsid w:val="00CE1F89"/>
    <w:rsid w:val="00CE29BF"/>
    <w:rsid w:val="00CE6A2D"/>
    <w:rsid w:val="00CF0689"/>
    <w:rsid w:val="00CF1FD4"/>
    <w:rsid w:val="00CF211A"/>
    <w:rsid w:val="00CF3268"/>
    <w:rsid w:val="00CF38C9"/>
    <w:rsid w:val="00CF4A83"/>
    <w:rsid w:val="00CF4D02"/>
    <w:rsid w:val="00CF6A12"/>
    <w:rsid w:val="00CF7029"/>
    <w:rsid w:val="00D00572"/>
    <w:rsid w:val="00D10828"/>
    <w:rsid w:val="00D13B13"/>
    <w:rsid w:val="00D14786"/>
    <w:rsid w:val="00D15FC0"/>
    <w:rsid w:val="00D17E34"/>
    <w:rsid w:val="00D206DE"/>
    <w:rsid w:val="00D22513"/>
    <w:rsid w:val="00D247DF"/>
    <w:rsid w:val="00D31F18"/>
    <w:rsid w:val="00D33DFB"/>
    <w:rsid w:val="00D36397"/>
    <w:rsid w:val="00D36742"/>
    <w:rsid w:val="00D45FDD"/>
    <w:rsid w:val="00D5005E"/>
    <w:rsid w:val="00D539AB"/>
    <w:rsid w:val="00D53E60"/>
    <w:rsid w:val="00D55C48"/>
    <w:rsid w:val="00D56483"/>
    <w:rsid w:val="00D564EA"/>
    <w:rsid w:val="00D56DD7"/>
    <w:rsid w:val="00D6020F"/>
    <w:rsid w:val="00D60B6B"/>
    <w:rsid w:val="00D6149E"/>
    <w:rsid w:val="00D63806"/>
    <w:rsid w:val="00D71FF1"/>
    <w:rsid w:val="00D739D1"/>
    <w:rsid w:val="00D74AA3"/>
    <w:rsid w:val="00D74CBB"/>
    <w:rsid w:val="00D76D6A"/>
    <w:rsid w:val="00D777CE"/>
    <w:rsid w:val="00D81D11"/>
    <w:rsid w:val="00D83553"/>
    <w:rsid w:val="00D83A59"/>
    <w:rsid w:val="00D84B80"/>
    <w:rsid w:val="00D86F72"/>
    <w:rsid w:val="00D8791A"/>
    <w:rsid w:val="00D87D86"/>
    <w:rsid w:val="00D9130E"/>
    <w:rsid w:val="00D91340"/>
    <w:rsid w:val="00D92368"/>
    <w:rsid w:val="00D92401"/>
    <w:rsid w:val="00D94724"/>
    <w:rsid w:val="00D94C7A"/>
    <w:rsid w:val="00D94EFC"/>
    <w:rsid w:val="00D96CE3"/>
    <w:rsid w:val="00DA3B49"/>
    <w:rsid w:val="00DA53E4"/>
    <w:rsid w:val="00DA6ABB"/>
    <w:rsid w:val="00DA7987"/>
    <w:rsid w:val="00DB010B"/>
    <w:rsid w:val="00DB2141"/>
    <w:rsid w:val="00DB5919"/>
    <w:rsid w:val="00DB7F2E"/>
    <w:rsid w:val="00DC016D"/>
    <w:rsid w:val="00DC2096"/>
    <w:rsid w:val="00DC3CFC"/>
    <w:rsid w:val="00DD3CB5"/>
    <w:rsid w:val="00DD3E07"/>
    <w:rsid w:val="00DD50FF"/>
    <w:rsid w:val="00DE01FA"/>
    <w:rsid w:val="00DE0FEE"/>
    <w:rsid w:val="00DE1E6F"/>
    <w:rsid w:val="00DF6252"/>
    <w:rsid w:val="00DF684E"/>
    <w:rsid w:val="00DF690E"/>
    <w:rsid w:val="00E027D0"/>
    <w:rsid w:val="00E02D88"/>
    <w:rsid w:val="00E07E59"/>
    <w:rsid w:val="00E102E5"/>
    <w:rsid w:val="00E10646"/>
    <w:rsid w:val="00E10EBB"/>
    <w:rsid w:val="00E139CF"/>
    <w:rsid w:val="00E13AFD"/>
    <w:rsid w:val="00E14D1B"/>
    <w:rsid w:val="00E158DA"/>
    <w:rsid w:val="00E21CF9"/>
    <w:rsid w:val="00E228FD"/>
    <w:rsid w:val="00E2331B"/>
    <w:rsid w:val="00E34001"/>
    <w:rsid w:val="00E4003A"/>
    <w:rsid w:val="00E402AF"/>
    <w:rsid w:val="00E402D5"/>
    <w:rsid w:val="00E41121"/>
    <w:rsid w:val="00E43187"/>
    <w:rsid w:val="00E440D5"/>
    <w:rsid w:val="00E443D2"/>
    <w:rsid w:val="00E45152"/>
    <w:rsid w:val="00E529B9"/>
    <w:rsid w:val="00E54214"/>
    <w:rsid w:val="00E617AC"/>
    <w:rsid w:val="00E64BE0"/>
    <w:rsid w:val="00E657B0"/>
    <w:rsid w:val="00E674A5"/>
    <w:rsid w:val="00E706DA"/>
    <w:rsid w:val="00E72BE3"/>
    <w:rsid w:val="00E73760"/>
    <w:rsid w:val="00E73F0C"/>
    <w:rsid w:val="00E743E5"/>
    <w:rsid w:val="00E7544C"/>
    <w:rsid w:val="00E77D35"/>
    <w:rsid w:val="00E80203"/>
    <w:rsid w:val="00E816AB"/>
    <w:rsid w:val="00E91A41"/>
    <w:rsid w:val="00E92A4F"/>
    <w:rsid w:val="00EA0722"/>
    <w:rsid w:val="00EA361E"/>
    <w:rsid w:val="00EA5622"/>
    <w:rsid w:val="00EA670B"/>
    <w:rsid w:val="00EA7320"/>
    <w:rsid w:val="00EB094E"/>
    <w:rsid w:val="00EB15C9"/>
    <w:rsid w:val="00EB2606"/>
    <w:rsid w:val="00EB36B0"/>
    <w:rsid w:val="00EB6185"/>
    <w:rsid w:val="00EB7FFB"/>
    <w:rsid w:val="00EC3DDF"/>
    <w:rsid w:val="00EC5D8C"/>
    <w:rsid w:val="00EC64D7"/>
    <w:rsid w:val="00EC69E5"/>
    <w:rsid w:val="00ED33F6"/>
    <w:rsid w:val="00ED61B7"/>
    <w:rsid w:val="00ED7F89"/>
    <w:rsid w:val="00EE2832"/>
    <w:rsid w:val="00EE28DC"/>
    <w:rsid w:val="00EF21D2"/>
    <w:rsid w:val="00EF3D9F"/>
    <w:rsid w:val="00EF4EF3"/>
    <w:rsid w:val="00F00C87"/>
    <w:rsid w:val="00F0508F"/>
    <w:rsid w:val="00F052D5"/>
    <w:rsid w:val="00F05312"/>
    <w:rsid w:val="00F05EE4"/>
    <w:rsid w:val="00F1142F"/>
    <w:rsid w:val="00F168CA"/>
    <w:rsid w:val="00F21BDF"/>
    <w:rsid w:val="00F236BB"/>
    <w:rsid w:val="00F236DF"/>
    <w:rsid w:val="00F267A9"/>
    <w:rsid w:val="00F268E9"/>
    <w:rsid w:val="00F30794"/>
    <w:rsid w:val="00F30D5E"/>
    <w:rsid w:val="00F31B94"/>
    <w:rsid w:val="00F35F06"/>
    <w:rsid w:val="00F40798"/>
    <w:rsid w:val="00F44B8F"/>
    <w:rsid w:val="00F45685"/>
    <w:rsid w:val="00F51DA0"/>
    <w:rsid w:val="00F5208B"/>
    <w:rsid w:val="00F615F9"/>
    <w:rsid w:val="00F62B77"/>
    <w:rsid w:val="00F63AA3"/>
    <w:rsid w:val="00F71E16"/>
    <w:rsid w:val="00F7250A"/>
    <w:rsid w:val="00F72E16"/>
    <w:rsid w:val="00F749E3"/>
    <w:rsid w:val="00F77640"/>
    <w:rsid w:val="00F81E87"/>
    <w:rsid w:val="00F83A4B"/>
    <w:rsid w:val="00F878F5"/>
    <w:rsid w:val="00F9088B"/>
    <w:rsid w:val="00F92F24"/>
    <w:rsid w:val="00F9303B"/>
    <w:rsid w:val="00F95EEC"/>
    <w:rsid w:val="00F96209"/>
    <w:rsid w:val="00FA139D"/>
    <w:rsid w:val="00FA1F29"/>
    <w:rsid w:val="00FA2E9B"/>
    <w:rsid w:val="00FA39DD"/>
    <w:rsid w:val="00FA4B77"/>
    <w:rsid w:val="00FB041A"/>
    <w:rsid w:val="00FB0C42"/>
    <w:rsid w:val="00FB0CA9"/>
    <w:rsid w:val="00FB148A"/>
    <w:rsid w:val="00FB43F4"/>
    <w:rsid w:val="00FC0A16"/>
    <w:rsid w:val="00FC302A"/>
    <w:rsid w:val="00FC5003"/>
    <w:rsid w:val="00FC5EF5"/>
    <w:rsid w:val="00FD1437"/>
    <w:rsid w:val="00FD53AA"/>
    <w:rsid w:val="00FD5BF6"/>
    <w:rsid w:val="00FD6BF8"/>
    <w:rsid w:val="00FD78D7"/>
    <w:rsid w:val="00FE20F1"/>
    <w:rsid w:val="00FE6812"/>
    <w:rsid w:val="00FE7776"/>
    <w:rsid w:val="00FF6C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B1A9B"/>
  <w15:chartTrackingRefBased/>
  <w15:docId w15:val="{9DF86350-E343-4E55-9B0B-258AF75C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5BA"/>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7368"/>
    <w:pPr>
      <w:ind w:left="720"/>
      <w:contextualSpacing/>
    </w:pPr>
  </w:style>
  <w:style w:type="paragraph" w:styleId="Header">
    <w:name w:val="header"/>
    <w:basedOn w:val="Normal"/>
    <w:link w:val="HeaderChar"/>
    <w:uiPriority w:val="99"/>
    <w:unhideWhenUsed/>
    <w:rsid w:val="00965EDD"/>
    <w:pPr>
      <w:tabs>
        <w:tab w:val="center" w:pos="4513"/>
        <w:tab w:val="right" w:pos="9026"/>
      </w:tabs>
    </w:pPr>
  </w:style>
  <w:style w:type="character" w:customStyle="1" w:styleId="HeaderChar">
    <w:name w:val="Header Char"/>
    <w:basedOn w:val="DefaultParagraphFont"/>
    <w:link w:val="Header"/>
    <w:uiPriority w:val="99"/>
    <w:rsid w:val="00965EDD"/>
    <w:rPr>
      <w:rFonts w:ascii="Arial" w:eastAsia="Times New Roman" w:hAnsi="Arial" w:cs="Arial"/>
      <w:sz w:val="24"/>
      <w:szCs w:val="24"/>
      <w:lang w:val="en-US"/>
    </w:rPr>
  </w:style>
  <w:style w:type="paragraph" w:styleId="Footer">
    <w:name w:val="footer"/>
    <w:basedOn w:val="Normal"/>
    <w:link w:val="FooterChar"/>
    <w:uiPriority w:val="99"/>
    <w:unhideWhenUsed/>
    <w:rsid w:val="00965EDD"/>
    <w:pPr>
      <w:tabs>
        <w:tab w:val="center" w:pos="4513"/>
        <w:tab w:val="right" w:pos="9026"/>
      </w:tabs>
    </w:pPr>
  </w:style>
  <w:style w:type="character" w:customStyle="1" w:styleId="FooterChar">
    <w:name w:val="Footer Char"/>
    <w:basedOn w:val="DefaultParagraphFont"/>
    <w:link w:val="Footer"/>
    <w:uiPriority w:val="99"/>
    <w:rsid w:val="00965EDD"/>
    <w:rPr>
      <w:rFonts w:ascii="Arial" w:eastAsia="Times New Roman" w:hAnsi="Arial" w:cs="Arial"/>
      <w:sz w:val="24"/>
      <w:szCs w:val="24"/>
      <w:lang w:val="en-US"/>
    </w:rPr>
  </w:style>
  <w:style w:type="table" w:styleId="GridTable4-Accent1">
    <w:name w:val="Grid Table 4 Accent 1"/>
    <w:basedOn w:val="TableNormal"/>
    <w:uiPriority w:val="49"/>
    <w:rsid w:val="0053133F"/>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stParagraphChar">
    <w:name w:val="List Paragraph Char"/>
    <w:link w:val="ListParagraph"/>
    <w:uiPriority w:val="34"/>
    <w:rsid w:val="0053133F"/>
    <w:rPr>
      <w:rFonts w:ascii="Arial" w:eastAsia="Times New Roman" w:hAnsi="Arial" w:cs="Arial"/>
      <w:sz w:val="24"/>
      <w:szCs w:val="24"/>
      <w:lang w:val="en-US"/>
    </w:rPr>
  </w:style>
  <w:style w:type="table" w:styleId="TableGrid">
    <w:name w:val="Table Grid"/>
    <w:basedOn w:val="TableNormal"/>
    <w:uiPriority w:val="59"/>
    <w:rsid w:val="00560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04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36CBB"/>
    <w:pPr>
      <w:spacing w:before="100" w:beforeAutospacing="1" w:after="100" w:afterAutospacing="1"/>
    </w:pPr>
    <w:rPr>
      <w:rFonts w:ascii="Times New Roman" w:hAnsi="Times New Roman" w:cs="Times New Roman"/>
      <w:color w:val="000000"/>
      <w:lang w:val="en-MY" w:eastAsia="en-MY"/>
    </w:rPr>
  </w:style>
  <w:style w:type="paragraph" w:styleId="NoSpacing">
    <w:name w:val="No Spacing"/>
    <w:uiPriority w:val="1"/>
    <w:qFormat/>
    <w:rsid w:val="00297537"/>
    <w:pPr>
      <w:spacing w:after="0" w:line="240" w:lineRule="auto"/>
    </w:pPr>
    <w:rPr>
      <w:rFonts w:ascii="Arial" w:eastAsia="Times New Roman" w:hAnsi="Arial" w:cs="Arial"/>
      <w:sz w:val="24"/>
      <w:szCs w:val="24"/>
      <w:lang w:val="en-US"/>
    </w:rPr>
  </w:style>
  <w:style w:type="paragraph" w:customStyle="1" w:styleId="TableParagraph">
    <w:name w:val="Table Paragraph"/>
    <w:basedOn w:val="Normal"/>
    <w:uiPriority w:val="1"/>
    <w:qFormat/>
    <w:rsid w:val="004E50D5"/>
    <w:pPr>
      <w:widowControl w:val="0"/>
      <w:autoSpaceDE w:val="0"/>
      <w:autoSpaceDN w:val="0"/>
    </w:pPr>
    <w:rPr>
      <w:rFonts w:ascii="Calibri" w:eastAsia="Calibri" w:hAnsi="Calibri" w:cs="Calibri"/>
      <w:sz w:val="22"/>
      <w:szCs w:val="22"/>
      <w:lang w:val="id"/>
    </w:rPr>
  </w:style>
  <w:style w:type="paragraph" w:styleId="Revision">
    <w:name w:val="Revision"/>
    <w:hidden/>
    <w:uiPriority w:val="99"/>
    <w:semiHidden/>
    <w:rsid w:val="006058C0"/>
    <w:pPr>
      <w:spacing w:after="0" w:line="240" w:lineRule="auto"/>
    </w:pPr>
    <w:rPr>
      <w:rFonts w:ascii="Arial" w:eastAsia="Times New Roman" w:hAnsi="Arial" w:cs="Arial"/>
      <w:sz w:val="24"/>
      <w:szCs w:val="24"/>
      <w:lang w:val="en-US"/>
    </w:rPr>
  </w:style>
  <w:style w:type="table" w:styleId="TableGridLight">
    <w:name w:val="Grid Table Light"/>
    <w:basedOn w:val="TableNormal"/>
    <w:uiPriority w:val="40"/>
    <w:rsid w:val="00562F7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215">
      <w:bodyDiv w:val="1"/>
      <w:marLeft w:val="0"/>
      <w:marRight w:val="0"/>
      <w:marTop w:val="0"/>
      <w:marBottom w:val="0"/>
      <w:divBdr>
        <w:top w:val="none" w:sz="0" w:space="0" w:color="auto"/>
        <w:left w:val="none" w:sz="0" w:space="0" w:color="auto"/>
        <w:bottom w:val="none" w:sz="0" w:space="0" w:color="auto"/>
        <w:right w:val="none" w:sz="0" w:space="0" w:color="auto"/>
      </w:divBdr>
    </w:div>
    <w:div w:id="190995236">
      <w:bodyDiv w:val="1"/>
      <w:marLeft w:val="0"/>
      <w:marRight w:val="0"/>
      <w:marTop w:val="0"/>
      <w:marBottom w:val="0"/>
      <w:divBdr>
        <w:top w:val="none" w:sz="0" w:space="0" w:color="auto"/>
        <w:left w:val="none" w:sz="0" w:space="0" w:color="auto"/>
        <w:bottom w:val="none" w:sz="0" w:space="0" w:color="auto"/>
        <w:right w:val="none" w:sz="0" w:space="0" w:color="auto"/>
      </w:divBdr>
    </w:div>
    <w:div w:id="212424904">
      <w:bodyDiv w:val="1"/>
      <w:marLeft w:val="0"/>
      <w:marRight w:val="0"/>
      <w:marTop w:val="0"/>
      <w:marBottom w:val="0"/>
      <w:divBdr>
        <w:top w:val="none" w:sz="0" w:space="0" w:color="auto"/>
        <w:left w:val="none" w:sz="0" w:space="0" w:color="auto"/>
        <w:bottom w:val="none" w:sz="0" w:space="0" w:color="auto"/>
        <w:right w:val="none" w:sz="0" w:space="0" w:color="auto"/>
      </w:divBdr>
    </w:div>
    <w:div w:id="234782195">
      <w:bodyDiv w:val="1"/>
      <w:marLeft w:val="0"/>
      <w:marRight w:val="0"/>
      <w:marTop w:val="0"/>
      <w:marBottom w:val="0"/>
      <w:divBdr>
        <w:top w:val="none" w:sz="0" w:space="0" w:color="auto"/>
        <w:left w:val="none" w:sz="0" w:space="0" w:color="auto"/>
        <w:bottom w:val="none" w:sz="0" w:space="0" w:color="auto"/>
        <w:right w:val="none" w:sz="0" w:space="0" w:color="auto"/>
      </w:divBdr>
    </w:div>
    <w:div w:id="448742573">
      <w:bodyDiv w:val="1"/>
      <w:marLeft w:val="0"/>
      <w:marRight w:val="0"/>
      <w:marTop w:val="0"/>
      <w:marBottom w:val="0"/>
      <w:divBdr>
        <w:top w:val="none" w:sz="0" w:space="0" w:color="auto"/>
        <w:left w:val="none" w:sz="0" w:space="0" w:color="auto"/>
        <w:bottom w:val="none" w:sz="0" w:space="0" w:color="auto"/>
        <w:right w:val="none" w:sz="0" w:space="0" w:color="auto"/>
      </w:divBdr>
    </w:div>
    <w:div w:id="599069823">
      <w:bodyDiv w:val="1"/>
      <w:marLeft w:val="0"/>
      <w:marRight w:val="0"/>
      <w:marTop w:val="0"/>
      <w:marBottom w:val="0"/>
      <w:divBdr>
        <w:top w:val="none" w:sz="0" w:space="0" w:color="auto"/>
        <w:left w:val="none" w:sz="0" w:space="0" w:color="auto"/>
        <w:bottom w:val="none" w:sz="0" w:space="0" w:color="auto"/>
        <w:right w:val="none" w:sz="0" w:space="0" w:color="auto"/>
      </w:divBdr>
    </w:div>
    <w:div w:id="829096472">
      <w:bodyDiv w:val="1"/>
      <w:marLeft w:val="0"/>
      <w:marRight w:val="0"/>
      <w:marTop w:val="0"/>
      <w:marBottom w:val="0"/>
      <w:divBdr>
        <w:top w:val="none" w:sz="0" w:space="0" w:color="auto"/>
        <w:left w:val="none" w:sz="0" w:space="0" w:color="auto"/>
        <w:bottom w:val="none" w:sz="0" w:space="0" w:color="auto"/>
        <w:right w:val="none" w:sz="0" w:space="0" w:color="auto"/>
      </w:divBdr>
    </w:div>
    <w:div w:id="933510019">
      <w:bodyDiv w:val="1"/>
      <w:marLeft w:val="0"/>
      <w:marRight w:val="0"/>
      <w:marTop w:val="0"/>
      <w:marBottom w:val="0"/>
      <w:divBdr>
        <w:top w:val="none" w:sz="0" w:space="0" w:color="auto"/>
        <w:left w:val="none" w:sz="0" w:space="0" w:color="auto"/>
        <w:bottom w:val="none" w:sz="0" w:space="0" w:color="auto"/>
        <w:right w:val="none" w:sz="0" w:space="0" w:color="auto"/>
      </w:divBdr>
    </w:div>
    <w:div w:id="1252011780">
      <w:bodyDiv w:val="1"/>
      <w:marLeft w:val="0"/>
      <w:marRight w:val="0"/>
      <w:marTop w:val="0"/>
      <w:marBottom w:val="0"/>
      <w:divBdr>
        <w:top w:val="none" w:sz="0" w:space="0" w:color="auto"/>
        <w:left w:val="none" w:sz="0" w:space="0" w:color="auto"/>
        <w:bottom w:val="none" w:sz="0" w:space="0" w:color="auto"/>
        <w:right w:val="none" w:sz="0" w:space="0" w:color="auto"/>
      </w:divBdr>
    </w:div>
    <w:div w:id="1349912563">
      <w:bodyDiv w:val="1"/>
      <w:marLeft w:val="0"/>
      <w:marRight w:val="0"/>
      <w:marTop w:val="0"/>
      <w:marBottom w:val="0"/>
      <w:divBdr>
        <w:top w:val="none" w:sz="0" w:space="0" w:color="auto"/>
        <w:left w:val="none" w:sz="0" w:space="0" w:color="auto"/>
        <w:bottom w:val="none" w:sz="0" w:space="0" w:color="auto"/>
        <w:right w:val="none" w:sz="0" w:space="0" w:color="auto"/>
      </w:divBdr>
    </w:div>
    <w:div w:id="1512719335">
      <w:bodyDiv w:val="1"/>
      <w:marLeft w:val="0"/>
      <w:marRight w:val="0"/>
      <w:marTop w:val="0"/>
      <w:marBottom w:val="0"/>
      <w:divBdr>
        <w:top w:val="none" w:sz="0" w:space="0" w:color="auto"/>
        <w:left w:val="none" w:sz="0" w:space="0" w:color="auto"/>
        <w:bottom w:val="none" w:sz="0" w:space="0" w:color="auto"/>
        <w:right w:val="none" w:sz="0" w:space="0" w:color="auto"/>
      </w:divBdr>
    </w:div>
    <w:div w:id="212017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Syafiqah Ahmad</dc:creator>
  <cp:keywords/>
  <dc:description/>
  <cp:lastModifiedBy>Mohd Azhar Zainuddin</cp:lastModifiedBy>
  <cp:revision>5</cp:revision>
  <cp:lastPrinted>2024-05-08T07:45:00Z</cp:lastPrinted>
  <dcterms:created xsi:type="dcterms:W3CDTF">2025-04-14T03:20:00Z</dcterms:created>
  <dcterms:modified xsi:type="dcterms:W3CDTF">2025-04-14T03:24:00Z</dcterms:modified>
</cp:coreProperties>
</file>