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09A40" w14:textId="77777777" w:rsidR="006E5412" w:rsidRDefault="00883AAE">
      <w:pPr>
        <w:pStyle w:val="Heading1"/>
        <w:spacing w:line="276" w:lineRule="auto"/>
        <w:ind w:left="2491" w:right="1257" w:hanging="507"/>
      </w:pPr>
      <w:r>
        <w:t>KERTAS</w:t>
      </w:r>
      <w:r>
        <w:rPr>
          <w:spacing w:val="-12"/>
        </w:rPr>
        <w:t xml:space="preserve"> </w:t>
      </w:r>
      <w:r>
        <w:t>CADANGAN</w:t>
      </w:r>
      <w:r>
        <w:rPr>
          <w:spacing w:val="-12"/>
        </w:rPr>
        <w:t xml:space="preserve"> </w:t>
      </w:r>
      <w:r>
        <w:t>UNTUK</w:t>
      </w:r>
      <w:r>
        <w:rPr>
          <w:spacing w:val="-12"/>
        </w:rPr>
        <w:t xml:space="preserve"> </w:t>
      </w:r>
      <w:r>
        <w:t>PERTIMBANGAN LEMBAGA PENGURUSAN MPC (BOM)</w:t>
      </w:r>
    </w:p>
    <w:p w14:paraId="6A2A59F2" w14:textId="77777777" w:rsidR="006E5412" w:rsidRDefault="006E5412">
      <w:pPr>
        <w:pStyle w:val="BodyText"/>
        <w:spacing w:before="88"/>
        <w:rPr>
          <w:rFonts w:ascii="Arial"/>
          <w:b/>
          <w:sz w:val="20"/>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4"/>
        <w:gridCol w:w="6635"/>
      </w:tblGrid>
      <w:tr w:rsidR="006E5412" w14:paraId="4889B254" w14:textId="77777777">
        <w:trPr>
          <w:trHeight w:val="887"/>
        </w:trPr>
        <w:tc>
          <w:tcPr>
            <w:tcW w:w="2864" w:type="dxa"/>
          </w:tcPr>
          <w:p w14:paraId="75C98ACD" w14:textId="77777777" w:rsidR="006E5412" w:rsidRDefault="00883AAE">
            <w:pPr>
              <w:pStyle w:val="TableParagraph"/>
              <w:spacing w:before="120"/>
              <w:ind w:left="107"/>
              <w:rPr>
                <w:rFonts w:ascii="Arial"/>
                <w:b/>
                <w:sz w:val="24"/>
              </w:rPr>
            </w:pPr>
            <w:r>
              <w:rPr>
                <w:rFonts w:ascii="Arial"/>
                <w:b/>
                <w:spacing w:val="-2"/>
                <w:sz w:val="24"/>
              </w:rPr>
              <w:t>TAJUK</w:t>
            </w:r>
          </w:p>
          <w:p w14:paraId="4FDEDE45" w14:textId="77777777" w:rsidR="006E5412" w:rsidRDefault="00883AAE">
            <w:pPr>
              <w:pStyle w:val="TableParagraph"/>
              <w:spacing w:before="161"/>
              <w:ind w:left="107"/>
              <w:rPr>
                <w:sz w:val="16"/>
              </w:rPr>
            </w:pPr>
            <w:proofErr w:type="spellStart"/>
            <w:r>
              <w:rPr>
                <w:color w:val="2E5395"/>
                <w:sz w:val="16"/>
              </w:rPr>
              <w:t>Keterangan</w:t>
            </w:r>
            <w:proofErr w:type="spellEnd"/>
            <w:r>
              <w:rPr>
                <w:color w:val="2E5395"/>
                <w:sz w:val="16"/>
              </w:rPr>
              <w:t>:</w:t>
            </w:r>
            <w:r>
              <w:rPr>
                <w:color w:val="2E5395"/>
                <w:spacing w:val="-6"/>
                <w:sz w:val="16"/>
              </w:rPr>
              <w:t xml:space="preserve"> </w:t>
            </w:r>
            <w:proofErr w:type="spellStart"/>
            <w:r>
              <w:rPr>
                <w:color w:val="2E5395"/>
                <w:sz w:val="16"/>
              </w:rPr>
              <w:t>Tajuk</w:t>
            </w:r>
            <w:proofErr w:type="spellEnd"/>
            <w:r>
              <w:rPr>
                <w:color w:val="2E5395"/>
                <w:spacing w:val="-7"/>
                <w:sz w:val="16"/>
              </w:rPr>
              <w:t xml:space="preserve"> </w:t>
            </w:r>
            <w:proofErr w:type="spellStart"/>
            <w:r>
              <w:rPr>
                <w:color w:val="2E5395"/>
                <w:sz w:val="16"/>
              </w:rPr>
              <w:t>Projek</w:t>
            </w:r>
            <w:proofErr w:type="spellEnd"/>
            <w:r>
              <w:rPr>
                <w:color w:val="2E5395"/>
                <w:sz w:val="16"/>
              </w:rPr>
              <w:t>/</w:t>
            </w:r>
            <w:r>
              <w:rPr>
                <w:color w:val="2E5395"/>
                <w:spacing w:val="-6"/>
                <w:sz w:val="16"/>
              </w:rPr>
              <w:t xml:space="preserve"> </w:t>
            </w:r>
            <w:r>
              <w:rPr>
                <w:color w:val="2E5395"/>
                <w:spacing w:val="-2"/>
                <w:sz w:val="16"/>
              </w:rPr>
              <w:t>Cadangan</w:t>
            </w:r>
          </w:p>
        </w:tc>
        <w:tc>
          <w:tcPr>
            <w:tcW w:w="6635" w:type="dxa"/>
          </w:tcPr>
          <w:p w14:paraId="3401EA63" w14:textId="0F62B511" w:rsidR="006E5412" w:rsidRDefault="003E5D30">
            <w:pPr>
              <w:pStyle w:val="TableParagraph"/>
              <w:tabs>
                <w:tab w:val="left" w:pos="1460"/>
                <w:tab w:val="left" w:pos="2837"/>
                <w:tab w:val="left" w:pos="4280"/>
                <w:tab w:val="left" w:pos="5937"/>
              </w:tabs>
              <w:spacing w:before="127" w:line="276" w:lineRule="auto"/>
              <w:ind w:left="107" w:right="100"/>
              <w:rPr>
                <w:sz w:val="24"/>
              </w:rPr>
            </w:pPr>
            <w:r w:rsidRPr="003E5D30">
              <w:rPr>
                <w:spacing w:val="-2"/>
                <w:sz w:val="24"/>
              </w:rPr>
              <w:t>ENHANCING PUBLIC CONSULTATION PLATFORM WITH INNOVATIVE FEATURES FOR BETTER ENGAGEMENT</w:t>
            </w:r>
          </w:p>
        </w:tc>
      </w:tr>
      <w:tr w:rsidR="006E5412" w14:paraId="4638AD10" w14:textId="77777777">
        <w:trPr>
          <w:trHeight w:val="1101"/>
        </w:trPr>
        <w:tc>
          <w:tcPr>
            <w:tcW w:w="2864" w:type="dxa"/>
          </w:tcPr>
          <w:p w14:paraId="658B1C9A" w14:textId="77777777" w:rsidR="006E5412" w:rsidRDefault="00883AAE">
            <w:pPr>
              <w:pStyle w:val="TableParagraph"/>
              <w:spacing w:before="120"/>
              <w:ind w:left="107"/>
              <w:rPr>
                <w:rFonts w:ascii="Arial"/>
                <w:b/>
                <w:sz w:val="24"/>
              </w:rPr>
            </w:pPr>
            <w:r>
              <w:rPr>
                <w:rFonts w:ascii="Arial"/>
                <w:b/>
                <w:sz w:val="24"/>
              </w:rPr>
              <w:t>TARIKH/</w:t>
            </w:r>
            <w:r>
              <w:rPr>
                <w:rFonts w:ascii="Arial"/>
                <w:b/>
                <w:spacing w:val="-4"/>
                <w:sz w:val="24"/>
              </w:rPr>
              <w:t xml:space="preserve"> </w:t>
            </w:r>
            <w:r>
              <w:rPr>
                <w:rFonts w:ascii="Arial"/>
                <w:b/>
                <w:sz w:val="24"/>
              </w:rPr>
              <w:t>GARIS</w:t>
            </w:r>
            <w:r>
              <w:rPr>
                <w:rFonts w:ascii="Arial"/>
                <w:b/>
                <w:spacing w:val="-3"/>
                <w:sz w:val="24"/>
              </w:rPr>
              <w:t xml:space="preserve"> </w:t>
            </w:r>
            <w:r>
              <w:rPr>
                <w:rFonts w:ascii="Arial"/>
                <w:b/>
                <w:spacing w:val="-4"/>
                <w:sz w:val="24"/>
              </w:rPr>
              <w:t>MASA</w:t>
            </w:r>
          </w:p>
          <w:p w14:paraId="24D522DA" w14:textId="77777777" w:rsidR="006E5412" w:rsidRDefault="00883AAE">
            <w:pPr>
              <w:pStyle w:val="TableParagraph"/>
              <w:spacing w:before="164" w:line="276" w:lineRule="auto"/>
              <w:ind w:left="107"/>
              <w:rPr>
                <w:sz w:val="16"/>
              </w:rPr>
            </w:pPr>
            <w:proofErr w:type="spellStart"/>
            <w:r>
              <w:rPr>
                <w:color w:val="2E5395"/>
                <w:sz w:val="16"/>
              </w:rPr>
              <w:t>Keterangan</w:t>
            </w:r>
            <w:proofErr w:type="spellEnd"/>
            <w:r>
              <w:rPr>
                <w:color w:val="2E5395"/>
                <w:sz w:val="16"/>
              </w:rPr>
              <w:t>:</w:t>
            </w:r>
            <w:r>
              <w:rPr>
                <w:color w:val="2E5395"/>
                <w:spacing w:val="-10"/>
                <w:sz w:val="16"/>
              </w:rPr>
              <w:t xml:space="preserve"> </w:t>
            </w:r>
            <w:proofErr w:type="spellStart"/>
            <w:r>
              <w:rPr>
                <w:color w:val="2E5395"/>
                <w:sz w:val="16"/>
              </w:rPr>
              <w:t>Jadual</w:t>
            </w:r>
            <w:proofErr w:type="spellEnd"/>
            <w:r>
              <w:rPr>
                <w:color w:val="2E5395"/>
                <w:spacing w:val="-10"/>
                <w:sz w:val="16"/>
              </w:rPr>
              <w:t xml:space="preserve"> </w:t>
            </w:r>
            <w:proofErr w:type="spellStart"/>
            <w:r>
              <w:rPr>
                <w:color w:val="2E5395"/>
                <w:sz w:val="16"/>
              </w:rPr>
              <w:t>mula</w:t>
            </w:r>
            <w:proofErr w:type="spellEnd"/>
            <w:r>
              <w:rPr>
                <w:color w:val="2E5395"/>
                <w:spacing w:val="-10"/>
                <w:sz w:val="16"/>
              </w:rPr>
              <w:t xml:space="preserve"> </w:t>
            </w:r>
            <w:r>
              <w:rPr>
                <w:color w:val="2E5395"/>
                <w:sz w:val="16"/>
              </w:rPr>
              <w:t>dan</w:t>
            </w:r>
            <w:r>
              <w:rPr>
                <w:color w:val="2E5395"/>
                <w:spacing w:val="-10"/>
                <w:sz w:val="16"/>
              </w:rPr>
              <w:t xml:space="preserve"> </w:t>
            </w:r>
            <w:proofErr w:type="spellStart"/>
            <w:r>
              <w:rPr>
                <w:color w:val="2E5395"/>
                <w:sz w:val="16"/>
              </w:rPr>
              <w:t>akhir</w:t>
            </w:r>
            <w:proofErr w:type="spellEnd"/>
            <w:r>
              <w:rPr>
                <w:color w:val="2E5395"/>
                <w:sz w:val="16"/>
              </w:rPr>
              <w:t xml:space="preserve"> </w:t>
            </w:r>
            <w:proofErr w:type="spellStart"/>
            <w:r>
              <w:rPr>
                <w:color w:val="2E5395"/>
                <w:sz w:val="16"/>
              </w:rPr>
              <w:t>pelaksanaan</w:t>
            </w:r>
            <w:proofErr w:type="spellEnd"/>
            <w:r>
              <w:rPr>
                <w:color w:val="2E5395"/>
                <w:sz w:val="16"/>
              </w:rPr>
              <w:t xml:space="preserve"> </w:t>
            </w:r>
            <w:proofErr w:type="spellStart"/>
            <w:r>
              <w:rPr>
                <w:color w:val="2E5395"/>
                <w:sz w:val="16"/>
              </w:rPr>
              <w:t>projek</w:t>
            </w:r>
            <w:proofErr w:type="spellEnd"/>
            <w:r>
              <w:rPr>
                <w:color w:val="2E5395"/>
                <w:sz w:val="16"/>
              </w:rPr>
              <w:t xml:space="preserve">/ </w:t>
            </w:r>
            <w:proofErr w:type="spellStart"/>
            <w:r>
              <w:rPr>
                <w:color w:val="2E5395"/>
                <w:sz w:val="16"/>
              </w:rPr>
              <w:t>cadangan</w:t>
            </w:r>
            <w:proofErr w:type="spellEnd"/>
          </w:p>
        </w:tc>
        <w:tc>
          <w:tcPr>
            <w:tcW w:w="6635" w:type="dxa"/>
          </w:tcPr>
          <w:p w14:paraId="1FA6D60C" w14:textId="77777777" w:rsidR="006E5412" w:rsidRDefault="006E5412">
            <w:pPr>
              <w:pStyle w:val="TableParagraph"/>
              <w:spacing w:before="117"/>
              <w:rPr>
                <w:rFonts w:ascii="Arial"/>
                <w:b/>
                <w:sz w:val="24"/>
              </w:rPr>
            </w:pPr>
          </w:p>
          <w:p w14:paraId="5E6E3D75" w14:textId="1A4FCF1E" w:rsidR="006E5412" w:rsidRDefault="00883AAE">
            <w:pPr>
              <w:pStyle w:val="TableParagraph"/>
              <w:spacing w:before="1"/>
              <w:ind w:left="107"/>
              <w:rPr>
                <w:sz w:val="24"/>
              </w:rPr>
            </w:pPr>
            <w:r>
              <w:rPr>
                <w:sz w:val="24"/>
              </w:rPr>
              <w:t>Jan</w:t>
            </w:r>
            <w:r>
              <w:rPr>
                <w:spacing w:val="-1"/>
                <w:sz w:val="24"/>
              </w:rPr>
              <w:t xml:space="preserve"> </w:t>
            </w:r>
            <w:r>
              <w:rPr>
                <w:sz w:val="24"/>
              </w:rPr>
              <w:t>202</w:t>
            </w:r>
            <w:r w:rsidR="004E643F">
              <w:rPr>
                <w:sz w:val="24"/>
              </w:rPr>
              <w:t>5</w:t>
            </w:r>
            <w:r>
              <w:rPr>
                <w:spacing w:val="-3"/>
                <w:sz w:val="24"/>
              </w:rPr>
              <w:t xml:space="preserve"> </w:t>
            </w:r>
            <w:r>
              <w:rPr>
                <w:sz w:val="24"/>
              </w:rPr>
              <w:t>–</w:t>
            </w:r>
            <w:r>
              <w:rPr>
                <w:spacing w:val="-3"/>
                <w:sz w:val="24"/>
              </w:rPr>
              <w:t xml:space="preserve"> </w:t>
            </w:r>
            <w:r w:rsidR="0013656B">
              <w:rPr>
                <w:sz w:val="24"/>
              </w:rPr>
              <w:t>June</w:t>
            </w:r>
            <w:r>
              <w:rPr>
                <w:spacing w:val="-2"/>
                <w:sz w:val="24"/>
              </w:rPr>
              <w:t xml:space="preserve"> </w:t>
            </w:r>
            <w:r>
              <w:rPr>
                <w:spacing w:val="-4"/>
                <w:sz w:val="24"/>
              </w:rPr>
              <w:t>202</w:t>
            </w:r>
            <w:r w:rsidR="004E643F">
              <w:rPr>
                <w:spacing w:val="-4"/>
                <w:sz w:val="24"/>
              </w:rPr>
              <w:t>5</w:t>
            </w:r>
          </w:p>
        </w:tc>
      </w:tr>
      <w:tr w:rsidR="006E5412" w14:paraId="299C0C95" w14:textId="77777777">
        <w:trPr>
          <w:trHeight w:val="2760"/>
        </w:trPr>
        <w:tc>
          <w:tcPr>
            <w:tcW w:w="2864" w:type="dxa"/>
          </w:tcPr>
          <w:p w14:paraId="07540673" w14:textId="77777777" w:rsidR="006E5412" w:rsidRDefault="006E5412">
            <w:pPr>
              <w:pStyle w:val="TableParagraph"/>
              <w:rPr>
                <w:rFonts w:ascii="Arial"/>
                <w:b/>
                <w:sz w:val="24"/>
              </w:rPr>
            </w:pPr>
          </w:p>
          <w:p w14:paraId="3D880FC4" w14:textId="77777777" w:rsidR="006E5412" w:rsidRDefault="006E5412">
            <w:pPr>
              <w:pStyle w:val="TableParagraph"/>
              <w:spacing w:before="240"/>
              <w:rPr>
                <w:rFonts w:ascii="Arial"/>
                <w:b/>
                <w:sz w:val="24"/>
              </w:rPr>
            </w:pPr>
          </w:p>
          <w:p w14:paraId="27D1AF91" w14:textId="77777777" w:rsidR="006E5412" w:rsidRDefault="00883AAE">
            <w:pPr>
              <w:pStyle w:val="TableParagraph"/>
              <w:spacing w:before="1" w:line="276" w:lineRule="auto"/>
              <w:ind w:left="107"/>
              <w:rPr>
                <w:rFonts w:ascii="Arial"/>
                <w:b/>
                <w:sz w:val="24"/>
              </w:rPr>
            </w:pPr>
            <w:r>
              <w:rPr>
                <w:rFonts w:ascii="Arial"/>
                <w:b/>
                <w:sz w:val="24"/>
              </w:rPr>
              <w:t>TUJUAN</w:t>
            </w:r>
            <w:r>
              <w:rPr>
                <w:rFonts w:ascii="Arial"/>
                <w:b/>
                <w:spacing w:val="-17"/>
                <w:sz w:val="24"/>
              </w:rPr>
              <w:t xml:space="preserve"> </w:t>
            </w:r>
            <w:r>
              <w:rPr>
                <w:rFonts w:ascii="Arial"/>
                <w:b/>
                <w:sz w:val="24"/>
              </w:rPr>
              <w:t>&amp;</w:t>
            </w:r>
            <w:r>
              <w:rPr>
                <w:rFonts w:ascii="Arial"/>
                <w:b/>
                <w:spacing w:val="-17"/>
                <w:sz w:val="24"/>
              </w:rPr>
              <w:t xml:space="preserve"> </w:t>
            </w:r>
            <w:r>
              <w:rPr>
                <w:rFonts w:ascii="Arial"/>
                <w:b/>
                <w:sz w:val="24"/>
              </w:rPr>
              <w:t xml:space="preserve">LATAR </w:t>
            </w:r>
            <w:r>
              <w:rPr>
                <w:rFonts w:ascii="Arial"/>
                <w:b/>
                <w:spacing w:val="-2"/>
                <w:sz w:val="24"/>
              </w:rPr>
              <w:t>BELAKANG</w:t>
            </w:r>
          </w:p>
          <w:p w14:paraId="32490D97" w14:textId="77777777" w:rsidR="006E5412" w:rsidRDefault="00883AAE">
            <w:pPr>
              <w:pStyle w:val="TableParagraph"/>
              <w:spacing w:before="119" w:line="276" w:lineRule="auto"/>
              <w:ind w:left="107"/>
              <w:rPr>
                <w:sz w:val="16"/>
              </w:rPr>
            </w:pPr>
            <w:proofErr w:type="spellStart"/>
            <w:r>
              <w:rPr>
                <w:color w:val="2E5395"/>
                <w:sz w:val="16"/>
              </w:rPr>
              <w:t>Keterangan</w:t>
            </w:r>
            <w:proofErr w:type="spellEnd"/>
            <w:r>
              <w:rPr>
                <w:color w:val="2E5395"/>
                <w:sz w:val="16"/>
              </w:rPr>
              <w:t>:</w:t>
            </w:r>
            <w:r>
              <w:rPr>
                <w:color w:val="2E5395"/>
                <w:spacing w:val="-12"/>
                <w:sz w:val="16"/>
              </w:rPr>
              <w:t xml:space="preserve"> </w:t>
            </w:r>
            <w:r>
              <w:rPr>
                <w:color w:val="2E5395"/>
                <w:sz w:val="16"/>
              </w:rPr>
              <w:t>Tujuan</w:t>
            </w:r>
            <w:r>
              <w:rPr>
                <w:color w:val="2E5395"/>
                <w:spacing w:val="-11"/>
                <w:sz w:val="16"/>
              </w:rPr>
              <w:t xml:space="preserve"> </w:t>
            </w:r>
            <w:r>
              <w:rPr>
                <w:color w:val="2E5395"/>
                <w:sz w:val="16"/>
              </w:rPr>
              <w:t>dan</w:t>
            </w:r>
            <w:r>
              <w:rPr>
                <w:color w:val="2E5395"/>
                <w:spacing w:val="-11"/>
                <w:sz w:val="16"/>
              </w:rPr>
              <w:t xml:space="preserve"> </w:t>
            </w:r>
            <w:proofErr w:type="spellStart"/>
            <w:r>
              <w:rPr>
                <w:color w:val="2E5395"/>
                <w:sz w:val="16"/>
              </w:rPr>
              <w:t>penerangan</w:t>
            </w:r>
            <w:proofErr w:type="spellEnd"/>
            <w:r>
              <w:rPr>
                <w:color w:val="2E5395"/>
                <w:sz w:val="16"/>
              </w:rPr>
              <w:t xml:space="preserve"> </w:t>
            </w:r>
            <w:proofErr w:type="spellStart"/>
            <w:r>
              <w:rPr>
                <w:color w:val="2E5395"/>
                <w:sz w:val="16"/>
              </w:rPr>
              <w:t>ringkas</w:t>
            </w:r>
            <w:proofErr w:type="spellEnd"/>
            <w:r>
              <w:rPr>
                <w:color w:val="2E5395"/>
                <w:sz w:val="16"/>
              </w:rPr>
              <w:t xml:space="preserve"> </w:t>
            </w:r>
            <w:proofErr w:type="spellStart"/>
            <w:r>
              <w:rPr>
                <w:color w:val="2E5395"/>
                <w:sz w:val="16"/>
              </w:rPr>
              <w:t>mengenai</w:t>
            </w:r>
            <w:proofErr w:type="spellEnd"/>
            <w:r>
              <w:rPr>
                <w:color w:val="2E5395"/>
                <w:sz w:val="16"/>
              </w:rPr>
              <w:t xml:space="preserve"> </w:t>
            </w:r>
            <w:proofErr w:type="spellStart"/>
            <w:r>
              <w:rPr>
                <w:color w:val="2E5395"/>
                <w:sz w:val="16"/>
              </w:rPr>
              <w:t>projek</w:t>
            </w:r>
            <w:proofErr w:type="spellEnd"/>
          </w:p>
        </w:tc>
        <w:tc>
          <w:tcPr>
            <w:tcW w:w="6635" w:type="dxa"/>
          </w:tcPr>
          <w:p w14:paraId="0A6466A7" w14:textId="38471664" w:rsidR="0024137D" w:rsidRPr="0024137D" w:rsidRDefault="0024137D" w:rsidP="0024137D">
            <w:pPr>
              <w:pStyle w:val="TableParagraph"/>
              <w:tabs>
                <w:tab w:val="left" w:pos="405"/>
              </w:tabs>
              <w:ind w:right="98"/>
              <w:rPr>
                <w:sz w:val="24"/>
              </w:rPr>
            </w:pPr>
            <w:r w:rsidRPr="0024137D">
              <w:rPr>
                <w:sz w:val="24"/>
              </w:rPr>
              <w:t>The UPC upgrade project supports Good Regulatory Practices (GRP) by improving transparency, efficiency, and stakeholder engagement. By modernizing the system, it aims to reduce administrative burdens, enhance accessibility, and boost productivity, aligning with Malaysia’s goals for high-quality, responsive services.</w:t>
            </w:r>
          </w:p>
          <w:p w14:paraId="4A110D19" w14:textId="00A66459" w:rsidR="00AA16EF" w:rsidRPr="00AA16EF" w:rsidRDefault="00AA16EF" w:rsidP="005B3E18">
            <w:pPr>
              <w:pStyle w:val="TableParagraph"/>
              <w:numPr>
                <w:ilvl w:val="0"/>
                <w:numId w:val="9"/>
              </w:numPr>
              <w:tabs>
                <w:tab w:val="left" w:pos="405"/>
              </w:tabs>
              <w:ind w:left="360" w:right="98"/>
              <w:rPr>
                <w:sz w:val="24"/>
              </w:rPr>
            </w:pPr>
            <w:r w:rsidRPr="005B3E18">
              <w:rPr>
                <w:b/>
                <w:bCs/>
                <w:sz w:val="24"/>
              </w:rPr>
              <w:t>Enhance System Efficiency and Automation</w:t>
            </w:r>
            <w:r w:rsidRPr="00AA16EF">
              <w:rPr>
                <w:sz w:val="24"/>
              </w:rPr>
              <w:t>: Integrate AI tools for feedback analysis, report generation, and user support to streamline operations, reduce manual errors, and improve response times.</w:t>
            </w:r>
          </w:p>
          <w:p w14:paraId="0B305958" w14:textId="77777777" w:rsidR="00AA16EF" w:rsidRPr="00AA16EF" w:rsidRDefault="00AA16EF" w:rsidP="005B3E18">
            <w:pPr>
              <w:pStyle w:val="TableParagraph"/>
              <w:tabs>
                <w:tab w:val="left" w:pos="405"/>
              </w:tabs>
              <w:ind w:left="360" w:right="98"/>
              <w:rPr>
                <w:sz w:val="24"/>
              </w:rPr>
            </w:pPr>
          </w:p>
          <w:p w14:paraId="58E02F9A" w14:textId="77777777" w:rsidR="00AA16EF" w:rsidRPr="00AA16EF" w:rsidRDefault="00AA16EF" w:rsidP="005B3E18">
            <w:pPr>
              <w:pStyle w:val="TableParagraph"/>
              <w:numPr>
                <w:ilvl w:val="0"/>
                <w:numId w:val="9"/>
              </w:numPr>
              <w:tabs>
                <w:tab w:val="left" w:pos="405"/>
              </w:tabs>
              <w:ind w:left="360" w:right="98"/>
              <w:rPr>
                <w:sz w:val="24"/>
              </w:rPr>
            </w:pPr>
            <w:r w:rsidRPr="005B3E18">
              <w:rPr>
                <w:b/>
                <w:bCs/>
                <w:sz w:val="24"/>
              </w:rPr>
              <w:t>Modernize User Interface and Accessibility</w:t>
            </w:r>
            <w:r w:rsidRPr="00AA16EF">
              <w:rPr>
                <w:sz w:val="24"/>
              </w:rPr>
              <w:t>: Redesign the portal with a contemporary, mobile-friendly interface and accessibility features to ensure a seamless user experience across all devices.</w:t>
            </w:r>
          </w:p>
          <w:p w14:paraId="2B8F0E59" w14:textId="77777777" w:rsidR="00AA16EF" w:rsidRPr="00AA16EF" w:rsidRDefault="00AA16EF" w:rsidP="005B3E18">
            <w:pPr>
              <w:pStyle w:val="TableParagraph"/>
              <w:tabs>
                <w:tab w:val="left" w:pos="405"/>
              </w:tabs>
              <w:ind w:left="360" w:right="98"/>
              <w:rPr>
                <w:sz w:val="24"/>
              </w:rPr>
            </w:pPr>
          </w:p>
          <w:p w14:paraId="2A263949" w14:textId="77777777" w:rsidR="00AA16EF" w:rsidRPr="00AA16EF" w:rsidRDefault="00AA16EF" w:rsidP="005B3E18">
            <w:pPr>
              <w:pStyle w:val="TableParagraph"/>
              <w:numPr>
                <w:ilvl w:val="0"/>
                <w:numId w:val="9"/>
              </w:numPr>
              <w:tabs>
                <w:tab w:val="left" w:pos="405"/>
              </w:tabs>
              <w:ind w:left="360" w:right="98"/>
              <w:rPr>
                <w:sz w:val="24"/>
              </w:rPr>
            </w:pPr>
            <w:r w:rsidRPr="005B3E18">
              <w:rPr>
                <w:b/>
                <w:bCs/>
                <w:sz w:val="24"/>
              </w:rPr>
              <w:t>Improve User Engagement and Communication</w:t>
            </w:r>
            <w:r w:rsidRPr="00AA16EF">
              <w:rPr>
                <w:sz w:val="24"/>
              </w:rPr>
              <w:t>: Implement interactive features like gamification, streamlined navigation, and organized comment sections to boost user participation and simplify information sharing.</w:t>
            </w:r>
          </w:p>
          <w:p w14:paraId="17706DE7" w14:textId="77777777" w:rsidR="00AA16EF" w:rsidRPr="00AA16EF" w:rsidRDefault="00AA16EF" w:rsidP="005B3E18">
            <w:pPr>
              <w:pStyle w:val="TableParagraph"/>
              <w:tabs>
                <w:tab w:val="left" w:pos="405"/>
              </w:tabs>
              <w:ind w:left="360" w:right="98"/>
              <w:rPr>
                <w:sz w:val="24"/>
              </w:rPr>
            </w:pPr>
          </w:p>
          <w:p w14:paraId="3A1097CB" w14:textId="4F34FC3A" w:rsidR="006E5412" w:rsidRDefault="00AA16EF" w:rsidP="005B3E18">
            <w:pPr>
              <w:pStyle w:val="TableParagraph"/>
              <w:numPr>
                <w:ilvl w:val="0"/>
                <w:numId w:val="9"/>
              </w:numPr>
              <w:tabs>
                <w:tab w:val="left" w:pos="405"/>
              </w:tabs>
              <w:ind w:left="360" w:right="98"/>
              <w:rPr>
                <w:sz w:val="24"/>
              </w:rPr>
            </w:pPr>
            <w:r w:rsidRPr="005B3E18">
              <w:rPr>
                <w:b/>
                <w:bCs/>
                <w:sz w:val="24"/>
              </w:rPr>
              <w:t>Strengthen Support and Performance Monitoring</w:t>
            </w:r>
            <w:r w:rsidRPr="00AA16EF">
              <w:rPr>
                <w:sz w:val="24"/>
              </w:rPr>
              <w:t>: Introduce clear user guidelines, templates, and performance tracking tools to assist users effectively and monitor system performance for continuous improvement.</w:t>
            </w:r>
          </w:p>
        </w:tc>
      </w:tr>
      <w:tr w:rsidR="006E5412" w14:paraId="4C34D5D2" w14:textId="77777777" w:rsidTr="00BC53D0">
        <w:trPr>
          <w:trHeight w:val="1694"/>
        </w:trPr>
        <w:tc>
          <w:tcPr>
            <w:tcW w:w="2864" w:type="dxa"/>
          </w:tcPr>
          <w:p w14:paraId="629B6EB1" w14:textId="77777777" w:rsidR="006E5412" w:rsidRDefault="006E5412">
            <w:pPr>
              <w:pStyle w:val="TableParagraph"/>
              <w:rPr>
                <w:rFonts w:ascii="Arial"/>
                <w:b/>
                <w:sz w:val="24"/>
              </w:rPr>
            </w:pPr>
          </w:p>
          <w:p w14:paraId="7FF26FD6" w14:textId="77777777" w:rsidR="006E5412" w:rsidRDefault="006E5412">
            <w:pPr>
              <w:pStyle w:val="TableParagraph"/>
              <w:rPr>
                <w:rFonts w:ascii="Arial"/>
                <w:b/>
                <w:sz w:val="24"/>
              </w:rPr>
            </w:pPr>
          </w:p>
          <w:p w14:paraId="12B96865" w14:textId="77777777" w:rsidR="006E5412" w:rsidRDefault="006E5412">
            <w:pPr>
              <w:pStyle w:val="TableParagraph"/>
              <w:rPr>
                <w:rFonts w:ascii="Arial"/>
                <w:b/>
                <w:sz w:val="24"/>
              </w:rPr>
            </w:pPr>
          </w:p>
          <w:p w14:paraId="6DE6A3B6" w14:textId="77777777" w:rsidR="006E5412" w:rsidRDefault="006E5412">
            <w:pPr>
              <w:pStyle w:val="TableParagraph"/>
              <w:rPr>
                <w:rFonts w:ascii="Arial"/>
                <w:b/>
                <w:sz w:val="24"/>
              </w:rPr>
            </w:pPr>
          </w:p>
          <w:p w14:paraId="44235FB9" w14:textId="77777777" w:rsidR="006E5412" w:rsidRDefault="006E5412">
            <w:pPr>
              <w:pStyle w:val="TableParagraph"/>
              <w:rPr>
                <w:rFonts w:ascii="Arial"/>
                <w:b/>
                <w:sz w:val="24"/>
              </w:rPr>
            </w:pPr>
          </w:p>
          <w:p w14:paraId="1C1C178C" w14:textId="77777777" w:rsidR="006E5412" w:rsidRDefault="006E5412">
            <w:pPr>
              <w:pStyle w:val="TableParagraph"/>
              <w:spacing w:before="152"/>
              <w:rPr>
                <w:rFonts w:ascii="Arial"/>
                <w:b/>
                <w:sz w:val="24"/>
              </w:rPr>
            </w:pPr>
          </w:p>
          <w:p w14:paraId="7CC01971" w14:textId="77777777" w:rsidR="006E5412" w:rsidRDefault="00883AAE">
            <w:pPr>
              <w:pStyle w:val="TableParagraph"/>
              <w:ind w:left="107"/>
              <w:rPr>
                <w:rFonts w:ascii="Arial"/>
                <w:b/>
                <w:sz w:val="24"/>
              </w:rPr>
            </w:pPr>
            <w:r>
              <w:rPr>
                <w:rFonts w:ascii="Arial"/>
                <w:b/>
                <w:spacing w:val="-2"/>
                <w:sz w:val="24"/>
              </w:rPr>
              <w:t>JUSTIFIKASI</w:t>
            </w:r>
          </w:p>
          <w:p w14:paraId="709CFE1B" w14:textId="77777777" w:rsidR="006E5412" w:rsidRDefault="00883AAE">
            <w:pPr>
              <w:pStyle w:val="TableParagraph"/>
              <w:spacing w:before="161" w:line="276" w:lineRule="auto"/>
              <w:ind w:left="107"/>
              <w:rPr>
                <w:sz w:val="16"/>
              </w:rPr>
            </w:pPr>
            <w:proofErr w:type="spellStart"/>
            <w:r>
              <w:rPr>
                <w:color w:val="2E5395"/>
                <w:sz w:val="16"/>
              </w:rPr>
              <w:t>Keterangan</w:t>
            </w:r>
            <w:proofErr w:type="spellEnd"/>
            <w:r>
              <w:rPr>
                <w:color w:val="2E5395"/>
                <w:sz w:val="16"/>
              </w:rPr>
              <w:t xml:space="preserve">: </w:t>
            </w:r>
            <w:proofErr w:type="spellStart"/>
            <w:r>
              <w:rPr>
                <w:color w:val="2E5395"/>
                <w:sz w:val="16"/>
              </w:rPr>
              <w:t>Penjelasan</w:t>
            </w:r>
            <w:proofErr w:type="spellEnd"/>
            <w:r>
              <w:rPr>
                <w:color w:val="2E5395"/>
                <w:sz w:val="16"/>
              </w:rPr>
              <w:t xml:space="preserve"> yang </w:t>
            </w:r>
            <w:proofErr w:type="spellStart"/>
            <w:r>
              <w:rPr>
                <w:color w:val="2E5395"/>
                <w:sz w:val="16"/>
              </w:rPr>
              <w:t>menyokong</w:t>
            </w:r>
            <w:proofErr w:type="spellEnd"/>
            <w:r>
              <w:rPr>
                <w:color w:val="2E5395"/>
                <w:spacing w:val="-12"/>
                <w:sz w:val="16"/>
              </w:rPr>
              <w:t xml:space="preserve"> </w:t>
            </w:r>
            <w:proofErr w:type="spellStart"/>
            <w:r>
              <w:rPr>
                <w:color w:val="2E5395"/>
                <w:sz w:val="16"/>
              </w:rPr>
              <w:t>kepada</w:t>
            </w:r>
            <w:proofErr w:type="spellEnd"/>
            <w:r>
              <w:rPr>
                <w:color w:val="2E5395"/>
                <w:spacing w:val="-11"/>
                <w:sz w:val="16"/>
              </w:rPr>
              <w:t xml:space="preserve"> </w:t>
            </w:r>
            <w:proofErr w:type="spellStart"/>
            <w:r>
              <w:rPr>
                <w:color w:val="2E5395"/>
                <w:sz w:val="16"/>
              </w:rPr>
              <w:t>pelaksanaan</w:t>
            </w:r>
            <w:proofErr w:type="spellEnd"/>
            <w:r>
              <w:rPr>
                <w:color w:val="2E5395"/>
                <w:sz w:val="16"/>
              </w:rPr>
              <w:t xml:space="preserve"> </w:t>
            </w:r>
            <w:proofErr w:type="spellStart"/>
            <w:r>
              <w:rPr>
                <w:color w:val="2E5395"/>
                <w:sz w:val="16"/>
              </w:rPr>
              <w:t>projek</w:t>
            </w:r>
            <w:proofErr w:type="spellEnd"/>
            <w:r>
              <w:rPr>
                <w:color w:val="2E5395"/>
                <w:sz w:val="16"/>
              </w:rPr>
              <w:t xml:space="preserve">/ </w:t>
            </w:r>
            <w:proofErr w:type="spellStart"/>
            <w:r>
              <w:rPr>
                <w:color w:val="2E5395"/>
                <w:sz w:val="16"/>
              </w:rPr>
              <w:t>cadangan</w:t>
            </w:r>
            <w:proofErr w:type="spellEnd"/>
          </w:p>
        </w:tc>
        <w:tc>
          <w:tcPr>
            <w:tcW w:w="6635" w:type="dxa"/>
          </w:tcPr>
          <w:p w14:paraId="54E86BEE" w14:textId="77777777" w:rsidR="00BC53D0" w:rsidRPr="00BC53D0" w:rsidRDefault="00BC53D0" w:rsidP="00BC53D0">
            <w:pPr>
              <w:pStyle w:val="TableParagraph"/>
              <w:spacing w:before="120" w:line="276" w:lineRule="auto"/>
              <w:ind w:left="107" w:right="95"/>
              <w:jc w:val="both"/>
              <w:rPr>
                <w:sz w:val="24"/>
                <w:lang w:val="en-MY"/>
              </w:rPr>
            </w:pPr>
            <w:r w:rsidRPr="00BC53D0">
              <w:rPr>
                <w:sz w:val="24"/>
                <w:lang w:val="en-MY"/>
              </w:rPr>
              <w:t>The current UPC system faces challenges such as outdated interfaces, manual processes, and limited user engagement, which hinder its effectiveness and user satisfaction. As technology and user expectations evolve, upgrading the system is crucial to meet modern demands and align with organizational goals. An enhanced UPC will streamline operations, improve accessibility, and foster greater engagement among stakeholders.</w:t>
            </w:r>
          </w:p>
          <w:p w14:paraId="73817A3A" w14:textId="77777777" w:rsidR="00BC53D0" w:rsidRPr="00BC53D0" w:rsidRDefault="00BC53D0" w:rsidP="00BC53D0">
            <w:pPr>
              <w:pStyle w:val="TableParagraph"/>
              <w:numPr>
                <w:ilvl w:val="0"/>
                <w:numId w:val="12"/>
              </w:numPr>
              <w:spacing w:before="120" w:line="276" w:lineRule="auto"/>
              <w:ind w:right="95"/>
              <w:jc w:val="both"/>
              <w:rPr>
                <w:sz w:val="24"/>
                <w:lang w:val="en-MY"/>
              </w:rPr>
            </w:pPr>
            <w:r w:rsidRPr="00BC53D0">
              <w:rPr>
                <w:b/>
                <w:bCs/>
                <w:sz w:val="24"/>
                <w:lang w:val="en-MY"/>
              </w:rPr>
              <w:t>Resolve Current Issues:</w:t>
            </w:r>
            <w:r w:rsidRPr="00BC53D0">
              <w:rPr>
                <w:sz w:val="24"/>
                <w:lang w:val="en-MY"/>
              </w:rPr>
              <w:t xml:space="preserve"> Address inefficiencies like outdated interfaces, complex navigation, and manual processes to improve user experience.</w:t>
            </w:r>
          </w:p>
          <w:p w14:paraId="493AEB12" w14:textId="77777777" w:rsidR="00BC53D0" w:rsidRPr="00BC53D0" w:rsidRDefault="00BC53D0" w:rsidP="00BC53D0">
            <w:pPr>
              <w:pStyle w:val="TableParagraph"/>
              <w:numPr>
                <w:ilvl w:val="0"/>
                <w:numId w:val="12"/>
              </w:numPr>
              <w:spacing w:before="120" w:line="276" w:lineRule="auto"/>
              <w:ind w:right="95"/>
              <w:jc w:val="both"/>
              <w:rPr>
                <w:sz w:val="24"/>
                <w:lang w:val="en-MY"/>
              </w:rPr>
            </w:pPr>
            <w:r w:rsidRPr="00BC53D0">
              <w:rPr>
                <w:b/>
                <w:bCs/>
                <w:sz w:val="24"/>
                <w:lang w:val="en-MY"/>
              </w:rPr>
              <w:t>Adopt Advanced Technology:</w:t>
            </w:r>
            <w:r w:rsidRPr="00BC53D0">
              <w:rPr>
                <w:sz w:val="24"/>
                <w:lang w:val="en-MY"/>
              </w:rPr>
              <w:t xml:space="preserve"> Use AI tools for faster, error-free feedback analysis, report generation, and support.</w:t>
            </w:r>
          </w:p>
          <w:p w14:paraId="7458EFDF" w14:textId="77777777" w:rsidR="00BC53D0" w:rsidRPr="00BC53D0" w:rsidRDefault="00BC53D0" w:rsidP="00BC53D0">
            <w:pPr>
              <w:pStyle w:val="TableParagraph"/>
              <w:numPr>
                <w:ilvl w:val="0"/>
                <w:numId w:val="12"/>
              </w:numPr>
              <w:spacing w:before="120" w:line="276" w:lineRule="auto"/>
              <w:ind w:right="95"/>
              <w:jc w:val="both"/>
              <w:rPr>
                <w:sz w:val="24"/>
                <w:lang w:val="en-MY"/>
              </w:rPr>
            </w:pPr>
            <w:r w:rsidRPr="00BC53D0">
              <w:rPr>
                <w:b/>
                <w:bCs/>
                <w:sz w:val="24"/>
                <w:lang w:val="en-MY"/>
              </w:rPr>
              <w:lastRenderedPageBreak/>
              <w:t>Improve Accessibility:</w:t>
            </w:r>
            <w:r w:rsidRPr="00BC53D0">
              <w:rPr>
                <w:sz w:val="24"/>
                <w:lang w:val="en-MY"/>
              </w:rPr>
              <w:t xml:space="preserve"> Ensure a modern, mobile-friendly, and inclusive design for all users.</w:t>
            </w:r>
          </w:p>
          <w:p w14:paraId="12F73227" w14:textId="77777777" w:rsidR="00BC53D0" w:rsidRPr="00BC53D0" w:rsidRDefault="00BC53D0" w:rsidP="00BC53D0">
            <w:pPr>
              <w:pStyle w:val="TableParagraph"/>
              <w:numPr>
                <w:ilvl w:val="0"/>
                <w:numId w:val="12"/>
              </w:numPr>
              <w:spacing w:before="120" w:line="276" w:lineRule="auto"/>
              <w:ind w:right="95"/>
              <w:jc w:val="both"/>
              <w:rPr>
                <w:sz w:val="24"/>
                <w:lang w:val="en-MY"/>
              </w:rPr>
            </w:pPr>
            <w:r w:rsidRPr="00BC53D0">
              <w:rPr>
                <w:b/>
                <w:bCs/>
                <w:sz w:val="24"/>
                <w:lang w:val="en-MY"/>
              </w:rPr>
              <w:t>Boost Engagement:</w:t>
            </w:r>
            <w:r w:rsidRPr="00BC53D0">
              <w:rPr>
                <w:sz w:val="24"/>
                <w:lang w:val="en-MY"/>
              </w:rPr>
              <w:t xml:space="preserve"> Add features like gamification and better navigation to increase user participation.</w:t>
            </w:r>
          </w:p>
          <w:p w14:paraId="304BCAA0" w14:textId="77777777" w:rsidR="00BC53D0" w:rsidRPr="00BC53D0" w:rsidRDefault="00BC53D0" w:rsidP="00BC53D0">
            <w:pPr>
              <w:pStyle w:val="TableParagraph"/>
              <w:numPr>
                <w:ilvl w:val="0"/>
                <w:numId w:val="12"/>
              </w:numPr>
              <w:spacing w:before="120" w:line="276" w:lineRule="auto"/>
              <w:ind w:right="95"/>
              <w:jc w:val="both"/>
              <w:rPr>
                <w:sz w:val="24"/>
                <w:lang w:val="en-MY"/>
              </w:rPr>
            </w:pPr>
            <w:r w:rsidRPr="00BC53D0">
              <w:rPr>
                <w:b/>
                <w:bCs/>
                <w:sz w:val="24"/>
                <w:lang w:val="en-MY"/>
              </w:rPr>
              <w:t>Enhance Efficiency:</w:t>
            </w:r>
            <w:r w:rsidRPr="00BC53D0">
              <w:rPr>
                <w:sz w:val="24"/>
                <w:lang w:val="en-MY"/>
              </w:rPr>
              <w:t xml:space="preserve"> Automate processes and track performance to optimize system functionality.</w:t>
            </w:r>
          </w:p>
          <w:p w14:paraId="51CD4DF7" w14:textId="50DEBE36" w:rsidR="006E5412" w:rsidRPr="00BC53D0" w:rsidRDefault="00BC53D0" w:rsidP="00BC53D0">
            <w:pPr>
              <w:pStyle w:val="TableParagraph"/>
              <w:numPr>
                <w:ilvl w:val="0"/>
                <w:numId w:val="12"/>
              </w:numPr>
              <w:spacing w:before="120" w:line="276" w:lineRule="auto"/>
              <w:ind w:right="95"/>
              <w:jc w:val="both"/>
              <w:rPr>
                <w:sz w:val="24"/>
                <w:lang w:val="en-MY"/>
              </w:rPr>
            </w:pPr>
            <w:r w:rsidRPr="00BC53D0">
              <w:rPr>
                <w:b/>
                <w:bCs/>
                <w:sz w:val="24"/>
                <w:lang w:val="en-MY"/>
              </w:rPr>
              <w:t>Align with Goals:</w:t>
            </w:r>
            <w:r w:rsidRPr="00BC53D0">
              <w:rPr>
                <w:sz w:val="24"/>
                <w:lang w:val="en-MY"/>
              </w:rPr>
              <w:t xml:space="preserve"> Support organizational objectives by improving service delivery and transparency.</w:t>
            </w:r>
          </w:p>
        </w:tc>
      </w:tr>
      <w:tr w:rsidR="006E5412" w14:paraId="5E7DDF47" w14:textId="77777777">
        <w:trPr>
          <w:trHeight w:val="3357"/>
        </w:trPr>
        <w:tc>
          <w:tcPr>
            <w:tcW w:w="2864" w:type="dxa"/>
          </w:tcPr>
          <w:p w14:paraId="21FBB202" w14:textId="77777777" w:rsidR="006E5412" w:rsidRDefault="006E5412">
            <w:pPr>
              <w:pStyle w:val="TableParagraph"/>
              <w:rPr>
                <w:rFonts w:ascii="Arial"/>
                <w:b/>
                <w:sz w:val="24"/>
              </w:rPr>
            </w:pPr>
          </w:p>
          <w:p w14:paraId="4FE8AC99" w14:textId="77777777" w:rsidR="006E5412" w:rsidRDefault="006E5412">
            <w:pPr>
              <w:pStyle w:val="TableParagraph"/>
              <w:rPr>
                <w:rFonts w:ascii="Arial"/>
                <w:b/>
                <w:sz w:val="24"/>
              </w:rPr>
            </w:pPr>
          </w:p>
          <w:p w14:paraId="2C325A6D" w14:textId="77777777" w:rsidR="006E5412" w:rsidRDefault="006E5412">
            <w:pPr>
              <w:pStyle w:val="TableParagraph"/>
              <w:spacing w:before="262"/>
              <w:rPr>
                <w:rFonts w:ascii="Arial"/>
                <w:b/>
                <w:sz w:val="24"/>
              </w:rPr>
            </w:pPr>
          </w:p>
          <w:p w14:paraId="22C3D035" w14:textId="77777777" w:rsidR="006E5412" w:rsidRDefault="00883AAE">
            <w:pPr>
              <w:pStyle w:val="TableParagraph"/>
              <w:spacing w:line="276" w:lineRule="auto"/>
              <w:ind w:left="107"/>
              <w:rPr>
                <w:rFonts w:ascii="Arial"/>
                <w:b/>
                <w:sz w:val="24"/>
              </w:rPr>
            </w:pPr>
            <w:r>
              <w:rPr>
                <w:rFonts w:ascii="Arial"/>
                <w:b/>
                <w:spacing w:val="-2"/>
                <w:sz w:val="24"/>
              </w:rPr>
              <w:t>KAEDAH PELAKSANAAN</w:t>
            </w:r>
          </w:p>
          <w:p w14:paraId="4D17351B" w14:textId="77777777" w:rsidR="006E5412" w:rsidRDefault="00883AAE">
            <w:pPr>
              <w:pStyle w:val="TableParagraph"/>
              <w:spacing w:before="120" w:line="278" w:lineRule="auto"/>
              <w:ind w:left="107"/>
              <w:rPr>
                <w:sz w:val="16"/>
              </w:rPr>
            </w:pPr>
            <w:proofErr w:type="spellStart"/>
            <w:r>
              <w:rPr>
                <w:color w:val="2E5395"/>
                <w:sz w:val="16"/>
              </w:rPr>
              <w:t>Keterangan</w:t>
            </w:r>
            <w:proofErr w:type="spellEnd"/>
            <w:r>
              <w:rPr>
                <w:color w:val="2E5395"/>
                <w:sz w:val="16"/>
              </w:rPr>
              <w:t xml:space="preserve">: </w:t>
            </w:r>
            <w:proofErr w:type="spellStart"/>
            <w:r>
              <w:rPr>
                <w:color w:val="2E5395"/>
                <w:sz w:val="16"/>
              </w:rPr>
              <w:t>Kaedah</w:t>
            </w:r>
            <w:proofErr w:type="spellEnd"/>
            <w:r>
              <w:rPr>
                <w:color w:val="2E5395"/>
                <w:sz w:val="16"/>
              </w:rPr>
              <w:t xml:space="preserve"> yang </w:t>
            </w:r>
            <w:proofErr w:type="spellStart"/>
            <w:r>
              <w:rPr>
                <w:color w:val="2E5395"/>
                <w:sz w:val="16"/>
              </w:rPr>
              <w:t>perlu</w:t>
            </w:r>
            <w:proofErr w:type="spellEnd"/>
            <w:r>
              <w:rPr>
                <w:color w:val="2E5395"/>
                <w:sz w:val="16"/>
              </w:rPr>
              <w:t xml:space="preserve"> </w:t>
            </w:r>
            <w:proofErr w:type="spellStart"/>
            <w:r>
              <w:rPr>
                <w:color w:val="2E5395"/>
                <w:sz w:val="16"/>
              </w:rPr>
              <w:t>dilakukan</w:t>
            </w:r>
            <w:proofErr w:type="spellEnd"/>
            <w:r>
              <w:rPr>
                <w:color w:val="2E5395"/>
                <w:spacing w:val="-12"/>
                <w:sz w:val="16"/>
              </w:rPr>
              <w:t xml:space="preserve"> </w:t>
            </w:r>
            <w:proofErr w:type="spellStart"/>
            <w:r>
              <w:rPr>
                <w:color w:val="2E5395"/>
                <w:sz w:val="16"/>
              </w:rPr>
              <w:t>bagi</w:t>
            </w:r>
            <w:proofErr w:type="spellEnd"/>
            <w:r>
              <w:rPr>
                <w:color w:val="2E5395"/>
                <w:spacing w:val="-11"/>
                <w:sz w:val="16"/>
              </w:rPr>
              <w:t xml:space="preserve"> </w:t>
            </w:r>
            <w:proofErr w:type="spellStart"/>
            <w:r>
              <w:rPr>
                <w:color w:val="2E5395"/>
                <w:sz w:val="16"/>
              </w:rPr>
              <w:t>melaksanakan</w:t>
            </w:r>
            <w:proofErr w:type="spellEnd"/>
            <w:r>
              <w:rPr>
                <w:color w:val="2E5395"/>
                <w:spacing w:val="-11"/>
                <w:sz w:val="16"/>
              </w:rPr>
              <w:t xml:space="preserve"> </w:t>
            </w:r>
            <w:proofErr w:type="spellStart"/>
            <w:r>
              <w:rPr>
                <w:color w:val="2E5395"/>
                <w:sz w:val="16"/>
              </w:rPr>
              <w:t>projek</w:t>
            </w:r>
            <w:proofErr w:type="spellEnd"/>
          </w:p>
        </w:tc>
        <w:tc>
          <w:tcPr>
            <w:tcW w:w="6635" w:type="dxa"/>
          </w:tcPr>
          <w:p w14:paraId="21154132" w14:textId="77777777" w:rsidR="005B3E18" w:rsidRPr="005B3E18" w:rsidRDefault="005B3E18" w:rsidP="005B3E18">
            <w:pPr>
              <w:pStyle w:val="TableParagraph"/>
              <w:numPr>
                <w:ilvl w:val="0"/>
                <w:numId w:val="13"/>
              </w:numPr>
              <w:spacing w:before="39"/>
              <w:jc w:val="both"/>
              <w:rPr>
                <w:sz w:val="24"/>
              </w:rPr>
            </w:pPr>
            <w:r w:rsidRPr="005B3E18">
              <w:rPr>
                <w:b/>
                <w:bCs/>
                <w:sz w:val="24"/>
              </w:rPr>
              <w:t>Needs Assessment</w:t>
            </w:r>
            <w:r w:rsidRPr="005B3E18">
              <w:rPr>
                <w:sz w:val="24"/>
              </w:rPr>
              <w:t>: Identify challenges and improvements through stakeholder workshops and system usage reviews.</w:t>
            </w:r>
          </w:p>
          <w:p w14:paraId="4772E737" w14:textId="77777777" w:rsidR="005B3E18" w:rsidRPr="005B3E18" w:rsidRDefault="005B3E18" w:rsidP="005B3E18">
            <w:pPr>
              <w:pStyle w:val="TableParagraph"/>
              <w:numPr>
                <w:ilvl w:val="0"/>
                <w:numId w:val="13"/>
              </w:numPr>
              <w:spacing w:before="39"/>
              <w:jc w:val="both"/>
              <w:rPr>
                <w:sz w:val="24"/>
              </w:rPr>
            </w:pPr>
            <w:r w:rsidRPr="005B3E18">
              <w:rPr>
                <w:b/>
                <w:bCs/>
                <w:sz w:val="24"/>
              </w:rPr>
              <w:t>Design and Planning</w:t>
            </w:r>
            <w:r w:rsidRPr="005B3E18">
              <w:rPr>
                <w:sz w:val="24"/>
              </w:rPr>
              <w:t>: Create a project plan, modern UI, and integrate AI tools for automation.</w:t>
            </w:r>
          </w:p>
          <w:p w14:paraId="1E1D10D5" w14:textId="77777777" w:rsidR="005B3E18" w:rsidRPr="005B3E18" w:rsidRDefault="005B3E18" w:rsidP="005B3E18">
            <w:pPr>
              <w:pStyle w:val="TableParagraph"/>
              <w:numPr>
                <w:ilvl w:val="0"/>
                <w:numId w:val="13"/>
              </w:numPr>
              <w:spacing w:before="39"/>
              <w:jc w:val="both"/>
              <w:rPr>
                <w:sz w:val="24"/>
              </w:rPr>
            </w:pPr>
            <w:r w:rsidRPr="005B3E18">
              <w:rPr>
                <w:b/>
                <w:bCs/>
                <w:sz w:val="24"/>
              </w:rPr>
              <w:t>Development</w:t>
            </w:r>
            <w:r w:rsidRPr="005B3E18">
              <w:rPr>
                <w:sz w:val="24"/>
              </w:rPr>
              <w:t>: Build and test new features, ensuring seamless integration.</w:t>
            </w:r>
          </w:p>
          <w:p w14:paraId="5C1B8BC7" w14:textId="77777777" w:rsidR="005B3E18" w:rsidRPr="005B3E18" w:rsidRDefault="005B3E18" w:rsidP="005B3E18">
            <w:pPr>
              <w:pStyle w:val="TableParagraph"/>
              <w:numPr>
                <w:ilvl w:val="0"/>
                <w:numId w:val="13"/>
              </w:numPr>
              <w:spacing w:before="39"/>
              <w:jc w:val="both"/>
              <w:rPr>
                <w:sz w:val="24"/>
              </w:rPr>
            </w:pPr>
            <w:r w:rsidRPr="005B3E18">
              <w:rPr>
                <w:b/>
                <w:bCs/>
                <w:sz w:val="24"/>
              </w:rPr>
              <w:t>User Testing</w:t>
            </w:r>
            <w:r w:rsidRPr="005B3E18">
              <w:rPr>
                <w:sz w:val="24"/>
              </w:rPr>
              <w:t>: Conduct beta testing and refine based on user feedback.</w:t>
            </w:r>
          </w:p>
          <w:p w14:paraId="27CE2750" w14:textId="77777777" w:rsidR="005B3E18" w:rsidRPr="005B3E18" w:rsidRDefault="005B3E18" w:rsidP="005B3E18">
            <w:pPr>
              <w:pStyle w:val="TableParagraph"/>
              <w:numPr>
                <w:ilvl w:val="0"/>
                <w:numId w:val="13"/>
              </w:numPr>
              <w:spacing w:before="39"/>
              <w:jc w:val="both"/>
              <w:rPr>
                <w:sz w:val="24"/>
              </w:rPr>
            </w:pPr>
            <w:r w:rsidRPr="005B3E18">
              <w:rPr>
                <w:b/>
                <w:bCs/>
                <w:sz w:val="24"/>
              </w:rPr>
              <w:t>Training</w:t>
            </w:r>
            <w:r w:rsidRPr="005B3E18">
              <w:rPr>
                <w:sz w:val="24"/>
              </w:rPr>
              <w:t>: Provide training and user manuals for smooth onboarding.</w:t>
            </w:r>
          </w:p>
          <w:p w14:paraId="2AC6EF9F" w14:textId="77777777" w:rsidR="005B3E18" w:rsidRPr="005B3E18" w:rsidRDefault="005B3E18" w:rsidP="005B3E18">
            <w:pPr>
              <w:pStyle w:val="TableParagraph"/>
              <w:numPr>
                <w:ilvl w:val="0"/>
                <w:numId w:val="13"/>
              </w:numPr>
              <w:spacing w:before="39"/>
              <w:jc w:val="both"/>
              <w:rPr>
                <w:sz w:val="24"/>
              </w:rPr>
            </w:pPr>
            <w:r w:rsidRPr="005B3E18">
              <w:rPr>
                <w:b/>
                <w:bCs/>
                <w:sz w:val="24"/>
              </w:rPr>
              <w:t>Deployment</w:t>
            </w:r>
            <w:r w:rsidRPr="005B3E18">
              <w:rPr>
                <w:sz w:val="24"/>
              </w:rPr>
              <w:t>: Roll out upgrades in phases with continuous monitoring.</w:t>
            </w:r>
          </w:p>
          <w:p w14:paraId="02AA68A9" w14:textId="2CE36C26" w:rsidR="006E5412" w:rsidRDefault="005B3E18" w:rsidP="005B3E18">
            <w:pPr>
              <w:pStyle w:val="TableParagraph"/>
              <w:numPr>
                <w:ilvl w:val="0"/>
                <w:numId w:val="13"/>
              </w:numPr>
              <w:spacing w:before="39"/>
              <w:jc w:val="both"/>
              <w:rPr>
                <w:sz w:val="24"/>
              </w:rPr>
            </w:pPr>
            <w:r w:rsidRPr="005B3E18">
              <w:rPr>
                <w:b/>
                <w:bCs/>
                <w:sz w:val="24"/>
              </w:rPr>
              <w:t>Continuous Improvement</w:t>
            </w:r>
            <w:r w:rsidRPr="005B3E18">
              <w:rPr>
                <w:sz w:val="24"/>
              </w:rPr>
              <w:t>: Track performance, gather feedback, and update regularly.</w:t>
            </w:r>
          </w:p>
        </w:tc>
      </w:tr>
      <w:tr w:rsidR="006E5412" w14:paraId="5088CE30" w14:textId="77777777">
        <w:trPr>
          <w:trHeight w:val="2160"/>
        </w:trPr>
        <w:tc>
          <w:tcPr>
            <w:tcW w:w="2864" w:type="dxa"/>
          </w:tcPr>
          <w:p w14:paraId="5A5767F4" w14:textId="77777777" w:rsidR="006E5412" w:rsidRDefault="00883AAE">
            <w:pPr>
              <w:pStyle w:val="TableParagraph"/>
              <w:spacing w:before="120" w:line="276" w:lineRule="auto"/>
              <w:ind w:left="107" w:right="86"/>
              <w:rPr>
                <w:rFonts w:ascii="Arial"/>
                <w:b/>
                <w:sz w:val="24"/>
              </w:rPr>
            </w:pPr>
            <w:r>
              <w:rPr>
                <w:rFonts w:ascii="Arial"/>
                <w:b/>
                <w:i/>
                <w:spacing w:val="-2"/>
                <w:sz w:val="24"/>
              </w:rPr>
              <w:t>STAKEHOLDERS</w:t>
            </w:r>
            <w:r>
              <w:rPr>
                <w:rFonts w:ascii="Arial"/>
                <w:b/>
                <w:spacing w:val="-2"/>
                <w:sz w:val="24"/>
              </w:rPr>
              <w:t>/ PIHAK BERKEPENTINGAN</w:t>
            </w:r>
          </w:p>
          <w:p w14:paraId="663BE7E9" w14:textId="77777777" w:rsidR="006E5412" w:rsidRDefault="00883AAE">
            <w:pPr>
              <w:pStyle w:val="TableParagraph"/>
              <w:spacing w:before="121" w:line="276" w:lineRule="auto"/>
              <w:ind w:left="107" w:right="86"/>
              <w:rPr>
                <w:sz w:val="16"/>
              </w:rPr>
            </w:pPr>
            <w:proofErr w:type="spellStart"/>
            <w:r>
              <w:rPr>
                <w:color w:val="2E5395"/>
                <w:sz w:val="16"/>
              </w:rPr>
              <w:t>Keterangan</w:t>
            </w:r>
            <w:proofErr w:type="spellEnd"/>
            <w:r>
              <w:rPr>
                <w:color w:val="2E5395"/>
                <w:sz w:val="16"/>
              </w:rPr>
              <w:t>:</w:t>
            </w:r>
            <w:r>
              <w:rPr>
                <w:color w:val="2E5395"/>
                <w:spacing w:val="-12"/>
                <w:sz w:val="16"/>
              </w:rPr>
              <w:t xml:space="preserve"> </w:t>
            </w:r>
            <w:proofErr w:type="spellStart"/>
            <w:r>
              <w:rPr>
                <w:color w:val="2E5395"/>
                <w:sz w:val="16"/>
              </w:rPr>
              <w:t>Pihak</w:t>
            </w:r>
            <w:proofErr w:type="spellEnd"/>
            <w:r>
              <w:rPr>
                <w:color w:val="2E5395"/>
                <w:spacing w:val="-11"/>
                <w:sz w:val="16"/>
              </w:rPr>
              <w:t xml:space="preserve"> </w:t>
            </w:r>
            <w:proofErr w:type="spellStart"/>
            <w:r>
              <w:rPr>
                <w:color w:val="2E5395"/>
                <w:sz w:val="16"/>
              </w:rPr>
              <w:t>atau</w:t>
            </w:r>
            <w:proofErr w:type="spellEnd"/>
            <w:r>
              <w:rPr>
                <w:color w:val="2E5395"/>
                <w:spacing w:val="-11"/>
                <w:sz w:val="16"/>
              </w:rPr>
              <w:t xml:space="preserve"> </w:t>
            </w:r>
            <w:proofErr w:type="spellStart"/>
            <w:r>
              <w:rPr>
                <w:color w:val="2E5395"/>
                <w:sz w:val="16"/>
              </w:rPr>
              <w:t>kumpulan</w:t>
            </w:r>
            <w:proofErr w:type="spellEnd"/>
            <w:r>
              <w:rPr>
                <w:color w:val="2E5395"/>
                <w:sz w:val="16"/>
              </w:rPr>
              <w:t xml:space="preserve"> yang </w:t>
            </w:r>
            <w:proofErr w:type="spellStart"/>
            <w:r>
              <w:rPr>
                <w:color w:val="2E5395"/>
                <w:sz w:val="16"/>
              </w:rPr>
              <w:t>menerima</w:t>
            </w:r>
            <w:proofErr w:type="spellEnd"/>
            <w:r>
              <w:rPr>
                <w:color w:val="2E5395"/>
                <w:sz w:val="16"/>
              </w:rPr>
              <w:t xml:space="preserve"> </w:t>
            </w:r>
            <w:proofErr w:type="spellStart"/>
            <w:r>
              <w:rPr>
                <w:color w:val="2E5395"/>
                <w:sz w:val="16"/>
              </w:rPr>
              <w:t>kesan</w:t>
            </w:r>
            <w:proofErr w:type="spellEnd"/>
            <w:r>
              <w:rPr>
                <w:color w:val="2E5395"/>
                <w:sz w:val="16"/>
              </w:rPr>
              <w:t xml:space="preserve"> </w:t>
            </w:r>
            <w:proofErr w:type="spellStart"/>
            <w:r>
              <w:rPr>
                <w:color w:val="2E5395"/>
                <w:sz w:val="16"/>
              </w:rPr>
              <w:t>positif</w:t>
            </w:r>
            <w:proofErr w:type="spellEnd"/>
            <w:r>
              <w:rPr>
                <w:color w:val="2E5395"/>
                <w:sz w:val="16"/>
              </w:rPr>
              <w:t xml:space="preserve"> </w:t>
            </w:r>
            <w:proofErr w:type="spellStart"/>
            <w:r>
              <w:rPr>
                <w:color w:val="2E5395"/>
                <w:sz w:val="16"/>
              </w:rPr>
              <w:t>mahupun</w:t>
            </w:r>
            <w:proofErr w:type="spellEnd"/>
            <w:r>
              <w:rPr>
                <w:color w:val="2E5395"/>
                <w:sz w:val="16"/>
              </w:rPr>
              <w:t xml:space="preserve"> </w:t>
            </w:r>
            <w:proofErr w:type="spellStart"/>
            <w:r>
              <w:rPr>
                <w:color w:val="2E5395"/>
                <w:sz w:val="16"/>
              </w:rPr>
              <w:t>negatif</w:t>
            </w:r>
            <w:proofErr w:type="spellEnd"/>
            <w:r>
              <w:rPr>
                <w:color w:val="2E5395"/>
                <w:sz w:val="16"/>
              </w:rPr>
              <w:t xml:space="preserve"> </w:t>
            </w:r>
            <w:proofErr w:type="spellStart"/>
            <w:r>
              <w:rPr>
                <w:color w:val="2E5395"/>
                <w:sz w:val="16"/>
              </w:rPr>
              <w:t>daripada</w:t>
            </w:r>
            <w:proofErr w:type="spellEnd"/>
            <w:r>
              <w:rPr>
                <w:color w:val="2E5395"/>
                <w:sz w:val="16"/>
              </w:rPr>
              <w:t xml:space="preserve"> </w:t>
            </w:r>
            <w:proofErr w:type="spellStart"/>
            <w:r>
              <w:rPr>
                <w:color w:val="2E5395"/>
                <w:sz w:val="16"/>
              </w:rPr>
              <w:t>projek</w:t>
            </w:r>
            <w:proofErr w:type="spellEnd"/>
            <w:r>
              <w:rPr>
                <w:color w:val="2E5395"/>
                <w:sz w:val="16"/>
              </w:rPr>
              <w:t xml:space="preserve"> yang </w:t>
            </w:r>
            <w:proofErr w:type="spellStart"/>
            <w:r>
              <w:rPr>
                <w:color w:val="2E5395"/>
                <w:sz w:val="16"/>
              </w:rPr>
              <w:t>dijalankan</w:t>
            </w:r>
            <w:proofErr w:type="spellEnd"/>
          </w:p>
        </w:tc>
        <w:tc>
          <w:tcPr>
            <w:tcW w:w="6635" w:type="dxa"/>
          </w:tcPr>
          <w:p w14:paraId="233CCD02" w14:textId="77777777" w:rsidR="006E5412" w:rsidRDefault="006E5412">
            <w:pPr>
              <w:pStyle w:val="TableParagraph"/>
              <w:spacing w:before="168"/>
              <w:rPr>
                <w:rFonts w:ascii="Arial"/>
                <w:b/>
                <w:sz w:val="24"/>
              </w:rPr>
            </w:pPr>
          </w:p>
          <w:p w14:paraId="6E9186C3" w14:textId="77777777" w:rsidR="006E5412" w:rsidRDefault="00883AAE">
            <w:pPr>
              <w:pStyle w:val="TableParagraph"/>
              <w:numPr>
                <w:ilvl w:val="0"/>
                <w:numId w:val="5"/>
              </w:numPr>
              <w:tabs>
                <w:tab w:val="left" w:pos="825"/>
              </w:tabs>
              <w:ind w:left="825" w:hanging="358"/>
              <w:rPr>
                <w:sz w:val="24"/>
              </w:rPr>
            </w:pPr>
            <w:r>
              <w:rPr>
                <w:sz w:val="24"/>
              </w:rPr>
              <w:t>Ministries</w:t>
            </w:r>
            <w:r>
              <w:rPr>
                <w:spacing w:val="-4"/>
                <w:sz w:val="24"/>
              </w:rPr>
              <w:t xml:space="preserve"> </w:t>
            </w:r>
            <w:r>
              <w:rPr>
                <w:sz w:val="24"/>
              </w:rPr>
              <w:t>and</w:t>
            </w:r>
            <w:r>
              <w:rPr>
                <w:spacing w:val="-4"/>
                <w:sz w:val="24"/>
              </w:rPr>
              <w:t xml:space="preserve"> </w:t>
            </w:r>
            <w:r>
              <w:rPr>
                <w:sz w:val="24"/>
              </w:rPr>
              <w:t>government</w:t>
            </w:r>
            <w:r>
              <w:rPr>
                <w:spacing w:val="-3"/>
                <w:sz w:val="24"/>
              </w:rPr>
              <w:t xml:space="preserve"> </w:t>
            </w:r>
            <w:r>
              <w:rPr>
                <w:spacing w:val="-2"/>
                <w:sz w:val="24"/>
              </w:rPr>
              <w:t>agencies</w:t>
            </w:r>
          </w:p>
          <w:p w14:paraId="5FEBDA27" w14:textId="77777777" w:rsidR="006E5412" w:rsidRDefault="00883AAE">
            <w:pPr>
              <w:pStyle w:val="TableParagraph"/>
              <w:numPr>
                <w:ilvl w:val="0"/>
                <w:numId w:val="5"/>
              </w:numPr>
              <w:tabs>
                <w:tab w:val="left" w:pos="825"/>
              </w:tabs>
              <w:spacing w:before="43"/>
              <w:ind w:left="825" w:hanging="358"/>
              <w:rPr>
                <w:sz w:val="24"/>
              </w:rPr>
            </w:pPr>
            <w:r>
              <w:rPr>
                <w:spacing w:val="-2"/>
                <w:sz w:val="24"/>
              </w:rPr>
              <w:t>Industries</w:t>
            </w:r>
          </w:p>
          <w:p w14:paraId="761CF8FC" w14:textId="77777777" w:rsidR="006E5412" w:rsidRDefault="00883AAE">
            <w:pPr>
              <w:pStyle w:val="TableParagraph"/>
              <w:numPr>
                <w:ilvl w:val="0"/>
                <w:numId w:val="5"/>
              </w:numPr>
              <w:tabs>
                <w:tab w:val="left" w:pos="825"/>
              </w:tabs>
              <w:spacing w:before="41"/>
              <w:ind w:left="825" w:hanging="358"/>
              <w:rPr>
                <w:sz w:val="24"/>
              </w:rPr>
            </w:pPr>
            <w:r>
              <w:rPr>
                <w:spacing w:val="-2"/>
                <w:sz w:val="24"/>
              </w:rPr>
              <w:t>Public</w:t>
            </w:r>
          </w:p>
        </w:tc>
      </w:tr>
      <w:tr w:rsidR="006E5412" w14:paraId="1B00BAD8" w14:textId="77777777" w:rsidTr="00D919AE">
        <w:trPr>
          <w:trHeight w:val="1622"/>
        </w:trPr>
        <w:tc>
          <w:tcPr>
            <w:tcW w:w="2864" w:type="dxa"/>
          </w:tcPr>
          <w:p w14:paraId="2B5ADDFB" w14:textId="77777777" w:rsidR="006E5412" w:rsidRDefault="006E5412">
            <w:pPr>
              <w:pStyle w:val="TableParagraph"/>
              <w:spacing w:before="168"/>
              <w:rPr>
                <w:rFonts w:ascii="Arial"/>
                <w:b/>
                <w:sz w:val="24"/>
              </w:rPr>
            </w:pPr>
          </w:p>
          <w:p w14:paraId="5802B827" w14:textId="77777777" w:rsidR="006E5412" w:rsidRDefault="00883AAE">
            <w:pPr>
              <w:pStyle w:val="TableParagraph"/>
              <w:ind w:left="107"/>
              <w:rPr>
                <w:rFonts w:ascii="Arial"/>
                <w:b/>
                <w:sz w:val="24"/>
              </w:rPr>
            </w:pPr>
            <w:r>
              <w:rPr>
                <w:rFonts w:ascii="Arial"/>
                <w:b/>
                <w:sz w:val="24"/>
              </w:rPr>
              <w:t>JANGKAAN</w:t>
            </w:r>
            <w:r>
              <w:rPr>
                <w:rFonts w:ascii="Arial"/>
                <w:b/>
                <w:spacing w:val="-16"/>
                <w:sz w:val="24"/>
              </w:rPr>
              <w:t xml:space="preserve"> </w:t>
            </w:r>
            <w:r>
              <w:rPr>
                <w:rFonts w:ascii="Arial"/>
                <w:b/>
                <w:spacing w:val="-2"/>
                <w:sz w:val="24"/>
              </w:rPr>
              <w:t>HASIL/</w:t>
            </w:r>
          </w:p>
          <w:p w14:paraId="7B5FA56D" w14:textId="77777777" w:rsidR="006E5412" w:rsidRDefault="00883AAE">
            <w:pPr>
              <w:pStyle w:val="TableParagraph"/>
              <w:spacing w:before="41"/>
              <w:ind w:left="107"/>
              <w:rPr>
                <w:rFonts w:ascii="Arial"/>
                <w:b/>
                <w:i/>
                <w:sz w:val="24"/>
              </w:rPr>
            </w:pPr>
            <w:r>
              <w:rPr>
                <w:rFonts w:ascii="Arial"/>
                <w:b/>
                <w:i/>
                <w:spacing w:val="-2"/>
                <w:sz w:val="24"/>
              </w:rPr>
              <w:t>OUTCOME</w:t>
            </w:r>
          </w:p>
          <w:p w14:paraId="1F5A5111" w14:textId="77777777" w:rsidR="006E5412" w:rsidRDefault="00883AAE">
            <w:pPr>
              <w:pStyle w:val="TableParagraph"/>
              <w:spacing w:before="161" w:line="276" w:lineRule="auto"/>
              <w:ind w:left="107" w:right="86"/>
              <w:rPr>
                <w:sz w:val="16"/>
              </w:rPr>
            </w:pPr>
            <w:proofErr w:type="spellStart"/>
            <w:r>
              <w:rPr>
                <w:color w:val="2E5395"/>
                <w:sz w:val="16"/>
              </w:rPr>
              <w:t>Keterangan</w:t>
            </w:r>
            <w:proofErr w:type="spellEnd"/>
            <w:r>
              <w:rPr>
                <w:color w:val="2E5395"/>
                <w:sz w:val="16"/>
              </w:rPr>
              <w:t xml:space="preserve">: Apa yang MPC </w:t>
            </w:r>
            <w:proofErr w:type="spellStart"/>
            <w:r>
              <w:rPr>
                <w:color w:val="2E5395"/>
                <w:sz w:val="16"/>
              </w:rPr>
              <w:t>perlu</w:t>
            </w:r>
            <w:proofErr w:type="spellEnd"/>
            <w:r>
              <w:rPr>
                <w:color w:val="2E5395"/>
                <w:sz w:val="16"/>
              </w:rPr>
              <w:t xml:space="preserve"> </w:t>
            </w:r>
            <w:proofErr w:type="spellStart"/>
            <w:r>
              <w:rPr>
                <w:color w:val="2E5395"/>
                <w:sz w:val="16"/>
              </w:rPr>
              <w:t>capai</w:t>
            </w:r>
            <w:proofErr w:type="spellEnd"/>
            <w:r>
              <w:rPr>
                <w:color w:val="2E5395"/>
                <w:sz w:val="16"/>
              </w:rPr>
              <w:t>/</w:t>
            </w:r>
            <w:r>
              <w:rPr>
                <w:color w:val="2E5395"/>
                <w:spacing w:val="-12"/>
                <w:sz w:val="16"/>
              </w:rPr>
              <w:t xml:space="preserve"> </w:t>
            </w:r>
            <w:proofErr w:type="spellStart"/>
            <w:r>
              <w:rPr>
                <w:color w:val="2E5395"/>
                <w:sz w:val="16"/>
              </w:rPr>
              <w:t>faedah-faedah</w:t>
            </w:r>
            <w:proofErr w:type="spellEnd"/>
            <w:r>
              <w:rPr>
                <w:color w:val="2E5395"/>
                <w:spacing w:val="-11"/>
                <w:sz w:val="16"/>
              </w:rPr>
              <w:t xml:space="preserve"> </w:t>
            </w:r>
            <w:proofErr w:type="spellStart"/>
            <w:r>
              <w:rPr>
                <w:color w:val="2E5395"/>
                <w:sz w:val="16"/>
              </w:rPr>
              <w:t>jangka</w:t>
            </w:r>
            <w:proofErr w:type="spellEnd"/>
            <w:r>
              <w:rPr>
                <w:color w:val="2E5395"/>
                <w:spacing w:val="-11"/>
                <w:sz w:val="16"/>
              </w:rPr>
              <w:t xml:space="preserve"> </w:t>
            </w:r>
            <w:proofErr w:type="spellStart"/>
            <w:r>
              <w:rPr>
                <w:color w:val="2E5395"/>
                <w:sz w:val="16"/>
              </w:rPr>
              <w:t>pendek</w:t>
            </w:r>
            <w:proofErr w:type="spellEnd"/>
            <w:r>
              <w:rPr>
                <w:color w:val="2E5395"/>
                <w:sz w:val="16"/>
              </w:rPr>
              <w:t xml:space="preserve"> dan </w:t>
            </w:r>
            <w:proofErr w:type="spellStart"/>
            <w:r>
              <w:rPr>
                <w:color w:val="2E5395"/>
                <w:sz w:val="16"/>
              </w:rPr>
              <w:t>jangka</w:t>
            </w:r>
            <w:proofErr w:type="spellEnd"/>
            <w:r>
              <w:rPr>
                <w:color w:val="2E5395"/>
                <w:sz w:val="16"/>
              </w:rPr>
              <w:t xml:space="preserve"> </w:t>
            </w:r>
            <w:proofErr w:type="spellStart"/>
            <w:r>
              <w:rPr>
                <w:color w:val="2E5395"/>
                <w:sz w:val="16"/>
              </w:rPr>
              <w:t>panjang</w:t>
            </w:r>
            <w:proofErr w:type="spellEnd"/>
            <w:r>
              <w:rPr>
                <w:color w:val="2E5395"/>
                <w:sz w:val="16"/>
              </w:rPr>
              <w:t xml:space="preserve"> </w:t>
            </w:r>
            <w:proofErr w:type="spellStart"/>
            <w:r>
              <w:rPr>
                <w:color w:val="2E5395"/>
                <w:sz w:val="16"/>
              </w:rPr>
              <w:t>hasil</w:t>
            </w:r>
            <w:proofErr w:type="spellEnd"/>
            <w:r>
              <w:rPr>
                <w:color w:val="2E5395"/>
                <w:sz w:val="16"/>
              </w:rPr>
              <w:t xml:space="preserve"> </w:t>
            </w:r>
            <w:proofErr w:type="spellStart"/>
            <w:r>
              <w:rPr>
                <w:color w:val="2E5395"/>
                <w:sz w:val="16"/>
              </w:rPr>
              <w:t>dari</w:t>
            </w:r>
            <w:proofErr w:type="spellEnd"/>
            <w:r>
              <w:rPr>
                <w:color w:val="2E5395"/>
                <w:sz w:val="16"/>
              </w:rPr>
              <w:t xml:space="preserve"> </w:t>
            </w:r>
            <w:proofErr w:type="spellStart"/>
            <w:r>
              <w:rPr>
                <w:color w:val="2E5395"/>
                <w:sz w:val="16"/>
              </w:rPr>
              <w:t>intervensi</w:t>
            </w:r>
            <w:proofErr w:type="spellEnd"/>
            <w:r>
              <w:rPr>
                <w:color w:val="2E5395"/>
                <w:sz w:val="16"/>
              </w:rPr>
              <w:t xml:space="preserve"> </w:t>
            </w:r>
            <w:proofErr w:type="spellStart"/>
            <w:r>
              <w:rPr>
                <w:color w:val="2E5395"/>
                <w:sz w:val="16"/>
              </w:rPr>
              <w:t>projek</w:t>
            </w:r>
            <w:proofErr w:type="spellEnd"/>
            <w:r>
              <w:rPr>
                <w:color w:val="2E5395"/>
                <w:sz w:val="16"/>
              </w:rPr>
              <w:t xml:space="preserve">/ </w:t>
            </w:r>
            <w:proofErr w:type="spellStart"/>
            <w:r>
              <w:rPr>
                <w:color w:val="2E5395"/>
                <w:sz w:val="16"/>
              </w:rPr>
              <w:t>cadangan</w:t>
            </w:r>
            <w:proofErr w:type="spellEnd"/>
          </w:p>
        </w:tc>
        <w:tc>
          <w:tcPr>
            <w:tcW w:w="6635" w:type="dxa"/>
          </w:tcPr>
          <w:p w14:paraId="64055DF9" w14:textId="77777777" w:rsidR="00D919AE" w:rsidRPr="00D919AE" w:rsidRDefault="00D919AE" w:rsidP="00D919AE">
            <w:pPr>
              <w:pStyle w:val="TableParagraph"/>
              <w:numPr>
                <w:ilvl w:val="0"/>
                <w:numId w:val="14"/>
              </w:numPr>
              <w:tabs>
                <w:tab w:val="left" w:pos="825"/>
                <w:tab w:val="left" w:pos="827"/>
              </w:tabs>
              <w:ind w:left="360" w:right="194"/>
              <w:rPr>
                <w:sz w:val="24"/>
              </w:rPr>
            </w:pPr>
            <w:r w:rsidRPr="00D919AE">
              <w:rPr>
                <w:b/>
                <w:bCs/>
                <w:sz w:val="24"/>
              </w:rPr>
              <w:t>Improved Transparency and Accessibility</w:t>
            </w:r>
            <w:r w:rsidRPr="00D919AE">
              <w:rPr>
                <w:sz w:val="24"/>
              </w:rPr>
              <w:t>: The upgraded system will enhance public access to regulatory information and processes, ensuring alignment with GRP principles of openness and inclusivity.</w:t>
            </w:r>
          </w:p>
          <w:p w14:paraId="3CF2FDF0" w14:textId="77777777" w:rsidR="00D919AE" w:rsidRPr="00D919AE" w:rsidRDefault="00D919AE" w:rsidP="00D919AE">
            <w:pPr>
              <w:pStyle w:val="TableParagraph"/>
              <w:tabs>
                <w:tab w:val="left" w:pos="825"/>
                <w:tab w:val="left" w:pos="827"/>
              </w:tabs>
              <w:ind w:right="194"/>
              <w:rPr>
                <w:sz w:val="24"/>
              </w:rPr>
            </w:pPr>
          </w:p>
          <w:p w14:paraId="5104C0EB" w14:textId="77777777" w:rsidR="00D919AE" w:rsidRPr="00D919AE" w:rsidRDefault="00D919AE" w:rsidP="00D919AE">
            <w:pPr>
              <w:pStyle w:val="TableParagraph"/>
              <w:numPr>
                <w:ilvl w:val="0"/>
                <w:numId w:val="14"/>
              </w:numPr>
              <w:tabs>
                <w:tab w:val="left" w:pos="825"/>
                <w:tab w:val="left" w:pos="827"/>
              </w:tabs>
              <w:ind w:left="360" w:right="194"/>
              <w:rPr>
                <w:sz w:val="24"/>
              </w:rPr>
            </w:pPr>
            <w:r w:rsidRPr="00D919AE">
              <w:rPr>
                <w:b/>
                <w:bCs/>
                <w:sz w:val="24"/>
              </w:rPr>
              <w:t>Streamlined Regulatory Processes</w:t>
            </w:r>
            <w:r w:rsidRPr="00D919AE">
              <w:rPr>
                <w:sz w:val="24"/>
              </w:rPr>
              <w:t>: Automation and user-friendly features will reduce administrative burdens, making regulatory compliance easier and more efficient for all stakeholders.</w:t>
            </w:r>
          </w:p>
          <w:p w14:paraId="3E69E451" w14:textId="77777777" w:rsidR="00D919AE" w:rsidRPr="00D919AE" w:rsidRDefault="00D919AE" w:rsidP="00D919AE">
            <w:pPr>
              <w:pStyle w:val="TableParagraph"/>
              <w:tabs>
                <w:tab w:val="left" w:pos="825"/>
                <w:tab w:val="left" w:pos="827"/>
              </w:tabs>
              <w:ind w:right="194"/>
              <w:rPr>
                <w:sz w:val="24"/>
              </w:rPr>
            </w:pPr>
          </w:p>
          <w:p w14:paraId="0FB7D8B1" w14:textId="7F2707AA" w:rsidR="006E5412" w:rsidRDefault="00D919AE" w:rsidP="00D919AE">
            <w:pPr>
              <w:pStyle w:val="TableParagraph"/>
              <w:numPr>
                <w:ilvl w:val="0"/>
                <w:numId w:val="14"/>
              </w:numPr>
              <w:tabs>
                <w:tab w:val="left" w:pos="825"/>
                <w:tab w:val="left" w:pos="827"/>
              </w:tabs>
              <w:ind w:left="360" w:right="194"/>
              <w:rPr>
                <w:sz w:val="24"/>
              </w:rPr>
            </w:pPr>
            <w:r w:rsidRPr="00D919AE">
              <w:rPr>
                <w:b/>
                <w:bCs/>
                <w:sz w:val="24"/>
              </w:rPr>
              <w:t>Enhanced Stakeholder Engagement</w:t>
            </w:r>
            <w:r w:rsidRPr="00D919AE">
              <w:rPr>
                <w:sz w:val="24"/>
              </w:rPr>
              <w:t>: Features like simplified navigation, and AI-driven support will encourage greater participation and collaboration, fostering trust and productivity in regulatory frameworks.</w:t>
            </w:r>
          </w:p>
        </w:tc>
      </w:tr>
      <w:tr w:rsidR="006E5412" w14:paraId="345657CF" w14:textId="77777777" w:rsidTr="0075518B">
        <w:trPr>
          <w:trHeight w:val="1346"/>
        </w:trPr>
        <w:tc>
          <w:tcPr>
            <w:tcW w:w="2864" w:type="dxa"/>
          </w:tcPr>
          <w:p w14:paraId="04C3E794" w14:textId="77777777" w:rsidR="006E5412" w:rsidRDefault="00883AAE">
            <w:pPr>
              <w:pStyle w:val="TableParagraph"/>
              <w:spacing w:before="235"/>
              <w:ind w:left="107"/>
              <w:rPr>
                <w:rFonts w:ascii="Arial"/>
                <w:b/>
                <w:sz w:val="24"/>
              </w:rPr>
            </w:pPr>
            <w:r>
              <w:rPr>
                <w:rFonts w:ascii="Arial"/>
                <w:b/>
                <w:spacing w:val="-2"/>
                <w:sz w:val="24"/>
              </w:rPr>
              <w:t xml:space="preserve">KUMPULAN </w:t>
            </w:r>
            <w:r>
              <w:rPr>
                <w:rFonts w:ascii="Arial"/>
                <w:b/>
                <w:spacing w:val="-4"/>
                <w:sz w:val="24"/>
              </w:rPr>
              <w:t>SASAR</w:t>
            </w:r>
          </w:p>
          <w:p w14:paraId="6A97D7EE" w14:textId="77777777" w:rsidR="006E5412" w:rsidRDefault="00883AAE">
            <w:pPr>
              <w:pStyle w:val="TableParagraph"/>
              <w:spacing w:before="164" w:line="276" w:lineRule="auto"/>
              <w:ind w:left="107"/>
              <w:rPr>
                <w:sz w:val="16"/>
              </w:rPr>
            </w:pPr>
            <w:proofErr w:type="spellStart"/>
            <w:r>
              <w:rPr>
                <w:color w:val="2E5395"/>
                <w:sz w:val="16"/>
              </w:rPr>
              <w:t>Keterangan</w:t>
            </w:r>
            <w:proofErr w:type="spellEnd"/>
            <w:r>
              <w:rPr>
                <w:color w:val="2E5395"/>
                <w:sz w:val="16"/>
              </w:rPr>
              <w:t>:</w:t>
            </w:r>
            <w:r>
              <w:rPr>
                <w:color w:val="2E5395"/>
                <w:spacing w:val="-12"/>
                <w:sz w:val="16"/>
              </w:rPr>
              <w:t xml:space="preserve"> </w:t>
            </w:r>
            <w:proofErr w:type="spellStart"/>
            <w:r>
              <w:rPr>
                <w:color w:val="2E5395"/>
                <w:sz w:val="16"/>
              </w:rPr>
              <w:t>Individu</w:t>
            </w:r>
            <w:proofErr w:type="spellEnd"/>
            <w:r>
              <w:rPr>
                <w:color w:val="2E5395"/>
                <w:sz w:val="16"/>
              </w:rPr>
              <w:t>/</w:t>
            </w:r>
            <w:r>
              <w:rPr>
                <w:color w:val="2E5395"/>
                <w:spacing w:val="-11"/>
                <w:sz w:val="16"/>
              </w:rPr>
              <w:t xml:space="preserve"> </w:t>
            </w:r>
            <w:proofErr w:type="spellStart"/>
            <w:r>
              <w:rPr>
                <w:color w:val="2E5395"/>
                <w:sz w:val="16"/>
              </w:rPr>
              <w:t>kumpulan</w:t>
            </w:r>
            <w:proofErr w:type="spellEnd"/>
            <w:r>
              <w:rPr>
                <w:color w:val="2E5395"/>
                <w:spacing w:val="-11"/>
                <w:sz w:val="16"/>
              </w:rPr>
              <w:t xml:space="preserve"> </w:t>
            </w:r>
            <w:r>
              <w:rPr>
                <w:color w:val="2E5395"/>
                <w:sz w:val="16"/>
              </w:rPr>
              <w:t xml:space="preserve">yang </w:t>
            </w:r>
            <w:proofErr w:type="spellStart"/>
            <w:r>
              <w:rPr>
                <w:color w:val="2E5395"/>
                <w:sz w:val="16"/>
              </w:rPr>
              <w:t>menerima</w:t>
            </w:r>
            <w:proofErr w:type="spellEnd"/>
            <w:r>
              <w:rPr>
                <w:color w:val="2E5395"/>
                <w:sz w:val="16"/>
              </w:rPr>
              <w:t xml:space="preserve"> </w:t>
            </w:r>
            <w:proofErr w:type="spellStart"/>
            <w:r>
              <w:rPr>
                <w:color w:val="2E5395"/>
                <w:sz w:val="16"/>
              </w:rPr>
              <w:t>faedah</w:t>
            </w:r>
            <w:proofErr w:type="spellEnd"/>
            <w:r>
              <w:rPr>
                <w:color w:val="2E5395"/>
                <w:sz w:val="16"/>
              </w:rPr>
              <w:t xml:space="preserve"> </w:t>
            </w:r>
            <w:proofErr w:type="spellStart"/>
            <w:r>
              <w:rPr>
                <w:color w:val="2E5395"/>
                <w:sz w:val="16"/>
              </w:rPr>
              <w:t>daripada</w:t>
            </w:r>
            <w:proofErr w:type="spellEnd"/>
            <w:r>
              <w:rPr>
                <w:color w:val="2E5395"/>
                <w:sz w:val="16"/>
              </w:rPr>
              <w:t xml:space="preserve"> </w:t>
            </w:r>
            <w:proofErr w:type="spellStart"/>
            <w:r>
              <w:rPr>
                <w:color w:val="2E5395"/>
                <w:sz w:val="16"/>
              </w:rPr>
              <w:t>projek</w:t>
            </w:r>
            <w:proofErr w:type="spellEnd"/>
            <w:r>
              <w:rPr>
                <w:color w:val="2E5395"/>
                <w:sz w:val="16"/>
              </w:rPr>
              <w:t xml:space="preserve">/ </w:t>
            </w:r>
            <w:proofErr w:type="spellStart"/>
            <w:r>
              <w:rPr>
                <w:color w:val="2E5395"/>
                <w:spacing w:val="-2"/>
                <w:sz w:val="16"/>
              </w:rPr>
              <w:t>cadangan</w:t>
            </w:r>
            <w:proofErr w:type="spellEnd"/>
          </w:p>
        </w:tc>
        <w:tc>
          <w:tcPr>
            <w:tcW w:w="6635" w:type="dxa"/>
          </w:tcPr>
          <w:p w14:paraId="5E43A405" w14:textId="77777777" w:rsidR="006E5412" w:rsidRDefault="006E5412">
            <w:pPr>
              <w:pStyle w:val="TableParagraph"/>
              <w:spacing w:before="41"/>
              <w:rPr>
                <w:rFonts w:ascii="Arial"/>
                <w:b/>
                <w:sz w:val="24"/>
              </w:rPr>
            </w:pPr>
          </w:p>
          <w:p w14:paraId="63F8367F" w14:textId="77777777" w:rsidR="006E5412" w:rsidRDefault="00883AAE">
            <w:pPr>
              <w:pStyle w:val="TableParagraph"/>
              <w:numPr>
                <w:ilvl w:val="0"/>
                <w:numId w:val="2"/>
              </w:numPr>
              <w:tabs>
                <w:tab w:val="left" w:pos="465"/>
              </w:tabs>
              <w:ind w:left="465" w:hanging="358"/>
              <w:rPr>
                <w:sz w:val="24"/>
              </w:rPr>
            </w:pPr>
            <w:r>
              <w:rPr>
                <w:sz w:val="24"/>
              </w:rPr>
              <w:t>Ministries</w:t>
            </w:r>
            <w:r>
              <w:rPr>
                <w:spacing w:val="-4"/>
                <w:sz w:val="24"/>
              </w:rPr>
              <w:t xml:space="preserve"> </w:t>
            </w:r>
            <w:r>
              <w:rPr>
                <w:sz w:val="24"/>
              </w:rPr>
              <w:t>and</w:t>
            </w:r>
            <w:r>
              <w:rPr>
                <w:spacing w:val="-5"/>
                <w:sz w:val="24"/>
              </w:rPr>
              <w:t xml:space="preserve"> </w:t>
            </w:r>
            <w:r>
              <w:rPr>
                <w:spacing w:val="-2"/>
                <w:sz w:val="24"/>
              </w:rPr>
              <w:t>agencies</w:t>
            </w:r>
          </w:p>
          <w:p w14:paraId="444F8871" w14:textId="77777777" w:rsidR="006E5412" w:rsidRDefault="00883AAE">
            <w:pPr>
              <w:pStyle w:val="TableParagraph"/>
              <w:numPr>
                <w:ilvl w:val="0"/>
                <w:numId w:val="2"/>
              </w:numPr>
              <w:tabs>
                <w:tab w:val="left" w:pos="465"/>
              </w:tabs>
              <w:spacing w:before="41"/>
              <w:ind w:left="465" w:hanging="358"/>
              <w:rPr>
                <w:sz w:val="24"/>
              </w:rPr>
            </w:pPr>
            <w:r>
              <w:rPr>
                <w:spacing w:val="-2"/>
                <w:sz w:val="24"/>
              </w:rPr>
              <w:t>Industries</w:t>
            </w:r>
          </w:p>
          <w:p w14:paraId="3A323CE1" w14:textId="77777777" w:rsidR="006E5412" w:rsidRDefault="00883AAE">
            <w:pPr>
              <w:pStyle w:val="TableParagraph"/>
              <w:numPr>
                <w:ilvl w:val="0"/>
                <w:numId w:val="2"/>
              </w:numPr>
              <w:tabs>
                <w:tab w:val="left" w:pos="465"/>
              </w:tabs>
              <w:spacing w:before="43"/>
              <w:ind w:left="465" w:hanging="358"/>
              <w:rPr>
                <w:sz w:val="24"/>
              </w:rPr>
            </w:pPr>
            <w:r>
              <w:rPr>
                <w:spacing w:val="-2"/>
                <w:sz w:val="24"/>
              </w:rPr>
              <w:t>Public</w:t>
            </w:r>
          </w:p>
        </w:tc>
      </w:tr>
      <w:tr w:rsidR="006E5412" w14:paraId="789C791C" w14:textId="77777777">
        <w:trPr>
          <w:trHeight w:val="1101"/>
        </w:trPr>
        <w:tc>
          <w:tcPr>
            <w:tcW w:w="2864" w:type="dxa"/>
          </w:tcPr>
          <w:p w14:paraId="6F737265" w14:textId="77777777" w:rsidR="006E5412" w:rsidRDefault="00883AAE">
            <w:pPr>
              <w:pStyle w:val="TableParagraph"/>
              <w:spacing w:before="120"/>
              <w:ind w:left="107"/>
              <w:rPr>
                <w:rFonts w:ascii="Arial"/>
                <w:b/>
                <w:sz w:val="24"/>
              </w:rPr>
            </w:pPr>
            <w:r>
              <w:rPr>
                <w:rFonts w:ascii="Arial"/>
                <w:b/>
                <w:sz w:val="24"/>
              </w:rPr>
              <w:lastRenderedPageBreak/>
              <w:t>SUMBER</w:t>
            </w:r>
            <w:r>
              <w:rPr>
                <w:rFonts w:ascii="Arial"/>
                <w:b/>
                <w:spacing w:val="-8"/>
                <w:sz w:val="24"/>
              </w:rPr>
              <w:t xml:space="preserve"> </w:t>
            </w:r>
            <w:r>
              <w:rPr>
                <w:rFonts w:ascii="Arial"/>
                <w:b/>
                <w:sz w:val="24"/>
              </w:rPr>
              <w:t>BAJET/</w:t>
            </w:r>
            <w:r>
              <w:rPr>
                <w:rFonts w:ascii="Arial"/>
                <w:b/>
                <w:spacing w:val="-8"/>
                <w:sz w:val="24"/>
              </w:rPr>
              <w:t xml:space="preserve"> </w:t>
            </w:r>
            <w:r>
              <w:rPr>
                <w:rFonts w:ascii="Arial"/>
                <w:b/>
                <w:spacing w:val="-5"/>
                <w:sz w:val="24"/>
              </w:rPr>
              <w:t>KOS</w:t>
            </w:r>
          </w:p>
          <w:p w14:paraId="3AF8707F" w14:textId="77777777" w:rsidR="006E5412" w:rsidRDefault="00883AAE">
            <w:pPr>
              <w:pStyle w:val="TableParagraph"/>
              <w:spacing w:before="161" w:line="276" w:lineRule="auto"/>
              <w:ind w:left="107" w:right="86"/>
              <w:rPr>
                <w:sz w:val="16"/>
              </w:rPr>
            </w:pPr>
            <w:proofErr w:type="spellStart"/>
            <w:r>
              <w:rPr>
                <w:color w:val="2E5395"/>
                <w:sz w:val="16"/>
              </w:rPr>
              <w:t>Keterangan</w:t>
            </w:r>
            <w:proofErr w:type="spellEnd"/>
            <w:r>
              <w:rPr>
                <w:color w:val="2E5395"/>
                <w:sz w:val="16"/>
              </w:rPr>
              <w:t>:</w:t>
            </w:r>
            <w:r>
              <w:rPr>
                <w:color w:val="2E5395"/>
                <w:spacing w:val="-11"/>
                <w:sz w:val="16"/>
              </w:rPr>
              <w:t xml:space="preserve"> </w:t>
            </w:r>
            <w:proofErr w:type="spellStart"/>
            <w:r>
              <w:rPr>
                <w:color w:val="2E5395"/>
                <w:sz w:val="16"/>
              </w:rPr>
              <w:t>Sumber</w:t>
            </w:r>
            <w:proofErr w:type="spellEnd"/>
            <w:r>
              <w:rPr>
                <w:color w:val="2E5395"/>
                <w:spacing w:val="-10"/>
                <w:sz w:val="16"/>
              </w:rPr>
              <w:t xml:space="preserve"> </w:t>
            </w:r>
            <w:proofErr w:type="spellStart"/>
            <w:r>
              <w:rPr>
                <w:color w:val="2E5395"/>
                <w:sz w:val="16"/>
              </w:rPr>
              <w:t>bajet</w:t>
            </w:r>
            <w:proofErr w:type="spellEnd"/>
            <w:r>
              <w:rPr>
                <w:color w:val="2E5395"/>
                <w:spacing w:val="-11"/>
                <w:sz w:val="16"/>
              </w:rPr>
              <w:t xml:space="preserve"> </w:t>
            </w:r>
            <w:r>
              <w:rPr>
                <w:color w:val="2E5395"/>
                <w:sz w:val="16"/>
              </w:rPr>
              <w:t>/</w:t>
            </w:r>
            <w:r>
              <w:rPr>
                <w:color w:val="2E5395"/>
                <w:spacing w:val="-9"/>
                <w:sz w:val="16"/>
              </w:rPr>
              <w:t xml:space="preserve"> </w:t>
            </w:r>
            <w:proofErr w:type="spellStart"/>
            <w:r>
              <w:rPr>
                <w:color w:val="2E5395"/>
                <w:sz w:val="16"/>
              </w:rPr>
              <w:t>jumlah</w:t>
            </w:r>
            <w:proofErr w:type="spellEnd"/>
            <w:r>
              <w:rPr>
                <w:color w:val="2E5395"/>
                <w:sz w:val="16"/>
              </w:rPr>
              <w:t xml:space="preserve"> kos yang </w:t>
            </w:r>
            <w:proofErr w:type="spellStart"/>
            <w:r>
              <w:rPr>
                <w:color w:val="2E5395"/>
                <w:sz w:val="16"/>
              </w:rPr>
              <w:t>terlibat</w:t>
            </w:r>
            <w:proofErr w:type="spellEnd"/>
            <w:r>
              <w:rPr>
                <w:color w:val="2E5395"/>
                <w:sz w:val="16"/>
              </w:rPr>
              <w:t>.</w:t>
            </w:r>
          </w:p>
        </w:tc>
        <w:tc>
          <w:tcPr>
            <w:tcW w:w="6635" w:type="dxa"/>
          </w:tcPr>
          <w:p w14:paraId="68008FE0" w14:textId="5866076F" w:rsidR="006E5412" w:rsidRDefault="00883AAE">
            <w:pPr>
              <w:pStyle w:val="TableParagraph"/>
              <w:tabs>
                <w:tab w:val="left" w:pos="2858"/>
              </w:tabs>
              <w:spacing w:before="274"/>
              <w:ind w:left="107" w:right="2097"/>
              <w:rPr>
                <w:sz w:val="24"/>
              </w:rPr>
            </w:pPr>
            <w:r>
              <w:rPr>
                <w:sz w:val="24"/>
              </w:rPr>
              <w:t>DE</w:t>
            </w:r>
            <w:r>
              <w:rPr>
                <w:spacing w:val="-7"/>
                <w:sz w:val="24"/>
              </w:rPr>
              <w:t xml:space="preserve"> </w:t>
            </w:r>
            <w:r>
              <w:rPr>
                <w:sz w:val="24"/>
              </w:rPr>
              <w:t>(Budget</w:t>
            </w:r>
            <w:r>
              <w:rPr>
                <w:spacing w:val="-7"/>
                <w:sz w:val="24"/>
              </w:rPr>
              <w:t xml:space="preserve"> </w:t>
            </w:r>
            <w:r>
              <w:rPr>
                <w:sz w:val="24"/>
              </w:rPr>
              <w:t>FORE</w:t>
            </w:r>
            <w:r>
              <w:rPr>
                <w:spacing w:val="-9"/>
                <w:sz w:val="24"/>
              </w:rPr>
              <w:t xml:space="preserve"> </w:t>
            </w:r>
            <w:r>
              <w:rPr>
                <w:sz w:val="24"/>
              </w:rPr>
              <w:t>202</w:t>
            </w:r>
            <w:r w:rsidR="00A817BC">
              <w:rPr>
                <w:sz w:val="24"/>
              </w:rPr>
              <w:t>5</w:t>
            </w:r>
            <w:r>
              <w:rPr>
                <w:rFonts w:ascii="Times New Roman"/>
                <w:sz w:val="23"/>
              </w:rPr>
              <w:t>)</w:t>
            </w:r>
            <w:r>
              <w:rPr>
                <w:sz w:val="24"/>
              </w:rPr>
              <w:t>:</w:t>
            </w:r>
            <w:r>
              <w:rPr>
                <w:spacing w:val="-7"/>
                <w:sz w:val="24"/>
              </w:rPr>
              <w:t xml:space="preserve"> </w:t>
            </w:r>
            <w:r>
              <w:rPr>
                <w:sz w:val="24"/>
              </w:rPr>
              <w:t>RM</w:t>
            </w:r>
            <w:r w:rsidR="00A817BC">
              <w:rPr>
                <w:sz w:val="24"/>
              </w:rPr>
              <w:t>217,780.00</w:t>
            </w:r>
            <w:r>
              <w:rPr>
                <w:sz w:val="24"/>
              </w:rPr>
              <w:t xml:space="preserve"> </w:t>
            </w:r>
          </w:p>
        </w:tc>
      </w:tr>
      <w:tr w:rsidR="006E5412" w14:paraId="6665B589" w14:textId="77777777">
        <w:trPr>
          <w:trHeight w:val="1416"/>
        </w:trPr>
        <w:tc>
          <w:tcPr>
            <w:tcW w:w="2864" w:type="dxa"/>
          </w:tcPr>
          <w:p w14:paraId="25DF273A" w14:textId="77777777" w:rsidR="006E5412" w:rsidRDefault="00883AAE">
            <w:pPr>
              <w:pStyle w:val="TableParagraph"/>
              <w:spacing w:before="120" w:line="276" w:lineRule="auto"/>
              <w:ind w:left="107" w:right="743"/>
              <w:rPr>
                <w:rFonts w:ascii="Arial"/>
                <w:b/>
                <w:sz w:val="24"/>
              </w:rPr>
            </w:pPr>
            <w:r>
              <w:rPr>
                <w:rFonts w:ascii="Arial"/>
                <w:b/>
                <w:sz w:val="24"/>
              </w:rPr>
              <w:t>HASIL (RM) - SEKIRANYA</w:t>
            </w:r>
            <w:r>
              <w:rPr>
                <w:rFonts w:ascii="Arial"/>
                <w:b/>
                <w:spacing w:val="-17"/>
                <w:sz w:val="24"/>
              </w:rPr>
              <w:t xml:space="preserve"> </w:t>
            </w:r>
            <w:r>
              <w:rPr>
                <w:rFonts w:ascii="Arial"/>
                <w:b/>
                <w:sz w:val="24"/>
              </w:rPr>
              <w:t>ADA</w:t>
            </w:r>
          </w:p>
          <w:p w14:paraId="7CF09FE1" w14:textId="77777777" w:rsidR="006E5412" w:rsidRDefault="00883AAE">
            <w:pPr>
              <w:pStyle w:val="TableParagraph"/>
              <w:spacing w:before="120" w:line="276" w:lineRule="auto"/>
              <w:ind w:left="107" w:right="86"/>
              <w:rPr>
                <w:sz w:val="16"/>
              </w:rPr>
            </w:pPr>
            <w:proofErr w:type="spellStart"/>
            <w:r>
              <w:rPr>
                <w:color w:val="2E5395"/>
                <w:sz w:val="16"/>
              </w:rPr>
              <w:t>Keterangan</w:t>
            </w:r>
            <w:proofErr w:type="spellEnd"/>
            <w:r>
              <w:rPr>
                <w:color w:val="2E5395"/>
                <w:sz w:val="16"/>
              </w:rPr>
              <w:t>:</w:t>
            </w:r>
            <w:r>
              <w:rPr>
                <w:color w:val="2E5395"/>
                <w:spacing w:val="-12"/>
                <w:sz w:val="16"/>
              </w:rPr>
              <w:t xml:space="preserve"> </w:t>
            </w:r>
            <w:proofErr w:type="spellStart"/>
            <w:r>
              <w:rPr>
                <w:color w:val="2E5395"/>
                <w:sz w:val="16"/>
              </w:rPr>
              <w:t>Pendapatan</w:t>
            </w:r>
            <w:proofErr w:type="spellEnd"/>
            <w:r>
              <w:rPr>
                <w:color w:val="2E5395"/>
                <w:spacing w:val="-11"/>
                <w:sz w:val="16"/>
              </w:rPr>
              <w:t xml:space="preserve"> </w:t>
            </w:r>
            <w:r>
              <w:rPr>
                <w:color w:val="2E5395"/>
                <w:sz w:val="16"/>
              </w:rPr>
              <w:t xml:space="preserve">yang </w:t>
            </w:r>
            <w:proofErr w:type="spellStart"/>
            <w:r>
              <w:rPr>
                <w:color w:val="2E5395"/>
                <w:sz w:val="16"/>
              </w:rPr>
              <w:t>diterima</w:t>
            </w:r>
            <w:proofErr w:type="spellEnd"/>
            <w:r>
              <w:rPr>
                <w:color w:val="2E5395"/>
                <w:sz w:val="16"/>
              </w:rPr>
              <w:t xml:space="preserve"> </w:t>
            </w:r>
            <w:proofErr w:type="spellStart"/>
            <w:r>
              <w:rPr>
                <w:color w:val="2E5395"/>
                <w:sz w:val="16"/>
              </w:rPr>
              <w:t>daripada</w:t>
            </w:r>
            <w:proofErr w:type="spellEnd"/>
            <w:r>
              <w:rPr>
                <w:color w:val="2E5395"/>
                <w:sz w:val="16"/>
              </w:rPr>
              <w:t xml:space="preserve"> </w:t>
            </w:r>
            <w:proofErr w:type="spellStart"/>
            <w:r>
              <w:rPr>
                <w:color w:val="2E5395"/>
                <w:sz w:val="16"/>
              </w:rPr>
              <w:t>projek</w:t>
            </w:r>
            <w:proofErr w:type="spellEnd"/>
          </w:p>
        </w:tc>
        <w:tc>
          <w:tcPr>
            <w:tcW w:w="6635" w:type="dxa"/>
          </w:tcPr>
          <w:p w14:paraId="36326357" w14:textId="77777777" w:rsidR="006E5412" w:rsidRDefault="006E5412">
            <w:pPr>
              <w:pStyle w:val="TableParagraph"/>
              <w:spacing w:before="274"/>
              <w:rPr>
                <w:rFonts w:ascii="Arial"/>
                <w:b/>
                <w:sz w:val="24"/>
              </w:rPr>
            </w:pPr>
          </w:p>
          <w:p w14:paraId="4619C9F6" w14:textId="77777777" w:rsidR="006E5412" w:rsidRDefault="00883AAE">
            <w:pPr>
              <w:pStyle w:val="TableParagraph"/>
              <w:ind w:left="107"/>
              <w:rPr>
                <w:sz w:val="24"/>
              </w:rPr>
            </w:pPr>
            <w:r>
              <w:rPr>
                <w:spacing w:val="-5"/>
                <w:sz w:val="24"/>
              </w:rPr>
              <w:t>NA</w:t>
            </w:r>
          </w:p>
        </w:tc>
      </w:tr>
      <w:tr w:rsidR="006E5412" w14:paraId="153DBB45" w14:textId="77777777">
        <w:trPr>
          <w:trHeight w:val="1621"/>
        </w:trPr>
        <w:tc>
          <w:tcPr>
            <w:tcW w:w="2864" w:type="dxa"/>
          </w:tcPr>
          <w:p w14:paraId="66F23A6F" w14:textId="77777777" w:rsidR="006E5412" w:rsidRDefault="006E5412">
            <w:pPr>
              <w:pStyle w:val="TableParagraph"/>
              <w:spacing w:before="60"/>
              <w:rPr>
                <w:rFonts w:ascii="Arial"/>
                <w:b/>
                <w:sz w:val="24"/>
              </w:rPr>
            </w:pPr>
          </w:p>
          <w:p w14:paraId="75B8A337" w14:textId="77777777" w:rsidR="006E5412" w:rsidRDefault="00883AAE">
            <w:pPr>
              <w:pStyle w:val="TableParagraph"/>
              <w:ind w:left="107"/>
              <w:rPr>
                <w:rFonts w:ascii="Arial"/>
                <w:b/>
                <w:sz w:val="24"/>
              </w:rPr>
            </w:pPr>
            <w:r>
              <w:rPr>
                <w:rFonts w:ascii="Arial"/>
                <w:b/>
                <w:spacing w:val="-4"/>
                <w:sz w:val="24"/>
              </w:rPr>
              <w:t>SYOR</w:t>
            </w:r>
          </w:p>
          <w:p w14:paraId="475A6E97" w14:textId="77777777" w:rsidR="006E5412" w:rsidRDefault="00883AAE">
            <w:pPr>
              <w:pStyle w:val="TableParagraph"/>
              <w:spacing w:before="161" w:line="276" w:lineRule="auto"/>
              <w:ind w:left="107" w:right="625"/>
              <w:jc w:val="both"/>
              <w:rPr>
                <w:sz w:val="16"/>
              </w:rPr>
            </w:pPr>
            <w:proofErr w:type="spellStart"/>
            <w:r>
              <w:rPr>
                <w:color w:val="2E5395"/>
                <w:sz w:val="16"/>
              </w:rPr>
              <w:t>Keterangan</w:t>
            </w:r>
            <w:proofErr w:type="spellEnd"/>
            <w:r>
              <w:rPr>
                <w:color w:val="2E5395"/>
                <w:sz w:val="16"/>
              </w:rPr>
              <w:t xml:space="preserve">: Keputusan yang </w:t>
            </w:r>
            <w:proofErr w:type="spellStart"/>
            <w:r>
              <w:rPr>
                <w:color w:val="2E5395"/>
                <w:sz w:val="16"/>
              </w:rPr>
              <w:t>diperlukan</w:t>
            </w:r>
            <w:proofErr w:type="spellEnd"/>
            <w:r>
              <w:rPr>
                <w:color w:val="2E5395"/>
                <w:spacing w:val="-12"/>
                <w:sz w:val="16"/>
              </w:rPr>
              <w:t xml:space="preserve"> </w:t>
            </w:r>
            <w:proofErr w:type="spellStart"/>
            <w:r>
              <w:rPr>
                <w:color w:val="2E5395"/>
                <w:sz w:val="16"/>
              </w:rPr>
              <w:t>daripada</w:t>
            </w:r>
            <w:proofErr w:type="spellEnd"/>
            <w:r>
              <w:rPr>
                <w:color w:val="2E5395"/>
                <w:spacing w:val="-11"/>
                <w:sz w:val="16"/>
              </w:rPr>
              <w:t xml:space="preserve"> </w:t>
            </w:r>
            <w:r>
              <w:rPr>
                <w:color w:val="2E5395"/>
                <w:sz w:val="16"/>
              </w:rPr>
              <w:t xml:space="preserve">Lembaga </w:t>
            </w:r>
            <w:proofErr w:type="spellStart"/>
            <w:r>
              <w:rPr>
                <w:color w:val="2E5395"/>
                <w:sz w:val="16"/>
              </w:rPr>
              <w:t>Pengurusan</w:t>
            </w:r>
            <w:proofErr w:type="spellEnd"/>
            <w:r>
              <w:rPr>
                <w:color w:val="2E5395"/>
                <w:sz w:val="16"/>
              </w:rPr>
              <w:t xml:space="preserve"> MPC</w:t>
            </w:r>
          </w:p>
        </w:tc>
        <w:tc>
          <w:tcPr>
            <w:tcW w:w="6635" w:type="dxa"/>
          </w:tcPr>
          <w:p w14:paraId="73516933" w14:textId="753CC0FB" w:rsidR="006E5412" w:rsidRDefault="006268EF">
            <w:pPr>
              <w:pStyle w:val="TableParagraph"/>
              <w:spacing w:before="122"/>
              <w:ind w:left="107" w:right="95"/>
              <w:jc w:val="both"/>
              <w:rPr>
                <w:sz w:val="24"/>
              </w:rPr>
            </w:pPr>
            <w:r w:rsidRPr="006268EF">
              <w:rPr>
                <w:sz w:val="24"/>
              </w:rPr>
              <w:t xml:space="preserve">The approval of the Board of Management (BOM) is sought for the implementation of Good Regulatory Practice for consultation with all parties by </w:t>
            </w:r>
            <w:proofErr w:type="spellStart"/>
            <w:r w:rsidRPr="006268EF">
              <w:rPr>
                <w:sz w:val="24"/>
              </w:rPr>
              <w:t>utilising</w:t>
            </w:r>
            <w:proofErr w:type="spellEnd"/>
            <w:r w:rsidRPr="006268EF">
              <w:rPr>
                <w:sz w:val="24"/>
              </w:rPr>
              <w:t xml:space="preserve"> the FORE 2025 budget amounting RM217,780.00</w:t>
            </w:r>
          </w:p>
        </w:tc>
      </w:tr>
      <w:tr w:rsidR="006E5412" w14:paraId="782C3F4B" w14:textId="77777777">
        <w:trPr>
          <w:trHeight w:val="796"/>
        </w:trPr>
        <w:tc>
          <w:tcPr>
            <w:tcW w:w="2864" w:type="dxa"/>
          </w:tcPr>
          <w:p w14:paraId="27BBEA8B" w14:textId="77777777" w:rsidR="006E5412" w:rsidRDefault="00883AAE">
            <w:pPr>
              <w:pStyle w:val="TableParagraph"/>
              <w:spacing w:before="240"/>
              <w:ind w:left="107"/>
              <w:rPr>
                <w:rFonts w:ascii="Arial"/>
                <w:b/>
                <w:sz w:val="24"/>
              </w:rPr>
            </w:pPr>
            <w:r>
              <w:rPr>
                <w:rFonts w:ascii="Arial"/>
                <w:b/>
                <w:sz w:val="24"/>
              </w:rPr>
              <w:t>UNIT/</w:t>
            </w:r>
            <w:r>
              <w:rPr>
                <w:rFonts w:ascii="Arial"/>
                <w:b/>
                <w:spacing w:val="-3"/>
                <w:sz w:val="24"/>
              </w:rPr>
              <w:t xml:space="preserve"> </w:t>
            </w:r>
            <w:r>
              <w:rPr>
                <w:rFonts w:ascii="Arial"/>
                <w:b/>
                <w:spacing w:val="-2"/>
                <w:sz w:val="24"/>
              </w:rPr>
              <w:t>BAHAGIAN</w:t>
            </w:r>
          </w:p>
        </w:tc>
        <w:tc>
          <w:tcPr>
            <w:tcW w:w="6635" w:type="dxa"/>
          </w:tcPr>
          <w:p w14:paraId="6F21A10C" w14:textId="77777777" w:rsidR="006E5412" w:rsidRDefault="00883AAE">
            <w:pPr>
              <w:pStyle w:val="TableParagraph"/>
              <w:spacing w:before="240"/>
              <w:ind w:left="107"/>
              <w:rPr>
                <w:sz w:val="24"/>
              </w:rPr>
            </w:pPr>
            <w:r>
              <w:rPr>
                <w:spacing w:val="-2"/>
                <w:sz w:val="24"/>
              </w:rPr>
              <w:t>NCS/PCD</w:t>
            </w:r>
          </w:p>
        </w:tc>
      </w:tr>
    </w:tbl>
    <w:p w14:paraId="54851CDA" w14:textId="77777777" w:rsidR="006E5412" w:rsidRDefault="006E5412">
      <w:pPr>
        <w:pStyle w:val="BodyText"/>
        <w:spacing w:before="59"/>
        <w:rPr>
          <w:rFonts w:ascii="Arial"/>
          <w:b/>
          <w:sz w:val="22"/>
        </w:rPr>
      </w:pPr>
    </w:p>
    <w:p w14:paraId="11B0B3BC" w14:textId="77777777" w:rsidR="006E5412" w:rsidRDefault="00883AAE">
      <w:pPr>
        <w:ind w:left="23"/>
      </w:pPr>
      <w:r>
        <w:t>**Sila</w:t>
      </w:r>
      <w:r>
        <w:rPr>
          <w:spacing w:val="-11"/>
        </w:rPr>
        <w:t xml:space="preserve"> </w:t>
      </w:r>
      <w:proofErr w:type="spellStart"/>
      <w:r>
        <w:t>lampirkan</w:t>
      </w:r>
      <w:proofErr w:type="spellEnd"/>
      <w:r>
        <w:rPr>
          <w:spacing w:val="-9"/>
        </w:rPr>
        <w:t xml:space="preserve"> </w:t>
      </w:r>
      <w:proofErr w:type="spellStart"/>
      <w:r>
        <w:t>maklumat-maklumat</w:t>
      </w:r>
      <w:proofErr w:type="spellEnd"/>
      <w:r>
        <w:rPr>
          <w:spacing w:val="-7"/>
        </w:rPr>
        <w:t xml:space="preserve"> </w:t>
      </w:r>
      <w:r>
        <w:t>lain</w:t>
      </w:r>
      <w:r>
        <w:rPr>
          <w:spacing w:val="-8"/>
        </w:rPr>
        <w:t xml:space="preserve"> </w:t>
      </w:r>
      <w:r>
        <w:t>yang</w:t>
      </w:r>
      <w:r>
        <w:rPr>
          <w:spacing w:val="-10"/>
        </w:rPr>
        <w:t xml:space="preserve"> </w:t>
      </w:r>
      <w:proofErr w:type="spellStart"/>
      <w:r>
        <w:t>berkaitan</w:t>
      </w:r>
      <w:proofErr w:type="spellEnd"/>
      <w:r>
        <w:rPr>
          <w:spacing w:val="-10"/>
        </w:rPr>
        <w:t xml:space="preserve"> </w:t>
      </w:r>
      <w:proofErr w:type="spellStart"/>
      <w:r>
        <w:t>sekiranya</w:t>
      </w:r>
      <w:proofErr w:type="spellEnd"/>
      <w:r>
        <w:rPr>
          <w:spacing w:val="-9"/>
        </w:rPr>
        <w:t xml:space="preserve"> </w:t>
      </w:r>
      <w:proofErr w:type="spellStart"/>
      <w:r>
        <w:rPr>
          <w:spacing w:val="-2"/>
        </w:rPr>
        <w:t>perlu</w:t>
      </w:r>
      <w:proofErr w:type="spellEnd"/>
      <w:r>
        <w:rPr>
          <w:spacing w:val="-2"/>
        </w:rPr>
        <w:t>.</w:t>
      </w:r>
    </w:p>
    <w:p w14:paraId="42EBF349" w14:textId="77777777" w:rsidR="006E5412" w:rsidRDefault="00883AAE">
      <w:pPr>
        <w:spacing w:before="38" w:line="276" w:lineRule="auto"/>
        <w:ind w:left="165" w:right="709"/>
      </w:pPr>
      <w:r>
        <w:t>(</w:t>
      </w:r>
      <w:proofErr w:type="spellStart"/>
      <w:r>
        <w:t>Contoh</w:t>
      </w:r>
      <w:proofErr w:type="spellEnd"/>
      <w:r>
        <w:t>:</w:t>
      </w:r>
      <w:r>
        <w:rPr>
          <w:spacing w:val="-4"/>
        </w:rPr>
        <w:t xml:space="preserve"> </w:t>
      </w:r>
      <w:r>
        <w:t>Agenda</w:t>
      </w:r>
      <w:r>
        <w:rPr>
          <w:spacing w:val="-3"/>
        </w:rPr>
        <w:t xml:space="preserve"> </w:t>
      </w:r>
      <w:r>
        <w:t>program,</w:t>
      </w:r>
      <w:r>
        <w:rPr>
          <w:spacing w:val="-4"/>
        </w:rPr>
        <w:t xml:space="preserve"> </w:t>
      </w:r>
      <w:proofErr w:type="spellStart"/>
      <w:r>
        <w:t>perincian</w:t>
      </w:r>
      <w:proofErr w:type="spellEnd"/>
      <w:r>
        <w:rPr>
          <w:spacing w:val="-3"/>
        </w:rPr>
        <w:t xml:space="preserve"> </w:t>
      </w:r>
      <w:r>
        <w:t>kos,</w:t>
      </w:r>
      <w:r>
        <w:rPr>
          <w:spacing w:val="-4"/>
        </w:rPr>
        <w:t xml:space="preserve"> </w:t>
      </w:r>
      <w:proofErr w:type="spellStart"/>
      <w:r>
        <w:t>pelan</w:t>
      </w:r>
      <w:proofErr w:type="spellEnd"/>
      <w:r>
        <w:rPr>
          <w:spacing w:val="-3"/>
        </w:rPr>
        <w:t xml:space="preserve"> </w:t>
      </w:r>
      <w:proofErr w:type="spellStart"/>
      <w:r>
        <w:t>risiko</w:t>
      </w:r>
      <w:proofErr w:type="spellEnd"/>
      <w:r>
        <w:t>,</w:t>
      </w:r>
      <w:r>
        <w:rPr>
          <w:spacing w:val="-2"/>
        </w:rPr>
        <w:t xml:space="preserve"> </w:t>
      </w:r>
      <w:proofErr w:type="spellStart"/>
      <w:r>
        <w:t>gambar</w:t>
      </w:r>
      <w:proofErr w:type="spellEnd"/>
      <w:r>
        <w:rPr>
          <w:spacing w:val="-4"/>
        </w:rPr>
        <w:t xml:space="preserve"> </w:t>
      </w:r>
      <w:r>
        <w:t>rajah,</w:t>
      </w:r>
      <w:r>
        <w:rPr>
          <w:spacing w:val="-4"/>
        </w:rPr>
        <w:t xml:space="preserve"> </w:t>
      </w:r>
      <w:proofErr w:type="spellStart"/>
      <w:r>
        <w:t>lakaran</w:t>
      </w:r>
      <w:proofErr w:type="spellEnd"/>
      <w:r>
        <w:rPr>
          <w:spacing w:val="-3"/>
        </w:rPr>
        <w:t xml:space="preserve"> </w:t>
      </w:r>
      <w:proofErr w:type="spellStart"/>
      <w:r>
        <w:t>pelan</w:t>
      </w:r>
      <w:proofErr w:type="spellEnd"/>
      <w:r>
        <w:t>,</w:t>
      </w:r>
      <w:r>
        <w:rPr>
          <w:spacing w:val="-1"/>
        </w:rPr>
        <w:t xml:space="preserve"> </w:t>
      </w:r>
      <w:proofErr w:type="spellStart"/>
      <w:r>
        <w:t>senarai</w:t>
      </w:r>
      <w:proofErr w:type="spellEnd"/>
      <w:r>
        <w:t xml:space="preserve"> </w:t>
      </w:r>
      <w:proofErr w:type="spellStart"/>
      <w:r>
        <w:t>nama</w:t>
      </w:r>
      <w:proofErr w:type="spellEnd"/>
      <w:r>
        <w:t xml:space="preserve">, carta Gantt, </w:t>
      </w:r>
      <w:proofErr w:type="spellStart"/>
      <w:r>
        <w:t>dll</w:t>
      </w:r>
      <w:proofErr w:type="spellEnd"/>
      <w:r>
        <w:t>.)</w:t>
      </w:r>
    </w:p>
    <w:p w14:paraId="150DBF55" w14:textId="77777777" w:rsidR="006E5412" w:rsidRDefault="006E5412">
      <w:pPr>
        <w:pStyle w:val="BodyText"/>
        <w:spacing w:before="173"/>
        <w:rPr>
          <w:sz w:val="20"/>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2710"/>
        <w:gridCol w:w="3529"/>
      </w:tblGrid>
      <w:tr w:rsidR="006E5412" w14:paraId="2C6E5DCD" w14:textId="77777777">
        <w:trPr>
          <w:trHeight w:val="856"/>
        </w:trPr>
        <w:tc>
          <w:tcPr>
            <w:tcW w:w="3257" w:type="dxa"/>
            <w:tcBorders>
              <w:bottom w:val="nil"/>
            </w:tcBorders>
          </w:tcPr>
          <w:p w14:paraId="5D81F412" w14:textId="77777777" w:rsidR="006E5412" w:rsidRDefault="00883AAE">
            <w:pPr>
              <w:pStyle w:val="TableParagraph"/>
              <w:ind w:left="107"/>
              <w:rPr>
                <w:rFonts w:ascii="Arial"/>
                <w:b/>
              </w:rPr>
            </w:pPr>
            <w:r>
              <w:rPr>
                <w:rFonts w:ascii="Arial"/>
                <w:b/>
              </w:rPr>
              <w:t>DISEDIAKAN</w:t>
            </w:r>
            <w:r>
              <w:rPr>
                <w:rFonts w:ascii="Arial"/>
                <w:b/>
                <w:spacing w:val="-13"/>
              </w:rPr>
              <w:t xml:space="preserve"> </w:t>
            </w:r>
            <w:r>
              <w:rPr>
                <w:rFonts w:ascii="Arial"/>
                <w:b/>
                <w:spacing w:val="-4"/>
              </w:rPr>
              <w:t>OLEH:</w:t>
            </w:r>
          </w:p>
        </w:tc>
        <w:tc>
          <w:tcPr>
            <w:tcW w:w="2710" w:type="dxa"/>
            <w:tcBorders>
              <w:bottom w:val="nil"/>
            </w:tcBorders>
          </w:tcPr>
          <w:p w14:paraId="5D7D4BF3" w14:textId="77777777" w:rsidR="006E5412" w:rsidRDefault="00883AAE">
            <w:pPr>
              <w:pStyle w:val="TableParagraph"/>
              <w:ind w:left="108"/>
              <w:rPr>
                <w:rFonts w:ascii="Arial"/>
                <w:b/>
              </w:rPr>
            </w:pPr>
            <w:r>
              <w:rPr>
                <w:rFonts w:ascii="Arial"/>
                <w:b/>
              </w:rPr>
              <w:t>DISEMAK</w:t>
            </w:r>
            <w:r>
              <w:rPr>
                <w:rFonts w:ascii="Arial"/>
                <w:b/>
                <w:spacing w:val="-8"/>
              </w:rPr>
              <w:t xml:space="preserve"> </w:t>
            </w:r>
            <w:r>
              <w:rPr>
                <w:rFonts w:ascii="Arial"/>
                <w:b/>
                <w:spacing w:val="-4"/>
              </w:rPr>
              <w:t>OLEH:</w:t>
            </w:r>
          </w:p>
        </w:tc>
        <w:tc>
          <w:tcPr>
            <w:tcW w:w="3529" w:type="dxa"/>
            <w:tcBorders>
              <w:bottom w:val="nil"/>
            </w:tcBorders>
          </w:tcPr>
          <w:p w14:paraId="2AD79B52" w14:textId="77777777" w:rsidR="006E5412" w:rsidRDefault="00883AAE">
            <w:pPr>
              <w:pStyle w:val="TableParagraph"/>
              <w:ind w:left="108"/>
              <w:rPr>
                <w:rFonts w:ascii="Arial"/>
                <w:b/>
              </w:rPr>
            </w:pPr>
            <w:r>
              <w:rPr>
                <w:rFonts w:ascii="Arial"/>
                <w:b/>
              </w:rPr>
              <w:t>DISAHKAN</w:t>
            </w:r>
            <w:r>
              <w:rPr>
                <w:rFonts w:ascii="Arial"/>
                <w:b/>
                <w:spacing w:val="-8"/>
              </w:rPr>
              <w:t xml:space="preserve"> </w:t>
            </w:r>
            <w:r>
              <w:rPr>
                <w:rFonts w:ascii="Arial"/>
                <w:b/>
                <w:spacing w:val="-4"/>
              </w:rPr>
              <w:t>OLEH:</w:t>
            </w:r>
          </w:p>
        </w:tc>
      </w:tr>
      <w:tr w:rsidR="006E5412" w14:paraId="69B7A4D2" w14:textId="77777777">
        <w:trPr>
          <w:trHeight w:val="1600"/>
        </w:trPr>
        <w:tc>
          <w:tcPr>
            <w:tcW w:w="3257" w:type="dxa"/>
            <w:tcBorders>
              <w:top w:val="nil"/>
              <w:bottom w:val="nil"/>
            </w:tcBorders>
          </w:tcPr>
          <w:p w14:paraId="6FB7285F" w14:textId="77777777" w:rsidR="006E5412" w:rsidRDefault="00883AAE">
            <w:pPr>
              <w:pStyle w:val="TableParagraph"/>
              <w:ind w:left="107"/>
              <w:rPr>
                <w:rFonts w:ascii="Arial"/>
                <w:b/>
              </w:rPr>
            </w:pPr>
            <w:r>
              <w:rPr>
                <w:rFonts w:ascii="Arial"/>
                <w:b/>
              </w:rPr>
              <w:t>NAMA</w:t>
            </w:r>
            <w:r>
              <w:rPr>
                <w:rFonts w:ascii="Arial"/>
                <w:b/>
                <w:spacing w:val="-3"/>
              </w:rPr>
              <w:t xml:space="preserve"> </w:t>
            </w:r>
            <w:r>
              <w:rPr>
                <w:rFonts w:ascii="Arial"/>
                <w:b/>
                <w:spacing w:val="-2"/>
              </w:rPr>
              <w:t>PEMOHON</w:t>
            </w:r>
          </w:p>
          <w:p w14:paraId="43DA9973" w14:textId="08399B2B" w:rsidR="00AE407F" w:rsidRDefault="00A817BC" w:rsidP="00AE407F">
            <w:pPr>
              <w:pStyle w:val="TableParagraph"/>
              <w:spacing w:before="40"/>
              <w:ind w:left="108"/>
              <w:rPr>
                <w:rFonts w:ascii="Arial"/>
                <w:b/>
              </w:rPr>
            </w:pPr>
            <w:r>
              <w:rPr>
                <w:rFonts w:ascii="Arial"/>
                <w:b/>
              </w:rPr>
              <w:t>N</w:t>
            </w:r>
            <w:r w:rsidR="00883AAE">
              <w:rPr>
                <w:rFonts w:ascii="Arial"/>
                <w:b/>
              </w:rPr>
              <w:t>o</w:t>
            </w:r>
            <w:r>
              <w:rPr>
                <w:rFonts w:ascii="Arial"/>
                <w:b/>
              </w:rPr>
              <w:t>razlina Tun Ibrahim</w:t>
            </w:r>
          </w:p>
          <w:p w14:paraId="472BA824" w14:textId="762FC7FA" w:rsidR="006E5412" w:rsidRDefault="00A817BC">
            <w:pPr>
              <w:pStyle w:val="TableParagraph"/>
              <w:spacing w:before="37"/>
              <w:ind w:left="107"/>
            </w:pPr>
            <w:proofErr w:type="spellStart"/>
            <w:r>
              <w:rPr>
                <w:spacing w:val="-2"/>
              </w:rPr>
              <w:t>Pengurus</w:t>
            </w:r>
            <w:proofErr w:type="spellEnd"/>
            <w:r w:rsidR="00AE407F">
              <w:rPr>
                <w:spacing w:val="-2"/>
              </w:rPr>
              <w:t xml:space="preserve"> </w:t>
            </w:r>
          </w:p>
        </w:tc>
        <w:tc>
          <w:tcPr>
            <w:tcW w:w="2710" w:type="dxa"/>
            <w:tcBorders>
              <w:top w:val="nil"/>
              <w:bottom w:val="nil"/>
            </w:tcBorders>
          </w:tcPr>
          <w:p w14:paraId="779C7828" w14:textId="77777777" w:rsidR="006E5412" w:rsidRDefault="00883AAE">
            <w:pPr>
              <w:pStyle w:val="TableParagraph"/>
              <w:ind w:left="108"/>
              <w:rPr>
                <w:rFonts w:ascii="Arial"/>
                <w:b/>
              </w:rPr>
            </w:pPr>
            <w:r>
              <w:rPr>
                <w:rFonts w:ascii="Arial"/>
                <w:b/>
              </w:rPr>
              <w:t>NAMA</w:t>
            </w:r>
            <w:r>
              <w:rPr>
                <w:rFonts w:ascii="Arial"/>
                <w:b/>
                <w:spacing w:val="-3"/>
              </w:rPr>
              <w:t xml:space="preserve"> </w:t>
            </w:r>
            <w:r>
              <w:rPr>
                <w:rFonts w:ascii="Arial"/>
                <w:b/>
                <w:spacing w:val="-2"/>
              </w:rPr>
              <w:t>PENYELIA</w:t>
            </w:r>
          </w:p>
          <w:p w14:paraId="48BA905D" w14:textId="3D218BB2" w:rsidR="006E5412" w:rsidRDefault="00A817BC">
            <w:pPr>
              <w:pStyle w:val="TableParagraph"/>
              <w:spacing w:before="40"/>
              <w:ind w:left="108"/>
              <w:rPr>
                <w:rFonts w:ascii="Arial"/>
                <w:b/>
              </w:rPr>
            </w:pPr>
            <w:r>
              <w:rPr>
                <w:rFonts w:ascii="Arial"/>
                <w:b/>
              </w:rPr>
              <w:t>Azlin Mohd Alias</w:t>
            </w:r>
          </w:p>
          <w:p w14:paraId="3841271D" w14:textId="29C4566E" w:rsidR="006E5412" w:rsidRDefault="00A817BC">
            <w:pPr>
              <w:pStyle w:val="TableParagraph"/>
              <w:spacing w:before="37"/>
              <w:ind w:left="108"/>
            </w:pPr>
            <w:proofErr w:type="spellStart"/>
            <w:r>
              <w:t>Pengurus</w:t>
            </w:r>
            <w:proofErr w:type="spellEnd"/>
            <w:r>
              <w:t xml:space="preserve"> Kanan</w:t>
            </w:r>
          </w:p>
        </w:tc>
        <w:tc>
          <w:tcPr>
            <w:tcW w:w="3529" w:type="dxa"/>
            <w:tcBorders>
              <w:top w:val="nil"/>
              <w:bottom w:val="nil"/>
            </w:tcBorders>
          </w:tcPr>
          <w:p w14:paraId="3C002039" w14:textId="77777777" w:rsidR="006E5412" w:rsidRDefault="00883AAE">
            <w:pPr>
              <w:pStyle w:val="TableParagraph"/>
              <w:ind w:left="108"/>
              <w:rPr>
                <w:rFonts w:ascii="Arial"/>
                <w:b/>
              </w:rPr>
            </w:pPr>
            <w:r>
              <w:rPr>
                <w:rFonts w:ascii="Arial"/>
                <w:b/>
              </w:rPr>
              <w:t>NAMA</w:t>
            </w:r>
            <w:r>
              <w:rPr>
                <w:rFonts w:ascii="Arial"/>
                <w:b/>
                <w:spacing w:val="-3"/>
              </w:rPr>
              <w:t xml:space="preserve"> </w:t>
            </w:r>
            <w:r>
              <w:rPr>
                <w:rFonts w:ascii="Arial"/>
                <w:b/>
                <w:spacing w:val="-2"/>
              </w:rPr>
              <w:t>PENGARAH</w:t>
            </w:r>
          </w:p>
          <w:p w14:paraId="6BE108BD" w14:textId="77777777" w:rsidR="006E5412" w:rsidRDefault="00883AAE">
            <w:pPr>
              <w:pStyle w:val="TableParagraph"/>
              <w:spacing w:before="40"/>
              <w:ind w:left="108"/>
              <w:rPr>
                <w:rFonts w:ascii="Arial"/>
                <w:b/>
              </w:rPr>
            </w:pPr>
            <w:r>
              <w:rPr>
                <w:rFonts w:ascii="Arial"/>
                <w:b/>
              </w:rPr>
              <w:t>Mohammed</w:t>
            </w:r>
            <w:r>
              <w:rPr>
                <w:rFonts w:ascii="Arial"/>
                <w:b/>
                <w:spacing w:val="-8"/>
              </w:rPr>
              <w:t xml:space="preserve"> </w:t>
            </w:r>
            <w:r>
              <w:rPr>
                <w:rFonts w:ascii="Arial"/>
                <w:b/>
              </w:rPr>
              <w:t>Alamin</w:t>
            </w:r>
            <w:r>
              <w:rPr>
                <w:rFonts w:ascii="Arial"/>
                <w:b/>
                <w:spacing w:val="-6"/>
              </w:rPr>
              <w:t xml:space="preserve"> </w:t>
            </w:r>
            <w:r>
              <w:rPr>
                <w:rFonts w:ascii="Arial"/>
                <w:b/>
                <w:spacing w:val="-2"/>
              </w:rPr>
              <w:t>Rehan</w:t>
            </w:r>
          </w:p>
          <w:p w14:paraId="3319394A" w14:textId="77777777" w:rsidR="006E5412" w:rsidRDefault="00883AAE">
            <w:pPr>
              <w:pStyle w:val="TableParagraph"/>
              <w:spacing w:before="37"/>
              <w:ind w:left="108"/>
            </w:pPr>
            <w:proofErr w:type="spellStart"/>
            <w:r>
              <w:rPr>
                <w:spacing w:val="-2"/>
              </w:rPr>
              <w:t>Pengarah</w:t>
            </w:r>
            <w:proofErr w:type="spellEnd"/>
          </w:p>
        </w:tc>
      </w:tr>
      <w:tr w:rsidR="006E5412" w14:paraId="6F05F14E" w14:textId="77777777" w:rsidTr="00AE407F">
        <w:trPr>
          <w:trHeight w:val="77"/>
        </w:trPr>
        <w:tc>
          <w:tcPr>
            <w:tcW w:w="3257" w:type="dxa"/>
            <w:tcBorders>
              <w:top w:val="nil"/>
            </w:tcBorders>
          </w:tcPr>
          <w:p w14:paraId="453AFD6E" w14:textId="77777777" w:rsidR="006E5412" w:rsidRDefault="00883AAE" w:rsidP="00AE407F">
            <w:pPr>
              <w:pStyle w:val="TableParagraph"/>
              <w:spacing w:before="160"/>
            </w:pPr>
            <w:r>
              <w:rPr>
                <w:spacing w:val="-2"/>
              </w:rPr>
              <w:t>Tarikh:</w:t>
            </w:r>
          </w:p>
        </w:tc>
        <w:tc>
          <w:tcPr>
            <w:tcW w:w="2710" w:type="dxa"/>
            <w:tcBorders>
              <w:top w:val="nil"/>
            </w:tcBorders>
          </w:tcPr>
          <w:p w14:paraId="03194972" w14:textId="77777777" w:rsidR="006E5412" w:rsidRDefault="00883AAE" w:rsidP="00AE407F">
            <w:pPr>
              <w:pStyle w:val="TableParagraph"/>
              <w:spacing w:before="160"/>
            </w:pPr>
            <w:r>
              <w:rPr>
                <w:spacing w:val="-2"/>
              </w:rPr>
              <w:t>Tarikh:</w:t>
            </w:r>
          </w:p>
        </w:tc>
        <w:tc>
          <w:tcPr>
            <w:tcW w:w="3529" w:type="dxa"/>
            <w:tcBorders>
              <w:top w:val="nil"/>
            </w:tcBorders>
          </w:tcPr>
          <w:p w14:paraId="7C233DC7" w14:textId="77777777" w:rsidR="006E5412" w:rsidRDefault="00883AAE" w:rsidP="00AE407F">
            <w:pPr>
              <w:pStyle w:val="TableParagraph"/>
              <w:spacing w:before="160"/>
            </w:pPr>
            <w:r>
              <w:rPr>
                <w:spacing w:val="-2"/>
              </w:rPr>
              <w:t>Tarikh:</w:t>
            </w:r>
          </w:p>
        </w:tc>
      </w:tr>
    </w:tbl>
    <w:p w14:paraId="52073166" w14:textId="77777777" w:rsidR="006E5412" w:rsidRDefault="006E5412">
      <w:pPr>
        <w:pStyle w:val="TableParagraph"/>
        <w:sectPr w:rsidR="006E5412">
          <w:type w:val="continuous"/>
          <w:pgSz w:w="11910" w:h="16840"/>
          <w:pgMar w:top="1400" w:right="850" w:bottom="280" w:left="1275" w:header="720" w:footer="720" w:gutter="0"/>
          <w:cols w:space="720"/>
        </w:sectPr>
      </w:pPr>
    </w:p>
    <w:p w14:paraId="1BC529E4" w14:textId="062147D6" w:rsidR="006E5412" w:rsidRPr="00577E39" w:rsidRDefault="00577E39">
      <w:pPr>
        <w:pStyle w:val="BodyText"/>
        <w:spacing w:before="46"/>
        <w:rPr>
          <w:rFonts w:ascii="Arial" w:hAnsi="Arial" w:cs="Arial"/>
          <w:b/>
          <w:bCs/>
          <w:szCs w:val="28"/>
        </w:rPr>
      </w:pPr>
      <w:r>
        <w:rPr>
          <w:rFonts w:ascii="Arial" w:hAnsi="Arial" w:cs="Arial"/>
          <w:b/>
          <w:bCs/>
          <w:szCs w:val="28"/>
        </w:rPr>
        <w:lastRenderedPageBreak/>
        <w:t xml:space="preserve">Lampiran 1 – Carta </w:t>
      </w:r>
      <w:proofErr w:type="spellStart"/>
      <w:r>
        <w:rPr>
          <w:rFonts w:ascii="Arial" w:hAnsi="Arial" w:cs="Arial"/>
          <w:b/>
          <w:bCs/>
          <w:szCs w:val="28"/>
        </w:rPr>
        <w:t>Perbatuan</w:t>
      </w:r>
      <w:proofErr w:type="spellEnd"/>
    </w:p>
    <w:p w14:paraId="6482F5C4" w14:textId="77777777" w:rsidR="00577E39" w:rsidRDefault="00577E39">
      <w:pPr>
        <w:pStyle w:val="BodyText"/>
        <w:spacing w:before="46"/>
        <w:rPr>
          <w:sz w:val="20"/>
        </w:rPr>
      </w:pPr>
    </w:p>
    <w:tbl>
      <w:tblPr>
        <w:tblW w:w="15846" w:type="dxa"/>
        <w:tblInd w:w="-714" w:type="dxa"/>
        <w:tblCellMar>
          <w:left w:w="0" w:type="dxa"/>
          <w:right w:w="0" w:type="dxa"/>
        </w:tblCellMar>
        <w:tblLook w:val="0600" w:firstRow="0" w:lastRow="0" w:firstColumn="0" w:lastColumn="0" w:noHBand="1" w:noVBand="1"/>
      </w:tblPr>
      <w:tblGrid>
        <w:gridCol w:w="7349"/>
        <w:gridCol w:w="1259"/>
        <w:gridCol w:w="1032"/>
        <w:gridCol w:w="1121"/>
        <w:gridCol w:w="1257"/>
        <w:gridCol w:w="1257"/>
        <w:gridCol w:w="1257"/>
        <w:gridCol w:w="1302"/>
        <w:gridCol w:w="12"/>
      </w:tblGrid>
      <w:tr w:rsidR="0010032F" w:rsidRPr="0010032F" w14:paraId="73A659D9" w14:textId="77777777" w:rsidTr="00577E39">
        <w:trPr>
          <w:trHeight w:val="305"/>
        </w:trPr>
        <w:tc>
          <w:tcPr>
            <w:tcW w:w="7349"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7" w:type="dxa"/>
              <w:left w:w="7" w:type="dxa"/>
              <w:bottom w:w="0" w:type="dxa"/>
              <w:right w:w="7" w:type="dxa"/>
            </w:tcMar>
            <w:vAlign w:val="bottom"/>
            <w:hideMark/>
          </w:tcPr>
          <w:p w14:paraId="4E14F840" w14:textId="77777777" w:rsidR="0010032F" w:rsidRPr="0010032F" w:rsidRDefault="0010032F" w:rsidP="0010032F">
            <w:pPr>
              <w:pStyle w:val="TableParagraph"/>
              <w:rPr>
                <w:rFonts w:ascii="Arial" w:hAnsi="Arial" w:cs="Arial"/>
                <w:sz w:val="20"/>
                <w:szCs w:val="20"/>
                <w:lang w:val="en-MY"/>
              </w:rPr>
            </w:pPr>
            <w:r w:rsidRPr="0010032F">
              <w:rPr>
                <w:rFonts w:ascii="Arial" w:hAnsi="Arial" w:cs="Arial"/>
                <w:b/>
                <w:bCs/>
                <w:sz w:val="20"/>
                <w:szCs w:val="20"/>
                <w:lang w:val="en-MY"/>
              </w:rPr>
              <w:t> </w:t>
            </w:r>
          </w:p>
        </w:tc>
        <w:tc>
          <w:tcPr>
            <w:tcW w:w="1259"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7" w:type="dxa"/>
              <w:left w:w="7" w:type="dxa"/>
              <w:bottom w:w="0" w:type="dxa"/>
              <w:right w:w="7" w:type="dxa"/>
            </w:tcMar>
            <w:vAlign w:val="bottom"/>
            <w:hideMark/>
          </w:tcPr>
          <w:p w14:paraId="15849E99" w14:textId="77777777" w:rsidR="0010032F" w:rsidRPr="0010032F" w:rsidRDefault="0010032F" w:rsidP="003444E1">
            <w:pPr>
              <w:pStyle w:val="TableParagraph"/>
              <w:jc w:val="center"/>
              <w:rPr>
                <w:rFonts w:ascii="Arial" w:hAnsi="Arial" w:cs="Arial"/>
                <w:sz w:val="20"/>
                <w:szCs w:val="20"/>
                <w:lang w:val="en-MY"/>
              </w:rPr>
            </w:pPr>
            <w:r w:rsidRPr="0010032F">
              <w:rPr>
                <w:rFonts w:ascii="Arial" w:hAnsi="Arial" w:cs="Arial"/>
                <w:b/>
                <w:bCs/>
                <w:sz w:val="20"/>
                <w:szCs w:val="20"/>
                <w:lang w:val="en-MY"/>
              </w:rPr>
              <w:t>2024</w:t>
            </w:r>
          </w:p>
        </w:tc>
        <w:tc>
          <w:tcPr>
            <w:tcW w:w="7238" w:type="dxa"/>
            <w:gridSpan w:val="7"/>
            <w:tcBorders>
              <w:top w:val="single" w:sz="4" w:space="0" w:color="000000"/>
              <w:left w:val="single" w:sz="4" w:space="0" w:color="000000"/>
              <w:bottom w:val="single" w:sz="4" w:space="0" w:color="000000"/>
              <w:right w:val="single" w:sz="4" w:space="0" w:color="000000"/>
            </w:tcBorders>
            <w:shd w:val="clear" w:color="auto" w:fill="EEECE1" w:themeFill="background2"/>
            <w:tcMar>
              <w:top w:w="7" w:type="dxa"/>
              <w:left w:w="7" w:type="dxa"/>
              <w:bottom w:w="0" w:type="dxa"/>
              <w:right w:w="7" w:type="dxa"/>
            </w:tcMar>
            <w:vAlign w:val="bottom"/>
            <w:hideMark/>
          </w:tcPr>
          <w:p w14:paraId="1BC51AEB" w14:textId="77777777" w:rsidR="0010032F" w:rsidRPr="0010032F" w:rsidRDefault="0010032F" w:rsidP="003444E1">
            <w:pPr>
              <w:pStyle w:val="TableParagraph"/>
              <w:jc w:val="center"/>
              <w:rPr>
                <w:rFonts w:ascii="Arial" w:hAnsi="Arial" w:cs="Arial"/>
                <w:sz w:val="20"/>
                <w:szCs w:val="20"/>
                <w:lang w:val="en-MY"/>
              </w:rPr>
            </w:pPr>
            <w:r w:rsidRPr="0010032F">
              <w:rPr>
                <w:rFonts w:ascii="Arial" w:hAnsi="Arial" w:cs="Arial"/>
                <w:b/>
                <w:bCs/>
                <w:sz w:val="20"/>
                <w:szCs w:val="20"/>
                <w:lang w:val="en-MY"/>
              </w:rPr>
              <w:t>2025</w:t>
            </w:r>
          </w:p>
        </w:tc>
      </w:tr>
      <w:tr w:rsidR="00577E39" w:rsidRPr="0010032F" w14:paraId="5A54E976" w14:textId="77777777" w:rsidTr="00577E39">
        <w:trPr>
          <w:gridAfter w:val="1"/>
          <w:wAfter w:w="12" w:type="dxa"/>
          <w:trHeight w:val="305"/>
        </w:trPr>
        <w:tc>
          <w:tcPr>
            <w:tcW w:w="7349"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7" w:type="dxa"/>
              <w:left w:w="7" w:type="dxa"/>
              <w:bottom w:w="0" w:type="dxa"/>
              <w:right w:w="7" w:type="dxa"/>
            </w:tcMar>
            <w:vAlign w:val="bottom"/>
            <w:hideMark/>
          </w:tcPr>
          <w:p w14:paraId="4FD1C7AD" w14:textId="77777777" w:rsidR="0010032F" w:rsidRPr="0010032F" w:rsidRDefault="0010032F" w:rsidP="0010032F">
            <w:pPr>
              <w:pStyle w:val="TableParagraph"/>
              <w:rPr>
                <w:rFonts w:ascii="Arial" w:hAnsi="Arial" w:cs="Arial"/>
                <w:sz w:val="20"/>
                <w:szCs w:val="20"/>
                <w:lang w:val="en-MY"/>
              </w:rPr>
            </w:pPr>
            <w:r w:rsidRPr="0010032F">
              <w:rPr>
                <w:rFonts w:ascii="Arial" w:hAnsi="Arial" w:cs="Arial"/>
                <w:b/>
                <w:bCs/>
                <w:sz w:val="20"/>
                <w:szCs w:val="20"/>
                <w:lang w:val="en-MY"/>
              </w:rPr>
              <w:t>SKOP TUGAS</w:t>
            </w:r>
          </w:p>
        </w:tc>
        <w:tc>
          <w:tcPr>
            <w:tcW w:w="1259"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7" w:type="dxa"/>
              <w:left w:w="7" w:type="dxa"/>
              <w:bottom w:w="0" w:type="dxa"/>
              <w:right w:w="7" w:type="dxa"/>
            </w:tcMar>
            <w:vAlign w:val="bottom"/>
            <w:hideMark/>
          </w:tcPr>
          <w:p w14:paraId="3DE61CC7" w14:textId="77777777" w:rsidR="0010032F" w:rsidRPr="0010032F" w:rsidRDefault="0010032F" w:rsidP="003444E1">
            <w:pPr>
              <w:pStyle w:val="TableParagraph"/>
              <w:jc w:val="center"/>
              <w:rPr>
                <w:rFonts w:ascii="Arial" w:hAnsi="Arial" w:cs="Arial"/>
                <w:sz w:val="20"/>
                <w:szCs w:val="20"/>
                <w:lang w:val="en-MY"/>
              </w:rPr>
            </w:pPr>
            <w:r w:rsidRPr="0010032F">
              <w:rPr>
                <w:rFonts w:ascii="Arial" w:hAnsi="Arial" w:cs="Arial"/>
                <w:b/>
                <w:bCs/>
                <w:sz w:val="20"/>
                <w:szCs w:val="20"/>
                <w:lang w:val="en-MY"/>
              </w:rPr>
              <w:t>DISEMBER</w:t>
            </w:r>
          </w:p>
        </w:tc>
        <w:tc>
          <w:tcPr>
            <w:tcW w:w="1032"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7" w:type="dxa"/>
              <w:left w:w="7" w:type="dxa"/>
              <w:bottom w:w="0" w:type="dxa"/>
              <w:right w:w="7" w:type="dxa"/>
            </w:tcMar>
            <w:vAlign w:val="bottom"/>
            <w:hideMark/>
          </w:tcPr>
          <w:p w14:paraId="3FEACB78" w14:textId="77777777" w:rsidR="0010032F" w:rsidRPr="0010032F" w:rsidRDefault="0010032F" w:rsidP="003444E1">
            <w:pPr>
              <w:pStyle w:val="TableParagraph"/>
              <w:jc w:val="center"/>
              <w:rPr>
                <w:rFonts w:ascii="Arial" w:hAnsi="Arial" w:cs="Arial"/>
                <w:sz w:val="20"/>
                <w:szCs w:val="20"/>
                <w:lang w:val="en-MY"/>
              </w:rPr>
            </w:pPr>
            <w:r w:rsidRPr="0010032F">
              <w:rPr>
                <w:rFonts w:ascii="Arial" w:hAnsi="Arial" w:cs="Arial"/>
                <w:b/>
                <w:bCs/>
                <w:sz w:val="20"/>
                <w:szCs w:val="20"/>
                <w:lang w:val="en-MY"/>
              </w:rPr>
              <w:t>JANUARI</w:t>
            </w:r>
          </w:p>
        </w:tc>
        <w:tc>
          <w:tcPr>
            <w:tcW w:w="1121"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7" w:type="dxa"/>
              <w:left w:w="7" w:type="dxa"/>
              <w:bottom w:w="0" w:type="dxa"/>
              <w:right w:w="7" w:type="dxa"/>
            </w:tcMar>
            <w:vAlign w:val="bottom"/>
            <w:hideMark/>
          </w:tcPr>
          <w:p w14:paraId="2D8C97E2" w14:textId="77777777" w:rsidR="0010032F" w:rsidRPr="0010032F" w:rsidRDefault="0010032F" w:rsidP="003444E1">
            <w:pPr>
              <w:pStyle w:val="TableParagraph"/>
              <w:jc w:val="center"/>
              <w:rPr>
                <w:rFonts w:ascii="Arial" w:hAnsi="Arial" w:cs="Arial"/>
                <w:sz w:val="20"/>
                <w:szCs w:val="20"/>
                <w:lang w:val="en-MY"/>
              </w:rPr>
            </w:pPr>
            <w:r w:rsidRPr="0010032F">
              <w:rPr>
                <w:rFonts w:ascii="Arial" w:hAnsi="Arial" w:cs="Arial"/>
                <w:b/>
                <w:bCs/>
                <w:sz w:val="20"/>
                <w:szCs w:val="20"/>
                <w:lang w:val="en-MY"/>
              </w:rPr>
              <w:t>FEBRUARI</w:t>
            </w:r>
          </w:p>
        </w:tc>
        <w:tc>
          <w:tcPr>
            <w:tcW w:w="1257"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7" w:type="dxa"/>
              <w:left w:w="7" w:type="dxa"/>
              <w:bottom w:w="0" w:type="dxa"/>
              <w:right w:w="7" w:type="dxa"/>
            </w:tcMar>
            <w:vAlign w:val="bottom"/>
            <w:hideMark/>
          </w:tcPr>
          <w:p w14:paraId="05AB720D" w14:textId="77777777" w:rsidR="0010032F" w:rsidRPr="0010032F" w:rsidRDefault="0010032F" w:rsidP="003444E1">
            <w:pPr>
              <w:pStyle w:val="TableParagraph"/>
              <w:jc w:val="center"/>
              <w:rPr>
                <w:rFonts w:ascii="Arial" w:hAnsi="Arial" w:cs="Arial"/>
                <w:sz w:val="20"/>
                <w:szCs w:val="20"/>
                <w:lang w:val="en-MY"/>
              </w:rPr>
            </w:pPr>
            <w:r w:rsidRPr="0010032F">
              <w:rPr>
                <w:rFonts w:ascii="Arial" w:hAnsi="Arial" w:cs="Arial"/>
                <w:b/>
                <w:bCs/>
                <w:sz w:val="20"/>
                <w:szCs w:val="20"/>
                <w:lang w:val="en-MY"/>
              </w:rPr>
              <w:t>MAC</w:t>
            </w:r>
          </w:p>
        </w:tc>
        <w:tc>
          <w:tcPr>
            <w:tcW w:w="1257"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7" w:type="dxa"/>
              <w:left w:w="7" w:type="dxa"/>
              <w:bottom w:w="0" w:type="dxa"/>
              <w:right w:w="7" w:type="dxa"/>
            </w:tcMar>
            <w:vAlign w:val="bottom"/>
            <w:hideMark/>
          </w:tcPr>
          <w:p w14:paraId="1D431200" w14:textId="77777777" w:rsidR="0010032F" w:rsidRPr="0010032F" w:rsidRDefault="0010032F" w:rsidP="003444E1">
            <w:pPr>
              <w:pStyle w:val="TableParagraph"/>
              <w:jc w:val="center"/>
              <w:rPr>
                <w:rFonts w:ascii="Arial" w:hAnsi="Arial" w:cs="Arial"/>
                <w:sz w:val="20"/>
                <w:szCs w:val="20"/>
                <w:lang w:val="en-MY"/>
              </w:rPr>
            </w:pPr>
            <w:r w:rsidRPr="0010032F">
              <w:rPr>
                <w:rFonts w:ascii="Arial" w:hAnsi="Arial" w:cs="Arial"/>
                <w:b/>
                <w:bCs/>
                <w:sz w:val="20"/>
                <w:szCs w:val="20"/>
                <w:lang w:val="en-MY"/>
              </w:rPr>
              <w:t>APRIL</w:t>
            </w:r>
          </w:p>
        </w:tc>
        <w:tc>
          <w:tcPr>
            <w:tcW w:w="1257"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7" w:type="dxa"/>
              <w:left w:w="7" w:type="dxa"/>
              <w:bottom w:w="0" w:type="dxa"/>
              <w:right w:w="7" w:type="dxa"/>
            </w:tcMar>
            <w:vAlign w:val="bottom"/>
            <w:hideMark/>
          </w:tcPr>
          <w:p w14:paraId="31164319" w14:textId="77777777" w:rsidR="0010032F" w:rsidRPr="0010032F" w:rsidRDefault="0010032F" w:rsidP="003444E1">
            <w:pPr>
              <w:pStyle w:val="TableParagraph"/>
              <w:jc w:val="center"/>
              <w:rPr>
                <w:rFonts w:ascii="Arial" w:hAnsi="Arial" w:cs="Arial"/>
                <w:sz w:val="20"/>
                <w:szCs w:val="20"/>
                <w:lang w:val="en-MY"/>
              </w:rPr>
            </w:pPr>
            <w:r w:rsidRPr="0010032F">
              <w:rPr>
                <w:rFonts w:ascii="Arial" w:hAnsi="Arial" w:cs="Arial"/>
                <w:b/>
                <w:bCs/>
                <w:sz w:val="20"/>
                <w:szCs w:val="20"/>
                <w:lang w:val="en-MY"/>
              </w:rPr>
              <w:t>MEI</w:t>
            </w:r>
          </w:p>
        </w:tc>
        <w:tc>
          <w:tcPr>
            <w:tcW w:w="1302"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7" w:type="dxa"/>
              <w:left w:w="7" w:type="dxa"/>
              <w:bottom w:w="0" w:type="dxa"/>
              <w:right w:w="7" w:type="dxa"/>
            </w:tcMar>
            <w:vAlign w:val="bottom"/>
            <w:hideMark/>
          </w:tcPr>
          <w:p w14:paraId="3E18D94B" w14:textId="77777777" w:rsidR="0010032F" w:rsidRPr="0010032F" w:rsidRDefault="0010032F" w:rsidP="003444E1">
            <w:pPr>
              <w:pStyle w:val="TableParagraph"/>
              <w:jc w:val="center"/>
              <w:rPr>
                <w:rFonts w:ascii="Arial" w:hAnsi="Arial" w:cs="Arial"/>
                <w:sz w:val="20"/>
                <w:szCs w:val="20"/>
                <w:lang w:val="en-MY"/>
              </w:rPr>
            </w:pPr>
            <w:r w:rsidRPr="0010032F">
              <w:rPr>
                <w:rFonts w:ascii="Arial" w:hAnsi="Arial" w:cs="Arial"/>
                <w:b/>
                <w:bCs/>
                <w:sz w:val="20"/>
                <w:szCs w:val="20"/>
                <w:lang w:val="en-MY"/>
              </w:rPr>
              <w:t>JUN</w:t>
            </w:r>
          </w:p>
        </w:tc>
      </w:tr>
      <w:tr w:rsidR="003444E1" w:rsidRPr="0010032F" w14:paraId="360071FC" w14:textId="77777777" w:rsidTr="00D85BD8">
        <w:trPr>
          <w:gridAfter w:val="1"/>
          <w:wAfter w:w="12" w:type="dxa"/>
          <w:trHeight w:val="305"/>
        </w:trPr>
        <w:tc>
          <w:tcPr>
            <w:tcW w:w="734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068D3E32" w14:textId="77777777" w:rsidR="0010032F" w:rsidRPr="0010032F" w:rsidRDefault="0010032F" w:rsidP="0010032F">
            <w:pPr>
              <w:pStyle w:val="TableParagraph"/>
              <w:rPr>
                <w:rFonts w:ascii="Arial" w:hAnsi="Arial" w:cs="Arial"/>
                <w:sz w:val="20"/>
                <w:szCs w:val="20"/>
                <w:lang w:val="en-MY"/>
              </w:rPr>
            </w:pPr>
            <w:r w:rsidRPr="0010032F">
              <w:rPr>
                <w:rFonts w:ascii="Arial" w:hAnsi="Arial" w:cs="Arial"/>
                <w:b/>
                <w:bCs/>
                <w:sz w:val="20"/>
                <w:szCs w:val="20"/>
                <w:lang w:val="en-MY"/>
              </w:rPr>
              <w:t xml:space="preserve">1. </w:t>
            </w:r>
            <w:proofErr w:type="spellStart"/>
            <w:r w:rsidRPr="0010032F">
              <w:rPr>
                <w:rFonts w:ascii="Arial" w:hAnsi="Arial" w:cs="Arial"/>
                <w:b/>
                <w:bCs/>
                <w:sz w:val="20"/>
                <w:szCs w:val="20"/>
                <w:lang w:val="en-MY"/>
              </w:rPr>
              <w:t>Mesyuarat</w:t>
            </w:r>
            <w:proofErr w:type="spellEnd"/>
            <w:r w:rsidRPr="0010032F">
              <w:rPr>
                <w:rFonts w:ascii="Arial" w:hAnsi="Arial" w:cs="Arial"/>
                <w:b/>
                <w:bCs/>
                <w:sz w:val="20"/>
                <w:szCs w:val="20"/>
                <w:lang w:val="en-MY"/>
              </w:rPr>
              <w:t xml:space="preserve"> </w:t>
            </w:r>
            <w:proofErr w:type="spellStart"/>
            <w:r w:rsidRPr="0010032F">
              <w:rPr>
                <w:rFonts w:ascii="Arial" w:hAnsi="Arial" w:cs="Arial"/>
                <w:b/>
                <w:bCs/>
                <w:sz w:val="20"/>
                <w:szCs w:val="20"/>
                <w:lang w:val="en-MY"/>
              </w:rPr>
              <w:t>Jawatankuasa</w:t>
            </w:r>
            <w:proofErr w:type="spellEnd"/>
            <w:r w:rsidRPr="0010032F">
              <w:rPr>
                <w:rFonts w:ascii="Arial" w:hAnsi="Arial" w:cs="Arial"/>
                <w:b/>
                <w:bCs/>
                <w:sz w:val="20"/>
                <w:szCs w:val="20"/>
                <w:lang w:val="en-MY"/>
              </w:rPr>
              <w:t xml:space="preserve"> </w:t>
            </w:r>
            <w:proofErr w:type="spellStart"/>
            <w:r w:rsidRPr="0010032F">
              <w:rPr>
                <w:rFonts w:ascii="Arial" w:hAnsi="Arial" w:cs="Arial"/>
                <w:b/>
                <w:bCs/>
                <w:sz w:val="20"/>
                <w:szCs w:val="20"/>
                <w:lang w:val="en-MY"/>
              </w:rPr>
              <w:t>Pemandu</w:t>
            </w:r>
            <w:proofErr w:type="spellEnd"/>
            <w:r w:rsidRPr="0010032F">
              <w:rPr>
                <w:rFonts w:ascii="Arial" w:hAnsi="Arial" w:cs="Arial"/>
                <w:b/>
                <w:bCs/>
                <w:sz w:val="20"/>
                <w:szCs w:val="20"/>
                <w:lang w:val="en-MY"/>
              </w:rPr>
              <w:t xml:space="preserve"> ICT (JPICT)</w:t>
            </w:r>
          </w:p>
        </w:tc>
        <w:tc>
          <w:tcPr>
            <w:tcW w:w="1259" w:type="dxa"/>
            <w:tcBorders>
              <w:top w:val="single" w:sz="4" w:space="0" w:color="000000"/>
              <w:left w:val="single" w:sz="4" w:space="0" w:color="000000"/>
              <w:bottom w:val="single" w:sz="4" w:space="0" w:color="000000"/>
              <w:right w:val="single" w:sz="4" w:space="0" w:color="000000"/>
            </w:tcBorders>
            <w:shd w:val="clear" w:color="auto" w:fill="92D050"/>
            <w:tcMar>
              <w:top w:w="7" w:type="dxa"/>
              <w:left w:w="7" w:type="dxa"/>
              <w:bottom w:w="0" w:type="dxa"/>
              <w:right w:w="7" w:type="dxa"/>
            </w:tcMar>
            <w:vAlign w:val="center"/>
            <w:hideMark/>
          </w:tcPr>
          <w:p w14:paraId="7397ADF9" w14:textId="77777777" w:rsidR="0010032F" w:rsidRPr="0010032F" w:rsidRDefault="0010032F" w:rsidP="003444E1">
            <w:pPr>
              <w:pStyle w:val="TableParagraph"/>
              <w:jc w:val="center"/>
              <w:rPr>
                <w:rFonts w:ascii="Arial" w:hAnsi="Arial" w:cs="Arial"/>
                <w:sz w:val="20"/>
                <w:szCs w:val="20"/>
                <w:lang w:val="en-MY"/>
              </w:rPr>
            </w:pPr>
            <w:r w:rsidRPr="0010032F">
              <w:rPr>
                <w:rFonts w:ascii="Arial" w:hAnsi="Arial" w:cs="Arial"/>
                <w:sz w:val="20"/>
                <w:szCs w:val="20"/>
                <w:lang w:val="en-MY"/>
              </w:rPr>
              <w:t>W2</w:t>
            </w:r>
          </w:p>
        </w:tc>
        <w:tc>
          <w:tcPr>
            <w:tcW w:w="103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1CFA10EF" w14:textId="005FB4C0" w:rsidR="0010032F" w:rsidRPr="0010032F" w:rsidRDefault="0010032F" w:rsidP="003444E1">
            <w:pPr>
              <w:pStyle w:val="TableParagraph"/>
              <w:jc w:val="center"/>
              <w:rPr>
                <w:rFonts w:ascii="Arial" w:hAnsi="Arial" w:cs="Arial"/>
                <w:sz w:val="20"/>
                <w:szCs w:val="20"/>
                <w:lang w:val="en-MY"/>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406874D2" w14:textId="72A5D2E2" w:rsidR="0010032F" w:rsidRPr="0010032F" w:rsidRDefault="0010032F" w:rsidP="003444E1">
            <w:pPr>
              <w:pStyle w:val="TableParagraph"/>
              <w:jc w:val="center"/>
              <w:rPr>
                <w:rFonts w:ascii="Arial" w:hAnsi="Arial" w:cs="Arial"/>
                <w:sz w:val="20"/>
                <w:szCs w:val="20"/>
                <w:lang w:val="en-MY"/>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02566785" w14:textId="5E981D97" w:rsidR="0010032F" w:rsidRPr="0010032F" w:rsidRDefault="0010032F" w:rsidP="003444E1">
            <w:pPr>
              <w:pStyle w:val="TableParagraph"/>
              <w:jc w:val="center"/>
              <w:rPr>
                <w:rFonts w:ascii="Arial" w:hAnsi="Arial" w:cs="Arial"/>
                <w:sz w:val="20"/>
                <w:szCs w:val="20"/>
                <w:lang w:val="en-MY"/>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47CE1AE1" w14:textId="0CB40AE4" w:rsidR="0010032F" w:rsidRPr="0010032F" w:rsidRDefault="0010032F" w:rsidP="003444E1">
            <w:pPr>
              <w:pStyle w:val="TableParagraph"/>
              <w:jc w:val="center"/>
              <w:rPr>
                <w:rFonts w:ascii="Arial" w:hAnsi="Arial" w:cs="Arial"/>
                <w:sz w:val="20"/>
                <w:szCs w:val="20"/>
                <w:lang w:val="en-MY"/>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48EA011B" w14:textId="721288EB" w:rsidR="0010032F" w:rsidRPr="0010032F" w:rsidRDefault="0010032F" w:rsidP="003444E1">
            <w:pPr>
              <w:pStyle w:val="TableParagraph"/>
              <w:jc w:val="center"/>
              <w:rPr>
                <w:rFonts w:ascii="Arial" w:hAnsi="Arial" w:cs="Arial"/>
                <w:sz w:val="20"/>
                <w:szCs w:val="20"/>
                <w:lang w:val="en-MY"/>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543951B5" w14:textId="4C1B9323" w:rsidR="0010032F" w:rsidRPr="0010032F" w:rsidRDefault="0010032F" w:rsidP="003444E1">
            <w:pPr>
              <w:pStyle w:val="TableParagraph"/>
              <w:jc w:val="center"/>
              <w:rPr>
                <w:rFonts w:ascii="Arial" w:hAnsi="Arial" w:cs="Arial"/>
                <w:sz w:val="20"/>
                <w:szCs w:val="20"/>
                <w:lang w:val="en-MY"/>
              </w:rPr>
            </w:pPr>
          </w:p>
        </w:tc>
      </w:tr>
      <w:tr w:rsidR="003444E1" w:rsidRPr="0010032F" w14:paraId="348A7F0C" w14:textId="77777777" w:rsidTr="00D85BD8">
        <w:trPr>
          <w:gridAfter w:val="1"/>
          <w:wAfter w:w="12" w:type="dxa"/>
          <w:trHeight w:val="305"/>
        </w:trPr>
        <w:tc>
          <w:tcPr>
            <w:tcW w:w="734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4A21933C" w14:textId="77777777" w:rsidR="0010032F" w:rsidRPr="0010032F" w:rsidRDefault="0010032F" w:rsidP="0010032F">
            <w:pPr>
              <w:pStyle w:val="TableParagraph"/>
              <w:rPr>
                <w:rFonts w:ascii="Arial" w:hAnsi="Arial" w:cs="Arial"/>
                <w:sz w:val="20"/>
                <w:szCs w:val="20"/>
                <w:lang w:val="en-MY"/>
              </w:rPr>
            </w:pPr>
            <w:r w:rsidRPr="0010032F">
              <w:rPr>
                <w:rFonts w:ascii="Arial" w:hAnsi="Arial" w:cs="Arial"/>
                <w:b/>
                <w:bCs/>
                <w:sz w:val="20"/>
                <w:szCs w:val="20"/>
                <w:lang w:val="en-MY"/>
              </w:rPr>
              <w:t xml:space="preserve">2. </w:t>
            </w:r>
            <w:proofErr w:type="spellStart"/>
            <w:r w:rsidRPr="0010032F">
              <w:rPr>
                <w:rFonts w:ascii="Arial" w:hAnsi="Arial" w:cs="Arial"/>
                <w:b/>
                <w:bCs/>
                <w:sz w:val="20"/>
                <w:szCs w:val="20"/>
                <w:lang w:val="en-MY"/>
              </w:rPr>
              <w:t>Penyediaan</w:t>
            </w:r>
            <w:proofErr w:type="spellEnd"/>
            <w:r w:rsidRPr="0010032F">
              <w:rPr>
                <w:rFonts w:ascii="Arial" w:hAnsi="Arial" w:cs="Arial"/>
                <w:b/>
                <w:bCs/>
                <w:sz w:val="20"/>
                <w:szCs w:val="20"/>
                <w:lang w:val="en-MY"/>
              </w:rPr>
              <w:t xml:space="preserve"> </w:t>
            </w:r>
            <w:proofErr w:type="spellStart"/>
            <w:r w:rsidRPr="0010032F">
              <w:rPr>
                <w:rFonts w:ascii="Arial" w:hAnsi="Arial" w:cs="Arial"/>
                <w:b/>
                <w:bCs/>
                <w:sz w:val="20"/>
                <w:szCs w:val="20"/>
                <w:lang w:val="en-MY"/>
              </w:rPr>
              <w:t>spesifikasi</w:t>
            </w:r>
            <w:proofErr w:type="spellEnd"/>
            <w:r w:rsidRPr="0010032F">
              <w:rPr>
                <w:rFonts w:ascii="Arial" w:hAnsi="Arial" w:cs="Arial"/>
                <w:b/>
                <w:bCs/>
                <w:sz w:val="20"/>
                <w:szCs w:val="20"/>
                <w:lang w:val="en-MY"/>
              </w:rPr>
              <w:t xml:space="preserve"> </w:t>
            </w:r>
            <w:proofErr w:type="spellStart"/>
            <w:r w:rsidRPr="0010032F">
              <w:rPr>
                <w:rFonts w:ascii="Arial" w:hAnsi="Arial" w:cs="Arial"/>
                <w:b/>
                <w:bCs/>
                <w:sz w:val="20"/>
                <w:szCs w:val="20"/>
                <w:lang w:val="en-MY"/>
              </w:rPr>
              <w:t>sebutharga</w:t>
            </w:r>
            <w:proofErr w:type="spellEnd"/>
          </w:p>
        </w:tc>
        <w:tc>
          <w:tcPr>
            <w:tcW w:w="1259" w:type="dxa"/>
            <w:tcBorders>
              <w:top w:val="single" w:sz="4" w:space="0" w:color="000000"/>
              <w:left w:val="single" w:sz="4" w:space="0" w:color="000000"/>
              <w:bottom w:val="single" w:sz="4" w:space="0" w:color="000000"/>
              <w:right w:val="single" w:sz="4" w:space="0" w:color="000000"/>
            </w:tcBorders>
            <w:shd w:val="clear" w:color="auto" w:fill="92D050"/>
            <w:tcMar>
              <w:top w:w="7" w:type="dxa"/>
              <w:left w:w="7" w:type="dxa"/>
              <w:bottom w:w="0" w:type="dxa"/>
              <w:right w:w="7" w:type="dxa"/>
            </w:tcMar>
            <w:vAlign w:val="center"/>
            <w:hideMark/>
          </w:tcPr>
          <w:p w14:paraId="051A319A" w14:textId="77777777" w:rsidR="0010032F" w:rsidRPr="0010032F" w:rsidRDefault="0010032F" w:rsidP="003444E1">
            <w:pPr>
              <w:pStyle w:val="TableParagraph"/>
              <w:jc w:val="center"/>
              <w:rPr>
                <w:rFonts w:ascii="Arial" w:hAnsi="Arial" w:cs="Arial"/>
                <w:sz w:val="20"/>
                <w:szCs w:val="20"/>
                <w:lang w:val="en-MY"/>
              </w:rPr>
            </w:pPr>
            <w:r w:rsidRPr="0010032F">
              <w:rPr>
                <w:rFonts w:ascii="Arial" w:hAnsi="Arial" w:cs="Arial"/>
                <w:sz w:val="20"/>
                <w:szCs w:val="20"/>
                <w:lang w:val="en-MY"/>
              </w:rPr>
              <w:t>W3</w:t>
            </w:r>
          </w:p>
        </w:tc>
        <w:tc>
          <w:tcPr>
            <w:tcW w:w="103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58ED9B63" w14:textId="58E8719E" w:rsidR="0010032F" w:rsidRPr="0010032F" w:rsidRDefault="0010032F" w:rsidP="003444E1">
            <w:pPr>
              <w:pStyle w:val="TableParagraph"/>
              <w:jc w:val="center"/>
              <w:rPr>
                <w:rFonts w:ascii="Arial" w:hAnsi="Arial" w:cs="Arial"/>
                <w:sz w:val="20"/>
                <w:szCs w:val="20"/>
                <w:lang w:val="en-MY"/>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2E6F18E1" w14:textId="685B944F" w:rsidR="0010032F" w:rsidRPr="0010032F" w:rsidRDefault="0010032F" w:rsidP="003444E1">
            <w:pPr>
              <w:pStyle w:val="TableParagraph"/>
              <w:jc w:val="center"/>
              <w:rPr>
                <w:rFonts w:ascii="Arial" w:hAnsi="Arial" w:cs="Arial"/>
                <w:sz w:val="20"/>
                <w:szCs w:val="20"/>
                <w:lang w:val="en-MY"/>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771A4980" w14:textId="1C5599B5" w:rsidR="0010032F" w:rsidRPr="0010032F" w:rsidRDefault="0010032F" w:rsidP="003444E1">
            <w:pPr>
              <w:pStyle w:val="TableParagraph"/>
              <w:jc w:val="center"/>
              <w:rPr>
                <w:rFonts w:ascii="Arial" w:hAnsi="Arial" w:cs="Arial"/>
                <w:sz w:val="20"/>
                <w:szCs w:val="20"/>
                <w:lang w:val="en-MY"/>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4682A491" w14:textId="1AF663A9" w:rsidR="0010032F" w:rsidRPr="0010032F" w:rsidRDefault="0010032F" w:rsidP="003444E1">
            <w:pPr>
              <w:pStyle w:val="TableParagraph"/>
              <w:jc w:val="center"/>
              <w:rPr>
                <w:rFonts w:ascii="Arial" w:hAnsi="Arial" w:cs="Arial"/>
                <w:sz w:val="20"/>
                <w:szCs w:val="20"/>
                <w:lang w:val="en-MY"/>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1CF02C44" w14:textId="795A18FE" w:rsidR="0010032F" w:rsidRPr="0010032F" w:rsidRDefault="0010032F" w:rsidP="003444E1">
            <w:pPr>
              <w:pStyle w:val="TableParagraph"/>
              <w:jc w:val="center"/>
              <w:rPr>
                <w:rFonts w:ascii="Arial" w:hAnsi="Arial" w:cs="Arial"/>
                <w:sz w:val="20"/>
                <w:szCs w:val="20"/>
                <w:lang w:val="en-MY"/>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44DEDB29" w14:textId="107DB6DF" w:rsidR="0010032F" w:rsidRPr="0010032F" w:rsidRDefault="0010032F" w:rsidP="003444E1">
            <w:pPr>
              <w:pStyle w:val="TableParagraph"/>
              <w:jc w:val="center"/>
              <w:rPr>
                <w:rFonts w:ascii="Arial" w:hAnsi="Arial" w:cs="Arial"/>
                <w:sz w:val="20"/>
                <w:szCs w:val="20"/>
                <w:lang w:val="en-MY"/>
              </w:rPr>
            </w:pPr>
          </w:p>
        </w:tc>
      </w:tr>
      <w:tr w:rsidR="003444E1" w:rsidRPr="0010032F" w14:paraId="65B89C5D" w14:textId="77777777" w:rsidTr="003444E1">
        <w:trPr>
          <w:gridAfter w:val="1"/>
          <w:wAfter w:w="12" w:type="dxa"/>
          <w:trHeight w:val="1197"/>
        </w:trPr>
        <w:tc>
          <w:tcPr>
            <w:tcW w:w="734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4038D051" w14:textId="77777777" w:rsidR="0010032F" w:rsidRPr="0010032F" w:rsidRDefault="0010032F" w:rsidP="0010032F">
            <w:pPr>
              <w:pStyle w:val="TableParagraph"/>
              <w:rPr>
                <w:rFonts w:ascii="Arial" w:hAnsi="Arial" w:cs="Arial"/>
                <w:sz w:val="20"/>
                <w:szCs w:val="20"/>
                <w:lang w:val="en-MY"/>
              </w:rPr>
            </w:pPr>
            <w:r w:rsidRPr="0010032F">
              <w:rPr>
                <w:rFonts w:ascii="Arial" w:hAnsi="Arial" w:cs="Arial"/>
                <w:b/>
                <w:bCs/>
                <w:sz w:val="20"/>
                <w:szCs w:val="20"/>
                <w:lang w:val="en-MY"/>
              </w:rPr>
              <w:t xml:space="preserve">3. </w:t>
            </w:r>
            <w:proofErr w:type="spellStart"/>
            <w:r w:rsidRPr="0010032F">
              <w:rPr>
                <w:rFonts w:ascii="Arial" w:hAnsi="Arial" w:cs="Arial"/>
                <w:b/>
                <w:bCs/>
                <w:sz w:val="20"/>
                <w:szCs w:val="20"/>
                <w:lang w:val="en-MY"/>
              </w:rPr>
              <w:t>Perolehan</w:t>
            </w:r>
            <w:proofErr w:type="spellEnd"/>
            <w:r w:rsidRPr="0010032F">
              <w:rPr>
                <w:rFonts w:ascii="Arial" w:hAnsi="Arial" w:cs="Arial"/>
                <w:b/>
                <w:bCs/>
                <w:sz w:val="20"/>
                <w:szCs w:val="20"/>
                <w:lang w:val="en-MY"/>
              </w:rPr>
              <w:t xml:space="preserve"> </w:t>
            </w:r>
            <w:proofErr w:type="spellStart"/>
            <w:r w:rsidRPr="0010032F">
              <w:rPr>
                <w:rFonts w:ascii="Arial" w:hAnsi="Arial" w:cs="Arial"/>
                <w:b/>
                <w:bCs/>
                <w:sz w:val="20"/>
                <w:szCs w:val="20"/>
                <w:lang w:val="en-MY"/>
              </w:rPr>
              <w:t>sebutharga</w:t>
            </w:r>
            <w:proofErr w:type="spellEnd"/>
            <w:r w:rsidRPr="0010032F">
              <w:rPr>
                <w:rFonts w:ascii="Arial" w:hAnsi="Arial" w:cs="Arial"/>
                <w:b/>
                <w:bCs/>
                <w:sz w:val="20"/>
                <w:szCs w:val="20"/>
                <w:lang w:val="en-MY"/>
              </w:rPr>
              <w:br/>
            </w:r>
            <w:r w:rsidRPr="0010032F">
              <w:rPr>
                <w:rFonts w:ascii="Arial" w:hAnsi="Arial" w:cs="Arial"/>
                <w:sz w:val="20"/>
                <w:szCs w:val="20"/>
                <w:lang w:val="en-MY"/>
              </w:rPr>
              <w:t>-</w:t>
            </w:r>
            <w:proofErr w:type="spellStart"/>
            <w:r w:rsidRPr="0010032F">
              <w:rPr>
                <w:rFonts w:ascii="Arial" w:hAnsi="Arial" w:cs="Arial"/>
                <w:sz w:val="20"/>
                <w:szCs w:val="20"/>
                <w:lang w:val="en-MY"/>
              </w:rPr>
              <w:t>Pelawaan</w:t>
            </w:r>
            <w:proofErr w:type="spellEnd"/>
            <w:r w:rsidRPr="0010032F">
              <w:rPr>
                <w:rFonts w:ascii="Arial" w:hAnsi="Arial" w:cs="Arial"/>
                <w:sz w:val="20"/>
                <w:szCs w:val="20"/>
                <w:lang w:val="en-MY"/>
              </w:rPr>
              <w:t xml:space="preserve"> </w:t>
            </w:r>
            <w:proofErr w:type="spellStart"/>
            <w:r w:rsidRPr="0010032F">
              <w:rPr>
                <w:rFonts w:ascii="Arial" w:hAnsi="Arial" w:cs="Arial"/>
                <w:sz w:val="20"/>
                <w:szCs w:val="20"/>
                <w:lang w:val="en-MY"/>
              </w:rPr>
              <w:t>sebutharga</w:t>
            </w:r>
            <w:proofErr w:type="spellEnd"/>
            <w:r w:rsidRPr="0010032F">
              <w:rPr>
                <w:rFonts w:ascii="Arial" w:hAnsi="Arial" w:cs="Arial"/>
                <w:sz w:val="20"/>
                <w:szCs w:val="20"/>
                <w:lang w:val="en-MY"/>
              </w:rPr>
              <w:br/>
              <w:t>-</w:t>
            </w:r>
            <w:proofErr w:type="spellStart"/>
            <w:r w:rsidRPr="0010032F">
              <w:rPr>
                <w:rFonts w:ascii="Arial" w:hAnsi="Arial" w:cs="Arial"/>
                <w:sz w:val="20"/>
                <w:szCs w:val="20"/>
                <w:lang w:val="en-MY"/>
              </w:rPr>
              <w:t>Penilaian</w:t>
            </w:r>
            <w:proofErr w:type="spellEnd"/>
            <w:r w:rsidRPr="0010032F">
              <w:rPr>
                <w:rFonts w:ascii="Arial" w:hAnsi="Arial" w:cs="Arial"/>
                <w:sz w:val="20"/>
                <w:szCs w:val="20"/>
                <w:lang w:val="en-MY"/>
              </w:rPr>
              <w:t xml:space="preserve"> </w:t>
            </w:r>
            <w:proofErr w:type="spellStart"/>
            <w:r w:rsidRPr="0010032F">
              <w:rPr>
                <w:rFonts w:ascii="Arial" w:hAnsi="Arial" w:cs="Arial"/>
                <w:sz w:val="20"/>
                <w:szCs w:val="20"/>
                <w:lang w:val="en-MY"/>
              </w:rPr>
              <w:t>sebutharga</w:t>
            </w:r>
            <w:proofErr w:type="spellEnd"/>
            <w:r w:rsidRPr="0010032F">
              <w:rPr>
                <w:rFonts w:ascii="Arial" w:hAnsi="Arial" w:cs="Arial"/>
                <w:sz w:val="20"/>
                <w:szCs w:val="20"/>
                <w:lang w:val="en-MY"/>
              </w:rPr>
              <w:t xml:space="preserve"> (</w:t>
            </w:r>
            <w:proofErr w:type="spellStart"/>
            <w:r w:rsidRPr="0010032F">
              <w:rPr>
                <w:rFonts w:ascii="Arial" w:hAnsi="Arial" w:cs="Arial"/>
                <w:sz w:val="20"/>
                <w:szCs w:val="20"/>
                <w:lang w:val="en-MY"/>
              </w:rPr>
              <w:t>Mesyuarat</w:t>
            </w:r>
            <w:proofErr w:type="spellEnd"/>
            <w:r w:rsidRPr="0010032F">
              <w:rPr>
                <w:rFonts w:ascii="Arial" w:hAnsi="Arial" w:cs="Arial"/>
                <w:sz w:val="20"/>
                <w:szCs w:val="20"/>
                <w:lang w:val="en-MY"/>
              </w:rPr>
              <w:t xml:space="preserve"> JK </w:t>
            </w:r>
            <w:proofErr w:type="spellStart"/>
            <w:r w:rsidRPr="0010032F">
              <w:rPr>
                <w:rFonts w:ascii="Arial" w:hAnsi="Arial" w:cs="Arial"/>
                <w:sz w:val="20"/>
                <w:szCs w:val="20"/>
                <w:lang w:val="en-MY"/>
              </w:rPr>
              <w:t>Teknikal</w:t>
            </w:r>
            <w:proofErr w:type="spellEnd"/>
            <w:r w:rsidRPr="0010032F">
              <w:rPr>
                <w:rFonts w:ascii="Arial" w:hAnsi="Arial" w:cs="Arial"/>
                <w:sz w:val="20"/>
                <w:szCs w:val="20"/>
                <w:lang w:val="en-MY"/>
              </w:rPr>
              <w:t xml:space="preserve">, </w:t>
            </w:r>
            <w:proofErr w:type="spellStart"/>
            <w:r w:rsidRPr="0010032F">
              <w:rPr>
                <w:rFonts w:ascii="Arial" w:hAnsi="Arial" w:cs="Arial"/>
                <w:sz w:val="20"/>
                <w:szCs w:val="20"/>
                <w:lang w:val="en-MY"/>
              </w:rPr>
              <w:t>Mesyuarat</w:t>
            </w:r>
            <w:proofErr w:type="spellEnd"/>
            <w:r w:rsidRPr="0010032F">
              <w:rPr>
                <w:rFonts w:ascii="Arial" w:hAnsi="Arial" w:cs="Arial"/>
                <w:sz w:val="20"/>
                <w:szCs w:val="20"/>
                <w:lang w:val="en-MY"/>
              </w:rPr>
              <w:t xml:space="preserve"> </w:t>
            </w:r>
            <w:proofErr w:type="spellStart"/>
            <w:r w:rsidRPr="0010032F">
              <w:rPr>
                <w:rFonts w:ascii="Arial" w:hAnsi="Arial" w:cs="Arial"/>
                <w:sz w:val="20"/>
                <w:szCs w:val="20"/>
                <w:lang w:val="en-MY"/>
              </w:rPr>
              <w:t>Sebut</w:t>
            </w:r>
            <w:proofErr w:type="spellEnd"/>
            <w:r w:rsidRPr="0010032F">
              <w:rPr>
                <w:rFonts w:ascii="Arial" w:hAnsi="Arial" w:cs="Arial"/>
                <w:sz w:val="20"/>
                <w:szCs w:val="20"/>
                <w:lang w:val="en-MY"/>
              </w:rPr>
              <w:t xml:space="preserve"> Harga)</w:t>
            </w:r>
            <w:r w:rsidRPr="0010032F">
              <w:rPr>
                <w:rFonts w:ascii="Arial" w:hAnsi="Arial" w:cs="Arial"/>
                <w:sz w:val="20"/>
                <w:szCs w:val="20"/>
                <w:lang w:val="en-MY"/>
              </w:rPr>
              <w:br/>
              <w:t>-</w:t>
            </w:r>
            <w:proofErr w:type="spellStart"/>
            <w:r w:rsidRPr="0010032F">
              <w:rPr>
                <w:rFonts w:ascii="Arial" w:hAnsi="Arial" w:cs="Arial"/>
                <w:sz w:val="20"/>
                <w:szCs w:val="20"/>
                <w:lang w:val="en-MY"/>
              </w:rPr>
              <w:t>Penawaran</w:t>
            </w:r>
            <w:proofErr w:type="spellEnd"/>
            <w:r w:rsidRPr="0010032F">
              <w:rPr>
                <w:rFonts w:ascii="Arial" w:hAnsi="Arial" w:cs="Arial"/>
                <w:sz w:val="20"/>
                <w:szCs w:val="20"/>
                <w:lang w:val="en-MY"/>
              </w:rPr>
              <w:t xml:space="preserve"> </w:t>
            </w:r>
            <w:proofErr w:type="spellStart"/>
            <w:r w:rsidRPr="0010032F">
              <w:rPr>
                <w:rFonts w:ascii="Arial" w:hAnsi="Arial" w:cs="Arial"/>
                <w:sz w:val="20"/>
                <w:szCs w:val="20"/>
                <w:lang w:val="en-MY"/>
              </w:rPr>
              <w:t>sebutharga</w:t>
            </w:r>
            <w:proofErr w:type="spellEnd"/>
            <w:r w:rsidRPr="0010032F">
              <w:rPr>
                <w:rFonts w:ascii="Arial" w:hAnsi="Arial" w:cs="Arial"/>
                <w:sz w:val="20"/>
                <w:szCs w:val="20"/>
                <w:lang w:val="en-MY"/>
              </w:rPr>
              <w:t xml:space="preserve"> (Surat </w:t>
            </w:r>
            <w:proofErr w:type="spellStart"/>
            <w:r w:rsidRPr="0010032F">
              <w:rPr>
                <w:rFonts w:ascii="Arial" w:hAnsi="Arial" w:cs="Arial"/>
                <w:sz w:val="20"/>
                <w:szCs w:val="20"/>
                <w:lang w:val="en-MY"/>
              </w:rPr>
              <w:t>Setuju</w:t>
            </w:r>
            <w:proofErr w:type="spellEnd"/>
            <w:r w:rsidRPr="0010032F">
              <w:rPr>
                <w:rFonts w:ascii="Arial" w:hAnsi="Arial" w:cs="Arial"/>
                <w:sz w:val="20"/>
                <w:szCs w:val="20"/>
                <w:lang w:val="en-MY"/>
              </w:rPr>
              <w:t xml:space="preserve">, Surat </w:t>
            </w:r>
            <w:proofErr w:type="spellStart"/>
            <w:r w:rsidRPr="0010032F">
              <w:rPr>
                <w:rFonts w:ascii="Arial" w:hAnsi="Arial" w:cs="Arial"/>
                <w:sz w:val="20"/>
                <w:szCs w:val="20"/>
                <w:lang w:val="en-MY"/>
              </w:rPr>
              <w:t>Akuan</w:t>
            </w:r>
            <w:proofErr w:type="spellEnd"/>
            <w:r w:rsidRPr="0010032F">
              <w:rPr>
                <w:rFonts w:ascii="Arial" w:hAnsi="Arial" w:cs="Arial"/>
                <w:sz w:val="20"/>
                <w:szCs w:val="20"/>
                <w:lang w:val="en-MY"/>
              </w:rPr>
              <w:t xml:space="preserve">, </w:t>
            </w:r>
            <w:proofErr w:type="spellStart"/>
            <w:r w:rsidRPr="0010032F">
              <w:rPr>
                <w:rFonts w:ascii="Arial" w:hAnsi="Arial" w:cs="Arial"/>
                <w:sz w:val="20"/>
                <w:szCs w:val="20"/>
                <w:lang w:val="en-MY"/>
              </w:rPr>
              <w:t>Kontrak</w:t>
            </w:r>
            <w:proofErr w:type="spellEnd"/>
            <w:r w:rsidRPr="0010032F">
              <w:rPr>
                <w:rFonts w:ascii="Arial" w:hAnsi="Arial" w:cs="Arial"/>
                <w:sz w:val="20"/>
                <w:szCs w:val="20"/>
                <w:lang w:val="en-MY"/>
              </w:rPr>
              <w:t>)</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5E9C8EE9" w14:textId="41DD4062" w:rsidR="0010032F" w:rsidRPr="0010032F" w:rsidRDefault="0010032F" w:rsidP="003444E1">
            <w:pPr>
              <w:pStyle w:val="TableParagraph"/>
              <w:jc w:val="center"/>
              <w:rPr>
                <w:rFonts w:ascii="Arial" w:hAnsi="Arial" w:cs="Arial"/>
                <w:sz w:val="20"/>
                <w:szCs w:val="20"/>
                <w:lang w:val="en-MY"/>
              </w:rPr>
            </w:pPr>
          </w:p>
        </w:tc>
        <w:tc>
          <w:tcPr>
            <w:tcW w:w="1032" w:type="dxa"/>
            <w:tcBorders>
              <w:top w:val="single" w:sz="4" w:space="0" w:color="000000"/>
              <w:left w:val="single" w:sz="4" w:space="0" w:color="000000"/>
              <w:bottom w:val="single" w:sz="4" w:space="0" w:color="000000"/>
              <w:right w:val="single" w:sz="4" w:space="0" w:color="000000"/>
            </w:tcBorders>
            <w:shd w:val="clear" w:color="auto" w:fill="FFFF00"/>
            <w:tcMar>
              <w:top w:w="7" w:type="dxa"/>
              <w:left w:w="7" w:type="dxa"/>
              <w:bottom w:w="0" w:type="dxa"/>
              <w:right w:w="7" w:type="dxa"/>
            </w:tcMar>
            <w:vAlign w:val="center"/>
            <w:hideMark/>
          </w:tcPr>
          <w:p w14:paraId="37237888" w14:textId="77777777" w:rsidR="0010032F" w:rsidRPr="0010032F" w:rsidRDefault="0010032F" w:rsidP="003444E1">
            <w:pPr>
              <w:pStyle w:val="TableParagraph"/>
              <w:jc w:val="center"/>
              <w:rPr>
                <w:rFonts w:ascii="Arial" w:hAnsi="Arial" w:cs="Arial"/>
                <w:sz w:val="20"/>
                <w:szCs w:val="20"/>
                <w:lang w:val="en-MY"/>
              </w:rPr>
            </w:pPr>
            <w:r w:rsidRPr="0010032F">
              <w:rPr>
                <w:rFonts w:ascii="Arial" w:hAnsi="Arial" w:cs="Arial"/>
                <w:sz w:val="20"/>
                <w:szCs w:val="20"/>
                <w:lang w:val="en-MY"/>
              </w:rPr>
              <w:t>W2 -W4</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66D3C4DB" w14:textId="5FFBD25B" w:rsidR="0010032F" w:rsidRPr="0010032F" w:rsidRDefault="0010032F" w:rsidP="003444E1">
            <w:pPr>
              <w:pStyle w:val="TableParagraph"/>
              <w:jc w:val="center"/>
              <w:rPr>
                <w:rFonts w:ascii="Arial" w:hAnsi="Arial" w:cs="Arial"/>
                <w:sz w:val="20"/>
                <w:szCs w:val="20"/>
                <w:lang w:val="en-MY"/>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65340263" w14:textId="5AC1D655" w:rsidR="0010032F" w:rsidRPr="0010032F" w:rsidRDefault="0010032F" w:rsidP="003444E1">
            <w:pPr>
              <w:pStyle w:val="TableParagraph"/>
              <w:jc w:val="center"/>
              <w:rPr>
                <w:rFonts w:ascii="Arial" w:hAnsi="Arial" w:cs="Arial"/>
                <w:sz w:val="20"/>
                <w:szCs w:val="20"/>
                <w:lang w:val="en-MY"/>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174C8156" w14:textId="59485C96" w:rsidR="0010032F" w:rsidRPr="0010032F" w:rsidRDefault="0010032F" w:rsidP="003444E1">
            <w:pPr>
              <w:pStyle w:val="TableParagraph"/>
              <w:jc w:val="center"/>
              <w:rPr>
                <w:rFonts w:ascii="Arial" w:hAnsi="Arial" w:cs="Arial"/>
                <w:sz w:val="20"/>
                <w:szCs w:val="20"/>
                <w:lang w:val="en-MY"/>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6D0A6CE6" w14:textId="4814BAF0" w:rsidR="0010032F" w:rsidRPr="0010032F" w:rsidRDefault="0010032F" w:rsidP="003444E1">
            <w:pPr>
              <w:pStyle w:val="TableParagraph"/>
              <w:jc w:val="center"/>
              <w:rPr>
                <w:rFonts w:ascii="Arial" w:hAnsi="Arial" w:cs="Arial"/>
                <w:sz w:val="20"/>
                <w:szCs w:val="20"/>
                <w:lang w:val="en-MY"/>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44009749" w14:textId="5E5457DC" w:rsidR="0010032F" w:rsidRPr="0010032F" w:rsidRDefault="0010032F" w:rsidP="003444E1">
            <w:pPr>
              <w:pStyle w:val="TableParagraph"/>
              <w:jc w:val="center"/>
              <w:rPr>
                <w:rFonts w:ascii="Arial" w:hAnsi="Arial" w:cs="Arial"/>
                <w:sz w:val="20"/>
                <w:szCs w:val="20"/>
                <w:lang w:val="en-MY"/>
              </w:rPr>
            </w:pPr>
          </w:p>
        </w:tc>
      </w:tr>
      <w:tr w:rsidR="003444E1" w:rsidRPr="0010032F" w14:paraId="7E8DE4F1" w14:textId="77777777" w:rsidTr="003444E1">
        <w:trPr>
          <w:gridAfter w:val="1"/>
          <w:wAfter w:w="12" w:type="dxa"/>
          <w:trHeight w:val="305"/>
        </w:trPr>
        <w:tc>
          <w:tcPr>
            <w:tcW w:w="734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76539B9C" w14:textId="77777777" w:rsidR="0010032F" w:rsidRPr="0010032F" w:rsidRDefault="0010032F" w:rsidP="0010032F">
            <w:pPr>
              <w:pStyle w:val="TableParagraph"/>
              <w:rPr>
                <w:rFonts w:ascii="Arial" w:hAnsi="Arial" w:cs="Arial"/>
                <w:sz w:val="20"/>
                <w:szCs w:val="20"/>
                <w:lang w:val="en-MY"/>
              </w:rPr>
            </w:pPr>
            <w:r w:rsidRPr="0010032F">
              <w:rPr>
                <w:rFonts w:ascii="Arial" w:hAnsi="Arial" w:cs="Arial"/>
                <w:b/>
                <w:bCs/>
                <w:sz w:val="20"/>
                <w:szCs w:val="20"/>
                <w:lang w:val="en-MY"/>
              </w:rPr>
              <w:t xml:space="preserve">4. </w:t>
            </w:r>
            <w:proofErr w:type="spellStart"/>
            <w:r w:rsidRPr="0010032F">
              <w:rPr>
                <w:rFonts w:ascii="Arial" w:hAnsi="Arial" w:cs="Arial"/>
                <w:b/>
                <w:bCs/>
                <w:sz w:val="20"/>
                <w:szCs w:val="20"/>
                <w:lang w:val="en-MY"/>
              </w:rPr>
              <w:t>Mesyuarat</w:t>
            </w:r>
            <w:proofErr w:type="spellEnd"/>
            <w:r w:rsidRPr="0010032F">
              <w:rPr>
                <w:rFonts w:ascii="Arial" w:hAnsi="Arial" w:cs="Arial"/>
                <w:b/>
                <w:bCs/>
                <w:sz w:val="20"/>
                <w:szCs w:val="20"/>
                <w:lang w:val="en-MY"/>
              </w:rPr>
              <w:t xml:space="preserve"> </w:t>
            </w:r>
            <w:proofErr w:type="spellStart"/>
            <w:r w:rsidRPr="0010032F">
              <w:rPr>
                <w:rFonts w:ascii="Arial" w:hAnsi="Arial" w:cs="Arial"/>
                <w:b/>
                <w:bCs/>
                <w:sz w:val="20"/>
                <w:szCs w:val="20"/>
                <w:lang w:val="en-MY"/>
              </w:rPr>
              <w:t>Pemulaan</w:t>
            </w:r>
            <w:proofErr w:type="spellEnd"/>
            <w:r w:rsidRPr="0010032F">
              <w:rPr>
                <w:rFonts w:ascii="Arial" w:hAnsi="Arial" w:cs="Arial"/>
                <w:b/>
                <w:bCs/>
                <w:sz w:val="20"/>
                <w:szCs w:val="20"/>
                <w:lang w:val="en-MY"/>
              </w:rPr>
              <w:t xml:space="preserve"> (</w:t>
            </w:r>
            <w:r w:rsidRPr="0010032F">
              <w:rPr>
                <w:rFonts w:ascii="Arial" w:hAnsi="Arial" w:cs="Arial"/>
                <w:b/>
                <w:bCs/>
                <w:i/>
                <w:iCs/>
                <w:sz w:val="20"/>
                <w:szCs w:val="20"/>
                <w:lang w:val="en-MY"/>
              </w:rPr>
              <w:t>Kick-off</w:t>
            </w:r>
            <w:r w:rsidRPr="0010032F">
              <w:rPr>
                <w:rFonts w:ascii="Arial" w:hAnsi="Arial" w:cs="Arial"/>
                <w:b/>
                <w:bCs/>
                <w:sz w:val="20"/>
                <w:szCs w:val="20"/>
                <w:lang w:val="en-MY"/>
              </w:rPr>
              <w:t>)</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0085AB3C" w14:textId="64BB887C" w:rsidR="0010032F" w:rsidRPr="0010032F" w:rsidRDefault="0010032F" w:rsidP="003444E1">
            <w:pPr>
              <w:pStyle w:val="TableParagraph"/>
              <w:jc w:val="center"/>
              <w:rPr>
                <w:rFonts w:ascii="Arial" w:hAnsi="Arial" w:cs="Arial"/>
                <w:sz w:val="20"/>
                <w:szCs w:val="20"/>
                <w:lang w:val="en-MY"/>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2306BE24" w14:textId="096FD6AA" w:rsidR="0010032F" w:rsidRPr="0010032F" w:rsidRDefault="0010032F" w:rsidP="003444E1">
            <w:pPr>
              <w:pStyle w:val="TableParagraph"/>
              <w:jc w:val="center"/>
              <w:rPr>
                <w:rFonts w:ascii="Arial" w:hAnsi="Arial" w:cs="Arial"/>
                <w:sz w:val="20"/>
                <w:szCs w:val="20"/>
                <w:lang w:val="en-MY"/>
              </w:rPr>
            </w:pPr>
          </w:p>
        </w:tc>
        <w:tc>
          <w:tcPr>
            <w:tcW w:w="1121" w:type="dxa"/>
            <w:tcBorders>
              <w:top w:val="single" w:sz="4" w:space="0" w:color="000000"/>
              <w:left w:val="single" w:sz="4" w:space="0" w:color="000000"/>
              <w:bottom w:val="single" w:sz="4" w:space="0" w:color="000000"/>
              <w:right w:val="single" w:sz="4" w:space="0" w:color="000000"/>
            </w:tcBorders>
            <w:shd w:val="clear" w:color="auto" w:fill="FFFF00"/>
            <w:tcMar>
              <w:top w:w="7" w:type="dxa"/>
              <w:left w:w="7" w:type="dxa"/>
              <w:bottom w:w="0" w:type="dxa"/>
              <w:right w:w="7" w:type="dxa"/>
            </w:tcMar>
            <w:vAlign w:val="center"/>
            <w:hideMark/>
          </w:tcPr>
          <w:p w14:paraId="54B93E66" w14:textId="77777777" w:rsidR="0010032F" w:rsidRPr="0010032F" w:rsidRDefault="0010032F" w:rsidP="003444E1">
            <w:pPr>
              <w:pStyle w:val="TableParagraph"/>
              <w:jc w:val="center"/>
              <w:rPr>
                <w:rFonts w:ascii="Arial" w:hAnsi="Arial" w:cs="Arial"/>
                <w:sz w:val="20"/>
                <w:szCs w:val="20"/>
                <w:lang w:val="en-MY"/>
              </w:rPr>
            </w:pPr>
            <w:r w:rsidRPr="0010032F">
              <w:rPr>
                <w:rFonts w:ascii="Arial" w:hAnsi="Arial" w:cs="Arial"/>
                <w:sz w:val="20"/>
                <w:szCs w:val="20"/>
                <w:lang w:val="en-MY"/>
              </w:rPr>
              <w:t>W1</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619BB3CB" w14:textId="228AF487" w:rsidR="0010032F" w:rsidRPr="0010032F" w:rsidRDefault="0010032F" w:rsidP="003444E1">
            <w:pPr>
              <w:pStyle w:val="TableParagraph"/>
              <w:jc w:val="center"/>
              <w:rPr>
                <w:rFonts w:ascii="Arial" w:hAnsi="Arial" w:cs="Arial"/>
                <w:sz w:val="20"/>
                <w:szCs w:val="20"/>
                <w:lang w:val="en-MY"/>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2D4D6816" w14:textId="47D39E6F" w:rsidR="0010032F" w:rsidRPr="0010032F" w:rsidRDefault="0010032F" w:rsidP="003444E1">
            <w:pPr>
              <w:pStyle w:val="TableParagraph"/>
              <w:jc w:val="center"/>
              <w:rPr>
                <w:rFonts w:ascii="Arial" w:hAnsi="Arial" w:cs="Arial"/>
                <w:sz w:val="20"/>
                <w:szCs w:val="20"/>
                <w:lang w:val="en-MY"/>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0D9ED8B4" w14:textId="1C71D56E" w:rsidR="0010032F" w:rsidRPr="0010032F" w:rsidRDefault="0010032F" w:rsidP="003444E1">
            <w:pPr>
              <w:pStyle w:val="TableParagraph"/>
              <w:jc w:val="center"/>
              <w:rPr>
                <w:rFonts w:ascii="Arial" w:hAnsi="Arial" w:cs="Arial"/>
                <w:sz w:val="20"/>
                <w:szCs w:val="20"/>
                <w:lang w:val="en-MY"/>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21EC3A86" w14:textId="56158CEA" w:rsidR="0010032F" w:rsidRPr="0010032F" w:rsidRDefault="0010032F" w:rsidP="003444E1">
            <w:pPr>
              <w:pStyle w:val="TableParagraph"/>
              <w:jc w:val="center"/>
              <w:rPr>
                <w:rFonts w:ascii="Arial" w:hAnsi="Arial" w:cs="Arial"/>
                <w:sz w:val="20"/>
                <w:szCs w:val="20"/>
                <w:lang w:val="en-MY"/>
              </w:rPr>
            </w:pPr>
          </w:p>
        </w:tc>
      </w:tr>
      <w:tr w:rsidR="003444E1" w:rsidRPr="0010032F" w14:paraId="0AF8509A" w14:textId="77777777" w:rsidTr="003444E1">
        <w:trPr>
          <w:gridAfter w:val="1"/>
          <w:wAfter w:w="12" w:type="dxa"/>
          <w:trHeight w:val="900"/>
        </w:trPr>
        <w:tc>
          <w:tcPr>
            <w:tcW w:w="734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2494EF95" w14:textId="77777777" w:rsidR="0010032F" w:rsidRPr="0010032F" w:rsidRDefault="0010032F" w:rsidP="0010032F">
            <w:pPr>
              <w:pStyle w:val="TableParagraph"/>
              <w:rPr>
                <w:rFonts w:ascii="Arial" w:hAnsi="Arial" w:cs="Arial"/>
                <w:sz w:val="20"/>
                <w:szCs w:val="20"/>
                <w:lang w:val="en-MY"/>
              </w:rPr>
            </w:pPr>
            <w:r w:rsidRPr="0010032F">
              <w:rPr>
                <w:rFonts w:ascii="Arial" w:hAnsi="Arial" w:cs="Arial"/>
                <w:sz w:val="20"/>
                <w:szCs w:val="20"/>
                <w:lang w:val="en-MY"/>
              </w:rPr>
              <w:t>5.</w:t>
            </w:r>
            <w:r w:rsidRPr="0010032F">
              <w:rPr>
                <w:rFonts w:ascii="Arial" w:hAnsi="Arial" w:cs="Arial"/>
                <w:b/>
                <w:bCs/>
                <w:sz w:val="20"/>
                <w:szCs w:val="20"/>
                <w:lang w:val="en-MY"/>
              </w:rPr>
              <w:t xml:space="preserve">Pelaksanaan Kajian </w:t>
            </w:r>
            <w:proofErr w:type="spellStart"/>
            <w:r w:rsidRPr="0010032F">
              <w:rPr>
                <w:rFonts w:ascii="Arial" w:hAnsi="Arial" w:cs="Arial"/>
                <w:b/>
                <w:bCs/>
                <w:sz w:val="20"/>
                <w:szCs w:val="20"/>
                <w:lang w:val="en-MY"/>
              </w:rPr>
              <w:t>Keperluan</w:t>
            </w:r>
            <w:proofErr w:type="spellEnd"/>
            <w:r w:rsidRPr="0010032F">
              <w:rPr>
                <w:rFonts w:ascii="Arial" w:hAnsi="Arial" w:cs="Arial"/>
                <w:b/>
                <w:bCs/>
                <w:sz w:val="20"/>
                <w:szCs w:val="20"/>
                <w:lang w:val="en-MY"/>
              </w:rPr>
              <w:t xml:space="preserve"> </w:t>
            </w:r>
            <w:proofErr w:type="spellStart"/>
            <w:r w:rsidRPr="0010032F">
              <w:rPr>
                <w:rFonts w:ascii="Arial" w:hAnsi="Arial" w:cs="Arial"/>
                <w:b/>
                <w:bCs/>
                <w:sz w:val="20"/>
                <w:szCs w:val="20"/>
                <w:lang w:val="en-MY"/>
              </w:rPr>
              <w:t>Analisis</w:t>
            </w:r>
            <w:proofErr w:type="spellEnd"/>
            <w:r w:rsidRPr="0010032F">
              <w:rPr>
                <w:rFonts w:ascii="Arial" w:hAnsi="Arial" w:cs="Arial"/>
                <w:sz w:val="20"/>
                <w:szCs w:val="20"/>
                <w:lang w:val="en-MY"/>
              </w:rPr>
              <w:br/>
              <w:t xml:space="preserve">-Kajian </w:t>
            </w:r>
            <w:proofErr w:type="spellStart"/>
            <w:r w:rsidRPr="0010032F">
              <w:rPr>
                <w:rFonts w:ascii="Arial" w:hAnsi="Arial" w:cs="Arial"/>
                <w:sz w:val="20"/>
                <w:szCs w:val="20"/>
                <w:lang w:val="en-MY"/>
              </w:rPr>
              <w:t>Keperluan</w:t>
            </w:r>
            <w:proofErr w:type="spellEnd"/>
            <w:r w:rsidRPr="0010032F">
              <w:rPr>
                <w:rFonts w:ascii="Arial" w:hAnsi="Arial" w:cs="Arial"/>
                <w:sz w:val="20"/>
                <w:szCs w:val="20"/>
                <w:lang w:val="en-MY"/>
              </w:rPr>
              <w:t xml:space="preserve"> </w:t>
            </w:r>
            <w:proofErr w:type="spellStart"/>
            <w:r w:rsidRPr="0010032F">
              <w:rPr>
                <w:rFonts w:ascii="Arial" w:hAnsi="Arial" w:cs="Arial"/>
                <w:sz w:val="20"/>
                <w:szCs w:val="20"/>
                <w:lang w:val="en-MY"/>
              </w:rPr>
              <w:t>Pengguna</w:t>
            </w:r>
            <w:proofErr w:type="spellEnd"/>
            <w:r w:rsidRPr="0010032F">
              <w:rPr>
                <w:rFonts w:ascii="Arial" w:hAnsi="Arial" w:cs="Arial"/>
                <w:sz w:val="20"/>
                <w:szCs w:val="20"/>
                <w:lang w:val="en-MY"/>
              </w:rPr>
              <w:t xml:space="preserve"> (URS)</w:t>
            </w:r>
            <w:r w:rsidRPr="0010032F">
              <w:rPr>
                <w:rFonts w:ascii="Arial" w:hAnsi="Arial" w:cs="Arial"/>
                <w:sz w:val="20"/>
                <w:szCs w:val="20"/>
                <w:lang w:val="en-MY"/>
              </w:rPr>
              <w:br/>
              <w:t>-</w:t>
            </w:r>
            <w:proofErr w:type="spellStart"/>
            <w:r w:rsidRPr="0010032F">
              <w:rPr>
                <w:rFonts w:ascii="Arial" w:hAnsi="Arial" w:cs="Arial"/>
                <w:sz w:val="20"/>
                <w:szCs w:val="20"/>
                <w:lang w:val="en-MY"/>
              </w:rPr>
              <w:t>Spesifikasi</w:t>
            </w:r>
            <w:proofErr w:type="spellEnd"/>
            <w:r w:rsidRPr="0010032F">
              <w:rPr>
                <w:rFonts w:ascii="Arial" w:hAnsi="Arial" w:cs="Arial"/>
                <w:sz w:val="20"/>
                <w:szCs w:val="20"/>
                <w:lang w:val="en-MY"/>
              </w:rPr>
              <w:t xml:space="preserve"> </w:t>
            </w:r>
            <w:proofErr w:type="spellStart"/>
            <w:r w:rsidRPr="0010032F">
              <w:rPr>
                <w:rFonts w:ascii="Arial" w:hAnsi="Arial" w:cs="Arial"/>
                <w:sz w:val="20"/>
                <w:szCs w:val="20"/>
                <w:lang w:val="en-MY"/>
              </w:rPr>
              <w:t>Keperluan</w:t>
            </w:r>
            <w:proofErr w:type="spellEnd"/>
            <w:r w:rsidRPr="0010032F">
              <w:rPr>
                <w:rFonts w:ascii="Arial" w:hAnsi="Arial" w:cs="Arial"/>
                <w:sz w:val="20"/>
                <w:szCs w:val="20"/>
                <w:lang w:val="en-MY"/>
              </w:rPr>
              <w:t xml:space="preserve"> </w:t>
            </w:r>
            <w:proofErr w:type="spellStart"/>
            <w:r w:rsidRPr="0010032F">
              <w:rPr>
                <w:rFonts w:ascii="Arial" w:hAnsi="Arial" w:cs="Arial"/>
                <w:sz w:val="20"/>
                <w:szCs w:val="20"/>
                <w:lang w:val="en-MY"/>
              </w:rPr>
              <w:t>Sistem</w:t>
            </w:r>
            <w:proofErr w:type="spellEnd"/>
            <w:r w:rsidRPr="0010032F">
              <w:rPr>
                <w:rFonts w:ascii="Arial" w:hAnsi="Arial" w:cs="Arial"/>
                <w:sz w:val="20"/>
                <w:szCs w:val="20"/>
                <w:lang w:val="en-MY"/>
              </w:rPr>
              <w:t xml:space="preserve"> (SRS)</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00B7EEB1" w14:textId="13CBD071" w:rsidR="0010032F" w:rsidRPr="0010032F" w:rsidRDefault="0010032F" w:rsidP="003444E1">
            <w:pPr>
              <w:pStyle w:val="TableParagraph"/>
              <w:jc w:val="center"/>
              <w:rPr>
                <w:rFonts w:ascii="Arial" w:hAnsi="Arial" w:cs="Arial"/>
                <w:sz w:val="20"/>
                <w:szCs w:val="20"/>
                <w:lang w:val="en-MY"/>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2B4C9B53" w14:textId="0D0833F4" w:rsidR="0010032F" w:rsidRPr="0010032F" w:rsidRDefault="0010032F" w:rsidP="003444E1">
            <w:pPr>
              <w:pStyle w:val="TableParagraph"/>
              <w:jc w:val="center"/>
              <w:rPr>
                <w:rFonts w:ascii="Arial" w:hAnsi="Arial" w:cs="Arial"/>
                <w:sz w:val="20"/>
                <w:szCs w:val="20"/>
                <w:lang w:val="en-MY"/>
              </w:rPr>
            </w:pPr>
          </w:p>
        </w:tc>
        <w:tc>
          <w:tcPr>
            <w:tcW w:w="1121" w:type="dxa"/>
            <w:tcBorders>
              <w:top w:val="single" w:sz="4" w:space="0" w:color="000000"/>
              <w:left w:val="single" w:sz="4" w:space="0" w:color="000000"/>
              <w:bottom w:val="single" w:sz="4" w:space="0" w:color="000000"/>
              <w:right w:val="single" w:sz="4" w:space="0" w:color="000000"/>
            </w:tcBorders>
            <w:shd w:val="clear" w:color="auto" w:fill="FFFF00"/>
            <w:tcMar>
              <w:top w:w="7" w:type="dxa"/>
              <w:left w:w="7" w:type="dxa"/>
              <w:bottom w:w="0" w:type="dxa"/>
              <w:right w:w="7" w:type="dxa"/>
            </w:tcMar>
            <w:vAlign w:val="center"/>
            <w:hideMark/>
          </w:tcPr>
          <w:p w14:paraId="34EF7A46" w14:textId="77777777" w:rsidR="0010032F" w:rsidRPr="0010032F" w:rsidRDefault="0010032F" w:rsidP="003444E1">
            <w:pPr>
              <w:pStyle w:val="TableParagraph"/>
              <w:jc w:val="center"/>
              <w:rPr>
                <w:rFonts w:ascii="Arial" w:hAnsi="Arial" w:cs="Arial"/>
                <w:sz w:val="20"/>
                <w:szCs w:val="20"/>
                <w:lang w:val="en-MY"/>
              </w:rPr>
            </w:pPr>
            <w:r w:rsidRPr="0010032F">
              <w:rPr>
                <w:rFonts w:ascii="Arial" w:hAnsi="Arial" w:cs="Arial"/>
                <w:sz w:val="20"/>
                <w:szCs w:val="20"/>
                <w:lang w:val="en-MY"/>
              </w:rPr>
              <w:t>W2-W3</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62329A78" w14:textId="0EBDD443" w:rsidR="0010032F" w:rsidRPr="0010032F" w:rsidRDefault="0010032F" w:rsidP="003444E1">
            <w:pPr>
              <w:pStyle w:val="TableParagraph"/>
              <w:jc w:val="center"/>
              <w:rPr>
                <w:rFonts w:ascii="Arial" w:hAnsi="Arial" w:cs="Arial"/>
                <w:sz w:val="20"/>
                <w:szCs w:val="20"/>
                <w:lang w:val="en-MY"/>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4A5CD748" w14:textId="2384BFCB" w:rsidR="0010032F" w:rsidRPr="0010032F" w:rsidRDefault="0010032F" w:rsidP="003444E1">
            <w:pPr>
              <w:pStyle w:val="TableParagraph"/>
              <w:jc w:val="center"/>
              <w:rPr>
                <w:rFonts w:ascii="Arial" w:hAnsi="Arial" w:cs="Arial"/>
                <w:sz w:val="20"/>
                <w:szCs w:val="20"/>
                <w:lang w:val="en-MY"/>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66BBB3AE" w14:textId="36BEA417" w:rsidR="0010032F" w:rsidRPr="0010032F" w:rsidRDefault="0010032F" w:rsidP="003444E1">
            <w:pPr>
              <w:pStyle w:val="TableParagraph"/>
              <w:jc w:val="center"/>
              <w:rPr>
                <w:rFonts w:ascii="Arial" w:hAnsi="Arial" w:cs="Arial"/>
                <w:sz w:val="20"/>
                <w:szCs w:val="20"/>
                <w:lang w:val="en-MY"/>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49E901D6" w14:textId="4AA9DBEC" w:rsidR="0010032F" w:rsidRPr="0010032F" w:rsidRDefault="0010032F" w:rsidP="003444E1">
            <w:pPr>
              <w:pStyle w:val="TableParagraph"/>
              <w:jc w:val="center"/>
              <w:rPr>
                <w:rFonts w:ascii="Arial" w:hAnsi="Arial" w:cs="Arial"/>
                <w:sz w:val="20"/>
                <w:szCs w:val="20"/>
                <w:lang w:val="en-MY"/>
              </w:rPr>
            </w:pPr>
          </w:p>
        </w:tc>
      </w:tr>
      <w:tr w:rsidR="003444E1" w:rsidRPr="0010032F" w14:paraId="2C77B44D" w14:textId="77777777" w:rsidTr="003444E1">
        <w:trPr>
          <w:gridAfter w:val="1"/>
          <w:wAfter w:w="12" w:type="dxa"/>
          <w:trHeight w:val="1204"/>
        </w:trPr>
        <w:tc>
          <w:tcPr>
            <w:tcW w:w="734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7338DFF6" w14:textId="77777777" w:rsidR="0010032F" w:rsidRPr="0010032F" w:rsidRDefault="0010032F" w:rsidP="0010032F">
            <w:pPr>
              <w:pStyle w:val="TableParagraph"/>
              <w:rPr>
                <w:rFonts w:ascii="Arial" w:hAnsi="Arial" w:cs="Arial"/>
                <w:sz w:val="20"/>
                <w:szCs w:val="20"/>
                <w:lang w:val="en-MY"/>
              </w:rPr>
            </w:pPr>
            <w:r w:rsidRPr="0010032F">
              <w:rPr>
                <w:rFonts w:ascii="Arial" w:hAnsi="Arial" w:cs="Arial"/>
                <w:sz w:val="20"/>
                <w:szCs w:val="20"/>
                <w:lang w:val="en-MY"/>
              </w:rPr>
              <w:t>6.</w:t>
            </w:r>
            <w:r w:rsidRPr="0010032F">
              <w:rPr>
                <w:rFonts w:ascii="Arial" w:hAnsi="Arial" w:cs="Arial"/>
                <w:b/>
                <w:bCs/>
                <w:sz w:val="20"/>
                <w:szCs w:val="20"/>
                <w:lang w:val="en-MY"/>
              </w:rPr>
              <w:t xml:space="preserve">Pembangunan dan </w:t>
            </w:r>
            <w:proofErr w:type="spellStart"/>
            <w:r w:rsidRPr="0010032F">
              <w:rPr>
                <w:rFonts w:ascii="Arial" w:hAnsi="Arial" w:cs="Arial"/>
                <w:b/>
                <w:bCs/>
                <w:sz w:val="20"/>
                <w:szCs w:val="20"/>
                <w:lang w:val="en-MY"/>
              </w:rPr>
              <w:t>Konfigurasi</w:t>
            </w:r>
            <w:proofErr w:type="spellEnd"/>
            <w:r w:rsidRPr="0010032F">
              <w:rPr>
                <w:rFonts w:ascii="Arial" w:hAnsi="Arial" w:cs="Arial"/>
                <w:b/>
                <w:bCs/>
                <w:sz w:val="20"/>
                <w:szCs w:val="20"/>
                <w:lang w:val="en-MY"/>
              </w:rPr>
              <w:t xml:space="preserve"> </w:t>
            </w:r>
            <w:proofErr w:type="spellStart"/>
            <w:r w:rsidRPr="0010032F">
              <w:rPr>
                <w:rFonts w:ascii="Arial" w:hAnsi="Arial" w:cs="Arial"/>
                <w:b/>
                <w:bCs/>
                <w:sz w:val="20"/>
                <w:szCs w:val="20"/>
                <w:lang w:val="en-MY"/>
              </w:rPr>
              <w:t>Sistem</w:t>
            </w:r>
            <w:proofErr w:type="spellEnd"/>
            <w:r w:rsidRPr="0010032F">
              <w:rPr>
                <w:rFonts w:ascii="Arial" w:hAnsi="Arial" w:cs="Arial"/>
                <w:sz w:val="20"/>
                <w:szCs w:val="20"/>
                <w:lang w:val="en-MY"/>
              </w:rPr>
              <w:br/>
              <w:t>-</w:t>
            </w:r>
            <w:proofErr w:type="spellStart"/>
            <w:r w:rsidRPr="0010032F">
              <w:rPr>
                <w:rFonts w:ascii="Arial" w:hAnsi="Arial" w:cs="Arial"/>
                <w:sz w:val="20"/>
                <w:szCs w:val="20"/>
                <w:lang w:val="en-MY"/>
              </w:rPr>
              <w:t>Membangun</w:t>
            </w:r>
            <w:proofErr w:type="spellEnd"/>
            <w:r w:rsidRPr="0010032F">
              <w:rPr>
                <w:rFonts w:ascii="Arial" w:hAnsi="Arial" w:cs="Arial"/>
                <w:sz w:val="20"/>
                <w:szCs w:val="20"/>
                <w:lang w:val="en-MY"/>
              </w:rPr>
              <w:t xml:space="preserve">, </w:t>
            </w:r>
            <w:proofErr w:type="spellStart"/>
            <w:r w:rsidRPr="0010032F">
              <w:rPr>
                <w:rFonts w:ascii="Arial" w:hAnsi="Arial" w:cs="Arial"/>
                <w:sz w:val="20"/>
                <w:szCs w:val="20"/>
                <w:lang w:val="en-MY"/>
              </w:rPr>
              <w:t>merekabentuk</w:t>
            </w:r>
            <w:proofErr w:type="spellEnd"/>
            <w:r w:rsidRPr="0010032F">
              <w:rPr>
                <w:rFonts w:ascii="Arial" w:hAnsi="Arial" w:cs="Arial"/>
                <w:sz w:val="20"/>
                <w:szCs w:val="20"/>
                <w:lang w:val="en-MY"/>
              </w:rPr>
              <w:t xml:space="preserve"> dan </w:t>
            </w:r>
            <w:proofErr w:type="spellStart"/>
            <w:r w:rsidRPr="0010032F">
              <w:rPr>
                <w:rFonts w:ascii="Arial" w:hAnsi="Arial" w:cs="Arial"/>
                <w:sz w:val="20"/>
                <w:szCs w:val="20"/>
                <w:lang w:val="en-MY"/>
              </w:rPr>
              <w:t>menyediakan</w:t>
            </w:r>
            <w:proofErr w:type="spellEnd"/>
            <w:r w:rsidRPr="0010032F">
              <w:rPr>
                <w:rFonts w:ascii="Arial" w:hAnsi="Arial" w:cs="Arial"/>
                <w:sz w:val="20"/>
                <w:szCs w:val="20"/>
                <w:lang w:val="en-MY"/>
              </w:rPr>
              <w:t xml:space="preserve"> platform </w:t>
            </w:r>
            <w:proofErr w:type="spellStart"/>
            <w:r w:rsidRPr="0010032F">
              <w:rPr>
                <w:rFonts w:ascii="Arial" w:hAnsi="Arial" w:cs="Arial"/>
                <w:sz w:val="20"/>
                <w:szCs w:val="20"/>
                <w:lang w:val="en-MY"/>
              </w:rPr>
              <w:t>bagi</w:t>
            </w:r>
            <w:proofErr w:type="spellEnd"/>
            <w:r w:rsidRPr="0010032F">
              <w:rPr>
                <w:rFonts w:ascii="Arial" w:hAnsi="Arial" w:cs="Arial"/>
                <w:sz w:val="20"/>
                <w:szCs w:val="20"/>
                <w:lang w:val="en-MY"/>
              </w:rPr>
              <w:t xml:space="preserve"> </w:t>
            </w:r>
            <w:proofErr w:type="spellStart"/>
            <w:r w:rsidRPr="0010032F">
              <w:rPr>
                <w:rFonts w:ascii="Arial" w:hAnsi="Arial" w:cs="Arial"/>
                <w:sz w:val="20"/>
                <w:szCs w:val="20"/>
                <w:lang w:val="en-MY"/>
              </w:rPr>
              <w:t>pembangunan</w:t>
            </w:r>
            <w:proofErr w:type="spellEnd"/>
            <w:r w:rsidRPr="0010032F">
              <w:rPr>
                <w:rFonts w:ascii="Arial" w:hAnsi="Arial" w:cs="Arial"/>
                <w:sz w:val="20"/>
                <w:szCs w:val="20"/>
                <w:lang w:val="en-MY"/>
              </w:rPr>
              <w:t xml:space="preserve"> </w:t>
            </w:r>
            <w:proofErr w:type="spellStart"/>
            <w:r w:rsidRPr="0010032F">
              <w:rPr>
                <w:rFonts w:ascii="Arial" w:hAnsi="Arial" w:cs="Arial"/>
                <w:sz w:val="20"/>
                <w:szCs w:val="20"/>
                <w:lang w:val="en-MY"/>
              </w:rPr>
              <w:t>sistem</w:t>
            </w:r>
            <w:proofErr w:type="spellEnd"/>
            <w:r w:rsidRPr="0010032F">
              <w:rPr>
                <w:rFonts w:ascii="Arial" w:hAnsi="Arial" w:cs="Arial"/>
                <w:sz w:val="20"/>
                <w:szCs w:val="20"/>
                <w:lang w:val="en-MY"/>
              </w:rPr>
              <w:br/>
              <w:t>-</w:t>
            </w:r>
            <w:proofErr w:type="spellStart"/>
            <w:r w:rsidRPr="0010032F">
              <w:rPr>
                <w:rFonts w:ascii="Arial" w:hAnsi="Arial" w:cs="Arial"/>
                <w:sz w:val="20"/>
                <w:szCs w:val="20"/>
                <w:lang w:val="en-MY"/>
              </w:rPr>
              <w:t>Membangunkan</w:t>
            </w:r>
            <w:proofErr w:type="spellEnd"/>
            <w:r w:rsidRPr="0010032F">
              <w:rPr>
                <w:rFonts w:ascii="Arial" w:hAnsi="Arial" w:cs="Arial"/>
                <w:sz w:val="20"/>
                <w:szCs w:val="20"/>
                <w:lang w:val="en-MY"/>
              </w:rPr>
              <w:t xml:space="preserve"> </w:t>
            </w:r>
            <w:proofErr w:type="spellStart"/>
            <w:r w:rsidRPr="0010032F">
              <w:rPr>
                <w:rFonts w:ascii="Arial" w:hAnsi="Arial" w:cs="Arial"/>
                <w:sz w:val="20"/>
                <w:szCs w:val="20"/>
                <w:lang w:val="en-MY"/>
              </w:rPr>
              <w:t>modul-modul</w:t>
            </w:r>
            <w:proofErr w:type="spellEnd"/>
            <w:r w:rsidRPr="0010032F">
              <w:rPr>
                <w:rFonts w:ascii="Arial" w:hAnsi="Arial" w:cs="Arial"/>
                <w:sz w:val="20"/>
                <w:szCs w:val="20"/>
                <w:lang w:val="en-MY"/>
              </w:rPr>
              <w:t xml:space="preserve"> </w:t>
            </w:r>
            <w:proofErr w:type="spellStart"/>
            <w:r w:rsidRPr="0010032F">
              <w:rPr>
                <w:rFonts w:ascii="Arial" w:hAnsi="Arial" w:cs="Arial"/>
                <w:sz w:val="20"/>
                <w:szCs w:val="20"/>
                <w:lang w:val="en-MY"/>
              </w:rPr>
              <w:t>komponen</w:t>
            </w:r>
            <w:proofErr w:type="spellEnd"/>
            <w:r w:rsidRPr="0010032F">
              <w:rPr>
                <w:rFonts w:ascii="Arial" w:hAnsi="Arial" w:cs="Arial"/>
                <w:sz w:val="20"/>
                <w:szCs w:val="20"/>
                <w:lang w:val="en-MY"/>
              </w:rPr>
              <w:t xml:space="preserve"> </w:t>
            </w:r>
            <w:proofErr w:type="spellStart"/>
            <w:r w:rsidRPr="0010032F">
              <w:rPr>
                <w:rFonts w:ascii="Arial" w:hAnsi="Arial" w:cs="Arial"/>
                <w:sz w:val="20"/>
                <w:szCs w:val="20"/>
                <w:lang w:val="en-MY"/>
              </w:rPr>
              <w:t>sistem</w:t>
            </w:r>
            <w:proofErr w:type="spellEnd"/>
            <w:r w:rsidRPr="0010032F">
              <w:rPr>
                <w:rFonts w:ascii="Arial" w:hAnsi="Arial" w:cs="Arial"/>
                <w:sz w:val="20"/>
                <w:szCs w:val="20"/>
                <w:lang w:val="en-MY"/>
              </w:rPr>
              <w:br/>
              <w:t>-</w:t>
            </w:r>
            <w:proofErr w:type="spellStart"/>
            <w:r w:rsidRPr="0010032F">
              <w:rPr>
                <w:rFonts w:ascii="Arial" w:hAnsi="Arial" w:cs="Arial"/>
                <w:sz w:val="20"/>
                <w:szCs w:val="20"/>
                <w:lang w:val="en-MY"/>
              </w:rPr>
              <w:t>Membuat</w:t>
            </w:r>
            <w:proofErr w:type="spellEnd"/>
            <w:r w:rsidRPr="0010032F">
              <w:rPr>
                <w:rFonts w:ascii="Arial" w:hAnsi="Arial" w:cs="Arial"/>
                <w:sz w:val="20"/>
                <w:szCs w:val="20"/>
                <w:lang w:val="en-MY"/>
              </w:rPr>
              <w:t xml:space="preserve"> </w:t>
            </w:r>
            <w:proofErr w:type="spellStart"/>
            <w:r w:rsidRPr="0010032F">
              <w:rPr>
                <w:rFonts w:ascii="Arial" w:hAnsi="Arial" w:cs="Arial"/>
                <w:sz w:val="20"/>
                <w:szCs w:val="20"/>
                <w:lang w:val="en-MY"/>
              </w:rPr>
              <w:t>instalasi</w:t>
            </w:r>
            <w:proofErr w:type="spellEnd"/>
            <w:r w:rsidRPr="0010032F">
              <w:rPr>
                <w:rFonts w:ascii="Arial" w:hAnsi="Arial" w:cs="Arial"/>
                <w:sz w:val="20"/>
                <w:szCs w:val="20"/>
                <w:lang w:val="en-MY"/>
              </w:rPr>
              <w:t xml:space="preserve"> dan </w:t>
            </w:r>
            <w:proofErr w:type="spellStart"/>
            <w:r w:rsidRPr="0010032F">
              <w:rPr>
                <w:rFonts w:ascii="Arial" w:hAnsi="Arial" w:cs="Arial"/>
                <w:sz w:val="20"/>
                <w:szCs w:val="20"/>
                <w:lang w:val="en-MY"/>
              </w:rPr>
              <w:t>konfigurasi</w:t>
            </w:r>
            <w:proofErr w:type="spellEnd"/>
            <w:r w:rsidRPr="0010032F">
              <w:rPr>
                <w:rFonts w:ascii="Arial" w:hAnsi="Arial" w:cs="Arial"/>
                <w:sz w:val="20"/>
                <w:szCs w:val="20"/>
                <w:lang w:val="en-MY"/>
              </w:rPr>
              <w:t xml:space="preserve"> server, </w:t>
            </w:r>
            <w:proofErr w:type="spellStart"/>
            <w:r w:rsidRPr="0010032F">
              <w:rPr>
                <w:rFonts w:ascii="Arial" w:hAnsi="Arial" w:cs="Arial"/>
                <w:sz w:val="20"/>
                <w:szCs w:val="20"/>
                <w:lang w:val="en-MY"/>
              </w:rPr>
              <w:t>pangkalan</w:t>
            </w:r>
            <w:proofErr w:type="spellEnd"/>
            <w:r w:rsidRPr="0010032F">
              <w:rPr>
                <w:rFonts w:ascii="Arial" w:hAnsi="Arial" w:cs="Arial"/>
                <w:sz w:val="20"/>
                <w:szCs w:val="20"/>
                <w:lang w:val="en-MY"/>
              </w:rPr>
              <w:t xml:space="preserve"> data MYSQL Enterprise, Framework dan PHP</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67F4CD29" w14:textId="7166D734" w:rsidR="0010032F" w:rsidRPr="0010032F" w:rsidRDefault="0010032F" w:rsidP="003444E1">
            <w:pPr>
              <w:pStyle w:val="TableParagraph"/>
              <w:jc w:val="center"/>
              <w:rPr>
                <w:rFonts w:ascii="Arial" w:hAnsi="Arial" w:cs="Arial"/>
                <w:sz w:val="20"/>
                <w:szCs w:val="20"/>
                <w:lang w:val="en-MY"/>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356F9435" w14:textId="115AEA5E" w:rsidR="0010032F" w:rsidRPr="0010032F" w:rsidRDefault="0010032F" w:rsidP="003444E1">
            <w:pPr>
              <w:pStyle w:val="TableParagraph"/>
              <w:jc w:val="center"/>
              <w:rPr>
                <w:rFonts w:ascii="Arial" w:hAnsi="Arial" w:cs="Arial"/>
                <w:sz w:val="20"/>
                <w:szCs w:val="20"/>
                <w:lang w:val="en-MY"/>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149587D4" w14:textId="67DDD104" w:rsidR="0010032F" w:rsidRPr="0010032F" w:rsidRDefault="0010032F" w:rsidP="003444E1">
            <w:pPr>
              <w:pStyle w:val="TableParagraph"/>
              <w:jc w:val="center"/>
              <w:rPr>
                <w:rFonts w:ascii="Arial" w:hAnsi="Arial" w:cs="Arial"/>
                <w:sz w:val="20"/>
                <w:szCs w:val="20"/>
                <w:lang w:val="en-MY"/>
              </w:rPr>
            </w:pPr>
          </w:p>
        </w:tc>
        <w:tc>
          <w:tcPr>
            <w:tcW w:w="1257" w:type="dxa"/>
            <w:tcBorders>
              <w:top w:val="single" w:sz="4" w:space="0" w:color="000000"/>
              <w:left w:val="single" w:sz="4" w:space="0" w:color="000000"/>
              <w:bottom w:val="single" w:sz="4" w:space="0" w:color="000000"/>
              <w:right w:val="single" w:sz="4" w:space="0" w:color="000000"/>
            </w:tcBorders>
            <w:shd w:val="clear" w:color="auto" w:fill="FFFF00"/>
            <w:tcMar>
              <w:top w:w="7" w:type="dxa"/>
              <w:left w:w="7" w:type="dxa"/>
              <w:bottom w:w="0" w:type="dxa"/>
              <w:right w:w="7" w:type="dxa"/>
            </w:tcMar>
            <w:vAlign w:val="center"/>
            <w:hideMark/>
          </w:tcPr>
          <w:p w14:paraId="478889EF" w14:textId="77777777" w:rsidR="0010032F" w:rsidRPr="0010032F" w:rsidRDefault="0010032F" w:rsidP="003444E1">
            <w:pPr>
              <w:pStyle w:val="TableParagraph"/>
              <w:jc w:val="center"/>
              <w:rPr>
                <w:rFonts w:ascii="Arial" w:hAnsi="Arial" w:cs="Arial"/>
                <w:sz w:val="20"/>
                <w:szCs w:val="20"/>
                <w:lang w:val="en-MY"/>
              </w:rPr>
            </w:pPr>
            <w:r w:rsidRPr="0010032F">
              <w:rPr>
                <w:rFonts w:ascii="Arial" w:hAnsi="Arial" w:cs="Arial"/>
                <w:sz w:val="20"/>
                <w:szCs w:val="20"/>
                <w:lang w:val="en-MY"/>
              </w:rPr>
              <w:t>W1-W4</w:t>
            </w:r>
          </w:p>
        </w:tc>
        <w:tc>
          <w:tcPr>
            <w:tcW w:w="1257" w:type="dxa"/>
            <w:tcBorders>
              <w:top w:val="single" w:sz="4" w:space="0" w:color="000000"/>
              <w:left w:val="single" w:sz="4" w:space="0" w:color="000000"/>
              <w:bottom w:val="single" w:sz="4" w:space="0" w:color="000000"/>
              <w:right w:val="single" w:sz="4" w:space="0" w:color="000000"/>
            </w:tcBorders>
            <w:shd w:val="clear" w:color="auto" w:fill="FFFF00"/>
            <w:tcMar>
              <w:top w:w="7" w:type="dxa"/>
              <w:left w:w="7" w:type="dxa"/>
              <w:bottom w:w="0" w:type="dxa"/>
              <w:right w:w="7" w:type="dxa"/>
            </w:tcMar>
            <w:vAlign w:val="center"/>
            <w:hideMark/>
          </w:tcPr>
          <w:p w14:paraId="5C207F52" w14:textId="77777777" w:rsidR="0010032F" w:rsidRPr="0010032F" w:rsidRDefault="0010032F" w:rsidP="003444E1">
            <w:pPr>
              <w:pStyle w:val="TableParagraph"/>
              <w:jc w:val="center"/>
              <w:rPr>
                <w:rFonts w:ascii="Arial" w:hAnsi="Arial" w:cs="Arial"/>
                <w:sz w:val="20"/>
                <w:szCs w:val="20"/>
                <w:lang w:val="en-MY"/>
              </w:rPr>
            </w:pPr>
            <w:r w:rsidRPr="0010032F">
              <w:rPr>
                <w:rFonts w:ascii="Arial" w:hAnsi="Arial" w:cs="Arial"/>
                <w:sz w:val="20"/>
                <w:szCs w:val="20"/>
                <w:lang w:val="en-MY"/>
              </w:rPr>
              <w:t>W1-W4</w:t>
            </w:r>
          </w:p>
        </w:tc>
        <w:tc>
          <w:tcPr>
            <w:tcW w:w="1257" w:type="dxa"/>
            <w:tcBorders>
              <w:top w:val="single" w:sz="4" w:space="0" w:color="000000"/>
              <w:left w:val="single" w:sz="4" w:space="0" w:color="000000"/>
              <w:bottom w:val="single" w:sz="4" w:space="0" w:color="000000"/>
              <w:right w:val="single" w:sz="4" w:space="0" w:color="000000"/>
            </w:tcBorders>
            <w:shd w:val="clear" w:color="auto" w:fill="FFFF00"/>
            <w:tcMar>
              <w:top w:w="7" w:type="dxa"/>
              <w:left w:w="7" w:type="dxa"/>
              <w:bottom w:w="0" w:type="dxa"/>
              <w:right w:w="7" w:type="dxa"/>
            </w:tcMar>
            <w:vAlign w:val="center"/>
            <w:hideMark/>
          </w:tcPr>
          <w:p w14:paraId="65C16366" w14:textId="77777777" w:rsidR="0010032F" w:rsidRPr="0010032F" w:rsidRDefault="0010032F" w:rsidP="003444E1">
            <w:pPr>
              <w:pStyle w:val="TableParagraph"/>
              <w:jc w:val="center"/>
              <w:rPr>
                <w:rFonts w:ascii="Arial" w:hAnsi="Arial" w:cs="Arial"/>
                <w:sz w:val="20"/>
                <w:szCs w:val="20"/>
                <w:lang w:val="en-MY"/>
              </w:rPr>
            </w:pPr>
            <w:r w:rsidRPr="0010032F">
              <w:rPr>
                <w:rFonts w:ascii="Arial" w:hAnsi="Arial" w:cs="Arial"/>
                <w:sz w:val="20"/>
                <w:szCs w:val="20"/>
                <w:lang w:val="en-MY"/>
              </w:rPr>
              <w:t>W1-W2</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470F2E80" w14:textId="43A8817C" w:rsidR="0010032F" w:rsidRPr="0010032F" w:rsidRDefault="0010032F" w:rsidP="003444E1">
            <w:pPr>
              <w:pStyle w:val="TableParagraph"/>
              <w:jc w:val="center"/>
              <w:rPr>
                <w:rFonts w:ascii="Arial" w:hAnsi="Arial" w:cs="Arial"/>
                <w:sz w:val="20"/>
                <w:szCs w:val="20"/>
                <w:lang w:val="en-MY"/>
              </w:rPr>
            </w:pPr>
          </w:p>
        </w:tc>
      </w:tr>
      <w:tr w:rsidR="003444E1" w:rsidRPr="0010032F" w14:paraId="0D2ABCD3" w14:textId="77777777" w:rsidTr="003444E1">
        <w:trPr>
          <w:gridAfter w:val="1"/>
          <w:wAfter w:w="12" w:type="dxa"/>
          <w:trHeight w:val="1237"/>
        </w:trPr>
        <w:tc>
          <w:tcPr>
            <w:tcW w:w="734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074CB29C" w14:textId="77777777" w:rsidR="0010032F" w:rsidRPr="0010032F" w:rsidRDefault="0010032F" w:rsidP="0010032F">
            <w:pPr>
              <w:pStyle w:val="TableParagraph"/>
              <w:rPr>
                <w:rFonts w:ascii="Arial" w:hAnsi="Arial" w:cs="Arial"/>
                <w:sz w:val="20"/>
                <w:szCs w:val="20"/>
                <w:lang w:val="en-MY"/>
              </w:rPr>
            </w:pPr>
            <w:r w:rsidRPr="0010032F">
              <w:rPr>
                <w:rFonts w:ascii="Arial" w:hAnsi="Arial" w:cs="Arial"/>
                <w:sz w:val="20"/>
                <w:szCs w:val="20"/>
                <w:lang w:val="en-MY"/>
              </w:rPr>
              <w:t>7.</w:t>
            </w:r>
            <w:r w:rsidRPr="0010032F">
              <w:rPr>
                <w:rFonts w:ascii="Arial" w:hAnsi="Arial" w:cs="Arial"/>
                <w:b/>
                <w:bCs/>
                <w:sz w:val="20"/>
                <w:szCs w:val="20"/>
                <w:lang w:val="en-MY"/>
              </w:rPr>
              <w:t xml:space="preserve">Pengujian </w:t>
            </w:r>
            <w:proofErr w:type="spellStart"/>
            <w:r w:rsidRPr="0010032F">
              <w:rPr>
                <w:rFonts w:ascii="Arial" w:hAnsi="Arial" w:cs="Arial"/>
                <w:b/>
                <w:bCs/>
                <w:sz w:val="20"/>
                <w:szCs w:val="20"/>
                <w:lang w:val="en-MY"/>
              </w:rPr>
              <w:t>Sistem</w:t>
            </w:r>
            <w:proofErr w:type="spellEnd"/>
            <w:r w:rsidRPr="0010032F">
              <w:rPr>
                <w:rFonts w:ascii="Arial" w:hAnsi="Arial" w:cs="Arial"/>
                <w:sz w:val="20"/>
                <w:szCs w:val="20"/>
                <w:lang w:val="en-MY"/>
              </w:rPr>
              <w:br/>
              <w:t>-</w:t>
            </w:r>
            <w:proofErr w:type="spellStart"/>
            <w:r w:rsidRPr="0010032F">
              <w:rPr>
                <w:rFonts w:ascii="Arial" w:hAnsi="Arial" w:cs="Arial"/>
                <w:sz w:val="20"/>
                <w:szCs w:val="20"/>
                <w:lang w:val="en-MY"/>
              </w:rPr>
              <w:t>Pengujian</w:t>
            </w:r>
            <w:proofErr w:type="spellEnd"/>
            <w:r w:rsidRPr="0010032F">
              <w:rPr>
                <w:rFonts w:ascii="Arial" w:hAnsi="Arial" w:cs="Arial"/>
                <w:sz w:val="20"/>
                <w:szCs w:val="20"/>
                <w:lang w:val="en-MY"/>
              </w:rPr>
              <w:t xml:space="preserve"> </w:t>
            </w:r>
            <w:proofErr w:type="spellStart"/>
            <w:r w:rsidRPr="0010032F">
              <w:rPr>
                <w:rFonts w:ascii="Arial" w:hAnsi="Arial" w:cs="Arial"/>
                <w:sz w:val="20"/>
                <w:szCs w:val="20"/>
                <w:lang w:val="en-MY"/>
              </w:rPr>
              <w:t>Penerimaan</w:t>
            </w:r>
            <w:proofErr w:type="spellEnd"/>
            <w:r w:rsidRPr="0010032F">
              <w:rPr>
                <w:rFonts w:ascii="Arial" w:hAnsi="Arial" w:cs="Arial"/>
                <w:sz w:val="20"/>
                <w:szCs w:val="20"/>
                <w:lang w:val="en-MY"/>
              </w:rPr>
              <w:t xml:space="preserve"> </w:t>
            </w:r>
            <w:proofErr w:type="spellStart"/>
            <w:r w:rsidRPr="0010032F">
              <w:rPr>
                <w:rFonts w:ascii="Arial" w:hAnsi="Arial" w:cs="Arial"/>
                <w:sz w:val="20"/>
                <w:szCs w:val="20"/>
                <w:lang w:val="en-MY"/>
              </w:rPr>
              <w:t>Pengguna</w:t>
            </w:r>
            <w:proofErr w:type="spellEnd"/>
            <w:r w:rsidRPr="0010032F">
              <w:rPr>
                <w:rFonts w:ascii="Arial" w:hAnsi="Arial" w:cs="Arial"/>
                <w:sz w:val="20"/>
                <w:szCs w:val="20"/>
                <w:lang w:val="en-MY"/>
              </w:rPr>
              <w:t xml:space="preserve"> (User Acceptance Test)</w:t>
            </w:r>
            <w:r w:rsidRPr="0010032F">
              <w:rPr>
                <w:rFonts w:ascii="Arial" w:hAnsi="Arial" w:cs="Arial"/>
                <w:sz w:val="20"/>
                <w:szCs w:val="20"/>
                <w:lang w:val="en-MY"/>
              </w:rPr>
              <w:br/>
              <w:t>-</w:t>
            </w:r>
            <w:proofErr w:type="spellStart"/>
            <w:r w:rsidRPr="0010032F">
              <w:rPr>
                <w:rFonts w:ascii="Arial" w:hAnsi="Arial" w:cs="Arial"/>
                <w:sz w:val="20"/>
                <w:szCs w:val="20"/>
                <w:lang w:val="en-MY"/>
              </w:rPr>
              <w:t>Pengujian</w:t>
            </w:r>
            <w:proofErr w:type="spellEnd"/>
            <w:r w:rsidRPr="0010032F">
              <w:rPr>
                <w:rFonts w:ascii="Arial" w:hAnsi="Arial" w:cs="Arial"/>
                <w:sz w:val="20"/>
                <w:szCs w:val="20"/>
                <w:lang w:val="en-MY"/>
              </w:rPr>
              <w:t xml:space="preserve"> </w:t>
            </w:r>
            <w:proofErr w:type="spellStart"/>
            <w:r w:rsidRPr="0010032F">
              <w:rPr>
                <w:rFonts w:ascii="Arial" w:hAnsi="Arial" w:cs="Arial"/>
                <w:sz w:val="20"/>
                <w:szCs w:val="20"/>
                <w:lang w:val="en-MY"/>
              </w:rPr>
              <w:t>Penerimaan</w:t>
            </w:r>
            <w:proofErr w:type="spellEnd"/>
            <w:r w:rsidRPr="0010032F">
              <w:rPr>
                <w:rFonts w:ascii="Arial" w:hAnsi="Arial" w:cs="Arial"/>
                <w:sz w:val="20"/>
                <w:szCs w:val="20"/>
                <w:lang w:val="en-MY"/>
              </w:rPr>
              <w:t xml:space="preserve"> Akhir (Final Acceptance Test)</w:t>
            </w:r>
            <w:r w:rsidRPr="0010032F">
              <w:rPr>
                <w:rFonts w:ascii="Arial" w:hAnsi="Arial" w:cs="Arial"/>
                <w:sz w:val="20"/>
                <w:szCs w:val="20"/>
                <w:lang w:val="en-MY"/>
              </w:rPr>
              <w:br/>
              <w:t>-</w:t>
            </w:r>
            <w:proofErr w:type="spellStart"/>
            <w:r w:rsidRPr="0010032F">
              <w:rPr>
                <w:rFonts w:ascii="Arial" w:hAnsi="Arial" w:cs="Arial"/>
                <w:sz w:val="20"/>
                <w:szCs w:val="20"/>
                <w:lang w:val="en-MY"/>
              </w:rPr>
              <w:t>Kerja-kerja</w:t>
            </w:r>
            <w:proofErr w:type="spellEnd"/>
            <w:r w:rsidRPr="0010032F">
              <w:rPr>
                <w:rFonts w:ascii="Arial" w:hAnsi="Arial" w:cs="Arial"/>
                <w:sz w:val="20"/>
                <w:szCs w:val="20"/>
                <w:lang w:val="en-MY"/>
              </w:rPr>
              <w:t xml:space="preserve"> </w:t>
            </w:r>
            <w:proofErr w:type="spellStart"/>
            <w:r w:rsidRPr="0010032F">
              <w:rPr>
                <w:rFonts w:ascii="Arial" w:hAnsi="Arial" w:cs="Arial"/>
                <w:sz w:val="20"/>
                <w:szCs w:val="20"/>
                <w:lang w:val="en-MY"/>
              </w:rPr>
              <w:t>pembetulan</w:t>
            </w:r>
            <w:proofErr w:type="spellEnd"/>
            <w:r w:rsidRPr="0010032F">
              <w:rPr>
                <w:rFonts w:ascii="Arial" w:hAnsi="Arial" w:cs="Arial"/>
                <w:sz w:val="20"/>
                <w:szCs w:val="20"/>
                <w:lang w:val="en-MY"/>
              </w:rPr>
              <w:t xml:space="preserve"> dan </w:t>
            </w:r>
            <w:proofErr w:type="spellStart"/>
            <w:r w:rsidRPr="0010032F">
              <w:rPr>
                <w:rFonts w:ascii="Arial" w:hAnsi="Arial" w:cs="Arial"/>
                <w:sz w:val="20"/>
                <w:szCs w:val="20"/>
                <w:lang w:val="en-MY"/>
              </w:rPr>
              <w:t>pengubahsuaian</w:t>
            </w:r>
            <w:proofErr w:type="spellEnd"/>
            <w:r w:rsidRPr="0010032F">
              <w:rPr>
                <w:rFonts w:ascii="Arial" w:hAnsi="Arial" w:cs="Arial"/>
                <w:sz w:val="20"/>
                <w:szCs w:val="20"/>
                <w:lang w:val="en-MY"/>
              </w:rPr>
              <w:t xml:space="preserve"> </w:t>
            </w:r>
            <w:proofErr w:type="spellStart"/>
            <w:r w:rsidRPr="0010032F">
              <w:rPr>
                <w:rFonts w:ascii="Arial" w:hAnsi="Arial" w:cs="Arial"/>
                <w:sz w:val="20"/>
                <w:szCs w:val="20"/>
                <w:lang w:val="en-MY"/>
              </w:rPr>
              <w:t>kod</w:t>
            </w:r>
            <w:proofErr w:type="spellEnd"/>
            <w:r w:rsidRPr="0010032F">
              <w:rPr>
                <w:rFonts w:ascii="Arial" w:hAnsi="Arial" w:cs="Arial"/>
                <w:sz w:val="20"/>
                <w:szCs w:val="20"/>
                <w:lang w:val="en-MY"/>
              </w:rPr>
              <w:t xml:space="preserve"> </w:t>
            </w:r>
            <w:proofErr w:type="spellStart"/>
            <w:r w:rsidRPr="0010032F">
              <w:rPr>
                <w:rFonts w:ascii="Arial" w:hAnsi="Arial" w:cs="Arial"/>
                <w:sz w:val="20"/>
                <w:szCs w:val="20"/>
                <w:lang w:val="en-MY"/>
              </w:rPr>
              <w:t>sumber</w:t>
            </w:r>
            <w:proofErr w:type="spellEnd"/>
            <w:r w:rsidRPr="0010032F">
              <w:rPr>
                <w:rFonts w:ascii="Arial" w:hAnsi="Arial" w:cs="Arial"/>
                <w:sz w:val="20"/>
                <w:szCs w:val="20"/>
                <w:lang w:val="en-MY"/>
              </w:rPr>
              <w:t xml:space="preserve"> dan </w:t>
            </w:r>
            <w:proofErr w:type="spellStart"/>
            <w:r w:rsidRPr="0010032F">
              <w:rPr>
                <w:rFonts w:ascii="Arial" w:hAnsi="Arial" w:cs="Arial"/>
                <w:sz w:val="20"/>
                <w:szCs w:val="20"/>
                <w:lang w:val="en-MY"/>
              </w:rPr>
              <w:t>konfigurasi</w:t>
            </w:r>
            <w:proofErr w:type="spellEnd"/>
            <w:r w:rsidRPr="0010032F">
              <w:rPr>
                <w:rFonts w:ascii="Arial" w:hAnsi="Arial" w:cs="Arial"/>
                <w:sz w:val="20"/>
                <w:szCs w:val="20"/>
                <w:lang w:val="en-MY"/>
              </w:rPr>
              <w:t xml:space="preserve"> system</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246CCCD6" w14:textId="327C55A1" w:rsidR="0010032F" w:rsidRPr="0010032F" w:rsidRDefault="0010032F" w:rsidP="003444E1">
            <w:pPr>
              <w:pStyle w:val="TableParagraph"/>
              <w:jc w:val="center"/>
              <w:rPr>
                <w:rFonts w:ascii="Arial" w:hAnsi="Arial" w:cs="Arial"/>
                <w:sz w:val="20"/>
                <w:szCs w:val="20"/>
                <w:lang w:val="en-MY"/>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7CFAF020" w14:textId="66EDC453" w:rsidR="0010032F" w:rsidRPr="0010032F" w:rsidRDefault="0010032F" w:rsidP="003444E1">
            <w:pPr>
              <w:pStyle w:val="TableParagraph"/>
              <w:jc w:val="center"/>
              <w:rPr>
                <w:rFonts w:ascii="Arial" w:hAnsi="Arial" w:cs="Arial"/>
                <w:sz w:val="20"/>
                <w:szCs w:val="20"/>
                <w:lang w:val="en-MY"/>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41DAF948" w14:textId="4A917EE4" w:rsidR="0010032F" w:rsidRPr="0010032F" w:rsidRDefault="0010032F" w:rsidP="003444E1">
            <w:pPr>
              <w:pStyle w:val="TableParagraph"/>
              <w:jc w:val="center"/>
              <w:rPr>
                <w:rFonts w:ascii="Arial" w:hAnsi="Arial" w:cs="Arial"/>
                <w:sz w:val="20"/>
                <w:szCs w:val="20"/>
                <w:lang w:val="en-MY"/>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089A0A2A" w14:textId="4ABDC965" w:rsidR="0010032F" w:rsidRPr="0010032F" w:rsidRDefault="0010032F" w:rsidP="003444E1">
            <w:pPr>
              <w:pStyle w:val="TableParagraph"/>
              <w:jc w:val="center"/>
              <w:rPr>
                <w:rFonts w:ascii="Arial" w:hAnsi="Arial" w:cs="Arial"/>
                <w:sz w:val="20"/>
                <w:szCs w:val="20"/>
                <w:lang w:val="en-MY"/>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188499EB" w14:textId="6DE3F5FD" w:rsidR="0010032F" w:rsidRPr="0010032F" w:rsidRDefault="0010032F" w:rsidP="003444E1">
            <w:pPr>
              <w:pStyle w:val="TableParagraph"/>
              <w:jc w:val="center"/>
              <w:rPr>
                <w:rFonts w:ascii="Arial" w:hAnsi="Arial" w:cs="Arial"/>
                <w:sz w:val="20"/>
                <w:szCs w:val="20"/>
                <w:lang w:val="en-MY"/>
              </w:rPr>
            </w:pPr>
          </w:p>
        </w:tc>
        <w:tc>
          <w:tcPr>
            <w:tcW w:w="1257" w:type="dxa"/>
            <w:tcBorders>
              <w:top w:val="single" w:sz="4" w:space="0" w:color="000000"/>
              <w:left w:val="single" w:sz="4" w:space="0" w:color="000000"/>
              <w:bottom w:val="single" w:sz="4" w:space="0" w:color="000000"/>
              <w:right w:val="single" w:sz="4" w:space="0" w:color="000000"/>
            </w:tcBorders>
            <w:shd w:val="clear" w:color="auto" w:fill="FFFF00"/>
            <w:tcMar>
              <w:top w:w="7" w:type="dxa"/>
              <w:left w:w="7" w:type="dxa"/>
              <w:bottom w:w="0" w:type="dxa"/>
              <w:right w:w="7" w:type="dxa"/>
            </w:tcMar>
            <w:vAlign w:val="center"/>
            <w:hideMark/>
          </w:tcPr>
          <w:p w14:paraId="321189BD" w14:textId="77777777" w:rsidR="0010032F" w:rsidRPr="0010032F" w:rsidRDefault="0010032F" w:rsidP="003444E1">
            <w:pPr>
              <w:pStyle w:val="TableParagraph"/>
              <w:jc w:val="center"/>
              <w:rPr>
                <w:rFonts w:ascii="Arial" w:hAnsi="Arial" w:cs="Arial"/>
                <w:sz w:val="20"/>
                <w:szCs w:val="20"/>
                <w:lang w:val="en-MY"/>
              </w:rPr>
            </w:pPr>
            <w:r w:rsidRPr="0010032F">
              <w:rPr>
                <w:rFonts w:ascii="Arial" w:hAnsi="Arial" w:cs="Arial"/>
                <w:sz w:val="20"/>
                <w:szCs w:val="20"/>
                <w:lang w:val="en-MY"/>
              </w:rPr>
              <w:t>W3-W4</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65DDE86E" w14:textId="5D60E3FE" w:rsidR="0010032F" w:rsidRPr="0010032F" w:rsidRDefault="0010032F" w:rsidP="003444E1">
            <w:pPr>
              <w:pStyle w:val="TableParagraph"/>
              <w:jc w:val="center"/>
              <w:rPr>
                <w:rFonts w:ascii="Arial" w:hAnsi="Arial" w:cs="Arial"/>
                <w:sz w:val="20"/>
                <w:szCs w:val="20"/>
                <w:lang w:val="en-MY"/>
              </w:rPr>
            </w:pPr>
          </w:p>
        </w:tc>
      </w:tr>
      <w:tr w:rsidR="003444E1" w:rsidRPr="0010032F" w14:paraId="2DA88656" w14:textId="77777777" w:rsidTr="003444E1">
        <w:trPr>
          <w:gridAfter w:val="1"/>
          <w:wAfter w:w="12" w:type="dxa"/>
          <w:trHeight w:val="363"/>
        </w:trPr>
        <w:tc>
          <w:tcPr>
            <w:tcW w:w="734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3B9A9D9B" w14:textId="77777777" w:rsidR="0010032F" w:rsidRPr="0010032F" w:rsidRDefault="0010032F" w:rsidP="0010032F">
            <w:pPr>
              <w:pStyle w:val="TableParagraph"/>
              <w:rPr>
                <w:rFonts w:ascii="Arial" w:hAnsi="Arial" w:cs="Arial"/>
                <w:sz w:val="20"/>
                <w:szCs w:val="20"/>
                <w:lang w:val="en-MY"/>
              </w:rPr>
            </w:pPr>
            <w:r w:rsidRPr="0010032F">
              <w:rPr>
                <w:rFonts w:ascii="Arial" w:hAnsi="Arial" w:cs="Arial"/>
                <w:b/>
                <w:bCs/>
                <w:sz w:val="20"/>
                <w:szCs w:val="20"/>
                <w:lang w:val="en-MY"/>
              </w:rPr>
              <w:t xml:space="preserve">8. </w:t>
            </w:r>
            <w:proofErr w:type="spellStart"/>
            <w:r w:rsidRPr="0010032F">
              <w:rPr>
                <w:rFonts w:ascii="Arial" w:hAnsi="Arial" w:cs="Arial"/>
                <w:b/>
                <w:bCs/>
                <w:sz w:val="20"/>
                <w:szCs w:val="20"/>
                <w:lang w:val="en-MY"/>
              </w:rPr>
              <w:t>Transisi</w:t>
            </w:r>
            <w:proofErr w:type="spellEnd"/>
            <w:r w:rsidRPr="0010032F">
              <w:rPr>
                <w:rFonts w:ascii="Arial" w:hAnsi="Arial" w:cs="Arial"/>
                <w:b/>
                <w:bCs/>
                <w:sz w:val="20"/>
                <w:szCs w:val="20"/>
                <w:lang w:val="en-MY"/>
              </w:rPr>
              <w:t xml:space="preserve"> Portal UPC 1.0 </w:t>
            </w:r>
            <w:proofErr w:type="spellStart"/>
            <w:r w:rsidRPr="0010032F">
              <w:rPr>
                <w:rFonts w:ascii="Arial" w:hAnsi="Arial" w:cs="Arial"/>
                <w:b/>
                <w:bCs/>
                <w:sz w:val="20"/>
                <w:szCs w:val="20"/>
                <w:lang w:val="en-MY"/>
              </w:rPr>
              <w:t>ke</w:t>
            </w:r>
            <w:proofErr w:type="spellEnd"/>
            <w:r w:rsidRPr="0010032F">
              <w:rPr>
                <w:rFonts w:ascii="Arial" w:hAnsi="Arial" w:cs="Arial"/>
                <w:b/>
                <w:bCs/>
                <w:sz w:val="20"/>
                <w:szCs w:val="20"/>
                <w:lang w:val="en-MY"/>
              </w:rPr>
              <w:t xml:space="preserve"> Portal UPC 2.0</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359D0A91" w14:textId="6917757E" w:rsidR="0010032F" w:rsidRPr="0010032F" w:rsidRDefault="0010032F" w:rsidP="003444E1">
            <w:pPr>
              <w:pStyle w:val="TableParagraph"/>
              <w:jc w:val="center"/>
              <w:rPr>
                <w:rFonts w:ascii="Arial" w:hAnsi="Arial" w:cs="Arial"/>
                <w:sz w:val="20"/>
                <w:szCs w:val="20"/>
                <w:lang w:val="en-MY"/>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64AB2C8C" w14:textId="44034408" w:rsidR="0010032F" w:rsidRPr="0010032F" w:rsidRDefault="0010032F" w:rsidP="003444E1">
            <w:pPr>
              <w:pStyle w:val="TableParagraph"/>
              <w:jc w:val="center"/>
              <w:rPr>
                <w:rFonts w:ascii="Arial" w:hAnsi="Arial" w:cs="Arial"/>
                <w:sz w:val="20"/>
                <w:szCs w:val="20"/>
                <w:lang w:val="en-MY"/>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15D8E8D4" w14:textId="4C55B7E7" w:rsidR="0010032F" w:rsidRPr="0010032F" w:rsidRDefault="0010032F" w:rsidP="003444E1">
            <w:pPr>
              <w:pStyle w:val="TableParagraph"/>
              <w:jc w:val="center"/>
              <w:rPr>
                <w:rFonts w:ascii="Arial" w:hAnsi="Arial" w:cs="Arial"/>
                <w:sz w:val="20"/>
                <w:szCs w:val="20"/>
                <w:lang w:val="en-MY"/>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3D68CB0F" w14:textId="0F7D0053" w:rsidR="0010032F" w:rsidRPr="0010032F" w:rsidRDefault="0010032F" w:rsidP="003444E1">
            <w:pPr>
              <w:pStyle w:val="TableParagraph"/>
              <w:jc w:val="center"/>
              <w:rPr>
                <w:rFonts w:ascii="Arial" w:hAnsi="Arial" w:cs="Arial"/>
                <w:sz w:val="20"/>
                <w:szCs w:val="20"/>
                <w:lang w:val="en-MY"/>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7842C135" w14:textId="498216BD" w:rsidR="0010032F" w:rsidRPr="0010032F" w:rsidRDefault="0010032F" w:rsidP="003444E1">
            <w:pPr>
              <w:pStyle w:val="TableParagraph"/>
              <w:jc w:val="center"/>
              <w:rPr>
                <w:rFonts w:ascii="Arial" w:hAnsi="Arial" w:cs="Arial"/>
                <w:sz w:val="20"/>
                <w:szCs w:val="20"/>
                <w:lang w:val="en-MY"/>
              </w:rPr>
            </w:pPr>
          </w:p>
        </w:tc>
        <w:tc>
          <w:tcPr>
            <w:tcW w:w="1257" w:type="dxa"/>
            <w:tcBorders>
              <w:top w:val="single" w:sz="4" w:space="0" w:color="000000"/>
              <w:left w:val="single" w:sz="4" w:space="0" w:color="000000"/>
              <w:bottom w:val="single" w:sz="4" w:space="0" w:color="000000"/>
              <w:right w:val="single" w:sz="4" w:space="0" w:color="000000"/>
            </w:tcBorders>
            <w:shd w:val="clear" w:color="auto" w:fill="FFFF00"/>
            <w:tcMar>
              <w:top w:w="7" w:type="dxa"/>
              <w:left w:w="7" w:type="dxa"/>
              <w:bottom w:w="0" w:type="dxa"/>
              <w:right w:w="7" w:type="dxa"/>
            </w:tcMar>
            <w:vAlign w:val="center"/>
            <w:hideMark/>
          </w:tcPr>
          <w:p w14:paraId="33FB0863" w14:textId="77777777" w:rsidR="0010032F" w:rsidRPr="0010032F" w:rsidRDefault="0010032F" w:rsidP="003444E1">
            <w:pPr>
              <w:pStyle w:val="TableParagraph"/>
              <w:jc w:val="center"/>
              <w:rPr>
                <w:rFonts w:ascii="Arial" w:hAnsi="Arial" w:cs="Arial"/>
                <w:sz w:val="20"/>
                <w:szCs w:val="20"/>
                <w:lang w:val="en-MY"/>
              </w:rPr>
            </w:pPr>
            <w:r w:rsidRPr="0010032F">
              <w:rPr>
                <w:rFonts w:ascii="Arial" w:hAnsi="Arial" w:cs="Arial"/>
                <w:sz w:val="20"/>
                <w:szCs w:val="20"/>
                <w:lang w:val="en-MY"/>
              </w:rPr>
              <w:t>W3-W4</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407D9ACD" w14:textId="1EAF3F68" w:rsidR="0010032F" w:rsidRPr="0010032F" w:rsidRDefault="0010032F" w:rsidP="003444E1">
            <w:pPr>
              <w:pStyle w:val="TableParagraph"/>
              <w:jc w:val="center"/>
              <w:rPr>
                <w:rFonts w:ascii="Arial" w:hAnsi="Arial" w:cs="Arial"/>
                <w:sz w:val="20"/>
                <w:szCs w:val="20"/>
                <w:lang w:val="en-MY"/>
              </w:rPr>
            </w:pPr>
          </w:p>
        </w:tc>
      </w:tr>
      <w:tr w:rsidR="003444E1" w:rsidRPr="0010032F" w14:paraId="36E98104" w14:textId="77777777" w:rsidTr="003444E1">
        <w:trPr>
          <w:gridAfter w:val="1"/>
          <w:wAfter w:w="12" w:type="dxa"/>
          <w:trHeight w:val="384"/>
        </w:trPr>
        <w:tc>
          <w:tcPr>
            <w:tcW w:w="734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35365F3E" w14:textId="77777777" w:rsidR="0010032F" w:rsidRPr="0010032F" w:rsidRDefault="0010032F" w:rsidP="0010032F">
            <w:pPr>
              <w:pStyle w:val="TableParagraph"/>
              <w:rPr>
                <w:rFonts w:ascii="Arial" w:hAnsi="Arial" w:cs="Arial"/>
                <w:sz w:val="20"/>
                <w:szCs w:val="20"/>
                <w:lang w:val="en-MY"/>
              </w:rPr>
            </w:pPr>
            <w:r w:rsidRPr="0010032F">
              <w:rPr>
                <w:rFonts w:ascii="Arial" w:hAnsi="Arial" w:cs="Arial"/>
                <w:b/>
                <w:bCs/>
                <w:sz w:val="20"/>
                <w:szCs w:val="20"/>
                <w:lang w:val="en-MY"/>
              </w:rPr>
              <w:t xml:space="preserve">9. </w:t>
            </w:r>
            <w:proofErr w:type="spellStart"/>
            <w:r w:rsidRPr="0010032F">
              <w:rPr>
                <w:rFonts w:ascii="Arial" w:hAnsi="Arial" w:cs="Arial"/>
                <w:b/>
                <w:bCs/>
                <w:sz w:val="20"/>
                <w:szCs w:val="20"/>
                <w:lang w:val="en-MY"/>
              </w:rPr>
              <w:t>Pelancaran</w:t>
            </w:r>
            <w:proofErr w:type="spellEnd"/>
            <w:r w:rsidRPr="0010032F">
              <w:rPr>
                <w:rFonts w:ascii="Arial" w:hAnsi="Arial" w:cs="Arial"/>
                <w:b/>
                <w:bCs/>
                <w:sz w:val="20"/>
                <w:szCs w:val="20"/>
                <w:lang w:val="en-MY"/>
              </w:rPr>
              <w:t xml:space="preserve"> (</w:t>
            </w:r>
            <w:r w:rsidRPr="0010032F">
              <w:rPr>
                <w:rFonts w:ascii="Arial" w:hAnsi="Arial" w:cs="Arial"/>
                <w:b/>
                <w:bCs/>
                <w:i/>
                <w:iCs/>
                <w:sz w:val="20"/>
                <w:szCs w:val="20"/>
                <w:lang w:val="en-MY"/>
              </w:rPr>
              <w:t>Go-Live</w:t>
            </w:r>
            <w:r w:rsidRPr="0010032F">
              <w:rPr>
                <w:rFonts w:ascii="Arial" w:hAnsi="Arial" w:cs="Arial"/>
                <w:b/>
                <w:bCs/>
                <w:sz w:val="20"/>
                <w:szCs w:val="20"/>
                <w:lang w:val="en-MY"/>
              </w:rPr>
              <w:t>)</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01F0AABD" w14:textId="44203E17" w:rsidR="0010032F" w:rsidRPr="0010032F" w:rsidRDefault="0010032F" w:rsidP="003444E1">
            <w:pPr>
              <w:pStyle w:val="TableParagraph"/>
              <w:jc w:val="center"/>
              <w:rPr>
                <w:rFonts w:ascii="Arial" w:hAnsi="Arial" w:cs="Arial"/>
                <w:sz w:val="20"/>
                <w:szCs w:val="20"/>
                <w:lang w:val="en-MY"/>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08D2C6A4" w14:textId="23FAD2DF" w:rsidR="0010032F" w:rsidRPr="0010032F" w:rsidRDefault="0010032F" w:rsidP="003444E1">
            <w:pPr>
              <w:pStyle w:val="TableParagraph"/>
              <w:jc w:val="center"/>
              <w:rPr>
                <w:rFonts w:ascii="Arial" w:hAnsi="Arial" w:cs="Arial"/>
                <w:sz w:val="20"/>
                <w:szCs w:val="20"/>
                <w:lang w:val="en-MY"/>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191B3AFA" w14:textId="687878AB" w:rsidR="0010032F" w:rsidRPr="0010032F" w:rsidRDefault="0010032F" w:rsidP="003444E1">
            <w:pPr>
              <w:pStyle w:val="TableParagraph"/>
              <w:jc w:val="center"/>
              <w:rPr>
                <w:rFonts w:ascii="Arial" w:hAnsi="Arial" w:cs="Arial"/>
                <w:sz w:val="20"/>
                <w:szCs w:val="20"/>
                <w:lang w:val="en-MY"/>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44B25889" w14:textId="70BA3925" w:rsidR="0010032F" w:rsidRPr="0010032F" w:rsidRDefault="0010032F" w:rsidP="003444E1">
            <w:pPr>
              <w:pStyle w:val="TableParagraph"/>
              <w:jc w:val="center"/>
              <w:rPr>
                <w:rFonts w:ascii="Arial" w:hAnsi="Arial" w:cs="Arial"/>
                <w:sz w:val="20"/>
                <w:szCs w:val="20"/>
                <w:lang w:val="en-MY"/>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08FB548E" w14:textId="332F3867" w:rsidR="0010032F" w:rsidRPr="0010032F" w:rsidRDefault="0010032F" w:rsidP="003444E1">
            <w:pPr>
              <w:pStyle w:val="TableParagraph"/>
              <w:jc w:val="center"/>
              <w:rPr>
                <w:rFonts w:ascii="Arial" w:hAnsi="Arial" w:cs="Arial"/>
                <w:sz w:val="20"/>
                <w:szCs w:val="20"/>
                <w:lang w:val="en-MY"/>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center"/>
            <w:hideMark/>
          </w:tcPr>
          <w:p w14:paraId="2CE7800A" w14:textId="359399EA" w:rsidR="0010032F" w:rsidRPr="0010032F" w:rsidRDefault="0010032F" w:rsidP="003444E1">
            <w:pPr>
              <w:pStyle w:val="TableParagraph"/>
              <w:jc w:val="center"/>
              <w:rPr>
                <w:rFonts w:ascii="Arial" w:hAnsi="Arial" w:cs="Arial"/>
                <w:sz w:val="20"/>
                <w:szCs w:val="20"/>
                <w:lang w:val="en-MY"/>
              </w:rPr>
            </w:pPr>
          </w:p>
        </w:tc>
        <w:tc>
          <w:tcPr>
            <w:tcW w:w="1302" w:type="dxa"/>
            <w:tcBorders>
              <w:top w:val="single" w:sz="4" w:space="0" w:color="000000"/>
              <w:left w:val="single" w:sz="4" w:space="0" w:color="000000"/>
              <w:bottom w:val="single" w:sz="4" w:space="0" w:color="000000"/>
              <w:right w:val="single" w:sz="4" w:space="0" w:color="000000"/>
            </w:tcBorders>
            <w:shd w:val="clear" w:color="auto" w:fill="FFFF00"/>
            <w:tcMar>
              <w:top w:w="7" w:type="dxa"/>
              <w:left w:w="7" w:type="dxa"/>
              <w:bottom w:w="0" w:type="dxa"/>
              <w:right w:w="7" w:type="dxa"/>
            </w:tcMar>
            <w:vAlign w:val="center"/>
            <w:hideMark/>
          </w:tcPr>
          <w:p w14:paraId="4827B8CE" w14:textId="77777777" w:rsidR="0010032F" w:rsidRPr="0010032F" w:rsidRDefault="0010032F" w:rsidP="003444E1">
            <w:pPr>
              <w:pStyle w:val="TableParagraph"/>
              <w:jc w:val="center"/>
              <w:rPr>
                <w:rFonts w:ascii="Arial" w:hAnsi="Arial" w:cs="Arial"/>
                <w:sz w:val="20"/>
                <w:szCs w:val="20"/>
                <w:lang w:val="en-MY"/>
              </w:rPr>
            </w:pPr>
            <w:r w:rsidRPr="0010032F">
              <w:rPr>
                <w:rFonts w:ascii="Arial" w:hAnsi="Arial" w:cs="Arial"/>
                <w:sz w:val="20"/>
                <w:szCs w:val="20"/>
                <w:lang w:val="en-MY"/>
              </w:rPr>
              <w:t>W1</w:t>
            </w:r>
          </w:p>
        </w:tc>
      </w:tr>
    </w:tbl>
    <w:p w14:paraId="226E901E" w14:textId="77777777" w:rsidR="006E5412" w:rsidRDefault="006E5412">
      <w:pPr>
        <w:pStyle w:val="TableParagraph"/>
        <w:rPr>
          <w:rFonts w:ascii="Times New Roman"/>
          <w:sz w:val="24"/>
        </w:rPr>
      </w:pPr>
    </w:p>
    <w:p w14:paraId="1C46509A" w14:textId="4490F5FC" w:rsidR="00D85BD8" w:rsidRDefault="00391584">
      <w:pPr>
        <w:pStyle w:val="TableParagraph"/>
        <w:rPr>
          <w:rFonts w:ascii="Times New Roman"/>
          <w:sz w:val="24"/>
        </w:rPr>
      </w:pPr>
      <w:r>
        <w:rPr>
          <w:rFonts w:ascii="Times New Roman"/>
          <w:noProof/>
          <w:sz w:val="24"/>
        </w:rPr>
        <mc:AlternateContent>
          <mc:Choice Requires="wps">
            <w:drawing>
              <wp:anchor distT="0" distB="0" distL="114300" distR="114300" simplePos="0" relativeHeight="251666432" behindDoc="0" locked="0" layoutInCell="1" allowOverlap="1" wp14:anchorId="6887E65B" wp14:editId="459E64E1">
                <wp:simplePos x="0" y="0"/>
                <wp:positionH relativeFrom="column">
                  <wp:posOffset>-118279</wp:posOffset>
                </wp:positionH>
                <wp:positionV relativeFrom="paragraph">
                  <wp:posOffset>168910</wp:posOffset>
                </wp:positionV>
                <wp:extent cx="549797" cy="238125"/>
                <wp:effectExtent l="0" t="0" r="3175" b="9525"/>
                <wp:wrapNone/>
                <wp:docPr id="281465594" name="Text Box 6"/>
                <wp:cNvGraphicFramePr/>
                <a:graphic xmlns:a="http://schemas.openxmlformats.org/drawingml/2006/main">
                  <a:graphicData uri="http://schemas.microsoft.com/office/word/2010/wordprocessingShape">
                    <wps:wsp>
                      <wps:cNvSpPr txBox="1"/>
                      <wps:spPr>
                        <a:xfrm>
                          <a:off x="0" y="0"/>
                          <a:ext cx="549797" cy="238125"/>
                        </a:xfrm>
                        <a:prstGeom prst="rect">
                          <a:avLst/>
                        </a:prstGeom>
                        <a:solidFill>
                          <a:schemeClr val="lt1"/>
                        </a:solidFill>
                        <a:ln w="6350">
                          <a:noFill/>
                        </a:ln>
                      </wps:spPr>
                      <wps:txbx>
                        <w:txbxContent>
                          <w:p w14:paraId="40E993DE" w14:textId="6F351E20" w:rsidR="00391584" w:rsidRPr="00D85BD8" w:rsidRDefault="00391584" w:rsidP="00391584">
                            <w:pPr>
                              <w:rPr>
                                <w:lang w:val="en-MY"/>
                              </w:rPr>
                            </w:pPr>
                            <w:r>
                              <w:rPr>
                                <w:lang w:val="en-MY"/>
                              </w:rPr>
                              <w:t>Note: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6887E65B" id="_x0000_t202" coordsize="21600,21600" o:spt="202" path="m,l,21600r21600,l21600,xe">
                <v:stroke joinstyle="miter"/>
                <v:path gradientshapeok="t" o:connecttype="rect"/>
              </v:shapetype>
              <v:shape id="Text Box 6" o:spid="_x0000_s1026" type="#_x0000_t202" style="position:absolute;margin-left:-9.3pt;margin-top:13.3pt;width:43.3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" fillcolor="white [3201]" stroked="f" strokeweight=".5pt">
                <v:textbox>
                  <w:txbxContent>
                    <w:p w14:paraId="40E993DE" w14:textId="6F351E20" w:rsidR="00391584" w:rsidRPr="00D85BD8" w:rsidRDefault="00391584" w:rsidP="00391584">
                      <w:pPr>
                        <w:rPr>
                          <w:lang w:val="en-MY"/>
                        </w:rPr>
                      </w:pPr>
                      <w:r>
                        <w:rPr>
                          <w:lang w:val="en-MY"/>
                        </w:rPr>
                        <w:t>Note:</w:t>
                      </w:r>
                    </w:p>
                  </w:txbxContent>
                </v:textbox>
              </v:shape>
            </w:pict>
          </mc:Fallback>
        </mc:AlternateContent>
      </w:r>
    </w:p>
    <w:p w14:paraId="15FBD89A" w14:textId="53076328" w:rsidR="00D85BD8" w:rsidRDefault="00391584">
      <w:pPr>
        <w:pStyle w:val="TableParagraph"/>
        <w:rPr>
          <w:rFonts w:ascii="Times New Roman"/>
          <w:sz w:val="24"/>
        </w:rPr>
      </w:pPr>
      <w:r>
        <w:rPr>
          <w:rFonts w:ascii="Times New Roman"/>
          <w:noProof/>
          <w:sz w:val="24"/>
        </w:rPr>
        <mc:AlternateContent>
          <mc:Choice Requires="wps">
            <w:drawing>
              <wp:anchor distT="0" distB="0" distL="114300" distR="114300" simplePos="0" relativeHeight="251662336" behindDoc="0" locked="0" layoutInCell="1" allowOverlap="1" wp14:anchorId="7983954B" wp14:editId="4182926E">
                <wp:simplePos x="0" y="0"/>
                <wp:positionH relativeFrom="column">
                  <wp:posOffset>757555</wp:posOffset>
                </wp:positionH>
                <wp:positionV relativeFrom="paragraph">
                  <wp:posOffset>60325</wp:posOffset>
                </wp:positionV>
                <wp:extent cx="842645" cy="238125"/>
                <wp:effectExtent l="0" t="0" r="0" b="9525"/>
                <wp:wrapNone/>
                <wp:docPr id="1947579890" name="Text Box 6"/>
                <wp:cNvGraphicFramePr/>
                <a:graphic xmlns:a="http://schemas.openxmlformats.org/drawingml/2006/main">
                  <a:graphicData uri="http://schemas.microsoft.com/office/word/2010/wordprocessingShape">
                    <wps:wsp>
                      <wps:cNvSpPr txBox="1"/>
                      <wps:spPr>
                        <a:xfrm>
                          <a:off x="0" y="0"/>
                          <a:ext cx="842645" cy="238125"/>
                        </a:xfrm>
                        <a:prstGeom prst="rect">
                          <a:avLst/>
                        </a:prstGeom>
                        <a:solidFill>
                          <a:schemeClr val="lt1"/>
                        </a:solidFill>
                        <a:ln w="6350">
                          <a:noFill/>
                        </a:ln>
                      </wps:spPr>
                      <wps:txbx>
                        <w:txbxContent>
                          <w:p w14:paraId="4553A7A0" w14:textId="3F88B14D" w:rsidR="00D85BD8" w:rsidRPr="00D85BD8" w:rsidRDefault="00D85BD8">
                            <w:pPr>
                              <w:rPr>
                                <w:lang w:val="en-MY"/>
                              </w:rPr>
                            </w:pPr>
                            <w:r>
                              <w:rPr>
                                <w:lang w:val="en-MY"/>
                              </w:rPr>
                              <w:t>Actual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7983954B" id="_x0000_s1027" type="#_x0000_t202" style="position:absolute;margin-left:59.65pt;margin-top:4.75pt;width:66.3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" fillcolor="white [3201]" stroked="f" strokeweight=".5pt">
                <v:textbox>
                  <w:txbxContent>
                    <w:p w14:paraId="4553A7A0" w14:textId="3F88B14D" w:rsidR="00D85BD8" w:rsidRPr="00D85BD8" w:rsidRDefault="00D85BD8">
                      <w:pPr>
                        <w:rPr>
                          <w:lang w:val="en-MY"/>
                        </w:rPr>
                      </w:pPr>
                      <w:r>
                        <w:rPr>
                          <w:lang w:val="en-MY"/>
                        </w:rPr>
                        <w:t>Actual</w:t>
                      </w:r>
                    </w:p>
                  </w:txbxContent>
                </v:textbox>
              </v:shape>
            </w:pict>
          </mc:Fallback>
        </mc:AlternateContent>
      </w:r>
      <w:r>
        <w:rPr>
          <w:rFonts w:ascii="Times New Roman"/>
          <w:noProof/>
          <w:sz w:val="24"/>
        </w:rPr>
        <mc:AlternateContent>
          <mc:Choice Requires="wps">
            <w:drawing>
              <wp:anchor distT="0" distB="0" distL="114300" distR="114300" simplePos="0" relativeHeight="251659264" behindDoc="0" locked="0" layoutInCell="1" allowOverlap="1" wp14:anchorId="32A44DAE" wp14:editId="6C7AE3D0">
                <wp:simplePos x="0" y="0"/>
                <wp:positionH relativeFrom="column">
                  <wp:posOffset>513080</wp:posOffset>
                </wp:positionH>
                <wp:positionV relativeFrom="paragraph">
                  <wp:posOffset>60325</wp:posOffset>
                </wp:positionV>
                <wp:extent cx="190500" cy="174625"/>
                <wp:effectExtent l="0" t="0" r="19050" b="15875"/>
                <wp:wrapNone/>
                <wp:docPr id="2089387090" name="Rectangle 5"/>
                <wp:cNvGraphicFramePr/>
                <a:graphic xmlns:a="http://schemas.openxmlformats.org/drawingml/2006/main">
                  <a:graphicData uri="http://schemas.microsoft.com/office/word/2010/wordprocessingShape">
                    <wps:wsp>
                      <wps:cNvSpPr/>
                      <wps:spPr>
                        <a:xfrm>
                          <a:off x="0" y="0"/>
                          <a:ext cx="190500" cy="174625"/>
                        </a:xfrm>
                        <a:prstGeom prst="rect">
                          <a:avLst/>
                        </a:prstGeom>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2A740D3E" id="Rectangle 5" o:spid="_x0000_s1026" style="position:absolute;margin-left:40.4pt;margin-top:4.75pt;width:15pt;height: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" fillcolor="#9bbb59 [3206]" strokecolor="#171d0c [486]" strokeweight="2pt"/>
            </w:pict>
          </mc:Fallback>
        </mc:AlternateContent>
      </w:r>
      <w:r>
        <w:rPr>
          <w:rFonts w:ascii="Times New Roman"/>
          <w:noProof/>
          <w:sz w:val="24"/>
        </w:rPr>
        <mc:AlternateContent>
          <mc:Choice Requires="wps">
            <w:drawing>
              <wp:anchor distT="0" distB="0" distL="114300" distR="114300" simplePos="0" relativeHeight="251661312" behindDoc="0" locked="0" layoutInCell="1" allowOverlap="1" wp14:anchorId="61A3AFFF" wp14:editId="46CAC881">
                <wp:simplePos x="0" y="0"/>
                <wp:positionH relativeFrom="column">
                  <wp:posOffset>514350</wp:posOffset>
                </wp:positionH>
                <wp:positionV relativeFrom="paragraph">
                  <wp:posOffset>354965</wp:posOffset>
                </wp:positionV>
                <wp:extent cx="190500" cy="174625"/>
                <wp:effectExtent l="0" t="0" r="19050" b="15875"/>
                <wp:wrapNone/>
                <wp:docPr id="2031754691" name="Rectangle 5"/>
                <wp:cNvGraphicFramePr/>
                <a:graphic xmlns:a="http://schemas.openxmlformats.org/drawingml/2006/main">
                  <a:graphicData uri="http://schemas.microsoft.com/office/word/2010/wordprocessingShape">
                    <wps:wsp>
                      <wps:cNvSpPr/>
                      <wps:spPr>
                        <a:xfrm>
                          <a:off x="0" y="0"/>
                          <a:ext cx="190500" cy="174625"/>
                        </a:xfrm>
                        <a:prstGeom prst="rect">
                          <a:avLst/>
                        </a:prstGeom>
                        <a:solidFill>
                          <a:srgbClr val="FFFF00"/>
                        </a:solidFill>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63237BF4" id="Rectangle 5" o:spid="_x0000_s1026" style="position:absolute;margin-left:40.5pt;margin-top:27.95pt;width:15pt;height:1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" fillcolor="yellow" strokecolor="#171d0c [486]" strokeweight="2pt"/>
            </w:pict>
          </mc:Fallback>
        </mc:AlternateContent>
      </w:r>
      <w:r>
        <w:rPr>
          <w:rFonts w:ascii="Times New Roman"/>
          <w:noProof/>
          <w:sz w:val="24"/>
        </w:rPr>
        <mc:AlternateContent>
          <mc:Choice Requires="wps">
            <w:drawing>
              <wp:anchor distT="0" distB="0" distL="114300" distR="114300" simplePos="0" relativeHeight="251664384" behindDoc="0" locked="0" layoutInCell="1" allowOverlap="1" wp14:anchorId="13A6D52C" wp14:editId="37BF73D0">
                <wp:simplePos x="0" y="0"/>
                <wp:positionH relativeFrom="column">
                  <wp:posOffset>752717</wp:posOffset>
                </wp:positionH>
                <wp:positionV relativeFrom="paragraph">
                  <wp:posOffset>356066</wp:posOffset>
                </wp:positionV>
                <wp:extent cx="842839" cy="238540"/>
                <wp:effectExtent l="0" t="0" r="0" b="9525"/>
                <wp:wrapNone/>
                <wp:docPr id="1379843652" name="Text Box 6"/>
                <wp:cNvGraphicFramePr/>
                <a:graphic xmlns:a="http://schemas.openxmlformats.org/drawingml/2006/main">
                  <a:graphicData uri="http://schemas.microsoft.com/office/word/2010/wordprocessingShape">
                    <wps:wsp>
                      <wps:cNvSpPr txBox="1"/>
                      <wps:spPr>
                        <a:xfrm>
                          <a:off x="0" y="0"/>
                          <a:ext cx="842839" cy="238540"/>
                        </a:xfrm>
                        <a:prstGeom prst="rect">
                          <a:avLst/>
                        </a:prstGeom>
                        <a:solidFill>
                          <a:schemeClr val="lt1"/>
                        </a:solidFill>
                        <a:ln w="6350">
                          <a:noFill/>
                        </a:ln>
                      </wps:spPr>
                      <wps:txbx>
                        <w:txbxContent>
                          <w:p w14:paraId="7C99A126" w14:textId="70AA7EDE" w:rsidR="00391584" w:rsidRPr="00D85BD8" w:rsidRDefault="00391584" w:rsidP="00391584">
                            <w:pPr>
                              <w:rPr>
                                <w:lang w:val="en-MY"/>
                              </w:rPr>
                            </w:pPr>
                            <w:r>
                              <w:rPr>
                                <w:lang w:val="en-MY"/>
                              </w:rPr>
                              <w:t>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3A6D52C" id="_x0000_s1028" type="#_x0000_t202" style="position:absolute;margin-left:59.25pt;margin-top:28.05pt;width:66.35pt;height:1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" fillcolor="white [3201]" stroked="f" strokeweight=".5pt">
                <v:textbox>
                  <w:txbxContent>
                    <w:p w14:paraId="7C99A126" w14:textId="70AA7EDE" w:rsidR="00391584" w:rsidRPr="00D85BD8" w:rsidRDefault="00391584" w:rsidP="00391584">
                      <w:pPr>
                        <w:rPr>
                          <w:lang w:val="en-MY"/>
                        </w:rPr>
                      </w:pPr>
                      <w:r>
                        <w:rPr>
                          <w:lang w:val="en-MY"/>
                        </w:rPr>
                        <w:t>Plan</w:t>
                      </w:r>
                    </w:p>
                  </w:txbxContent>
                </v:textbox>
              </v:shape>
            </w:pict>
          </mc:Fallback>
        </mc:AlternateContent>
      </w:r>
    </w:p>
    <w:p w14:paraId="45D92546" w14:textId="05F5DFA2" w:rsidR="00D85BD8" w:rsidRDefault="00D85BD8">
      <w:pPr>
        <w:pStyle w:val="TableParagraph"/>
        <w:rPr>
          <w:rFonts w:ascii="Times New Roman"/>
          <w:sz w:val="24"/>
        </w:rPr>
        <w:sectPr w:rsidR="00D85BD8">
          <w:pgSz w:w="16840" w:h="11910" w:orient="landscape"/>
          <w:pgMar w:top="1340" w:right="1417" w:bottom="280" w:left="1417" w:header="720" w:footer="720" w:gutter="0"/>
          <w:cols w:space="720"/>
        </w:sectPr>
      </w:pPr>
    </w:p>
    <w:p w14:paraId="3677D096" w14:textId="77777777" w:rsidR="006E5412" w:rsidRDefault="00883AAE">
      <w:pPr>
        <w:pStyle w:val="Heading1"/>
        <w:ind w:left="590"/>
      </w:pPr>
      <w:r>
        <w:rPr>
          <w:u w:val="single"/>
        </w:rPr>
        <w:lastRenderedPageBreak/>
        <w:t>Lampiran</w:t>
      </w:r>
      <w:r>
        <w:rPr>
          <w:spacing w:val="-2"/>
          <w:u w:val="single"/>
        </w:rPr>
        <w:t xml:space="preserve"> </w:t>
      </w:r>
      <w:r>
        <w:rPr>
          <w:u w:val="single"/>
        </w:rPr>
        <w:t>2</w:t>
      </w:r>
      <w:r>
        <w:rPr>
          <w:spacing w:val="-3"/>
          <w:u w:val="single"/>
        </w:rPr>
        <w:t xml:space="preserve"> </w:t>
      </w:r>
      <w:r>
        <w:rPr>
          <w:u w:val="single"/>
        </w:rPr>
        <w:t>–</w:t>
      </w:r>
      <w:r>
        <w:rPr>
          <w:spacing w:val="-3"/>
          <w:u w:val="single"/>
        </w:rPr>
        <w:t xml:space="preserve"> </w:t>
      </w:r>
      <w:proofErr w:type="spellStart"/>
      <w:r>
        <w:rPr>
          <w:u w:val="single"/>
        </w:rPr>
        <w:t>Perincian</w:t>
      </w:r>
      <w:proofErr w:type="spellEnd"/>
      <w:r>
        <w:rPr>
          <w:spacing w:val="-3"/>
          <w:u w:val="single"/>
        </w:rPr>
        <w:t xml:space="preserve"> </w:t>
      </w:r>
      <w:r>
        <w:rPr>
          <w:spacing w:val="-5"/>
          <w:u w:val="single"/>
        </w:rPr>
        <w:t>Kos</w:t>
      </w:r>
    </w:p>
    <w:p w14:paraId="2D89E262" w14:textId="77777777" w:rsidR="006E5412" w:rsidRDefault="006E5412">
      <w:pPr>
        <w:pStyle w:val="BodyText"/>
        <w:spacing w:before="46"/>
        <w:rPr>
          <w:rFonts w:ascii="Arial"/>
          <w:b/>
          <w:sz w:val="20"/>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4253"/>
        <w:gridCol w:w="1416"/>
        <w:gridCol w:w="2129"/>
        <w:gridCol w:w="1560"/>
      </w:tblGrid>
      <w:tr w:rsidR="006E5412" w14:paraId="4B9E9361" w14:textId="77777777">
        <w:trPr>
          <w:trHeight w:val="827"/>
        </w:trPr>
        <w:tc>
          <w:tcPr>
            <w:tcW w:w="562" w:type="dxa"/>
            <w:shd w:val="clear" w:color="auto" w:fill="92D050"/>
          </w:tcPr>
          <w:p w14:paraId="1DBEA5EA" w14:textId="77777777" w:rsidR="006E5412" w:rsidRDefault="006E5412">
            <w:pPr>
              <w:pStyle w:val="TableParagraph"/>
              <w:rPr>
                <w:rFonts w:ascii="Times New Roman"/>
                <w:sz w:val="24"/>
              </w:rPr>
            </w:pPr>
          </w:p>
        </w:tc>
        <w:tc>
          <w:tcPr>
            <w:tcW w:w="4253" w:type="dxa"/>
            <w:shd w:val="clear" w:color="auto" w:fill="92D050"/>
          </w:tcPr>
          <w:p w14:paraId="35EFD375" w14:textId="77777777" w:rsidR="006E5412" w:rsidRDefault="006E5412">
            <w:pPr>
              <w:pStyle w:val="TableParagraph"/>
              <w:rPr>
                <w:rFonts w:ascii="Arial"/>
                <w:b/>
                <w:sz w:val="24"/>
              </w:rPr>
            </w:pPr>
          </w:p>
          <w:p w14:paraId="4C8FF3FD" w14:textId="77777777" w:rsidR="006E5412" w:rsidRDefault="00883AAE">
            <w:pPr>
              <w:pStyle w:val="TableParagraph"/>
              <w:ind w:left="1166"/>
              <w:rPr>
                <w:rFonts w:ascii="Arial"/>
                <w:b/>
                <w:sz w:val="24"/>
              </w:rPr>
            </w:pPr>
            <w:r>
              <w:rPr>
                <w:rFonts w:ascii="Arial"/>
                <w:b/>
                <w:sz w:val="24"/>
              </w:rPr>
              <w:t>Type</w:t>
            </w:r>
            <w:r>
              <w:rPr>
                <w:rFonts w:ascii="Arial"/>
                <w:b/>
                <w:spacing w:val="-1"/>
                <w:sz w:val="24"/>
              </w:rPr>
              <w:t xml:space="preserve"> </w:t>
            </w:r>
            <w:r>
              <w:rPr>
                <w:rFonts w:ascii="Arial"/>
                <w:b/>
                <w:sz w:val="24"/>
              </w:rPr>
              <w:t>of</w:t>
            </w:r>
            <w:r>
              <w:rPr>
                <w:rFonts w:ascii="Arial"/>
                <w:b/>
                <w:spacing w:val="-1"/>
                <w:sz w:val="24"/>
              </w:rPr>
              <w:t xml:space="preserve"> </w:t>
            </w:r>
            <w:r>
              <w:rPr>
                <w:rFonts w:ascii="Arial"/>
                <w:b/>
                <w:spacing w:val="-2"/>
                <w:sz w:val="24"/>
              </w:rPr>
              <w:t>Payment</w:t>
            </w:r>
          </w:p>
        </w:tc>
        <w:tc>
          <w:tcPr>
            <w:tcW w:w="1416" w:type="dxa"/>
            <w:shd w:val="clear" w:color="auto" w:fill="92D050"/>
          </w:tcPr>
          <w:p w14:paraId="49900B80" w14:textId="77777777" w:rsidR="006E5412" w:rsidRDefault="00883AAE">
            <w:pPr>
              <w:pStyle w:val="TableParagraph"/>
              <w:spacing w:before="139"/>
              <w:ind w:left="127" w:right="114" w:firstLine="93"/>
              <w:rPr>
                <w:rFonts w:ascii="Arial"/>
                <w:b/>
                <w:sz w:val="24"/>
              </w:rPr>
            </w:pPr>
            <w:r>
              <w:rPr>
                <w:rFonts w:ascii="Arial"/>
                <w:b/>
                <w:sz w:val="24"/>
              </w:rPr>
              <w:t>Cost per Unit</w:t>
            </w:r>
            <w:r>
              <w:rPr>
                <w:rFonts w:ascii="Arial"/>
                <w:b/>
                <w:spacing w:val="-5"/>
                <w:sz w:val="24"/>
              </w:rPr>
              <w:t xml:space="preserve"> </w:t>
            </w:r>
            <w:r>
              <w:rPr>
                <w:rFonts w:ascii="Arial"/>
                <w:b/>
                <w:spacing w:val="-2"/>
                <w:sz w:val="24"/>
              </w:rPr>
              <w:t>(RM)*</w:t>
            </w:r>
          </w:p>
        </w:tc>
        <w:tc>
          <w:tcPr>
            <w:tcW w:w="2129" w:type="dxa"/>
            <w:shd w:val="clear" w:color="auto" w:fill="92D050"/>
          </w:tcPr>
          <w:p w14:paraId="3615F821" w14:textId="77777777" w:rsidR="006E5412" w:rsidRDefault="00883AAE">
            <w:pPr>
              <w:pStyle w:val="TableParagraph"/>
              <w:spacing w:line="270" w:lineRule="atLeast"/>
              <w:ind w:left="437" w:right="423" w:firstLine="21"/>
              <w:jc w:val="both"/>
              <w:rPr>
                <w:rFonts w:ascii="Arial"/>
                <w:b/>
                <w:sz w:val="24"/>
              </w:rPr>
            </w:pPr>
            <w:r>
              <w:rPr>
                <w:rFonts w:ascii="Arial"/>
                <w:b/>
                <w:sz w:val="24"/>
              </w:rPr>
              <w:t>No.</w:t>
            </w:r>
            <w:r>
              <w:rPr>
                <w:rFonts w:ascii="Arial"/>
                <w:b/>
                <w:spacing w:val="-8"/>
                <w:sz w:val="24"/>
              </w:rPr>
              <w:t xml:space="preserve"> </w:t>
            </w:r>
            <w:r>
              <w:rPr>
                <w:rFonts w:ascii="Arial"/>
                <w:b/>
                <w:sz w:val="24"/>
              </w:rPr>
              <w:t>of</w:t>
            </w:r>
            <w:r>
              <w:rPr>
                <w:rFonts w:ascii="Arial"/>
                <w:b/>
                <w:spacing w:val="-9"/>
                <w:sz w:val="24"/>
              </w:rPr>
              <w:t xml:space="preserve"> </w:t>
            </w:r>
            <w:r>
              <w:rPr>
                <w:rFonts w:ascii="Arial"/>
                <w:b/>
                <w:sz w:val="24"/>
              </w:rPr>
              <w:t xml:space="preserve">Unit </w:t>
            </w:r>
            <w:r>
              <w:rPr>
                <w:rFonts w:ascii="Arial"/>
                <w:b/>
                <w:spacing w:val="-2"/>
                <w:sz w:val="24"/>
              </w:rPr>
              <w:t>(man-hour/ pax/pages)</w:t>
            </w:r>
          </w:p>
        </w:tc>
        <w:tc>
          <w:tcPr>
            <w:tcW w:w="1560" w:type="dxa"/>
            <w:shd w:val="clear" w:color="auto" w:fill="92D050"/>
          </w:tcPr>
          <w:p w14:paraId="03DCE089" w14:textId="77777777" w:rsidR="006E5412" w:rsidRDefault="00883AAE">
            <w:pPr>
              <w:pStyle w:val="TableParagraph"/>
              <w:spacing w:before="139"/>
              <w:ind w:left="514" w:hanging="322"/>
              <w:rPr>
                <w:rFonts w:ascii="Arial"/>
                <w:b/>
                <w:sz w:val="24"/>
              </w:rPr>
            </w:pPr>
            <w:r>
              <w:rPr>
                <w:rFonts w:ascii="Arial"/>
                <w:b/>
                <w:sz w:val="24"/>
              </w:rPr>
              <w:t>Total</w:t>
            </w:r>
            <w:r>
              <w:rPr>
                <w:rFonts w:ascii="Arial"/>
                <w:b/>
                <w:spacing w:val="-17"/>
                <w:sz w:val="24"/>
              </w:rPr>
              <w:t xml:space="preserve"> </w:t>
            </w:r>
            <w:r>
              <w:rPr>
                <w:rFonts w:ascii="Arial"/>
                <w:b/>
                <w:sz w:val="24"/>
              </w:rPr>
              <w:t xml:space="preserve">Cost </w:t>
            </w:r>
            <w:r>
              <w:rPr>
                <w:rFonts w:ascii="Arial"/>
                <w:b/>
                <w:spacing w:val="-4"/>
                <w:sz w:val="24"/>
              </w:rPr>
              <w:t>(RM)</w:t>
            </w:r>
          </w:p>
        </w:tc>
      </w:tr>
      <w:tr w:rsidR="007B4D3E" w14:paraId="5399659B" w14:textId="77777777" w:rsidTr="007B4D3E">
        <w:trPr>
          <w:trHeight w:val="465"/>
        </w:trPr>
        <w:tc>
          <w:tcPr>
            <w:tcW w:w="562" w:type="dxa"/>
            <w:shd w:val="clear" w:color="auto" w:fill="D0CECE"/>
          </w:tcPr>
          <w:p w14:paraId="5EE7B883" w14:textId="501EDDC1" w:rsidR="007B4D3E" w:rsidRDefault="007B4D3E" w:rsidP="009306F7">
            <w:pPr>
              <w:pStyle w:val="TableParagraph"/>
              <w:spacing w:before="94"/>
              <w:ind w:right="200"/>
              <w:jc w:val="center"/>
              <w:rPr>
                <w:sz w:val="24"/>
              </w:rPr>
            </w:pPr>
            <w:bookmarkStart w:id="0" w:name="_Hlk186800867"/>
            <w:r>
              <w:rPr>
                <w:sz w:val="24"/>
              </w:rPr>
              <w:t>1</w:t>
            </w:r>
          </w:p>
        </w:tc>
        <w:tc>
          <w:tcPr>
            <w:tcW w:w="9358" w:type="dxa"/>
            <w:gridSpan w:val="4"/>
            <w:shd w:val="clear" w:color="auto" w:fill="D0CECE"/>
            <w:vAlign w:val="center"/>
          </w:tcPr>
          <w:p w14:paraId="5E8FF43B" w14:textId="3AF816B3" w:rsidR="007B4D3E" w:rsidRDefault="00A8008D" w:rsidP="007B4D3E">
            <w:pPr>
              <w:pStyle w:val="TableParagraph"/>
              <w:rPr>
                <w:rFonts w:ascii="Times New Roman"/>
                <w:sz w:val="24"/>
              </w:rPr>
            </w:pPr>
            <w:r w:rsidRPr="00A8008D">
              <w:rPr>
                <w:sz w:val="24"/>
              </w:rPr>
              <w:t>DEVELOPMENT OF THE UPC V2.0 FRAMEWORK</w:t>
            </w:r>
          </w:p>
        </w:tc>
      </w:tr>
      <w:bookmarkEnd w:id="0"/>
      <w:tr w:rsidR="00A8008D" w14:paraId="79791C47" w14:textId="77777777" w:rsidTr="00C0549A">
        <w:trPr>
          <w:trHeight w:val="582"/>
        </w:trPr>
        <w:tc>
          <w:tcPr>
            <w:tcW w:w="562" w:type="dxa"/>
            <w:vAlign w:val="center"/>
          </w:tcPr>
          <w:p w14:paraId="4CAB912E" w14:textId="4B2E0762" w:rsidR="00A8008D" w:rsidRPr="00C0549A" w:rsidRDefault="00A8008D" w:rsidP="00A8008D">
            <w:pPr>
              <w:pStyle w:val="TableParagraph"/>
              <w:numPr>
                <w:ilvl w:val="0"/>
                <w:numId w:val="17"/>
              </w:numPr>
              <w:jc w:val="center"/>
              <w:rPr>
                <w:rFonts w:ascii="Arial" w:hAnsi="Arial" w:cs="Arial"/>
                <w:sz w:val="24"/>
              </w:rPr>
            </w:pPr>
          </w:p>
        </w:tc>
        <w:tc>
          <w:tcPr>
            <w:tcW w:w="4253" w:type="dxa"/>
            <w:vAlign w:val="center"/>
          </w:tcPr>
          <w:p w14:paraId="6CED6DA5" w14:textId="7279CC91" w:rsidR="00A8008D" w:rsidRPr="002F1821" w:rsidRDefault="00A8008D" w:rsidP="00A8008D">
            <w:pPr>
              <w:pStyle w:val="TableParagraph"/>
              <w:spacing w:line="270" w:lineRule="atLeast"/>
              <w:ind w:left="107" w:right="74"/>
              <w:rPr>
                <w:sz w:val="24"/>
                <w:lang w:val="en-MY"/>
              </w:rPr>
            </w:pPr>
            <w:r>
              <w:rPr>
                <w:sz w:val="24"/>
              </w:rPr>
              <w:t>Subject</w:t>
            </w:r>
            <w:r>
              <w:rPr>
                <w:spacing w:val="-4"/>
                <w:sz w:val="24"/>
              </w:rPr>
              <w:t xml:space="preserve"> </w:t>
            </w:r>
            <w:r>
              <w:rPr>
                <w:sz w:val="24"/>
              </w:rPr>
              <w:t>Matter</w:t>
            </w:r>
            <w:r>
              <w:rPr>
                <w:spacing w:val="-1"/>
                <w:sz w:val="24"/>
              </w:rPr>
              <w:t xml:space="preserve"> </w:t>
            </w:r>
            <w:r>
              <w:rPr>
                <w:spacing w:val="-2"/>
                <w:sz w:val="24"/>
              </w:rPr>
              <w:t>Expert/Advisor</w:t>
            </w:r>
          </w:p>
        </w:tc>
        <w:tc>
          <w:tcPr>
            <w:tcW w:w="1416" w:type="dxa"/>
            <w:vAlign w:val="center"/>
          </w:tcPr>
          <w:p w14:paraId="6B944E45" w14:textId="44FB92E6" w:rsidR="00A8008D" w:rsidRDefault="00C0549A" w:rsidP="00C0549A">
            <w:pPr>
              <w:pStyle w:val="TableParagraph"/>
              <w:spacing w:before="259"/>
              <w:jc w:val="center"/>
              <w:rPr>
                <w:sz w:val="24"/>
              </w:rPr>
            </w:pPr>
            <w:r>
              <w:rPr>
                <w:sz w:val="24"/>
              </w:rPr>
              <w:t>400</w:t>
            </w:r>
          </w:p>
        </w:tc>
        <w:tc>
          <w:tcPr>
            <w:tcW w:w="2129" w:type="dxa"/>
            <w:vAlign w:val="center"/>
          </w:tcPr>
          <w:p w14:paraId="106C02DA" w14:textId="1E1E5913" w:rsidR="00A8008D" w:rsidRDefault="00A8008D" w:rsidP="00A8008D">
            <w:pPr>
              <w:pStyle w:val="TableParagraph"/>
              <w:ind w:left="13" w:right="3"/>
              <w:jc w:val="center"/>
              <w:rPr>
                <w:sz w:val="24"/>
              </w:rPr>
            </w:pPr>
            <w:r>
              <w:rPr>
                <w:sz w:val="24"/>
              </w:rPr>
              <w:t>10</w:t>
            </w:r>
            <w:r>
              <w:rPr>
                <w:spacing w:val="-6"/>
                <w:sz w:val="24"/>
              </w:rPr>
              <w:t xml:space="preserve"> </w:t>
            </w:r>
            <w:r>
              <w:rPr>
                <w:sz w:val="24"/>
              </w:rPr>
              <w:t>man-</w:t>
            </w:r>
            <w:r>
              <w:rPr>
                <w:spacing w:val="-2"/>
                <w:sz w:val="24"/>
              </w:rPr>
              <w:t>hours</w:t>
            </w:r>
          </w:p>
        </w:tc>
        <w:tc>
          <w:tcPr>
            <w:tcW w:w="1560" w:type="dxa"/>
            <w:vAlign w:val="center"/>
          </w:tcPr>
          <w:p w14:paraId="57086E37" w14:textId="0D4BFF47" w:rsidR="00A8008D" w:rsidRDefault="00A8008D" w:rsidP="00A8008D">
            <w:pPr>
              <w:pStyle w:val="TableParagraph"/>
              <w:ind w:left="14" w:right="2"/>
              <w:jc w:val="center"/>
              <w:rPr>
                <w:sz w:val="24"/>
              </w:rPr>
            </w:pPr>
            <w:r>
              <w:rPr>
                <w:spacing w:val="-4"/>
                <w:sz w:val="24"/>
              </w:rPr>
              <w:t>4,000.00</w:t>
            </w:r>
          </w:p>
        </w:tc>
      </w:tr>
      <w:tr w:rsidR="00A8008D" w14:paraId="39A26DCA" w14:textId="77777777" w:rsidTr="009306F7">
        <w:trPr>
          <w:trHeight w:val="465"/>
        </w:trPr>
        <w:tc>
          <w:tcPr>
            <w:tcW w:w="562" w:type="dxa"/>
            <w:shd w:val="clear" w:color="auto" w:fill="D0CECE"/>
          </w:tcPr>
          <w:p w14:paraId="7787D219" w14:textId="00072F8F" w:rsidR="00A8008D" w:rsidRPr="00C0549A" w:rsidRDefault="00C0549A" w:rsidP="009306F7">
            <w:pPr>
              <w:pStyle w:val="TableParagraph"/>
              <w:spacing w:before="94"/>
              <w:ind w:right="200"/>
              <w:jc w:val="center"/>
              <w:rPr>
                <w:rFonts w:ascii="Arial" w:hAnsi="Arial" w:cs="Arial"/>
                <w:sz w:val="24"/>
              </w:rPr>
            </w:pPr>
            <w:r w:rsidRPr="00C0549A">
              <w:rPr>
                <w:rFonts w:ascii="Arial" w:hAnsi="Arial" w:cs="Arial"/>
                <w:sz w:val="24"/>
              </w:rPr>
              <w:t>2</w:t>
            </w:r>
          </w:p>
        </w:tc>
        <w:tc>
          <w:tcPr>
            <w:tcW w:w="9358" w:type="dxa"/>
            <w:gridSpan w:val="4"/>
            <w:shd w:val="clear" w:color="auto" w:fill="D0CECE"/>
            <w:vAlign w:val="center"/>
          </w:tcPr>
          <w:p w14:paraId="30940577" w14:textId="0C6388CE" w:rsidR="00A8008D" w:rsidRDefault="00C0549A" w:rsidP="009306F7">
            <w:pPr>
              <w:pStyle w:val="TableParagraph"/>
              <w:rPr>
                <w:rFonts w:ascii="Times New Roman"/>
                <w:sz w:val="24"/>
              </w:rPr>
            </w:pPr>
            <w:r>
              <w:rPr>
                <w:sz w:val="24"/>
              </w:rPr>
              <w:t xml:space="preserve">SYSTEM DEVELOPMENT </w:t>
            </w:r>
          </w:p>
        </w:tc>
      </w:tr>
      <w:tr w:rsidR="00A8008D" w14:paraId="100F8C1D" w14:textId="77777777" w:rsidTr="00BA7368">
        <w:trPr>
          <w:trHeight w:val="828"/>
        </w:trPr>
        <w:tc>
          <w:tcPr>
            <w:tcW w:w="562" w:type="dxa"/>
            <w:vAlign w:val="center"/>
          </w:tcPr>
          <w:p w14:paraId="1960A1C1" w14:textId="77777777" w:rsidR="00A8008D" w:rsidRPr="00C0549A" w:rsidRDefault="00A8008D" w:rsidP="00A8008D">
            <w:pPr>
              <w:pStyle w:val="TableParagraph"/>
              <w:numPr>
                <w:ilvl w:val="0"/>
                <w:numId w:val="17"/>
              </w:numPr>
              <w:jc w:val="center"/>
              <w:rPr>
                <w:rFonts w:ascii="Arial" w:hAnsi="Arial" w:cs="Arial"/>
                <w:sz w:val="24"/>
              </w:rPr>
            </w:pPr>
          </w:p>
        </w:tc>
        <w:tc>
          <w:tcPr>
            <w:tcW w:w="4253" w:type="dxa"/>
            <w:vAlign w:val="center"/>
          </w:tcPr>
          <w:p w14:paraId="2B2A2761" w14:textId="425CE708" w:rsidR="00A8008D" w:rsidRDefault="00A8008D" w:rsidP="00A8008D">
            <w:pPr>
              <w:pStyle w:val="TableParagraph"/>
              <w:spacing w:line="270" w:lineRule="atLeast"/>
              <w:ind w:left="107" w:right="74"/>
              <w:rPr>
                <w:sz w:val="24"/>
                <w:lang w:val="en-MY"/>
              </w:rPr>
            </w:pPr>
            <w:r>
              <w:rPr>
                <w:sz w:val="24"/>
                <w:lang w:val="en-MY"/>
              </w:rPr>
              <w:t>System Development and Services (including 8% SST)</w:t>
            </w:r>
          </w:p>
        </w:tc>
        <w:tc>
          <w:tcPr>
            <w:tcW w:w="1416" w:type="dxa"/>
            <w:vAlign w:val="center"/>
          </w:tcPr>
          <w:p w14:paraId="0B358BE8" w14:textId="0117FD25" w:rsidR="00A8008D" w:rsidRDefault="00A8008D" w:rsidP="00A8008D">
            <w:pPr>
              <w:pStyle w:val="TableParagraph"/>
              <w:spacing w:before="259"/>
              <w:ind w:left="12"/>
              <w:jc w:val="center"/>
              <w:rPr>
                <w:sz w:val="24"/>
              </w:rPr>
            </w:pPr>
            <w:r>
              <w:rPr>
                <w:sz w:val="24"/>
              </w:rPr>
              <w:t>-</w:t>
            </w:r>
          </w:p>
        </w:tc>
        <w:tc>
          <w:tcPr>
            <w:tcW w:w="2129" w:type="dxa"/>
            <w:vAlign w:val="center"/>
          </w:tcPr>
          <w:p w14:paraId="20450AB1" w14:textId="105722C0" w:rsidR="00A8008D" w:rsidRDefault="00A8008D" w:rsidP="00A8008D">
            <w:pPr>
              <w:pStyle w:val="TableParagraph"/>
              <w:ind w:left="13" w:right="3"/>
              <w:jc w:val="center"/>
              <w:rPr>
                <w:sz w:val="24"/>
              </w:rPr>
            </w:pPr>
            <w:r>
              <w:rPr>
                <w:sz w:val="24"/>
              </w:rPr>
              <w:t>93 man-days</w:t>
            </w:r>
          </w:p>
        </w:tc>
        <w:tc>
          <w:tcPr>
            <w:tcW w:w="1560" w:type="dxa"/>
            <w:vAlign w:val="center"/>
          </w:tcPr>
          <w:p w14:paraId="13B7DFC0" w14:textId="79DCDCF7" w:rsidR="00A8008D" w:rsidRDefault="00A8008D" w:rsidP="00A8008D">
            <w:pPr>
              <w:pStyle w:val="TableParagraph"/>
              <w:ind w:left="14" w:right="2"/>
              <w:jc w:val="center"/>
              <w:rPr>
                <w:sz w:val="24"/>
              </w:rPr>
            </w:pPr>
            <w:r>
              <w:rPr>
                <w:sz w:val="24"/>
              </w:rPr>
              <w:t>198,180.00</w:t>
            </w:r>
          </w:p>
        </w:tc>
      </w:tr>
      <w:tr w:rsidR="00C0549A" w14:paraId="27F2F5D8" w14:textId="77777777" w:rsidTr="009306F7">
        <w:trPr>
          <w:trHeight w:val="465"/>
        </w:trPr>
        <w:tc>
          <w:tcPr>
            <w:tcW w:w="562" w:type="dxa"/>
            <w:shd w:val="clear" w:color="auto" w:fill="D0CECE"/>
          </w:tcPr>
          <w:p w14:paraId="69C5A790" w14:textId="6B9D8CD2" w:rsidR="00C0549A" w:rsidRPr="00C0549A" w:rsidRDefault="00C0549A" w:rsidP="009306F7">
            <w:pPr>
              <w:pStyle w:val="TableParagraph"/>
              <w:spacing w:before="94"/>
              <w:ind w:right="200"/>
              <w:jc w:val="center"/>
              <w:rPr>
                <w:rFonts w:ascii="Arial" w:hAnsi="Arial" w:cs="Arial"/>
                <w:sz w:val="24"/>
              </w:rPr>
            </w:pPr>
            <w:r w:rsidRPr="00C0549A">
              <w:rPr>
                <w:rFonts w:ascii="Arial" w:hAnsi="Arial" w:cs="Arial"/>
                <w:sz w:val="24"/>
              </w:rPr>
              <w:t>3</w:t>
            </w:r>
          </w:p>
        </w:tc>
        <w:tc>
          <w:tcPr>
            <w:tcW w:w="9358" w:type="dxa"/>
            <w:gridSpan w:val="4"/>
            <w:shd w:val="clear" w:color="auto" w:fill="D0CECE"/>
            <w:vAlign w:val="center"/>
          </w:tcPr>
          <w:p w14:paraId="5EBA30E7" w14:textId="072F514B" w:rsidR="00C0549A" w:rsidRDefault="00C0549A" w:rsidP="009306F7">
            <w:pPr>
              <w:pStyle w:val="TableParagraph"/>
              <w:rPr>
                <w:rFonts w:ascii="Times New Roman"/>
                <w:sz w:val="24"/>
              </w:rPr>
            </w:pPr>
            <w:r>
              <w:rPr>
                <w:sz w:val="24"/>
              </w:rPr>
              <w:t>CAPACITY BUILDING</w:t>
            </w:r>
          </w:p>
        </w:tc>
      </w:tr>
      <w:tr w:rsidR="00A8008D" w14:paraId="1ED27613" w14:textId="77777777" w:rsidTr="00BA7368">
        <w:trPr>
          <w:trHeight w:val="486"/>
        </w:trPr>
        <w:tc>
          <w:tcPr>
            <w:tcW w:w="562" w:type="dxa"/>
            <w:vAlign w:val="center"/>
          </w:tcPr>
          <w:p w14:paraId="39616FEC" w14:textId="484CA77F" w:rsidR="00A8008D" w:rsidRPr="00C0549A" w:rsidRDefault="00A8008D" w:rsidP="00A8008D">
            <w:pPr>
              <w:pStyle w:val="TableParagraph"/>
              <w:numPr>
                <w:ilvl w:val="0"/>
                <w:numId w:val="17"/>
              </w:numPr>
              <w:jc w:val="center"/>
              <w:rPr>
                <w:rFonts w:ascii="Arial" w:hAnsi="Arial" w:cs="Arial"/>
                <w:sz w:val="24"/>
              </w:rPr>
            </w:pPr>
          </w:p>
        </w:tc>
        <w:tc>
          <w:tcPr>
            <w:tcW w:w="4253" w:type="dxa"/>
            <w:vAlign w:val="center"/>
          </w:tcPr>
          <w:p w14:paraId="6A0F9403" w14:textId="7449836E" w:rsidR="00A8008D" w:rsidRDefault="00A8008D" w:rsidP="00A8008D">
            <w:pPr>
              <w:pStyle w:val="TableParagraph"/>
              <w:spacing w:before="106"/>
              <w:ind w:left="107"/>
              <w:rPr>
                <w:rFonts w:asciiTheme="minorHAnsi" w:hAnsi="Calibri" w:cs="Calibri"/>
                <w:color w:val="000000" w:themeColor="text1"/>
                <w:sz w:val="28"/>
                <w:szCs w:val="28"/>
              </w:rPr>
            </w:pPr>
            <w:r>
              <w:rPr>
                <w:sz w:val="24"/>
              </w:rPr>
              <w:t>Course/</w:t>
            </w:r>
            <w:r>
              <w:rPr>
                <w:spacing w:val="-13"/>
                <w:sz w:val="24"/>
              </w:rPr>
              <w:t xml:space="preserve"> </w:t>
            </w:r>
            <w:r>
              <w:rPr>
                <w:sz w:val="24"/>
              </w:rPr>
              <w:t>training/</w:t>
            </w:r>
            <w:r>
              <w:rPr>
                <w:spacing w:val="-13"/>
                <w:sz w:val="24"/>
              </w:rPr>
              <w:t xml:space="preserve"> </w:t>
            </w:r>
            <w:r>
              <w:rPr>
                <w:sz w:val="24"/>
              </w:rPr>
              <w:t>seminar</w:t>
            </w:r>
            <w:r>
              <w:rPr>
                <w:spacing w:val="-13"/>
                <w:sz w:val="24"/>
              </w:rPr>
              <w:t xml:space="preserve"> </w:t>
            </w:r>
            <w:r>
              <w:rPr>
                <w:sz w:val="24"/>
              </w:rPr>
              <w:t>facilitators (instructors, facilitators, moderators and speakers)</w:t>
            </w:r>
          </w:p>
        </w:tc>
        <w:tc>
          <w:tcPr>
            <w:tcW w:w="1416" w:type="dxa"/>
            <w:vAlign w:val="center"/>
          </w:tcPr>
          <w:p w14:paraId="72AE2AC7" w14:textId="4343FEC8" w:rsidR="00A8008D" w:rsidRDefault="00A8008D" w:rsidP="00A8008D">
            <w:pPr>
              <w:pStyle w:val="TableParagraph"/>
              <w:spacing w:before="89"/>
              <w:ind w:left="12" w:right="1"/>
              <w:jc w:val="center"/>
              <w:rPr>
                <w:sz w:val="24"/>
              </w:rPr>
            </w:pPr>
            <w:r>
              <w:rPr>
                <w:spacing w:val="-4"/>
                <w:sz w:val="24"/>
              </w:rPr>
              <w:t>1800</w:t>
            </w:r>
          </w:p>
        </w:tc>
        <w:tc>
          <w:tcPr>
            <w:tcW w:w="2129" w:type="dxa"/>
            <w:vAlign w:val="center"/>
          </w:tcPr>
          <w:p w14:paraId="1EABFF85" w14:textId="5BF5F876" w:rsidR="00A8008D" w:rsidRDefault="00A8008D" w:rsidP="00A8008D">
            <w:pPr>
              <w:pStyle w:val="TableParagraph"/>
              <w:spacing w:before="106"/>
              <w:ind w:left="13" w:right="3"/>
              <w:jc w:val="center"/>
              <w:rPr>
                <w:sz w:val="24"/>
              </w:rPr>
            </w:pPr>
            <w:r>
              <w:rPr>
                <w:sz w:val="24"/>
              </w:rPr>
              <w:t>2</w:t>
            </w:r>
            <w:r>
              <w:rPr>
                <w:spacing w:val="-2"/>
                <w:sz w:val="24"/>
              </w:rPr>
              <w:t xml:space="preserve"> </w:t>
            </w:r>
            <w:r>
              <w:rPr>
                <w:sz w:val="24"/>
              </w:rPr>
              <w:t>man-</w:t>
            </w:r>
            <w:r>
              <w:rPr>
                <w:spacing w:val="-4"/>
                <w:sz w:val="24"/>
              </w:rPr>
              <w:t>days</w:t>
            </w:r>
          </w:p>
        </w:tc>
        <w:tc>
          <w:tcPr>
            <w:tcW w:w="1560" w:type="dxa"/>
            <w:vAlign w:val="center"/>
          </w:tcPr>
          <w:p w14:paraId="06499E2A" w14:textId="77777777" w:rsidR="00A8008D" w:rsidRDefault="00A8008D" w:rsidP="00A8008D">
            <w:pPr>
              <w:pStyle w:val="TableParagraph"/>
              <w:spacing w:before="2"/>
              <w:jc w:val="center"/>
              <w:rPr>
                <w:rFonts w:ascii="Arial"/>
                <w:b/>
                <w:sz w:val="24"/>
              </w:rPr>
            </w:pPr>
          </w:p>
          <w:p w14:paraId="47764218" w14:textId="1464975D" w:rsidR="00A8008D" w:rsidRDefault="00A8008D" w:rsidP="00A8008D">
            <w:pPr>
              <w:pStyle w:val="TableParagraph"/>
              <w:spacing w:before="106"/>
              <w:ind w:left="14" w:right="1"/>
              <w:jc w:val="center"/>
              <w:rPr>
                <w:sz w:val="24"/>
              </w:rPr>
            </w:pPr>
            <w:r>
              <w:rPr>
                <w:spacing w:val="-4"/>
                <w:sz w:val="24"/>
              </w:rPr>
              <w:t>3,600.00</w:t>
            </w:r>
          </w:p>
        </w:tc>
      </w:tr>
      <w:tr w:rsidR="00A8008D" w14:paraId="7CDEF40A" w14:textId="77777777" w:rsidTr="00C0549A">
        <w:trPr>
          <w:trHeight w:val="1367"/>
        </w:trPr>
        <w:tc>
          <w:tcPr>
            <w:tcW w:w="562" w:type="dxa"/>
            <w:vAlign w:val="center"/>
          </w:tcPr>
          <w:p w14:paraId="6D5D98D5" w14:textId="3FC281E3" w:rsidR="00A8008D" w:rsidRPr="00C0549A" w:rsidRDefault="00A8008D" w:rsidP="00A8008D">
            <w:pPr>
              <w:pStyle w:val="TableParagraph"/>
              <w:numPr>
                <w:ilvl w:val="0"/>
                <w:numId w:val="17"/>
              </w:numPr>
              <w:jc w:val="center"/>
              <w:rPr>
                <w:rFonts w:ascii="Arial" w:hAnsi="Arial" w:cs="Arial"/>
                <w:sz w:val="24"/>
              </w:rPr>
            </w:pPr>
          </w:p>
        </w:tc>
        <w:tc>
          <w:tcPr>
            <w:tcW w:w="4253" w:type="dxa"/>
            <w:vAlign w:val="center"/>
          </w:tcPr>
          <w:p w14:paraId="3ABD26BB" w14:textId="7DB49120" w:rsidR="00A8008D" w:rsidRDefault="00A8008D" w:rsidP="00A8008D">
            <w:pPr>
              <w:pStyle w:val="TableParagraph"/>
              <w:spacing w:before="106"/>
              <w:ind w:left="107"/>
              <w:rPr>
                <w:rFonts w:asciiTheme="minorHAnsi" w:hAnsi="Calibri" w:cs="Calibri"/>
                <w:color w:val="000000" w:themeColor="text1"/>
                <w:sz w:val="28"/>
                <w:szCs w:val="28"/>
              </w:rPr>
            </w:pPr>
            <w:r>
              <w:rPr>
                <w:sz w:val="24"/>
              </w:rPr>
              <w:t>Full</w:t>
            </w:r>
            <w:r>
              <w:rPr>
                <w:spacing w:val="-10"/>
                <w:sz w:val="24"/>
              </w:rPr>
              <w:t xml:space="preserve"> </w:t>
            </w:r>
            <w:r>
              <w:rPr>
                <w:sz w:val="24"/>
              </w:rPr>
              <w:t>Day</w:t>
            </w:r>
            <w:r>
              <w:rPr>
                <w:spacing w:val="-9"/>
                <w:sz w:val="24"/>
              </w:rPr>
              <w:t xml:space="preserve"> </w:t>
            </w:r>
            <w:r>
              <w:rPr>
                <w:sz w:val="24"/>
              </w:rPr>
              <w:t>Seminar</w:t>
            </w:r>
            <w:r>
              <w:rPr>
                <w:spacing w:val="-11"/>
                <w:sz w:val="24"/>
              </w:rPr>
              <w:t xml:space="preserve"> </w:t>
            </w:r>
            <w:r>
              <w:rPr>
                <w:sz w:val="24"/>
              </w:rPr>
              <w:t>Package/</w:t>
            </w:r>
            <w:r>
              <w:rPr>
                <w:spacing w:val="-11"/>
                <w:sz w:val="24"/>
              </w:rPr>
              <w:t xml:space="preserve"> </w:t>
            </w:r>
            <w:r>
              <w:rPr>
                <w:sz w:val="24"/>
              </w:rPr>
              <w:t xml:space="preserve">Meeting Package [Incl. of F&amp;B, </w:t>
            </w:r>
            <w:proofErr w:type="spellStart"/>
            <w:r>
              <w:rPr>
                <w:sz w:val="24"/>
              </w:rPr>
              <w:t>WiFi</w:t>
            </w:r>
            <w:proofErr w:type="spellEnd"/>
            <w:r>
              <w:rPr>
                <w:sz w:val="24"/>
              </w:rPr>
              <w:t xml:space="preserve">, flip charts, meal voucher (online </w:t>
            </w:r>
            <w:proofErr w:type="spellStart"/>
            <w:r>
              <w:rPr>
                <w:sz w:val="24"/>
              </w:rPr>
              <w:t>programme</w:t>
            </w:r>
            <w:proofErr w:type="spellEnd"/>
            <w:r>
              <w:rPr>
                <w:sz w:val="24"/>
              </w:rPr>
              <w:t xml:space="preserve">), </w:t>
            </w:r>
            <w:proofErr w:type="spellStart"/>
            <w:r>
              <w:rPr>
                <w:sz w:val="24"/>
              </w:rPr>
              <w:t>etc</w:t>
            </w:r>
            <w:proofErr w:type="spellEnd"/>
            <w:r>
              <w:rPr>
                <w:sz w:val="24"/>
              </w:rPr>
              <w:t>]</w:t>
            </w:r>
          </w:p>
        </w:tc>
        <w:tc>
          <w:tcPr>
            <w:tcW w:w="1416" w:type="dxa"/>
            <w:vAlign w:val="center"/>
          </w:tcPr>
          <w:p w14:paraId="05839773" w14:textId="478F3835" w:rsidR="00A8008D" w:rsidRDefault="00A8008D" w:rsidP="00A8008D">
            <w:pPr>
              <w:pStyle w:val="TableParagraph"/>
              <w:spacing w:before="89"/>
              <w:ind w:left="12" w:right="1"/>
              <w:jc w:val="center"/>
              <w:rPr>
                <w:sz w:val="24"/>
              </w:rPr>
            </w:pPr>
            <w:r>
              <w:rPr>
                <w:spacing w:val="-5"/>
                <w:sz w:val="24"/>
              </w:rPr>
              <w:t>200</w:t>
            </w:r>
          </w:p>
        </w:tc>
        <w:tc>
          <w:tcPr>
            <w:tcW w:w="2129" w:type="dxa"/>
            <w:vAlign w:val="center"/>
          </w:tcPr>
          <w:p w14:paraId="2455BD25" w14:textId="38F8DF02" w:rsidR="00A8008D" w:rsidRDefault="00A8008D" w:rsidP="00A8008D">
            <w:pPr>
              <w:pStyle w:val="TableParagraph"/>
              <w:spacing w:before="106"/>
              <w:ind w:left="13" w:right="3"/>
              <w:jc w:val="center"/>
              <w:rPr>
                <w:sz w:val="24"/>
              </w:rPr>
            </w:pPr>
            <w:r>
              <w:rPr>
                <w:sz w:val="24"/>
              </w:rPr>
              <w:t>30 pax</w:t>
            </w:r>
            <w:r>
              <w:rPr>
                <w:spacing w:val="-17"/>
                <w:sz w:val="24"/>
              </w:rPr>
              <w:t xml:space="preserve"> </w:t>
            </w:r>
            <w:r>
              <w:rPr>
                <w:sz w:val="24"/>
              </w:rPr>
              <w:t>x</w:t>
            </w:r>
            <w:r>
              <w:rPr>
                <w:spacing w:val="-17"/>
                <w:sz w:val="24"/>
              </w:rPr>
              <w:t xml:space="preserve"> </w:t>
            </w:r>
            <w:r>
              <w:rPr>
                <w:sz w:val="24"/>
              </w:rPr>
              <w:t xml:space="preserve">2 </w:t>
            </w:r>
            <w:r>
              <w:rPr>
                <w:spacing w:val="-2"/>
                <w:sz w:val="24"/>
              </w:rPr>
              <w:t>man-days</w:t>
            </w:r>
          </w:p>
        </w:tc>
        <w:tc>
          <w:tcPr>
            <w:tcW w:w="1560" w:type="dxa"/>
            <w:vAlign w:val="center"/>
          </w:tcPr>
          <w:p w14:paraId="0845E7EC" w14:textId="5CC8B5A3" w:rsidR="00A8008D" w:rsidRDefault="00A8008D" w:rsidP="00A8008D">
            <w:pPr>
              <w:pStyle w:val="TableParagraph"/>
              <w:spacing w:before="106"/>
              <w:ind w:left="14" w:right="1"/>
              <w:jc w:val="center"/>
              <w:rPr>
                <w:sz w:val="24"/>
              </w:rPr>
            </w:pPr>
            <w:r>
              <w:rPr>
                <w:spacing w:val="-2"/>
                <w:sz w:val="24"/>
              </w:rPr>
              <w:t>12,000.00</w:t>
            </w:r>
          </w:p>
        </w:tc>
      </w:tr>
      <w:tr w:rsidR="00A8008D" w14:paraId="01555C06" w14:textId="77777777">
        <w:trPr>
          <w:trHeight w:val="695"/>
        </w:trPr>
        <w:tc>
          <w:tcPr>
            <w:tcW w:w="562" w:type="dxa"/>
            <w:shd w:val="clear" w:color="auto" w:fill="C5DFB3"/>
          </w:tcPr>
          <w:p w14:paraId="4E2D1843" w14:textId="77777777" w:rsidR="00A8008D" w:rsidRDefault="00A8008D" w:rsidP="00A8008D">
            <w:pPr>
              <w:pStyle w:val="TableParagraph"/>
              <w:rPr>
                <w:rFonts w:ascii="Times New Roman"/>
                <w:sz w:val="24"/>
              </w:rPr>
            </w:pPr>
          </w:p>
        </w:tc>
        <w:tc>
          <w:tcPr>
            <w:tcW w:w="4253" w:type="dxa"/>
            <w:shd w:val="clear" w:color="auto" w:fill="C5DFB3"/>
          </w:tcPr>
          <w:p w14:paraId="3308AD0A" w14:textId="77777777" w:rsidR="00A8008D" w:rsidRDefault="00A8008D" w:rsidP="00A8008D">
            <w:pPr>
              <w:pStyle w:val="TableParagraph"/>
              <w:spacing w:before="72"/>
              <w:ind w:left="107"/>
              <w:rPr>
                <w:rFonts w:ascii="Arial"/>
                <w:b/>
                <w:sz w:val="24"/>
              </w:rPr>
            </w:pPr>
            <w:r>
              <w:rPr>
                <w:rFonts w:ascii="Arial"/>
                <w:b/>
                <w:sz w:val="24"/>
              </w:rPr>
              <w:t>TOTAL</w:t>
            </w:r>
            <w:r>
              <w:rPr>
                <w:rFonts w:ascii="Arial"/>
                <w:b/>
                <w:spacing w:val="-17"/>
                <w:sz w:val="24"/>
              </w:rPr>
              <w:t xml:space="preserve"> </w:t>
            </w:r>
            <w:r>
              <w:rPr>
                <w:rFonts w:ascii="Arial"/>
                <w:b/>
                <w:sz w:val="24"/>
              </w:rPr>
              <w:t>DEVELOPMENT</w:t>
            </w:r>
            <w:r>
              <w:rPr>
                <w:rFonts w:ascii="Arial"/>
                <w:b/>
                <w:spacing w:val="-17"/>
                <w:sz w:val="24"/>
              </w:rPr>
              <w:t xml:space="preserve"> </w:t>
            </w:r>
            <w:r>
              <w:rPr>
                <w:rFonts w:ascii="Arial"/>
                <w:b/>
                <w:sz w:val="24"/>
              </w:rPr>
              <w:t xml:space="preserve">BUDGET </w:t>
            </w:r>
            <w:r>
              <w:rPr>
                <w:rFonts w:ascii="Arial"/>
                <w:b/>
                <w:spacing w:val="-2"/>
                <w:sz w:val="24"/>
              </w:rPr>
              <w:t>(FORE)</w:t>
            </w:r>
          </w:p>
        </w:tc>
        <w:tc>
          <w:tcPr>
            <w:tcW w:w="1416" w:type="dxa"/>
            <w:shd w:val="clear" w:color="auto" w:fill="C5DFB3"/>
          </w:tcPr>
          <w:p w14:paraId="6EE32548" w14:textId="77777777" w:rsidR="00A8008D" w:rsidRDefault="00A8008D" w:rsidP="00A8008D">
            <w:pPr>
              <w:pStyle w:val="TableParagraph"/>
              <w:rPr>
                <w:rFonts w:ascii="Times New Roman"/>
                <w:sz w:val="24"/>
              </w:rPr>
            </w:pPr>
          </w:p>
        </w:tc>
        <w:tc>
          <w:tcPr>
            <w:tcW w:w="2129" w:type="dxa"/>
            <w:shd w:val="clear" w:color="auto" w:fill="C5DFB3"/>
          </w:tcPr>
          <w:p w14:paraId="1B1A3465" w14:textId="77777777" w:rsidR="00A8008D" w:rsidRDefault="00A8008D" w:rsidP="00A8008D">
            <w:pPr>
              <w:pStyle w:val="TableParagraph"/>
              <w:rPr>
                <w:rFonts w:ascii="Times New Roman"/>
                <w:sz w:val="24"/>
              </w:rPr>
            </w:pPr>
          </w:p>
        </w:tc>
        <w:tc>
          <w:tcPr>
            <w:tcW w:w="1560" w:type="dxa"/>
            <w:shd w:val="clear" w:color="auto" w:fill="C5DFB3"/>
          </w:tcPr>
          <w:p w14:paraId="5758B645" w14:textId="3F46E337" w:rsidR="00A8008D" w:rsidRDefault="00FE17C7" w:rsidP="00A8008D">
            <w:pPr>
              <w:pStyle w:val="TableParagraph"/>
              <w:spacing w:before="211"/>
              <w:ind w:left="14" w:right="2"/>
              <w:jc w:val="center"/>
              <w:rPr>
                <w:rFonts w:ascii="Arial"/>
                <w:b/>
                <w:sz w:val="24"/>
              </w:rPr>
            </w:pPr>
            <w:r>
              <w:rPr>
                <w:rFonts w:ascii="Arial"/>
                <w:b/>
                <w:spacing w:val="-2"/>
                <w:sz w:val="24"/>
              </w:rPr>
              <w:t>217,780.00</w:t>
            </w:r>
          </w:p>
        </w:tc>
      </w:tr>
    </w:tbl>
    <w:p w14:paraId="0AF143DE" w14:textId="2B30D4EA" w:rsidR="006E5412" w:rsidRDefault="006E5412" w:rsidP="007B5438">
      <w:pPr>
        <w:pStyle w:val="BodyText"/>
        <w:spacing w:before="25"/>
        <w:ind w:left="590"/>
      </w:pPr>
    </w:p>
    <w:sectPr w:rsidR="006E5412">
      <w:type w:val="continuous"/>
      <w:pgSz w:w="11910" w:h="16840"/>
      <w:pgMar w:top="1400" w:right="850"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76504"/>
    <w:multiLevelType w:val="hybridMultilevel"/>
    <w:tmpl w:val="F73691D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003431C"/>
    <w:multiLevelType w:val="multilevel"/>
    <w:tmpl w:val="AC641CA2"/>
    <w:lvl w:ilvl="0">
      <w:start w:val="1"/>
      <w:numFmt w:val="decimal"/>
      <w:lvlText w:val="%1."/>
      <w:lvlJc w:val="left"/>
      <w:pPr>
        <w:tabs>
          <w:tab w:val="num" w:pos="467"/>
        </w:tabs>
        <w:ind w:left="467" w:hanging="360"/>
      </w:pPr>
    </w:lvl>
    <w:lvl w:ilvl="1" w:tentative="1">
      <w:start w:val="1"/>
      <w:numFmt w:val="decimal"/>
      <w:lvlText w:val="%2."/>
      <w:lvlJc w:val="left"/>
      <w:pPr>
        <w:tabs>
          <w:tab w:val="num" w:pos="1187"/>
        </w:tabs>
        <w:ind w:left="1187" w:hanging="360"/>
      </w:pPr>
    </w:lvl>
    <w:lvl w:ilvl="2" w:tentative="1">
      <w:start w:val="1"/>
      <w:numFmt w:val="decimal"/>
      <w:lvlText w:val="%3."/>
      <w:lvlJc w:val="left"/>
      <w:pPr>
        <w:tabs>
          <w:tab w:val="num" w:pos="1907"/>
        </w:tabs>
        <w:ind w:left="1907" w:hanging="360"/>
      </w:pPr>
    </w:lvl>
    <w:lvl w:ilvl="3" w:tentative="1">
      <w:start w:val="1"/>
      <w:numFmt w:val="decimal"/>
      <w:lvlText w:val="%4."/>
      <w:lvlJc w:val="left"/>
      <w:pPr>
        <w:tabs>
          <w:tab w:val="num" w:pos="2627"/>
        </w:tabs>
        <w:ind w:left="2627" w:hanging="360"/>
      </w:pPr>
    </w:lvl>
    <w:lvl w:ilvl="4" w:tentative="1">
      <w:start w:val="1"/>
      <w:numFmt w:val="decimal"/>
      <w:lvlText w:val="%5."/>
      <w:lvlJc w:val="left"/>
      <w:pPr>
        <w:tabs>
          <w:tab w:val="num" w:pos="3347"/>
        </w:tabs>
        <w:ind w:left="3347" w:hanging="360"/>
      </w:pPr>
    </w:lvl>
    <w:lvl w:ilvl="5" w:tentative="1">
      <w:start w:val="1"/>
      <w:numFmt w:val="decimal"/>
      <w:lvlText w:val="%6."/>
      <w:lvlJc w:val="left"/>
      <w:pPr>
        <w:tabs>
          <w:tab w:val="num" w:pos="4067"/>
        </w:tabs>
        <w:ind w:left="4067" w:hanging="360"/>
      </w:pPr>
    </w:lvl>
    <w:lvl w:ilvl="6" w:tentative="1">
      <w:start w:val="1"/>
      <w:numFmt w:val="decimal"/>
      <w:lvlText w:val="%7."/>
      <w:lvlJc w:val="left"/>
      <w:pPr>
        <w:tabs>
          <w:tab w:val="num" w:pos="4787"/>
        </w:tabs>
        <w:ind w:left="4787" w:hanging="360"/>
      </w:pPr>
    </w:lvl>
    <w:lvl w:ilvl="7" w:tentative="1">
      <w:start w:val="1"/>
      <w:numFmt w:val="decimal"/>
      <w:lvlText w:val="%8."/>
      <w:lvlJc w:val="left"/>
      <w:pPr>
        <w:tabs>
          <w:tab w:val="num" w:pos="5507"/>
        </w:tabs>
        <w:ind w:left="5507" w:hanging="360"/>
      </w:pPr>
    </w:lvl>
    <w:lvl w:ilvl="8" w:tentative="1">
      <w:start w:val="1"/>
      <w:numFmt w:val="decimal"/>
      <w:lvlText w:val="%9."/>
      <w:lvlJc w:val="left"/>
      <w:pPr>
        <w:tabs>
          <w:tab w:val="num" w:pos="6227"/>
        </w:tabs>
        <w:ind w:left="6227" w:hanging="360"/>
      </w:pPr>
    </w:lvl>
  </w:abstractNum>
  <w:abstractNum w:abstractNumId="2" w15:restartNumberingAfterBreak="0">
    <w:nsid w:val="24214F5E"/>
    <w:multiLevelType w:val="hybridMultilevel"/>
    <w:tmpl w:val="3F46AA6A"/>
    <w:lvl w:ilvl="0" w:tplc="346EADC8">
      <w:start w:val="1"/>
      <w:numFmt w:val="bullet"/>
      <w:lvlText w:val="•"/>
      <w:lvlJc w:val="left"/>
      <w:pPr>
        <w:tabs>
          <w:tab w:val="num" w:pos="720"/>
        </w:tabs>
        <w:ind w:left="720" w:hanging="360"/>
      </w:pPr>
      <w:rPr>
        <w:rFonts w:ascii="Arial" w:hAnsi="Arial" w:hint="default"/>
      </w:rPr>
    </w:lvl>
    <w:lvl w:ilvl="1" w:tplc="45FA1B3C" w:tentative="1">
      <w:start w:val="1"/>
      <w:numFmt w:val="bullet"/>
      <w:lvlText w:val="•"/>
      <w:lvlJc w:val="left"/>
      <w:pPr>
        <w:tabs>
          <w:tab w:val="num" w:pos="1440"/>
        </w:tabs>
        <w:ind w:left="1440" w:hanging="360"/>
      </w:pPr>
      <w:rPr>
        <w:rFonts w:ascii="Arial" w:hAnsi="Arial" w:hint="default"/>
      </w:rPr>
    </w:lvl>
    <w:lvl w:ilvl="2" w:tplc="4AC83D76" w:tentative="1">
      <w:start w:val="1"/>
      <w:numFmt w:val="bullet"/>
      <w:lvlText w:val="•"/>
      <w:lvlJc w:val="left"/>
      <w:pPr>
        <w:tabs>
          <w:tab w:val="num" w:pos="2160"/>
        </w:tabs>
        <w:ind w:left="2160" w:hanging="360"/>
      </w:pPr>
      <w:rPr>
        <w:rFonts w:ascii="Arial" w:hAnsi="Arial" w:hint="default"/>
      </w:rPr>
    </w:lvl>
    <w:lvl w:ilvl="3" w:tplc="4588E926" w:tentative="1">
      <w:start w:val="1"/>
      <w:numFmt w:val="bullet"/>
      <w:lvlText w:val="•"/>
      <w:lvlJc w:val="left"/>
      <w:pPr>
        <w:tabs>
          <w:tab w:val="num" w:pos="2880"/>
        </w:tabs>
        <w:ind w:left="2880" w:hanging="360"/>
      </w:pPr>
      <w:rPr>
        <w:rFonts w:ascii="Arial" w:hAnsi="Arial" w:hint="default"/>
      </w:rPr>
    </w:lvl>
    <w:lvl w:ilvl="4" w:tplc="09F421F6" w:tentative="1">
      <w:start w:val="1"/>
      <w:numFmt w:val="bullet"/>
      <w:lvlText w:val="•"/>
      <w:lvlJc w:val="left"/>
      <w:pPr>
        <w:tabs>
          <w:tab w:val="num" w:pos="3600"/>
        </w:tabs>
        <w:ind w:left="3600" w:hanging="360"/>
      </w:pPr>
      <w:rPr>
        <w:rFonts w:ascii="Arial" w:hAnsi="Arial" w:hint="default"/>
      </w:rPr>
    </w:lvl>
    <w:lvl w:ilvl="5" w:tplc="29F61026" w:tentative="1">
      <w:start w:val="1"/>
      <w:numFmt w:val="bullet"/>
      <w:lvlText w:val="•"/>
      <w:lvlJc w:val="left"/>
      <w:pPr>
        <w:tabs>
          <w:tab w:val="num" w:pos="4320"/>
        </w:tabs>
        <w:ind w:left="4320" w:hanging="360"/>
      </w:pPr>
      <w:rPr>
        <w:rFonts w:ascii="Arial" w:hAnsi="Arial" w:hint="default"/>
      </w:rPr>
    </w:lvl>
    <w:lvl w:ilvl="6" w:tplc="F3EC4F82" w:tentative="1">
      <w:start w:val="1"/>
      <w:numFmt w:val="bullet"/>
      <w:lvlText w:val="•"/>
      <w:lvlJc w:val="left"/>
      <w:pPr>
        <w:tabs>
          <w:tab w:val="num" w:pos="5040"/>
        </w:tabs>
        <w:ind w:left="5040" w:hanging="360"/>
      </w:pPr>
      <w:rPr>
        <w:rFonts w:ascii="Arial" w:hAnsi="Arial" w:hint="default"/>
      </w:rPr>
    </w:lvl>
    <w:lvl w:ilvl="7" w:tplc="C58ABB36" w:tentative="1">
      <w:start w:val="1"/>
      <w:numFmt w:val="bullet"/>
      <w:lvlText w:val="•"/>
      <w:lvlJc w:val="left"/>
      <w:pPr>
        <w:tabs>
          <w:tab w:val="num" w:pos="5760"/>
        </w:tabs>
        <w:ind w:left="5760" w:hanging="360"/>
      </w:pPr>
      <w:rPr>
        <w:rFonts w:ascii="Arial" w:hAnsi="Arial" w:hint="default"/>
      </w:rPr>
    </w:lvl>
    <w:lvl w:ilvl="8" w:tplc="AE2C4CA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9511C80"/>
    <w:multiLevelType w:val="hybridMultilevel"/>
    <w:tmpl w:val="12769174"/>
    <w:lvl w:ilvl="0" w:tplc="BA0CF97C">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8BA8175C">
      <w:numFmt w:val="bullet"/>
      <w:lvlText w:val="•"/>
      <w:lvlJc w:val="left"/>
      <w:pPr>
        <w:ind w:left="1076" w:hanging="360"/>
      </w:pPr>
      <w:rPr>
        <w:rFonts w:hint="default"/>
        <w:lang w:val="en-US" w:eastAsia="en-US" w:bidi="ar-SA"/>
      </w:rPr>
    </w:lvl>
    <w:lvl w:ilvl="2" w:tplc="7AD247C0">
      <w:numFmt w:val="bullet"/>
      <w:lvlText w:val="•"/>
      <w:lvlJc w:val="left"/>
      <w:pPr>
        <w:ind w:left="1693" w:hanging="360"/>
      </w:pPr>
      <w:rPr>
        <w:rFonts w:hint="default"/>
        <w:lang w:val="en-US" w:eastAsia="en-US" w:bidi="ar-SA"/>
      </w:rPr>
    </w:lvl>
    <w:lvl w:ilvl="3" w:tplc="F6408F7C">
      <w:numFmt w:val="bullet"/>
      <w:lvlText w:val="•"/>
      <w:lvlJc w:val="left"/>
      <w:pPr>
        <w:ind w:left="2309" w:hanging="360"/>
      </w:pPr>
      <w:rPr>
        <w:rFonts w:hint="default"/>
        <w:lang w:val="en-US" w:eastAsia="en-US" w:bidi="ar-SA"/>
      </w:rPr>
    </w:lvl>
    <w:lvl w:ilvl="4" w:tplc="27600A18">
      <w:numFmt w:val="bullet"/>
      <w:lvlText w:val="•"/>
      <w:lvlJc w:val="left"/>
      <w:pPr>
        <w:ind w:left="2926" w:hanging="360"/>
      </w:pPr>
      <w:rPr>
        <w:rFonts w:hint="default"/>
        <w:lang w:val="en-US" w:eastAsia="en-US" w:bidi="ar-SA"/>
      </w:rPr>
    </w:lvl>
    <w:lvl w:ilvl="5" w:tplc="B2609F6E">
      <w:numFmt w:val="bullet"/>
      <w:lvlText w:val="•"/>
      <w:lvlJc w:val="left"/>
      <w:pPr>
        <w:ind w:left="3542" w:hanging="360"/>
      </w:pPr>
      <w:rPr>
        <w:rFonts w:hint="default"/>
        <w:lang w:val="en-US" w:eastAsia="en-US" w:bidi="ar-SA"/>
      </w:rPr>
    </w:lvl>
    <w:lvl w:ilvl="6" w:tplc="AB3E19A2">
      <w:numFmt w:val="bullet"/>
      <w:lvlText w:val="•"/>
      <w:lvlJc w:val="left"/>
      <w:pPr>
        <w:ind w:left="4159" w:hanging="360"/>
      </w:pPr>
      <w:rPr>
        <w:rFonts w:hint="default"/>
        <w:lang w:val="en-US" w:eastAsia="en-US" w:bidi="ar-SA"/>
      </w:rPr>
    </w:lvl>
    <w:lvl w:ilvl="7" w:tplc="D270C8C6">
      <w:numFmt w:val="bullet"/>
      <w:lvlText w:val="•"/>
      <w:lvlJc w:val="left"/>
      <w:pPr>
        <w:ind w:left="4775" w:hanging="360"/>
      </w:pPr>
      <w:rPr>
        <w:rFonts w:hint="default"/>
        <w:lang w:val="en-US" w:eastAsia="en-US" w:bidi="ar-SA"/>
      </w:rPr>
    </w:lvl>
    <w:lvl w:ilvl="8" w:tplc="CCA67DE4">
      <w:numFmt w:val="bullet"/>
      <w:lvlText w:val="•"/>
      <w:lvlJc w:val="left"/>
      <w:pPr>
        <w:ind w:left="5392" w:hanging="360"/>
      </w:pPr>
      <w:rPr>
        <w:rFonts w:hint="default"/>
        <w:lang w:val="en-US" w:eastAsia="en-US" w:bidi="ar-SA"/>
      </w:rPr>
    </w:lvl>
  </w:abstractNum>
  <w:abstractNum w:abstractNumId="4" w15:restartNumberingAfterBreak="0">
    <w:nsid w:val="3980242A"/>
    <w:multiLevelType w:val="hybridMultilevel"/>
    <w:tmpl w:val="2C08B248"/>
    <w:lvl w:ilvl="0" w:tplc="0B482E18">
      <w:start w:val="1"/>
      <w:numFmt w:val="decimal"/>
      <w:lvlText w:val="%1."/>
      <w:lvlJc w:val="left"/>
      <w:pPr>
        <w:ind w:left="827" w:hanging="360"/>
      </w:pPr>
      <w:rPr>
        <w:rFonts w:ascii="Arial MT" w:eastAsia="Arial MT" w:hAnsi="Arial MT" w:cs="Arial MT" w:hint="default"/>
        <w:b w:val="0"/>
        <w:bCs w:val="0"/>
        <w:i w:val="0"/>
        <w:iCs w:val="0"/>
        <w:spacing w:val="0"/>
        <w:w w:val="100"/>
        <w:sz w:val="24"/>
        <w:szCs w:val="24"/>
        <w:lang w:val="en-US" w:eastAsia="en-US" w:bidi="ar-SA"/>
      </w:rPr>
    </w:lvl>
    <w:lvl w:ilvl="1" w:tplc="D53E3E96">
      <w:numFmt w:val="bullet"/>
      <w:lvlText w:val="•"/>
      <w:lvlJc w:val="left"/>
      <w:pPr>
        <w:ind w:left="1400" w:hanging="360"/>
      </w:pPr>
      <w:rPr>
        <w:rFonts w:hint="default"/>
        <w:lang w:val="en-US" w:eastAsia="en-US" w:bidi="ar-SA"/>
      </w:rPr>
    </w:lvl>
    <w:lvl w:ilvl="2" w:tplc="5D04C8E6">
      <w:numFmt w:val="bullet"/>
      <w:lvlText w:val="•"/>
      <w:lvlJc w:val="left"/>
      <w:pPr>
        <w:ind w:left="1981" w:hanging="360"/>
      </w:pPr>
      <w:rPr>
        <w:rFonts w:hint="default"/>
        <w:lang w:val="en-US" w:eastAsia="en-US" w:bidi="ar-SA"/>
      </w:rPr>
    </w:lvl>
    <w:lvl w:ilvl="3" w:tplc="B21EC48E">
      <w:numFmt w:val="bullet"/>
      <w:lvlText w:val="•"/>
      <w:lvlJc w:val="left"/>
      <w:pPr>
        <w:ind w:left="2561" w:hanging="360"/>
      </w:pPr>
      <w:rPr>
        <w:rFonts w:hint="default"/>
        <w:lang w:val="en-US" w:eastAsia="en-US" w:bidi="ar-SA"/>
      </w:rPr>
    </w:lvl>
    <w:lvl w:ilvl="4" w:tplc="0224826E">
      <w:numFmt w:val="bullet"/>
      <w:lvlText w:val="•"/>
      <w:lvlJc w:val="left"/>
      <w:pPr>
        <w:ind w:left="3142" w:hanging="360"/>
      </w:pPr>
      <w:rPr>
        <w:rFonts w:hint="default"/>
        <w:lang w:val="en-US" w:eastAsia="en-US" w:bidi="ar-SA"/>
      </w:rPr>
    </w:lvl>
    <w:lvl w:ilvl="5" w:tplc="32A67E8C">
      <w:numFmt w:val="bullet"/>
      <w:lvlText w:val="•"/>
      <w:lvlJc w:val="left"/>
      <w:pPr>
        <w:ind w:left="3722" w:hanging="360"/>
      </w:pPr>
      <w:rPr>
        <w:rFonts w:hint="default"/>
        <w:lang w:val="en-US" w:eastAsia="en-US" w:bidi="ar-SA"/>
      </w:rPr>
    </w:lvl>
    <w:lvl w:ilvl="6" w:tplc="58288B58">
      <w:numFmt w:val="bullet"/>
      <w:lvlText w:val="•"/>
      <w:lvlJc w:val="left"/>
      <w:pPr>
        <w:ind w:left="4303" w:hanging="360"/>
      </w:pPr>
      <w:rPr>
        <w:rFonts w:hint="default"/>
        <w:lang w:val="en-US" w:eastAsia="en-US" w:bidi="ar-SA"/>
      </w:rPr>
    </w:lvl>
    <w:lvl w:ilvl="7" w:tplc="28280864">
      <w:numFmt w:val="bullet"/>
      <w:lvlText w:val="•"/>
      <w:lvlJc w:val="left"/>
      <w:pPr>
        <w:ind w:left="4883" w:hanging="360"/>
      </w:pPr>
      <w:rPr>
        <w:rFonts w:hint="default"/>
        <w:lang w:val="en-US" w:eastAsia="en-US" w:bidi="ar-SA"/>
      </w:rPr>
    </w:lvl>
    <w:lvl w:ilvl="8" w:tplc="1D42C56A">
      <w:numFmt w:val="bullet"/>
      <w:lvlText w:val="•"/>
      <w:lvlJc w:val="left"/>
      <w:pPr>
        <w:ind w:left="5464" w:hanging="360"/>
      </w:pPr>
      <w:rPr>
        <w:rFonts w:hint="default"/>
        <w:lang w:val="en-US" w:eastAsia="en-US" w:bidi="ar-SA"/>
      </w:rPr>
    </w:lvl>
  </w:abstractNum>
  <w:abstractNum w:abstractNumId="5" w15:restartNumberingAfterBreak="0">
    <w:nsid w:val="3A1A376D"/>
    <w:multiLevelType w:val="hybridMultilevel"/>
    <w:tmpl w:val="FCD04A6C"/>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6" w15:restartNumberingAfterBreak="0">
    <w:nsid w:val="4C053176"/>
    <w:multiLevelType w:val="hybridMultilevel"/>
    <w:tmpl w:val="7518A2AC"/>
    <w:lvl w:ilvl="0" w:tplc="4F16594A">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C258212C">
      <w:numFmt w:val="bullet"/>
      <w:lvlText w:val="•"/>
      <w:lvlJc w:val="left"/>
      <w:pPr>
        <w:ind w:left="1076" w:hanging="360"/>
      </w:pPr>
      <w:rPr>
        <w:rFonts w:hint="default"/>
        <w:lang w:val="en-US" w:eastAsia="en-US" w:bidi="ar-SA"/>
      </w:rPr>
    </w:lvl>
    <w:lvl w:ilvl="2" w:tplc="DA7A3A52">
      <w:numFmt w:val="bullet"/>
      <w:lvlText w:val="•"/>
      <w:lvlJc w:val="left"/>
      <w:pPr>
        <w:ind w:left="1693" w:hanging="360"/>
      </w:pPr>
      <w:rPr>
        <w:rFonts w:hint="default"/>
        <w:lang w:val="en-US" w:eastAsia="en-US" w:bidi="ar-SA"/>
      </w:rPr>
    </w:lvl>
    <w:lvl w:ilvl="3" w:tplc="EC06283C">
      <w:numFmt w:val="bullet"/>
      <w:lvlText w:val="•"/>
      <w:lvlJc w:val="left"/>
      <w:pPr>
        <w:ind w:left="2309" w:hanging="360"/>
      </w:pPr>
      <w:rPr>
        <w:rFonts w:hint="default"/>
        <w:lang w:val="en-US" w:eastAsia="en-US" w:bidi="ar-SA"/>
      </w:rPr>
    </w:lvl>
    <w:lvl w:ilvl="4" w:tplc="E2BCCB50">
      <w:numFmt w:val="bullet"/>
      <w:lvlText w:val="•"/>
      <w:lvlJc w:val="left"/>
      <w:pPr>
        <w:ind w:left="2926" w:hanging="360"/>
      </w:pPr>
      <w:rPr>
        <w:rFonts w:hint="default"/>
        <w:lang w:val="en-US" w:eastAsia="en-US" w:bidi="ar-SA"/>
      </w:rPr>
    </w:lvl>
    <w:lvl w:ilvl="5" w:tplc="385A2802">
      <w:numFmt w:val="bullet"/>
      <w:lvlText w:val="•"/>
      <w:lvlJc w:val="left"/>
      <w:pPr>
        <w:ind w:left="3542" w:hanging="360"/>
      </w:pPr>
      <w:rPr>
        <w:rFonts w:hint="default"/>
        <w:lang w:val="en-US" w:eastAsia="en-US" w:bidi="ar-SA"/>
      </w:rPr>
    </w:lvl>
    <w:lvl w:ilvl="6" w:tplc="6044AC04">
      <w:numFmt w:val="bullet"/>
      <w:lvlText w:val="•"/>
      <w:lvlJc w:val="left"/>
      <w:pPr>
        <w:ind w:left="4159" w:hanging="360"/>
      </w:pPr>
      <w:rPr>
        <w:rFonts w:hint="default"/>
        <w:lang w:val="en-US" w:eastAsia="en-US" w:bidi="ar-SA"/>
      </w:rPr>
    </w:lvl>
    <w:lvl w:ilvl="7" w:tplc="A008EE20">
      <w:numFmt w:val="bullet"/>
      <w:lvlText w:val="•"/>
      <w:lvlJc w:val="left"/>
      <w:pPr>
        <w:ind w:left="4775" w:hanging="360"/>
      </w:pPr>
      <w:rPr>
        <w:rFonts w:hint="default"/>
        <w:lang w:val="en-US" w:eastAsia="en-US" w:bidi="ar-SA"/>
      </w:rPr>
    </w:lvl>
    <w:lvl w:ilvl="8" w:tplc="D000481C">
      <w:numFmt w:val="bullet"/>
      <w:lvlText w:val="•"/>
      <w:lvlJc w:val="left"/>
      <w:pPr>
        <w:ind w:left="5392" w:hanging="360"/>
      </w:pPr>
      <w:rPr>
        <w:rFonts w:hint="default"/>
        <w:lang w:val="en-US" w:eastAsia="en-US" w:bidi="ar-SA"/>
      </w:rPr>
    </w:lvl>
  </w:abstractNum>
  <w:abstractNum w:abstractNumId="7" w15:restartNumberingAfterBreak="0">
    <w:nsid w:val="554F70BA"/>
    <w:multiLevelType w:val="hybridMultilevel"/>
    <w:tmpl w:val="E17E1B70"/>
    <w:lvl w:ilvl="0" w:tplc="E74CEC3C">
      <w:start w:val="1"/>
      <w:numFmt w:val="decimal"/>
      <w:lvlText w:val="%1."/>
      <w:lvlJc w:val="left"/>
      <w:pPr>
        <w:ind w:left="827" w:hanging="360"/>
      </w:pPr>
      <w:rPr>
        <w:rFonts w:ascii="Arial MT" w:eastAsia="Arial MT" w:hAnsi="Arial MT" w:cs="Arial MT" w:hint="default"/>
        <w:b w:val="0"/>
        <w:bCs w:val="0"/>
        <w:i w:val="0"/>
        <w:iCs w:val="0"/>
        <w:spacing w:val="0"/>
        <w:w w:val="100"/>
        <w:sz w:val="24"/>
        <w:szCs w:val="24"/>
        <w:lang w:val="en-US" w:eastAsia="en-US" w:bidi="ar-SA"/>
      </w:rPr>
    </w:lvl>
    <w:lvl w:ilvl="1" w:tplc="825EC20E">
      <w:numFmt w:val="bullet"/>
      <w:lvlText w:val="•"/>
      <w:lvlJc w:val="left"/>
      <w:pPr>
        <w:ind w:left="1400" w:hanging="360"/>
      </w:pPr>
      <w:rPr>
        <w:rFonts w:hint="default"/>
        <w:lang w:val="en-US" w:eastAsia="en-US" w:bidi="ar-SA"/>
      </w:rPr>
    </w:lvl>
    <w:lvl w:ilvl="2" w:tplc="07245DCC">
      <w:numFmt w:val="bullet"/>
      <w:lvlText w:val="•"/>
      <w:lvlJc w:val="left"/>
      <w:pPr>
        <w:ind w:left="1981" w:hanging="360"/>
      </w:pPr>
      <w:rPr>
        <w:rFonts w:hint="default"/>
        <w:lang w:val="en-US" w:eastAsia="en-US" w:bidi="ar-SA"/>
      </w:rPr>
    </w:lvl>
    <w:lvl w:ilvl="3" w:tplc="D1F090E4">
      <w:numFmt w:val="bullet"/>
      <w:lvlText w:val="•"/>
      <w:lvlJc w:val="left"/>
      <w:pPr>
        <w:ind w:left="2561" w:hanging="360"/>
      </w:pPr>
      <w:rPr>
        <w:rFonts w:hint="default"/>
        <w:lang w:val="en-US" w:eastAsia="en-US" w:bidi="ar-SA"/>
      </w:rPr>
    </w:lvl>
    <w:lvl w:ilvl="4" w:tplc="2010513C">
      <w:numFmt w:val="bullet"/>
      <w:lvlText w:val="•"/>
      <w:lvlJc w:val="left"/>
      <w:pPr>
        <w:ind w:left="3142" w:hanging="360"/>
      </w:pPr>
      <w:rPr>
        <w:rFonts w:hint="default"/>
        <w:lang w:val="en-US" w:eastAsia="en-US" w:bidi="ar-SA"/>
      </w:rPr>
    </w:lvl>
    <w:lvl w:ilvl="5" w:tplc="EBAEF05E">
      <w:numFmt w:val="bullet"/>
      <w:lvlText w:val="•"/>
      <w:lvlJc w:val="left"/>
      <w:pPr>
        <w:ind w:left="3722" w:hanging="360"/>
      </w:pPr>
      <w:rPr>
        <w:rFonts w:hint="default"/>
        <w:lang w:val="en-US" w:eastAsia="en-US" w:bidi="ar-SA"/>
      </w:rPr>
    </w:lvl>
    <w:lvl w:ilvl="6" w:tplc="FA08CEF8">
      <w:numFmt w:val="bullet"/>
      <w:lvlText w:val="•"/>
      <w:lvlJc w:val="left"/>
      <w:pPr>
        <w:ind w:left="4303" w:hanging="360"/>
      </w:pPr>
      <w:rPr>
        <w:rFonts w:hint="default"/>
        <w:lang w:val="en-US" w:eastAsia="en-US" w:bidi="ar-SA"/>
      </w:rPr>
    </w:lvl>
    <w:lvl w:ilvl="7" w:tplc="96DCEA6A">
      <w:numFmt w:val="bullet"/>
      <w:lvlText w:val="•"/>
      <w:lvlJc w:val="left"/>
      <w:pPr>
        <w:ind w:left="4883" w:hanging="360"/>
      </w:pPr>
      <w:rPr>
        <w:rFonts w:hint="default"/>
        <w:lang w:val="en-US" w:eastAsia="en-US" w:bidi="ar-SA"/>
      </w:rPr>
    </w:lvl>
    <w:lvl w:ilvl="8" w:tplc="64F6C8A2">
      <w:numFmt w:val="bullet"/>
      <w:lvlText w:val="•"/>
      <w:lvlJc w:val="left"/>
      <w:pPr>
        <w:ind w:left="5464" w:hanging="360"/>
      </w:pPr>
      <w:rPr>
        <w:rFonts w:hint="default"/>
        <w:lang w:val="en-US" w:eastAsia="en-US" w:bidi="ar-SA"/>
      </w:rPr>
    </w:lvl>
  </w:abstractNum>
  <w:abstractNum w:abstractNumId="8" w15:restartNumberingAfterBreak="0">
    <w:nsid w:val="562D5614"/>
    <w:multiLevelType w:val="hybridMultilevel"/>
    <w:tmpl w:val="F47A8386"/>
    <w:lvl w:ilvl="0" w:tplc="2F46FE12">
      <w:start w:val="1"/>
      <w:numFmt w:val="bullet"/>
      <w:lvlText w:val="•"/>
      <w:lvlJc w:val="left"/>
      <w:pPr>
        <w:tabs>
          <w:tab w:val="num" w:pos="720"/>
        </w:tabs>
        <w:ind w:left="720" w:hanging="360"/>
      </w:pPr>
      <w:rPr>
        <w:rFonts w:ascii="Arial" w:hAnsi="Arial" w:hint="default"/>
      </w:rPr>
    </w:lvl>
    <w:lvl w:ilvl="1" w:tplc="C5724F2E" w:tentative="1">
      <w:start w:val="1"/>
      <w:numFmt w:val="bullet"/>
      <w:lvlText w:val="•"/>
      <w:lvlJc w:val="left"/>
      <w:pPr>
        <w:tabs>
          <w:tab w:val="num" w:pos="1440"/>
        </w:tabs>
        <w:ind w:left="1440" w:hanging="360"/>
      </w:pPr>
      <w:rPr>
        <w:rFonts w:ascii="Arial" w:hAnsi="Arial" w:hint="default"/>
      </w:rPr>
    </w:lvl>
    <w:lvl w:ilvl="2" w:tplc="FF608DA6" w:tentative="1">
      <w:start w:val="1"/>
      <w:numFmt w:val="bullet"/>
      <w:lvlText w:val="•"/>
      <w:lvlJc w:val="left"/>
      <w:pPr>
        <w:tabs>
          <w:tab w:val="num" w:pos="2160"/>
        </w:tabs>
        <w:ind w:left="2160" w:hanging="360"/>
      </w:pPr>
      <w:rPr>
        <w:rFonts w:ascii="Arial" w:hAnsi="Arial" w:hint="default"/>
      </w:rPr>
    </w:lvl>
    <w:lvl w:ilvl="3" w:tplc="840E7308" w:tentative="1">
      <w:start w:val="1"/>
      <w:numFmt w:val="bullet"/>
      <w:lvlText w:val="•"/>
      <w:lvlJc w:val="left"/>
      <w:pPr>
        <w:tabs>
          <w:tab w:val="num" w:pos="2880"/>
        </w:tabs>
        <w:ind w:left="2880" w:hanging="360"/>
      </w:pPr>
      <w:rPr>
        <w:rFonts w:ascii="Arial" w:hAnsi="Arial" w:hint="default"/>
      </w:rPr>
    </w:lvl>
    <w:lvl w:ilvl="4" w:tplc="940C25BE" w:tentative="1">
      <w:start w:val="1"/>
      <w:numFmt w:val="bullet"/>
      <w:lvlText w:val="•"/>
      <w:lvlJc w:val="left"/>
      <w:pPr>
        <w:tabs>
          <w:tab w:val="num" w:pos="3600"/>
        </w:tabs>
        <w:ind w:left="3600" w:hanging="360"/>
      </w:pPr>
      <w:rPr>
        <w:rFonts w:ascii="Arial" w:hAnsi="Arial" w:hint="default"/>
      </w:rPr>
    </w:lvl>
    <w:lvl w:ilvl="5" w:tplc="74765D7C" w:tentative="1">
      <w:start w:val="1"/>
      <w:numFmt w:val="bullet"/>
      <w:lvlText w:val="•"/>
      <w:lvlJc w:val="left"/>
      <w:pPr>
        <w:tabs>
          <w:tab w:val="num" w:pos="4320"/>
        </w:tabs>
        <w:ind w:left="4320" w:hanging="360"/>
      </w:pPr>
      <w:rPr>
        <w:rFonts w:ascii="Arial" w:hAnsi="Arial" w:hint="default"/>
      </w:rPr>
    </w:lvl>
    <w:lvl w:ilvl="6" w:tplc="FB1AD8CE" w:tentative="1">
      <w:start w:val="1"/>
      <w:numFmt w:val="bullet"/>
      <w:lvlText w:val="•"/>
      <w:lvlJc w:val="left"/>
      <w:pPr>
        <w:tabs>
          <w:tab w:val="num" w:pos="5040"/>
        </w:tabs>
        <w:ind w:left="5040" w:hanging="360"/>
      </w:pPr>
      <w:rPr>
        <w:rFonts w:ascii="Arial" w:hAnsi="Arial" w:hint="default"/>
      </w:rPr>
    </w:lvl>
    <w:lvl w:ilvl="7" w:tplc="12EAD6EC" w:tentative="1">
      <w:start w:val="1"/>
      <w:numFmt w:val="bullet"/>
      <w:lvlText w:val="•"/>
      <w:lvlJc w:val="left"/>
      <w:pPr>
        <w:tabs>
          <w:tab w:val="num" w:pos="5760"/>
        </w:tabs>
        <w:ind w:left="5760" w:hanging="360"/>
      </w:pPr>
      <w:rPr>
        <w:rFonts w:ascii="Arial" w:hAnsi="Arial" w:hint="default"/>
      </w:rPr>
    </w:lvl>
    <w:lvl w:ilvl="8" w:tplc="BC5CC46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5A24945"/>
    <w:multiLevelType w:val="hybridMultilevel"/>
    <w:tmpl w:val="F296F44C"/>
    <w:lvl w:ilvl="0" w:tplc="87A08C9E">
      <w:start w:val="1"/>
      <w:numFmt w:val="decimal"/>
      <w:lvlText w:val="%1."/>
      <w:lvlJc w:val="left"/>
      <w:pPr>
        <w:ind w:left="383" w:hanging="360"/>
      </w:pPr>
      <w:rPr>
        <w:rFonts w:hint="default"/>
      </w:rPr>
    </w:lvl>
    <w:lvl w:ilvl="1" w:tplc="44090019" w:tentative="1">
      <w:start w:val="1"/>
      <w:numFmt w:val="lowerLetter"/>
      <w:lvlText w:val="%2."/>
      <w:lvlJc w:val="left"/>
      <w:pPr>
        <w:ind w:left="1103" w:hanging="360"/>
      </w:pPr>
    </w:lvl>
    <w:lvl w:ilvl="2" w:tplc="4409001B" w:tentative="1">
      <w:start w:val="1"/>
      <w:numFmt w:val="lowerRoman"/>
      <w:lvlText w:val="%3."/>
      <w:lvlJc w:val="right"/>
      <w:pPr>
        <w:ind w:left="1823" w:hanging="180"/>
      </w:pPr>
    </w:lvl>
    <w:lvl w:ilvl="3" w:tplc="4409000F" w:tentative="1">
      <w:start w:val="1"/>
      <w:numFmt w:val="decimal"/>
      <w:lvlText w:val="%4."/>
      <w:lvlJc w:val="left"/>
      <w:pPr>
        <w:ind w:left="2543" w:hanging="360"/>
      </w:pPr>
    </w:lvl>
    <w:lvl w:ilvl="4" w:tplc="44090019" w:tentative="1">
      <w:start w:val="1"/>
      <w:numFmt w:val="lowerLetter"/>
      <w:lvlText w:val="%5."/>
      <w:lvlJc w:val="left"/>
      <w:pPr>
        <w:ind w:left="3263" w:hanging="360"/>
      </w:pPr>
    </w:lvl>
    <w:lvl w:ilvl="5" w:tplc="4409001B" w:tentative="1">
      <w:start w:val="1"/>
      <w:numFmt w:val="lowerRoman"/>
      <w:lvlText w:val="%6."/>
      <w:lvlJc w:val="right"/>
      <w:pPr>
        <w:ind w:left="3983" w:hanging="180"/>
      </w:pPr>
    </w:lvl>
    <w:lvl w:ilvl="6" w:tplc="4409000F" w:tentative="1">
      <w:start w:val="1"/>
      <w:numFmt w:val="decimal"/>
      <w:lvlText w:val="%7."/>
      <w:lvlJc w:val="left"/>
      <w:pPr>
        <w:ind w:left="4703" w:hanging="360"/>
      </w:pPr>
    </w:lvl>
    <w:lvl w:ilvl="7" w:tplc="44090019" w:tentative="1">
      <w:start w:val="1"/>
      <w:numFmt w:val="lowerLetter"/>
      <w:lvlText w:val="%8."/>
      <w:lvlJc w:val="left"/>
      <w:pPr>
        <w:ind w:left="5423" w:hanging="360"/>
      </w:pPr>
    </w:lvl>
    <w:lvl w:ilvl="8" w:tplc="4409001B" w:tentative="1">
      <w:start w:val="1"/>
      <w:numFmt w:val="lowerRoman"/>
      <w:lvlText w:val="%9."/>
      <w:lvlJc w:val="right"/>
      <w:pPr>
        <w:ind w:left="6143" w:hanging="180"/>
      </w:pPr>
    </w:lvl>
  </w:abstractNum>
  <w:abstractNum w:abstractNumId="10" w15:restartNumberingAfterBreak="0">
    <w:nsid w:val="663B3404"/>
    <w:multiLevelType w:val="hybridMultilevel"/>
    <w:tmpl w:val="79D4218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664B06B5"/>
    <w:multiLevelType w:val="hybridMultilevel"/>
    <w:tmpl w:val="F57ADD3A"/>
    <w:lvl w:ilvl="0" w:tplc="834221B8">
      <w:start w:val="1"/>
      <w:numFmt w:val="decimal"/>
      <w:lvlText w:val="%1."/>
      <w:lvlJc w:val="left"/>
      <w:pPr>
        <w:ind w:left="467" w:hanging="360"/>
      </w:pPr>
      <w:rPr>
        <w:rFonts w:ascii="Arial MT" w:eastAsia="Arial MT" w:hAnsi="Arial MT" w:cs="Arial MT" w:hint="default"/>
        <w:b w:val="0"/>
        <w:bCs w:val="0"/>
        <w:i w:val="0"/>
        <w:iCs w:val="0"/>
        <w:spacing w:val="0"/>
        <w:w w:val="100"/>
        <w:sz w:val="24"/>
        <w:szCs w:val="24"/>
        <w:lang w:val="en-US" w:eastAsia="en-US" w:bidi="ar-SA"/>
      </w:rPr>
    </w:lvl>
    <w:lvl w:ilvl="1" w:tplc="E2404D0C">
      <w:numFmt w:val="bullet"/>
      <w:lvlText w:val="•"/>
      <w:lvlJc w:val="left"/>
      <w:pPr>
        <w:ind w:left="1076" w:hanging="360"/>
      </w:pPr>
      <w:rPr>
        <w:rFonts w:hint="default"/>
        <w:lang w:val="en-US" w:eastAsia="en-US" w:bidi="ar-SA"/>
      </w:rPr>
    </w:lvl>
    <w:lvl w:ilvl="2" w:tplc="1B9EBAD6">
      <w:numFmt w:val="bullet"/>
      <w:lvlText w:val="•"/>
      <w:lvlJc w:val="left"/>
      <w:pPr>
        <w:ind w:left="1693" w:hanging="360"/>
      </w:pPr>
      <w:rPr>
        <w:rFonts w:hint="default"/>
        <w:lang w:val="en-US" w:eastAsia="en-US" w:bidi="ar-SA"/>
      </w:rPr>
    </w:lvl>
    <w:lvl w:ilvl="3" w:tplc="38184BB0">
      <w:numFmt w:val="bullet"/>
      <w:lvlText w:val="•"/>
      <w:lvlJc w:val="left"/>
      <w:pPr>
        <w:ind w:left="2309" w:hanging="360"/>
      </w:pPr>
      <w:rPr>
        <w:rFonts w:hint="default"/>
        <w:lang w:val="en-US" w:eastAsia="en-US" w:bidi="ar-SA"/>
      </w:rPr>
    </w:lvl>
    <w:lvl w:ilvl="4" w:tplc="2B6A09EA">
      <w:numFmt w:val="bullet"/>
      <w:lvlText w:val="•"/>
      <w:lvlJc w:val="left"/>
      <w:pPr>
        <w:ind w:left="2926" w:hanging="360"/>
      </w:pPr>
      <w:rPr>
        <w:rFonts w:hint="default"/>
        <w:lang w:val="en-US" w:eastAsia="en-US" w:bidi="ar-SA"/>
      </w:rPr>
    </w:lvl>
    <w:lvl w:ilvl="5" w:tplc="BE84636E">
      <w:numFmt w:val="bullet"/>
      <w:lvlText w:val="•"/>
      <w:lvlJc w:val="left"/>
      <w:pPr>
        <w:ind w:left="3542" w:hanging="360"/>
      </w:pPr>
      <w:rPr>
        <w:rFonts w:hint="default"/>
        <w:lang w:val="en-US" w:eastAsia="en-US" w:bidi="ar-SA"/>
      </w:rPr>
    </w:lvl>
    <w:lvl w:ilvl="6" w:tplc="D6BEE0EA">
      <w:numFmt w:val="bullet"/>
      <w:lvlText w:val="•"/>
      <w:lvlJc w:val="left"/>
      <w:pPr>
        <w:ind w:left="4159" w:hanging="360"/>
      </w:pPr>
      <w:rPr>
        <w:rFonts w:hint="default"/>
        <w:lang w:val="en-US" w:eastAsia="en-US" w:bidi="ar-SA"/>
      </w:rPr>
    </w:lvl>
    <w:lvl w:ilvl="7" w:tplc="FC863D9C">
      <w:numFmt w:val="bullet"/>
      <w:lvlText w:val="•"/>
      <w:lvlJc w:val="left"/>
      <w:pPr>
        <w:ind w:left="4775" w:hanging="360"/>
      </w:pPr>
      <w:rPr>
        <w:rFonts w:hint="default"/>
        <w:lang w:val="en-US" w:eastAsia="en-US" w:bidi="ar-SA"/>
      </w:rPr>
    </w:lvl>
    <w:lvl w:ilvl="8" w:tplc="E59AD800">
      <w:numFmt w:val="bullet"/>
      <w:lvlText w:val="•"/>
      <w:lvlJc w:val="left"/>
      <w:pPr>
        <w:ind w:left="5392" w:hanging="360"/>
      </w:pPr>
      <w:rPr>
        <w:rFonts w:hint="default"/>
        <w:lang w:val="en-US" w:eastAsia="en-US" w:bidi="ar-SA"/>
      </w:rPr>
    </w:lvl>
  </w:abstractNum>
  <w:abstractNum w:abstractNumId="12" w15:restartNumberingAfterBreak="0">
    <w:nsid w:val="729E61F5"/>
    <w:multiLevelType w:val="hybridMultilevel"/>
    <w:tmpl w:val="8D78CEA6"/>
    <w:lvl w:ilvl="0" w:tplc="4E603402">
      <w:start w:val="1"/>
      <w:numFmt w:val="lowerRoman"/>
      <w:lvlText w:val="%1)"/>
      <w:lvlJc w:val="left"/>
      <w:pPr>
        <w:ind w:left="107" w:hanging="188"/>
      </w:pPr>
      <w:rPr>
        <w:rFonts w:ascii="Arial MT" w:eastAsia="Arial MT" w:hAnsi="Arial MT" w:cs="Arial MT" w:hint="default"/>
        <w:b w:val="0"/>
        <w:bCs w:val="0"/>
        <w:i w:val="0"/>
        <w:iCs w:val="0"/>
        <w:spacing w:val="0"/>
        <w:w w:val="99"/>
        <w:sz w:val="24"/>
        <w:szCs w:val="24"/>
        <w:lang w:val="en-US" w:eastAsia="en-US" w:bidi="ar-SA"/>
      </w:rPr>
    </w:lvl>
    <w:lvl w:ilvl="1" w:tplc="B992BDD2">
      <w:numFmt w:val="bullet"/>
      <w:lvlText w:val="•"/>
      <w:lvlJc w:val="left"/>
      <w:pPr>
        <w:ind w:left="752" w:hanging="188"/>
      </w:pPr>
      <w:rPr>
        <w:rFonts w:hint="default"/>
        <w:lang w:val="en-US" w:eastAsia="en-US" w:bidi="ar-SA"/>
      </w:rPr>
    </w:lvl>
    <w:lvl w:ilvl="2" w:tplc="93EE7AD0">
      <w:numFmt w:val="bullet"/>
      <w:lvlText w:val="•"/>
      <w:lvlJc w:val="left"/>
      <w:pPr>
        <w:ind w:left="1405" w:hanging="188"/>
      </w:pPr>
      <w:rPr>
        <w:rFonts w:hint="default"/>
        <w:lang w:val="en-US" w:eastAsia="en-US" w:bidi="ar-SA"/>
      </w:rPr>
    </w:lvl>
    <w:lvl w:ilvl="3" w:tplc="116EE6AC">
      <w:numFmt w:val="bullet"/>
      <w:lvlText w:val="•"/>
      <w:lvlJc w:val="left"/>
      <w:pPr>
        <w:ind w:left="2057" w:hanging="188"/>
      </w:pPr>
      <w:rPr>
        <w:rFonts w:hint="default"/>
        <w:lang w:val="en-US" w:eastAsia="en-US" w:bidi="ar-SA"/>
      </w:rPr>
    </w:lvl>
    <w:lvl w:ilvl="4" w:tplc="EDFEB63A">
      <w:numFmt w:val="bullet"/>
      <w:lvlText w:val="•"/>
      <w:lvlJc w:val="left"/>
      <w:pPr>
        <w:ind w:left="2710" w:hanging="188"/>
      </w:pPr>
      <w:rPr>
        <w:rFonts w:hint="default"/>
        <w:lang w:val="en-US" w:eastAsia="en-US" w:bidi="ar-SA"/>
      </w:rPr>
    </w:lvl>
    <w:lvl w:ilvl="5" w:tplc="592A3CAC">
      <w:numFmt w:val="bullet"/>
      <w:lvlText w:val="•"/>
      <w:lvlJc w:val="left"/>
      <w:pPr>
        <w:ind w:left="3362" w:hanging="188"/>
      </w:pPr>
      <w:rPr>
        <w:rFonts w:hint="default"/>
        <w:lang w:val="en-US" w:eastAsia="en-US" w:bidi="ar-SA"/>
      </w:rPr>
    </w:lvl>
    <w:lvl w:ilvl="6" w:tplc="1FB4A3DA">
      <w:numFmt w:val="bullet"/>
      <w:lvlText w:val="•"/>
      <w:lvlJc w:val="left"/>
      <w:pPr>
        <w:ind w:left="4015" w:hanging="188"/>
      </w:pPr>
      <w:rPr>
        <w:rFonts w:hint="default"/>
        <w:lang w:val="en-US" w:eastAsia="en-US" w:bidi="ar-SA"/>
      </w:rPr>
    </w:lvl>
    <w:lvl w:ilvl="7" w:tplc="4C5CE690">
      <w:numFmt w:val="bullet"/>
      <w:lvlText w:val="•"/>
      <w:lvlJc w:val="left"/>
      <w:pPr>
        <w:ind w:left="4667" w:hanging="188"/>
      </w:pPr>
      <w:rPr>
        <w:rFonts w:hint="default"/>
        <w:lang w:val="en-US" w:eastAsia="en-US" w:bidi="ar-SA"/>
      </w:rPr>
    </w:lvl>
    <w:lvl w:ilvl="8" w:tplc="C332E38A">
      <w:numFmt w:val="bullet"/>
      <w:lvlText w:val="•"/>
      <w:lvlJc w:val="left"/>
      <w:pPr>
        <w:ind w:left="5320" w:hanging="188"/>
      </w:pPr>
      <w:rPr>
        <w:rFonts w:hint="default"/>
        <w:lang w:val="en-US" w:eastAsia="en-US" w:bidi="ar-SA"/>
      </w:rPr>
    </w:lvl>
  </w:abstractNum>
  <w:abstractNum w:abstractNumId="13" w15:restartNumberingAfterBreak="0">
    <w:nsid w:val="7424645A"/>
    <w:multiLevelType w:val="hybridMultilevel"/>
    <w:tmpl w:val="5ECC2FCE"/>
    <w:lvl w:ilvl="0" w:tplc="7E309466">
      <w:start w:val="1"/>
      <w:numFmt w:val="decimal"/>
      <w:lvlText w:val="%1."/>
      <w:lvlJc w:val="left"/>
      <w:pPr>
        <w:ind w:left="383" w:hanging="360"/>
      </w:pPr>
      <w:rPr>
        <w:rFonts w:ascii="Arial MT" w:eastAsia="Arial MT" w:hAnsi="Arial MT" w:cs="Arial MT" w:hint="default"/>
        <w:b w:val="0"/>
        <w:bCs w:val="0"/>
        <w:i w:val="0"/>
        <w:iCs w:val="0"/>
        <w:spacing w:val="0"/>
        <w:w w:val="100"/>
        <w:sz w:val="24"/>
        <w:szCs w:val="24"/>
        <w:lang w:val="en-US" w:eastAsia="en-US" w:bidi="ar-SA"/>
      </w:rPr>
    </w:lvl>
    <w:lvl w:ilvl="1" w:tplc="BAE0C04C">
      <w:start w:val="1"/>
      <w:numFmt w:val="decimal"/>
      <w:lvlText w:val="%2."/>
      <w:lvlJc w:val="left"/>
      <w:pPr>
        <w:ind w:left="590" w:hanging="360"/>
      </w:pPr>
      <w:rPr>
        <w:rFonts w:ascii="Arial MT" w:eastAsia="Arial MT" w:hAnsi="Arial MT" w:cs="Arial MT" w:hint="default"/>
        <w:b w:val="0"/>
        <w:bCs w:val="0"/>
        <w:i w:val="0"/>
        <w:iCs w:val="0"/>
        <w:spacing w:val="0"/>
        <w:w w:val="100"/>
        <w:sz w:val="24"/>
        <w:szCs w:val="24"/>
        <w:lang w:val="en-US" w:eastAsia="en-US" w:bidi="ar-SA"/>
      </w:rPr>
    </w:lvl>
    <w:lvl w:ilvl="2" w:tplc="B1BE6A10">
      <w:numFmt w:val="bullet"/>
      <w:lvlText w:val="•"/>
      <w:lvlJc w:val="left"/>
      <w:pPr>
        <w:ind w:left="1564" w:hanging="360"/>
      </w:pPr>
      <w:rPr>
        <w:rFonts w:hint="default"/>
        <w:lang w:val="en-US" w:eastAsia="en-US" w:bidi="ar-SA"/>
      </w:rPr>
    </w:lvl>
    <w:lvl w:ilvl="3" w:tplc="875A29F4">
      <w:numFmt w:val="bullet"/>
      <w:lvlText w:val="•"/>
      <w:lvlJc w:val="left"/>
      <w:pPr>
        <w:ind w:left="2528" w:hanging="360"/>
      </w:pPr>
      <w:rPr>
        <w:rFonts w:hint="default"/>
        <w:lang w:val="en-US" w:eastAsia="en-US" w:bidi="ar-SA"/>
      </w:rPr>
    </w:lvl>
    <w:lvl w:ilvl="4" w:tplc="DD602A40">
      <w:numFmt w:val="bullet"/>
      <w:lvlText w:val="•"/>
      <w:lvlJc w:val="left"/>
      <w:pPr>
        <w:ind w:left="3493" w:hanging="360"/>
      </w:pPr>
      <w:rPr>
        <w:rFonts w:hint="default"/>
        <w:lang w:val="en-US" w:eastAsia="en-US" w:bidi="ar-SA"/>
      </w:rPr>
    </w:lvl>
    <w:lvl w:ilvl="5" w:tplc="5B343DEE">
      <w:numFmt w:val="bullet"/>
      <w:lvlText w:val="•"/>
      <w:lvlJc w:val="left"/>
      <w:pPr>
        <w:ind w:left="4457" w:hanging="360"/>
      </w:pPr>
      <w:rPr>
        <w:rFonts w:hint="default"/>
        <w:lang w:val="en-US" w:eastAsia="en-US" w:bidi="ar-SA"/>
      </w:rPr>
    </w:lvl>
    <w:lvl w:ilvl="6" w:tplc="4DE8346E">
      <w:numFmt w:val="bullet"/>
      <w:lvlText w:val="•"/>
      <w:lvlJc w:val="left"/>
      <w:pPr>
        <w:ind w:left="5421" w:hanging="360"/>
      </w:pPr>
      <w:rPr>
        <w:rFonts w:hint="default"/>
        <w:lang w:val="en-US" w:eastAsia="en-US" w:bidi="ar-SA"/>
      </w:rPr>
    </w:lvl>
    <w:lvl w:ilvl="7" w:tplc="DA8607B2">
      <w:numFmt w:val="bullet"/>
      <w:lvlText w:val="•"/>
      <w:lvlJc w:val="left"/>
      <w:pPr>
        <w:ind w:left="6386" w:hanging="360"/>
      </w:pPr>
      <w:rPr>
        <w:rFonts w:hint="default"/>
        <w:lang w:val="en-US" w:eastAsia="en-US" w:bidi="ar-SA"/>
      </w:rPr>
    </w:lvl>
    <w:lvl w:ilvl="8" w:tplc="74BE05AA">
      <w:numFmt w:val="bullet"/>
      <w:lvlText w:val="•"/>
      <w:lvlJc w:val="left"/>
      <w:pPr>
        <w:ind w:left="7350" w:hanging="360"/>
      </w:pPr>
      <w:rPr>
        <w:rFonts w:hint="default"/>
        <w:lang w:val="en-US" w:eastAsia="en-US" w:bidi="ar-SA"/>
      </w:rPr>
    </w:lvl>
  </w:abstractNum>
  <w:abstractNum w:abstractNumId="14" w15:restartNumberingAfterBreak="0">
    <w:nsid w:val="76296626"/>
    <w:multiLevelType w:val="hybridMultilevel"/>
    <w:tmpl w:val="1F58B79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763E6F6E"/>
    <w:multiLevelType w:val="hybridMultilevel"/>
    <w:tmpl w:val="5A806A1C"/>
    <w:lvl w:ilvl="0" w:tplc="3166A074">
      <w:start w:val="1"/>
      <w:numFmt w:val="decimal"/>
      <w:lvlText w:val="%1."/>
      <w:lvlJc w:val="left"/>
      <w:pPr>
        <w:ind w:left="467" w:hanging="360"/>
      </w:pPr>
      <w:rPr>
        <w:rFonts w:ascii="Arial MT" w:eastAsia="Arial MT" w:hAnsi="Arial MT" w:cs="Arial MT" w:hint="default"/>
        <w:b w:val="0"/>
        <w:bCs w:val="0"/>
        <w:i w:val="0"/>
        <w:iCs w:val="0"/>
        <w:color w:val="1F2023"/>
        <w:spacing w:val="0"/>
        <w:w w:val="100"/>
        <w:sz w:val="24"/>
        <w:szCs w:val="24"/>
        <w:lang w:val="en-US" w:eastAsia="en-US" w:bidi="ar-SA"/>
      </w:rPr>
    </w:lvl>
    <w:lvl w:ilvl="1" w:tplc="0EF29D48">
      <w:numFmt w:val="bullet"/>
      <w:lvlText w:val="•"/>
      <w:lvlJc w:val="left"/>
      <w:pPr>
        <w:ind w:left="1076" w:hanging="360"/>
      </w:pPr>
      <w:rPr>
        <w:rFonts w:hint="default"/>
        <w:lang w:val="en-US" w:eastAsia="en-US" w:bidi="ar-SA"/>
      </w:rPr>
    </w:lvl>
    <w:lvl w:ilvl="2" w:tplc="49F4A54C">
      <w:numFmt w:val="bullet"/>
      <w:lvlText w:val="•"/>
      <w:lvlJc w:val="left"/>
      <w:pPr>
        <w:ind w:left="1693" w:hanging="360"/>
      </w:pPr>
      <w:rPr>
        <w:rFonts w:hint="default"/>
        <w:lang w:val="en-US" w:eastAsia="en-US" w:bidi="ar-SA"/>
      </w:rPr>
    </w:lvl>
    <w:lvl w:ilvl="3" w:tplc="D7E2925A">
      <w:numFmt w:val="bullet"/>
      <w:lvlText w:val="•"/>
      <w:lvlJc w:val="left"/>
      <w:pPr>
        <w:ind w:left="2309" w:hanging="360"/>
      </w:pPr>
      <w:rPr>
        <w:rFonts w:hint="default"/>
        <w:lang w:val="en-US" w:eastAsia="en-US" w:bidi="ar-SA"/>
      </w:rPr>
    </w:lvl>
    <w:lvl w:ilvl="4" w:tplc="132833B6">
      <w:numFmt w:val="bullet"/>
      <w:lvlText w:val="•"/>
      <w:lvlJc w:val="left"/>
      <w:pPr>
        <w:ind w:left="2926" w:hanging="360"/>
      </w:pPr>
      <w:rPr>
        <w:rFonts w:hint="default"/>
        <w:lang w:val="en-US" w:eastAsia="en-US" w:bidi="ar-SA"/>
      </w:rPr>
    </w:lvl>
    <w:lvl w:ilvl="5" w:tplc="368A9A74">
      <w:numFmt w:val="bullet"/>
      <w:lvlText w:val="•"/>
      <w:lvlJc w:val="left"/>
      <w:pPr>
        <w:ind w:left="3542" w:hanging="360"/>
      </w:pPr>
      <w:rPr>
        <w:rFonts w:hint="default"/>
        <w:lang w:val="en-US" w:eastAsia="en-US" w:bidi="ar-SA"/>
      </w:rPr>
    </w:lvl>
    <w:lvl w:ilvl="6" w:tplc="FDAC5CEE">
      <w:numFmt w:val="bullet"/>
      <w:lvlText w:val="•"/>
      <w:lvlJc w:val="left"/>
      <w:pPr>
        <w:ind w:left="4159" w:hanging="360"/>
      </w:pPr>
      <w:rPr>
        <w:rFonts w:hint="default"/>
        <w:lang w:val="en-US" w:eastAsia="en-US" w:bidi="ar-SA"/>
      </w:rPr>
    </w:lvl>
    <w:lvl w:ilvl="7" w:tplc="7A629020">
      <w:numFmt w:val="bullet"/>
      <w:lvlText w:val="•"/>
      <w:lvlJc w:val="left"/>
      <w:pPr>
        <w:ind w:left="4775" w:hanging="360"/>
      </w:pPr>
      <w:rPr>
        <w:rFonts w:hint="default"/>
        <w:lang w:val="en-US" w:eastAsia="en-US" w:bidi="ar-SA"/>
      </w:rPr>
    </w:lvl>
    <w:lvl w:ilvl="8" w:tplc="8472A1DA">
      <w:numFmt w:val="bullet"/>
      <w:lvlText w:val="•"/>
      <w:lvlJc w:val="left"/>
      <w:pPr>
        <w:ind w:left="5392" w:hanging="360"/>
      </w:pPr>
      <w:rPr>
        <w:rFonts w:hint="default"/>
        <w:lang w:val="en-US" w:eastAsia="en-US" w:bidi="ar-SA"/>
      </w:rPr>
    </w:lvl>
  </w:abstractNum>
  <w:abstractNum w:abstractNumId="16" w15:restartNumberingAfterBreak="0">
    <w:nsid w:val="770B3D89"/>
    <w:multiLevelType w:val="hybridMultilevel"/>
    <w:tmpl w:val="BE3C77E4"/>
    <w:lvl w:ilvl="0" w:tplc="360022D8">
      <w:start w:val="1"/>
      <w:numFmt w:val="decimal"/>
      <w:lvlText w:val="%1."/>
      <w:lvlJc w:val="left"/>
      <w:pPr>
        <w:ind w:left="383" w:hanging="360"/>
      </w:pPr>
      <w:rPr>
        <w:rFonts w:ascii="Arial MT" w:eastAsia="Arial MT" w:hAnsi="Arial MT" w:cs="Arial MT" w:hint="default"/>
        <w:b w:val="0"/>
        <w:bCs w:val="0"/>
        <w:i w:val="0"/>
        <w:iCs w:val="0"/>
        <w:spacing w:val="0"/>
        <w:w w:val="100"/>
        <w:sz w:val="24"/>
        <w:szCs w:val="24"/>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370447886">
    <w:abstractNumId w:val="13"/>
  </w:num>
  <w:num w:numId="2" w16cid:durableId="226839707">
    <w:abstractNumId w:val="11"/>
  </w:num>
  <w:num w:numId="3" w16cid:durableId="1395741554">
    <w:abstractNumId w:val="15"/>
  </w:num>
  <w:num w:numId="4" w16cid:durableId="1715620578">
    <w:abstractNumId w:val="7"/>
  </w:num>
  <w:num w:numId="5" w16cid:durableId="132722656">
    <w:abstractNumId w:val="4"/>
  </w:num>
  <w:num w:numId="6" w16cid:durableId="1544555413">
    <w:abstractNumId w:val="3"/>
  </w:num>
  <w:num w:numId="7" w16cid:durableId="246503414">
    <w:abstractNumId w:val="6"/>
  </w:num>
  <w:num w:numId="8" w16cid:durableId="129859332">
    <w:abstractNumId w:val="12"/>
  </w:num>
  <w:num w:numId="9" w16cid:durableId="1219584426">
    <w:abstractNumId w:val="14"/>
  </w:num>
  <w:num w:numId="10" w16cid:durableId="2025400020">
    <w:abstractNumId w:val="9"/>
  </w:num>
  <w:num w:numId="11" w16cid:durableId="293952704">
    <w:abstractNumId w:val="16"/>
  </w:num>
  <w:num w:numId="12" w16cid:durableId="1642923782">
    <w:abstractNumId w:val="1"/>
  </w:num>
  <w:num w:numId="13" w16cid:durableId="1117138467">
    <w:abstractNumId w:val="5"/>
  </w:num>
  <w:num w:numId="14" w16cid:durableId="1599286203">
    <w:abstractNumId w:val="10"/>
  </w:num>
  <w:num w:numId="15" w16cid:durableId="97917034">
    <w:abstractNumId w:val="2"/>
  </w:num>
  <w:num w:numId="16" w16cid:durableId="1976518401">
    <w:abstractNumId w:val="8"/>
  </w:num>
  <w:num w:numId="17" w16cid:durableId="1171874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12"/>
    <w:rsid w:val="00075ACB"/>
    <w:rsid w:val="000E4CA3"/>
    <w:rsid w:val="000F4260"/>
    <w:rsid w:val="0010032F"/>
    <w:rsid w:val="00105884"/>
    <w:rsid w:val="0013656B"/>
    <w:rsid w:val="001458E6"/>
    <w:rsid w:val="00167F3A"/>
    <w:rsid w:val="00173524"/>
    <w:rsid w:val="0024137D"/>
    <w:rsid w:val="00274BFF"/>
    <w:rsid w:val="00295AAB"/>
    <w:rsid w:val="002F1821"/>
    <w:rsid w:val="00310099"/>
    <w:rsid w:val="003374E3"/>
    <w:rsid w:val="003444E1"/>
    <w:rsid w:val="00391584"/>
    <w:rsid w:val="003E5D30"/>
    <w:rsid w:val="00475C77"/>
    <w:rsid w:val="004C0D8B"/>
    <w:rsid w:val="004D2D43"/>
    <w:rsid w:val="004D6ABE"/>
    <w:rsid w:val="004E0649"/>
    <w:rsid w:val="004E2B23"/>
    <w:rsid w:val="004E643F"/>
    <w:rsid w:val="00531065"/>
    <w:rsid w:val="00577E39"/>
    <w:rsid w:val="00590DAB"/>
    <w:rsid w:val="005B3E18"/>
    <w:rsid w:val="005D241F"/>
    <w:rsid w:val="006268EF"/>
    <w:rsid w:val="006573E9"/>
    <w:rsid w:val="006D07C4"/>
    <w:rsid w:val="006E5412"/>
    <w:rsid w:val="00715C72"/>
    <w:rsid w:val="0075518B"/>
    <w:rsid w:val="007A29F9"/>
    <w:rsid w:val="007A55B5"/>
    <w:rsid w:val="007B4D3E"/>
    <w:rsid w:val="007B5438"/>
    <w:rsid w:val="007E533E"/>
    <w:rsid w:val="00831005"/>
    <w:rsid w:val="00833A44"/>
    <w:rsid w:val="00862296"/>
    <w:rsid w:val="00883AAE"/>
    <w:rsid w:val="008A6551"/>
    <w:rsid w:val="008B0E93"/>
    <w:rsid w:val="008B57B3"/>
    <w:rsid w:val="008C5866"/>
    <w:rsid w:val="008F348B"/>
    <w:rsid w:val="008F3E4F"/>
    <w:rsid w:val="00987A83"/>
    <w:rsid w:val="009D1E39"/>
    <w:rsid w:val="00A8008D"/>
    <w:rsid w:val="00A817BC"/>
    <w:rsid w:val="00A85A53"/>
    <w:rsid w:val="00AA16EF"/>
    <w:rsid w:val="00AC35D1"/>
    <w:rsid w:val="00AC4296"/>
    <w:rsid w:val="00AE3646"/>
    <w:rsid w:val="00AE407F"/>
    <w:rsid w:val="00AE47B2"/>
    <w:rsid w:val="00AF2692"/>
    <w:rsid w:val="00B01DFF"/>
    <w:rsid w:val="00B304D3"/>
    <w:rsid w:val="00B50263"/>
    <w:rsid w:val="00BA7368"/>
    <w:rsid w:val="00BC53D0"/>
    <w:rsid w:val="00BE773B"/>
    <w:rsid w:val="00C0549A"/>
    <w:rsid w:val="00C242B0"/>
    <w:rsid w:val="00C37FD6"/>
    <w:rsid w:val="00CA469C"/>
    <w:rsid w:val="00CF2AA8"/>
    <w:rsid w:val="00D37747"/>
    <w:rsid w:val="00D53BDA"/>
    <w:rsid w:val="00D55537"/>
    <w:rsid w:val="00D60F32"/>
    <w:rsid w:val="00D85BD8"/>
    <w:rsid w:val="00D919AE"/>
    <w:rsid w:val="00DD6AB8"/>
    <w:rsid w:val="00DD7C1F"/>
    <w:rsid w:val="00DE4C40"/>
    <w:rsid w:val="00E034F3"/>
    <w:rsid w:val="00E35F74"/>
    <w:rsid w:val="00E60BAF"/>
    <w:rsid w:val="00FA1312"/>
    <w:rsid w:val="00FE17C7"/>
    <w:rsid w:val="00FE1BC5"/>
    <w:rsid w:val="00FF14E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985C1"/>
  <w15:docId w15:val="{CA4FBF33-F9C6-4766-9F8B-E2DA13B3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08D"/>
    <w:rPr>
      <w:rFonts w:ascii="Arial MT" w:eastAsia="Arial MT" w:hAnsi="Arial MT" w:cs="Arial MT"/>
    </w:rPr>
  </w:style>
  <w:style w:type="paragraph" w:styleId="Heading1">
    <w:name w:val="heading 1"/>
    <w:basedOn w:val="Normal"/>
    <w:uiPriority w:val="9"/>
    <w:qFormat/>
    <w:pPr>
      <w:spacing w:before="82"/>
      <w:ind w:left="23"/>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741" w:hanging="358"/>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7E533E"/>
    <w:pPr>
      <w:widowControl/>
      <w:autoSpaceDE/>
      <w:autoSpaceDN/>
      <w:spacing w:before="100" w:beforeAutospacing="1" w:after="100" w:afterAutospacing="1"/>
    </w:pPr>
    <w:rPr>
      <w:rFonts w:ascii="Times New Roman" w:eastAsia="Times New Roman" w:hAnsi="Times New Roman" w:cs="Times New Roman"/>
      <w:sz w:val="24"/>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92957">
      <w:bodyDiv w:val="1"/>
      <w:marLeft w:val="0"/>
      <w:marRight w:val="0"/>
      <w:marTop w:val="0"/>
      <w:marBottom w:val="0"/>
      <w:divBdr>
        <w:top w:val="none" w:sz="0" w:space="0" w:color="auto"/>
        <w:left w:val="none" w:sz="0" w:space="0" w:color="auto"/>
        <w:bottom w:val="none" w:sz="0" w:space="0" w:color="auto"/>
        <w:right w:val="none" w:sz="0" w:space="0" w:color="auto"/>
      </w:divBdr>
    </w:div>
    <w:div w:id="73016033">
      <w:bodyDiv w:val="1"/>
      <w:marLeft w:val="0"/>
      <w:marRight w:val="0"/>
      <w:marTop w:val="0"/>
      <w:marBottom w:val="0"/>
      <w:divBdr>
        <w:top w:val="none" w:sz="0" w:space="0" w:color="auto"/>
        <w:left w:val="none" w:sz="0" w:space="0" w:color="auto"/>
        <w:bottom w:val="none" w:sz="0" w:space="0" w:color="auto"/>
        <w:right w:val="none" w:sz="0" w:space="0" w:color="auto"/>
      </w:divBdr>
      <w:divsChild>
        <w:div w:id="1303776785">
          <w:marLeft w:val="547"/>
          <w:marRight w:val="0"/>
          <w:marTop w:val="0"/>
          <w:marBottom w:val="0"/>
          <w:divBdr>
            <w:top w:val="none" w:sz="0" w:space="0" w:color="auto"/>
            <w:left w:val="none" w:sz="0" w:space="0" w:color="auto"/>
            <w:bottom w:val="none" w:sz="0" w:space="0" w:color="auto"/>
            <w:right w:val="none" w:sz="0" w:space="0" w:color="auto"/>
          </w:divBdr>
        </w:div>
        <w:div w:id="1974748036">
          <w:marLeft w:val="547"/>
          <w:marRight w:val="0"/>
          <w:marTop w:val="0"/>
          <w:marBottom w:val="0"/>
          <w:divBdr>
            <w:top w:val="none" w:sz="0" w:space="0" w:color="auto"/>
            <w:left w:val="none" w:sz="0" w:space="0" w:color="auto"/>
            <w:bottom w:val="none" w:sz="0" w:space="0" w:color="auto"/>
            <w:right w:val="none" w:sz="0" w:space="0" w:color="auto"/>
          </w:divBdr>
        </w:div>
        <w:div w:id="359282128">
          <w:marLeft w:val="547"/>
          <w:marRight w:val="0"/>
          <w:marTop w:val="0"/>
          <w:marBottom w:val="0"/>
          <w:divBdr>
            <w:top w:val="none" w:sz="0" w:space="0" w:color="auto"/>
            <w:left w:val="none" w:sz="0" w:space="0" w:color="auto"/>
            <w:bottom w:val="none" w:sz="0" w:space="0" w:color="auto"/>
            <w:right w:val="none" w:sz="0" w:space="0" w:color="auto"/>
          </w:divBdr>
        </w:div>
        <w:div w:id="1488935479">
          <w:marLeft w:val="547"/>
          <w:marRight w:val="0"/>
          <w:marTop w:val="0"/>
          <w:marBottom w:val="0"/>
          <w:divBdr>
            <w:top w:val="none" w:sz="0" w:space="0" w:color="auto"/>
            <w:left w:val="none" w:sz="0" w:space="0" w:color="auto"/>
            <w:bottom w:val="none" w:sz="0" w:space="0" w:color="auto"/>
            <w:right w:val="none" w:sz="0" w:space="0" w:color="auto"/>
          </w:divBdr>
        </w:div>
      </w:divsChild>
    </w:div>
    <w:div w:id="157502090">
      <w:bodyDiv w:val="1"/>
      <w:marLeft w:val="0"/>
      <w:marRight w:val="0"/>
      <w:marTop w:val="0"/>
      <w:marBottom w:val="0"/>
      <w:divBdr>
        <w:top w:val="none" w:sz="0" w:space="0" w:color="auto"/>
        <w:left w:val="none" w:sz="0" w:space="0" w:color="auto"/>
        <w:bottom w:val="none" w:sz="0" w:space="0" w:color="auto"/>
        <w:right w:val="none" w:sz="0" w:space="0" w:color="auto"/>
      </w:divBdr>
    </w:div>
    <w:div w:id="245576536">
      <w:bodyDiv w:val="1"/>
      <w:marLeft w:val="0"/>
      <w:marRight w:val="0"/>
      <w:marTop w:val="0"/>
      <w:marBottom w:val="0"/>
      <w:divBdr>
        <w:top w:val="none" w:sz="0" w:space="0" w:color="auto"/>
        <w:left w:val="none" w:sz="0" w:space="0" w:color="auto"/>
        <w:bottom w:val="none" w:sz="0" w:space="0" w:color="auto"/>
        <w:right w:val="none" w:sz="0" w:space="0" w:color="auto"/>
      </w:divBdr>
    </w:div>
    <w:div w:id="380637419">
      <w:bodyDiv w:val="1"/>
      <w:marLeft w:val="0"/>
      <w:marRight w:val="0"/>
      <w:marTop w:val="0"/>
      <w:marBottom w:val="0"/>
      <w:divBdr>
        <w:top w:val="none" w:sz="0" w:space="0" w:color="auto"/>
        <w:left w:val="none" w:sz="0" w:space="0" w:color="auto"/>
        <w:bottom w:val="none" w:sz="0" w:space="0" w:color="auto"/>
        <w:right w:val="none" w:sz="0" w:space="0" w:color="auto"/>
      </w:divBdr>
    </w:div>
    <w:div w:id="466705690">
      <w:bodyDiv w:val="1"/>
      <w:marLeft w:val="0"/>
      <w:marRight w:val="0"/>
      <w:marTop w:val="0"/>
      <w:marBottom w:val="0"/>
      <w:divBdr>
        <w:top w:val="none" w:sz="0" w:space="0" w:color="auto"/>
        <w:left w:val="none" w:sz="0" w:space="0" w:color="auto"/>
        <w:bottom w:val="none" w:sz="0" w:space="0" w:color="auto"/>
        <w:right w:val="none" w:sz="0" w:space="0" w:color="auto"/>
      </w:divBdr>
    </w:div>
    <w:div w:id="552353302">
      <w:bodyDiv w:val="1"/>
      <w:marLeft w:val="0"/>
      <w:marRight w:val="0"/>
      <w:marTop w:val="0"/>
      <w:marBottom w:val="0"/>
      <w:divBdr>
        <w:top w:val="none" w:sz="0" w:space="0" w:color="auto"/>
        <w:left w:val="none" w:sz="0" w:space="0" w:color="auto"/>
        <w:bottom w:val="none" w:sz="0" w:space="0" w:color="auto"/>
        <w:right w:val="none" w:sz="0" w:space="0" w:color="auto"/>
      </w:divBdr>
    </w:div>
    <w:div w:id="605230570">
      <w:bodyDiv w:val="1"/>
      <w:marLeft w:val="0"/>
      <w:marRight w:val="0"/>
      <w:marTop w:val="0"/>
      <w:marBottom w:val="0"/>
      <w:divBdr>
        <w:top w:val="none" w:sz="0" w:space="0" w:color="auto"/>
        <w:left w:val="none" w:sz="0" w:space="0" w:color="auto"/>
        <w:bottom w:val="none" w:sz="0" w:space="0" w:color="auto"/>
        <w:right w:val="none" w:sz="0" w:space="0" w:color="auto"/>
      </w:divBdr>
    </w:div>
    <w:div w:id="634486519">
      <w:bodyDiv w:val="1"/>
      <w:marLeft w:val="0"/>
      <w:marRight w:val="0"/>
      <w:marTop w:val="0"/>
      <w:marBottom w:val="0"/>
      <w:divBdr>
        <w:top w:val="none" w:sz="0" w:space="0" w:color="auto"/>
        <w:left w:val="none" w:sz="0" w:space="0" w:color="auto"/>
        <w:bottom w:val="none" w:sz="0" w:space="0" w:color="auto"/>
        <w:right w:val="none" w:sz="0" w:space="0" w:color="auto"/>
      </w:divBdr>
    </w:div>
    <w:div w:id="660157465">
      <w:bodyDiv w:val="1"/>
      <w:marLeft w:val="0"/>
      <w:marRight w:val="0"/>
      <w:marTop w:val="0"/>
      <w:marBottom w:val="0"/>
      <w:divBdr>
        <w:top w:val="none" w:sz="0" w:space="0" w:color="auto"/>
        <w:left w:val="none" w:sz="0" w:space="0" w:color="auto"/>
        <w:bottom w:val="none" w:sz="0" w:space="0" w:color="auto"/>
        <w:right w:val="none" w:sz="0" w:space="0" w:color="auto"/>
      </w:divBdr>
    </w:div>
    <w:div w:id="759067010">
      <w:bodyDiv w:val="1"/>
      <w:marLeft w:val="0"/>
      <w:marRight w:val="0"/>
      <w:marTop w:val="0"/>
      <w:marBottom w:val="0"/>
      <w:divBdr>
        <w:top w:val="none" w:sz="0" w:space="0" w:color="auto"/>
        <w:left w:val="none" w:sz="0" w:space="0" w:color="auto"/>
        <w:bottom w:val="none" w:sz="0" w:space="0" w:color="auto"/>
        <w:right w:val="none" w:sz="0" w:space="0" w:color="auto"/>
      </w:divBdr>
    </w:div>
    <w:div w:id="908148424">
      <w:bodyDiv w:val="1"/>
      <w:marLeft w:val="0"/>
      <w:marRight w:val="0"/>
      <w:marTop w:val="0"/>
      <w:marBottom w:val="0"/>
      <w:divBdr>
        <w:top w:val="none" w:sz="0" w:space="0" w:color="auto"/>
        <w:left w:val="none" w:sz="0" w:space="0" w:color="auto"/>
        <w:bottom w:val="none" w:sz="0" w:space="0" w:color="auto"/>
        <w:right w:val="none" w:sz="0" w:space="0" w:color="auto"/>
      </w:divBdr>
    </w:div>
    <w:div w:id="1339163683">
      <w:bodyDiv w:val="1"/>
      <w:marLeft w:val="0"/>
      <w:marRight w:val="0"/>
      <w:marTop w:val="0"/>
      <w:marBottom w:val="0"/>
      <w:divBdr>
        <w:top w:val="none" w:sz="0" w:space="0" w:color="auto"/>
        <w:left w:val="none" w:sz="0" w:space="0" w:color="auto"/>
        <w:bottom w:val="none" w:sz="0" w:space="0" w:color="auto"/>
        <w:right w:val="none" w:sz="0" w:space="0" w:color="auto"/>
      </w:divBdr>
      <w:divsChild>
        <w:div w:id="851919007">
          <w:marLeft w:val="547"/>
          <w:marRight w:val="0"/>
          <w:marTop w:val="0"/>
          <w:marBottom w:val="0"/>
          <w:divBdr>
            <w:top w:val="none" w:sz="0" w:space="0" w:color="auto"/>
            <w:left w:val="none" w:sz="0" w:space="0" w:color="auto"/>
            <w:bottom w:val="none" w:sz="0" w:space="0" w:color="auto"/>
            <w:right w:val="none" w:sz="0" w:space="0" w:color="auto"/>
          </w:divBdr>
        </w:div>
        <w:div w:id="881987400">
          <w:marLeft w:val="547"/>
          <w:marRight w:val="0"/>
          <w:marTop w:val="0"/>
          <w:marBottom w:val="0"/>
          <w:divBdr>
            <w:top w:val="none" w:sz="0" w:space="0" w:color="auto"/>
            <w:left w:val="none" w:sz="0" w:space="0" w:color="auto"/>
            <w:bottom w:val="none" w:sz="0" w:space="0" w:color="auto"/>
            <w:right w:val="none" w:sz="0" w:space="0" w:color="auto"/>
          </w:divBdr>
        </w:div>
        <w:div w:id="755705835">
          <w:marLeft w:val="547"/>
          <w:marRight w:val="0"/>
          <w:marTop w:val="0"/>
          <w:marBottom w:val="0"/>
          <w:divBdr>
            <w:top w:val="none" w:sz="0" w:space="0" w:color="auto"/>
            <w:left w:val="none" w:sz="0" w:space="0" w:color="auto"/>
            <w:bottom w:val="none" w:sz="0" w:space="0" w:color="auto"/>
            <w:right w:val="none" w:sz="0" w:space="0" w:color="auto"/>
          </w:divBdr>
        </w:div>
      </w:divsChild>
    </w:div>
    <w:div w:id="1510801682">
      <w:bodyDiv w:val="1"/>
      <w:marLeft w:val="0"/>
      <w:marRight w:val="0"/>
      <w:marTop w:val="0"/>
      <w:marBottom w:val="0"/>
      <w:divBdr>
        <w:top w:val="none" w:sz="0" w:space="0" w:color="auto"/>
        <w:left w:val="none" w:sz="0" w:space="0" w:color="auto"/>
        <w:bottom w:val="none" w:sz="0" w:space="0" w:color="auto"/>
        <w:right w:val="none" w:sz="0" w:space="0" w:color="auto"/>
      </w:divBdr>
    </w:div>
    <w:div w:id="1819346012">
      <w:bodyDiv w:val="1"/>
      <w:marLeft w:val="0"/>
      <w:marRight w:val="0"/>
      <w:marTop w:val="0"/>
      <w:marBottom w:val="0"/>
      <w:divBdr>
        <w:top w:val="none" w:sz="0" w:space="0" w:color="auto"/>
        <w:left w:val="none" w:sz="0" w:space="0" w:color="auto"/>
        <w:bottom w:val="none" w:sz="0" w:space="0" w:color="auto"/>
        <w:right w:val="none" w:sz="0" w:space="0" w:color="auto"/>
      </w:divBdr>
    </w:div>
    <w:div w:id="1864052337">
      <w:bodyDiv w:val="1"/>
      <w:marLeft w:val="0"/>
      <w:marRight w:val="0"/>
      <w:marTop w:val="0"/>
      <w:marBottom w:val="0"/>
      <w:divBdr>
        <w:top w:val="none" w:sz="0" w:space="0" w:color="auto"/>
        <w:left w:val="none" w:sz="0" w:space="0" w:color="auto"/>
        <w:bottom w:val="none" w:sz="0" w:space="0" w:color="auto"/>
        <w:right w:val="none" w:sz="0" w:space="0" w:color="auto"/>
      </w:divBdr>
    </w:div>
    <w:div w:id="2146271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FB5F4-21AB-4631-AD37-D11FDC56B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Yogesvari Sambasevam</dc:creator>
  <cp:lastModifiedBy>Norazlina Tun Ibrahim</cp:lastModifiedBy>
  <cp:revision>6</cp:revision>
  <cp:lastPrinted>2025-01-03T02:09:00Z</cp:lastPrinted>
  <dcterms:created xsi:type="dcterms:W3CDTF">2025-01-06T05:06:00Z</dcterms:created>
  <dcterms:modified xsi:type="dcterms:W3CDTF">2025-01-10T09:15:00Z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2024-01-08T00:00:00Z</vt:filetime>
  </property>
  <property fmtid="{D5CDD505-2E9C-101B-9397-08002B2CF9AE}" pid="3" name="Creator">
    <vt:lpwstr>Microsoft® Word for Microsoft 365</vt:lpwstr>
  </property>
  <property fmtid="{D5CDD505-2E9C-101B-9397-08002B2CF9AE}" pid="4" name="LastSaved">
    <vt:filetime>2025-01-02T00:00:00Z</vt:filetime>
  </property>
  <property fmtid="{D5CDD505-2E9C-101B-9397-08002B2CF9AE}" pid="5" name="Producer">
    <vt:lpwstr>Microsoft® Word for Microsoft 365</vt:lpwstr>
  </property>
</Properties>
</file>