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0D0C" w14:textId="77777777" w:rsidR="001A0A0C" w:rsidRDefault="004546F4">
      <w:pPr>
        <w:spacing w:after="0"/>
        <w:ind w:left="1812" w:hanging="10"/>
      </w:pPr>
      <w:r>
        <w:rPr>
          <w:rFonts w:ascii="Arial" w:eastAsia="Arial" w:hAnsi="Arial" w:cs="Arial"/>
          <w:b/>
          <w:sz w:val="24"/>
        </w:rPr>
        <w:t xml:space="preserve">KERTAS CADANGAN UNTUK PERTIMBANGAN </w:t>
      </w:r>
    </w:p>
    <w:p w14:paraId="38923B75" w14:textId="77777777" w:rsidR="001A0A0C" w:rsidRDefault="004546F4">
      <w:pPr>
        <w:spacing w:after="17"/>
        <w:ind w:left="10" w:right="470" w:hanging="10"/>
        <w:jc w:val="center"/>
      </w:pPr>
      <w:r>
        <w:rPr>
          <w:rFonts w:ascii="Arial" w:eastAsia="Arial" w:hAnsi="Arial" w:cs="Arial"/>
          <w:b/>
          <w:sz w:val="24"/>
        </w:rPr>
        <w:t xml:space="preserve">LEMBAGA PENGURUSAN MPC (BOM) </w:t>
      </w:r>
    </w:p>
    <w:p w14:paraId="5CFFD6E3" w14:textId="77777777" w:rsidR="001A0A0C" w:rsidRDefault="004546F4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14:paraId="7BE6E0D8" w14:textId="77777777">
        <w:trPr>
          <w:trHeight w:val="81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Default="004546F4">
            <w:r>
              <w:rPr>
                <w:rFonts w:ascii="Arial" w:eastAsia="Arial" w:hAnsi="Arial" w:cs="Arial"/>
                <w:b/>
                <w:sz w:val="24"/>
              </w:rPr>
              <w:t>TAJUK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977" w14:textId="453002E0" w:rsidR="009F1F24" w:rsidRDefault="00DE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 w:rsidR="00AC11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118B">
              <w:rPr>
                <w:rFonts w:ascii="Arial" w:hAnsi="Arial" w:cs="Arial"/>
                <w:sz w:val="24"/>
                <w:szCs w:val="24"/>
              </w:rPr>
              <w:t>libat</w:t>
            </w:r>
            <w:proofErr w:type="spellEnd"/>
            <w:r w:rsidR="00AC118B">
              <w:rPr>
                <w:rFonts w:ascii="Arial" w:hAnsi="Arial" w:cs="Arial"/>
                <w:sz w:val="24"/>
                <w:szCs w:val="24"/>
              </w:rPr>
              <w:t xml:space="preserve"> urus Technical Working Group Human Capital (TWGHC 202</w:t>
            </w:r>
            <w:r w:rsidR="00D35183">
              <w:rPr>
                <w:rFonts w:ascii="Arial" w:hAnsi="Arial" w:cs="Arial"/>
                <w:sz w:val="24"/>
                <w:szCs w:val="24"/>
              </w:rPr>
              <w:t>5</w:t>
            </w:r>
            <w:r w:rsidR="00AC118B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="00AC118B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AC11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118B">
              <w:rPr>
                <w:rFonts w:ascii="Arial" w:hAnsi="Arial" w:cs="Arial"/>
                <w:sz w:val="24"/>
                <w:szCs w:val="24"/>
              </w:rPr>
              <w:t>memperkukuhkan</w:t>
            </w:r>
            <w:proofErr w:type="spellEnd"/>
            <w:r w:rsidR="00AC118B">
              <w:rPr>
                <w:rFonts w:ascii="Arial" w:hAnsi="Arial" w:cs="Arial"/>
                <w:sz w:val="24"/>
                <w:szCs w:val="24"/>
              </w:rPr>
              <w:t xml:space="preserve"> modal </w:t>
            </w:r>
            <w:proofErr w:type="spellStart"/>
            <w:r w:rsidR="00AC118B">
              <w:rPr>
                <w:rFonts w:ascii="Arial" w:hAnsi="Arial" w:cs="Arial"/>
                <w:sz w:val="24"/>
                <w:szCs w:val="24"/>
              </w:rPr>
              <w:t>insan</w:t>
            </w:r>
            <w:proofErr w:type="spellEnd"/>
            <w:r w:rsidR="00AC11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118B">
              <w:rPr>
                <w:rFonts w:ascii="Arial" w:hAnsi="Arial" w:cs="Arial"/>
                <w:sz w:val="24"/>
                <w:szCs w:val="24"/>
              </w:rPr>
              <w:t>berkualiti</w:t>
            </w:r>
            <w:proofErr w:type="spellEnd"/>
            <w:r w:rsidR="00AC118B">
              <w:rPr>
                <w:rFonts w:ascii="Arial" w:hAnsi="Arial" w:cs="Arial"/>
                <w:sz w:val="24"/>
                <w:szCs w:val="24"/>
              </w:rPr>
              <w:t xml:space="preserve"> di Malaysia.</w:t>
            </w:r>
          </w:p>
          <w:p w14:paraId="22504153" w14:textId="756B9451" w:rsidR="0000705C" w:rsidRPr="0000705C" w:rsidRDefault="00007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A0C" w14:paraId="02486C17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258A0E0D" w:rsidR="001A0A0C" w:rsidRDefault="004546F4">
            <w:r>
              <w:rPr>
                <w:rFonts w:ascii="Arial" w:eastAsia="Arial" w:hAnsi="Arial" w:cs="Arial"/>
                <w:b/>
                <w:sz w:val="24"/>
              </w:rPr>
              <w:t xml:space="preserve">TARIKH/ </w:t>
            </w:r>
            <w:r w:rsidR="00915ACC">
              <w:rPr>
                <w:rFonts w:ascii="Arial" w:eastAsia="Arial" w:hAnsi="Arial" w:cs="Arial"/>
                <w:b/>
                <w:sz w:val="24"/>
              </w:rPr>
              <w:t>AGENDA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4C26A6B4" w:rsidR="00BB3D84" w:rsidRPr="00927B9A" w:rsidRDefault="00677D34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Jan</w:t>
            </w:r>
            <w:r w:rsidR="00294F64">
              <w:rPr>
                <w:rFonts w:ascii="Arial" w:eastAsia="Arial" w:hAnsi="Arial" w:cs="Arial"/>
                <w:sz w:val="23"/>
              </w:rPr>
              <w:t xml:space="preserve"> - </w:t>
            </w:r>
            <w:r w:rsidR="00372D58">
              <w:rPr>
                <w:rFonts w:ascii="Arial" w:eastAsia="Arial" w:hAnsi="Arial" w:cs="Arial"/>
                <w:sz w:val="23"/>
              </w:rPr>
              <w:t>Jun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00705C">
              <w:rPr>
                <w:rFonts w:ascii="Arial" w:eastAsia="Arial" w:hAnsi="Arial" w:cs="Arial"/>
                <w:sz w:val="23"/>
              </w:rPr>
              <w:t>202</w:t>
            </w:r>
            <w:r w:rsidR="00EF3178">
              <w:rPr>
                <w:rFonts w:ascii="Arial" w:eastAsia="Arial" w:hAnsi="Arial" w:cs="Arial"/>
                <w:sz w:val="23"/>
              </w:rPr>
              <w:t>5</w:t>
            </w:r>
          </w:p>
        </w:tc>
      </w:tr>
      <w:tr w:rsidR="006A6C15" w14:paraId="2AD1E609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1CDB7" w14:textId="35A3251B" w:rsidR="006A6C15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0974E" w14:textId="71F2B68A" w:rsidR="006A6C15" w:rsidRDefault="00832F01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</w:rPr>
              <w:t>T</w:t>
            </w:r>
            <w:r w:rsidR="006A6C15" w:rsidRPr="006A6C15">
              <w:rPr>
                <w:rFonts w:ascii="Arial" w:eastAsia="Arial" w:hAnsi="Arial" w:cs="Arial"/>
                <w:sz w:val="23"/>
              </w:rPr>
              <w:t>echinical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Working Group on Human Capital (TWGHC)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telah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diwujudkan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bagi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menyelesaikan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isu-isu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berkaitan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 modal </w:t>
            </w:r>
            <w:proofErr w:type="spellStart"/>
            <w:r w:rsidR="006A6C15" w:rsidRPr="006A6C15"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 w:rsidR="006A6C15" w:rsidRPr="006A6C15">
              <w:rPr>
                <w:rFonts w:ascii="Arial" w:eastAsia="Arial" w:hAnsi="Arial" w:cs="Arial"/>
                <w:sz w:val="23"/>
              </w:rPr>
              <w:t xml:space="preserve">. </w:t>
            </w:r>
          </w:p>
          <w:p w14:paraId="5D15EF00" w14:textId="77777777" w:rsidR="006A6C15" w:rsidRDefault="006A6C15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330B439B" w14:textId="3D01852C" w:rsidR="00641FC7" w:rsidRDefault="00E258D4" w:rsidP="00E258D4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E258D4">
              <w:rPr>
                <w:rFonts w:ascii="Arial" w:eastAsia="Arial" w:hAnsi="Arial" w:cs="Arial"/>
                <w:sz w:val="23"/>
              </w:rPr>
              <w:t>TWGHC</w:t>
            </w:r>
            <w:r w:rsidR="008337CE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berperanan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penting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dalam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meningkatkan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kecekapan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kerajaan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,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terutamanya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dengan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mewujudkan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ekosistem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mobiliti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pekerja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yang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kondusif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serta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memastikan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sektor-sektor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perniagaan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dapat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E86152">
              <w:rPr>
                <w:rFonts w:ascii="Arial" w:eastAsia="Arial" w:hAnsi="Arial" w:cs="Arial"/>
                <w:sz w:val="23"/>
              </w:rPr>
              <w:t>ber</w:t>
            </w:r>
            <w:r w:rsidR="00D138B2">
              <w:rPr>
                <w:rFonts w:ascii="Arial" w:eastAsia="Arial" w:hAnsi="Arial" w:cs="Arial"/>
                <w:sz w:val="23"/>
              </w:rPr>
              <w:t>o</w:t>
            </w:r>
            <w:r w:rsidRPr="00E258D4">
              <w:rPr>
                <w:rFonts w:ascii="Arial" w:eastAsia="Arial" w:hAnsi="Arial" w:cs="Arial"/>
                <w:sz w:val="23"/>
              </w:rPr>
              <w:t>perasi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dengan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lancar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. </w:t>
            </w:r>
          </w:p>
          <w:p w14:paraId="2F809000" w14:textId="77777777" w:rsidR="00641FC7" w:rsidRDefault="00641FC7" w:rsidP="00E258D4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285CCB8E" w14:textId="522D50C6" w:rsidR="00E258D4" w:rsidRPr="00E258D4" w:rsidRDefault="00E258D4" w:rsidP="00E258D4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E258D4">
              <w:rPr>
                <w:rFonts w:ascii="Arial" w:eastAsia="Arial" w:hAnsi="Arial" w:cs="Arial"/>
                <w:sz w:val="23"/>
              </w:rPr>
              <w:t xml:space="preserve">TWGHC juga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menyokong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pembangunan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modal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berkualiti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tinggi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melalui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keseimbangan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penawaran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dan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permintaan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pekerja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dalam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sektor-sektor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utama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,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sejajar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dengan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usaha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memacu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pertumbuhan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ekonomi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dan </w:t>
            </w:r>
            <w:proofErr w:type="spellStart"/>
            <w:r w:rsidRPr="00E258D4">
              <w:rPr>
                <w:rFonts w:ascii="Arial" w:eastAsia="Arial" w:hAnsi="Arial" w:cs="Arial"/>
                <w:sz w:val="23"/>
              </w:rPr>
              <w:t>produktiviti</w:t>
            </w:r>
            <w:proofErr w:type="spellEnd"/>
            <w:r w:rsidRPr="00E258D4">
              <w:rPr>
                <w:rFonts w:ascii="Arial" w:eastAsia="Arial" w:hAnsi="Arial" w:cs="Arial"/>
                <w:sz w:val="23"/>
              </w:rPr>
              <w:t xml:space="preserve"> negara. </w:t>
            </w:r>
          </w:p>
          <w:p w14:paraId="361DA864" w14:textId="4A3A4946" w:rsidR="00294F64" w:rsidRDefault="00294F64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8414C0" w14:paraId="3BEFFDFA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422CDA97" w:rsidR="008414C0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TUJUAN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7D613" w14:textId="77777777" w:rsidR="006A6C15" w:rsidRDefault="007D7502" w:rsidP="00294F64">
            <w:pPr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</w:rPr>
              <w:t>Sekretariat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TWGHC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membantu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dalam</w:t>
            </w:r>
            <w:proofErr w:type="spellEnd"/>
            <w:r w:rsidRPr="007D750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7D7502">
              <w:rPr>
                <w:rFonts w:ascii="Arial" w:eastAsia="Arial" w:hAnsi="Arial" w:cs="Arial"/>
                <w:sz w:val="23"/>
              </w:rPr>
              <w:t>memberikan</w:t>
            </w:r>
            <w:proofErr w:type="spellEnd"/>
            <w:r w:rsidRPr="007D750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7D7502">
              <w:rPr>
                <w:rFonts w:ascii="Arial" w:eastAsia="Arial" w:hAnsi="Arial" w:cs="Arial"/>
                <w:sz w:val="23"/>
              </w:rPr>
              <w:t>cadangan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penambahbaikkan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 w:rsidRPr="00927B9A">
              <w:rPr>
                <w:rFonts w:ascii="Arial" w:eastAsia="Arial" w:hAnsi="Arial" w:cs="Arial"/>
                <w:sz w:val="23"/>
              </w:rPr>
              <w:t>melalui</w:t>
            </w:r>
            <w:proofErr w:type="spellEnd"/>
            <w:r w:rsidR="00927B9A">
              <w:rPr>
                <w:rFonts w:ascii="Arial" w:eastAsia="Arial" w:hAnsi="Arial" w:cs="Arial"/>
                <w:sz w:val="23"/>
              </w:rPr>
              <w:t xml:space="preserve"> platform PEMUDAH </w:t>
            </w:r>
            <w:proofErr w:type="spellStart"/>
            <w:r w:rsidR="00927B9A">
              <w:rPr>
                <w:rFonts w:ascii="Arial" w:eastAsia="Arial" w:hAnsi="Arial" w:cs="Arial"/>
                <w:sz w:val="23"/>
              </w:rPr>
              <w:t>dengan</w:t>
            </w:r>
            <w:proofErr w:type="spellEnd"/>
            <w:r w:rsidR="00927B9A" w:rsidRPr="00927B9A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 w:rsidRPr="00927B9A">
              <w:rPr>
                <w:rFonts w:ascii="Arial" w:eastAsia="Arial" w:hAnsi="Arial" w:cs="Arial"/>
                <w:sz w:val="23"/>
              </w:rPr>
              <w:t>kerjasama</w:t>
            </w:r>
            <w:proofErr w:type="spellEnd"/>
            <w:r w:rsidR="00927B9A" w:rsidRPr="00927B9A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 w:rsidRPr="00927B9A">
              <w:rPr>
                <w:rFonts w:ascii="Arial" w:eastAsia="Arial" w:hAnsi="Arial" w:cs="Arial"/>
                <w:sz w:val="23"/>
              </w:rPr>
              <w:t>antara</w:t>
            </w:r>
            <w:proofErr w:type="spellEnd"/>
            <w:r w:rsidR="00927B9A" w:rsidRPr="00927B9A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 w:rsidR="00927B9A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 w:rsidRPr="00927B9A">
              <w:rPr>
                <w:rFonts w:ascii="Arial" w:eastAsia="Arial" w:hAnsi="Arial" w:cs="Arial"/>
                <w:sz w:val="23"/>
              </w:rPr>
              <w:t>kerajaan</w:t>
            </w:r>
            <w:proofErr w:type="spellEnd"/>
            <w:r w:rsidR="00927B9A" w:rsidRPr="00927B9A">
              <w:rPr>
                <w:rFonts w:ascii="Arial" w:eastAsia="Arial" w:hAnsi="Arial" w:cs="Arial"/>
                <w:sz w:val="23"/>
              </w:rPr>
              <w:t xml:space="preserve"> dan</w:t>
            </w:r>
            <w:r w:rsidR="00927B9A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 w:rsidR="00927B9A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27B9A" w:rsidRPr="00927B9A">
              <w:rPr>
                <w:rFonts w:ascii="Arial" w:eastAsia="Arial" w:hAnsi="Arial" w:cs="Arial"/>
                <w:sz w:val="23"/>
              </w:rPr>
              <w:t>industri</w:t>
            </w:r>
            <w:proofErr w:type="spellEnd"/>
            <w:r w:rsidR="00927B9A" w:rsidRPr="00927B9A">
              <w:rPr>
                <w:rFonts w:ascii="Arial" w:eastAsia="Arial" w:hAnsi="Arial" w:cs="Arial"/>
                <w:sz w:val="23"/>
              </w:rPr>
              <w:t>.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9CD818E" w14:textId="7659CB6B" w:rsidR="00E26E47" w:rsidRPr="00915ACC" w:rsidRDefault="00E26E47" w:rsidP="000B4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30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6A6C15" w14:paraId="036B6258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19EB" w14:textId="6173A184" w:rsidR="006A6C15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 w:rsidRPr="006A6C15">
              <w:rPr>
                <w:rFonts w:ascii="Arial" w:eastAsia="Arial" w:hAnsi="Arial" w:cs="Arial"/>
                <w:b/>
                <w:sz w:val="24"/>
              </w:rPr>
              <w:t>STAKEHOLDERS/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A8EF" w14:textId="35EA99B7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Kerajaan &amp;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Agensi</w:t>
            </w:r>
            <w:proofErr w:type="spellEnd"/>
          </w:p>
          <w:p w14:paraId="0417C080" w14:textId="558D926F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Industri &amp;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Swasta</w:t>
            </w:r>
            <w:proofErr w:type="spellEnd"/>
          </w:p>
          <w:p w14:paraId="77DB6D80" w14:textId="39FEE928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Awam</w:t>
            </w:r>
            <w:proofErr w:type="spellEnd"/>
          </w:p>
          <w:p w14:paraId="1AA0E5A6" w14:textId="03AEF725" w:rsidR="00294F64" w:rsidRPr="00294F64" w:rsidRDefault="00294F64" w:rsidP="00294F6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3"/>
              </w:rPr>
            </w:pPr>
            <w:r w:rsidRPr="00294F64">
              <w:rPr>
                <w:rFonts w:ascii="Arial" w:eastAsia="Arial" w:hAnsi="Arial" w:cs="Arial"/>
                <w:sz w:val="23"/>
              </w:rPr>
              <w:t xml:space="preserve">Co-chairs TWGHC &amp; </w:t>
            </w:r>
            <w:proofErr w:type="spellStart"/>
            <w:r w:rsidRPr="00294F64">
              <w:rPr>
                <w:rFonts w:ascii="Arial" w:eastAsia="Arial" w:hAnsi="Arial" w:cs="Arial"/>
                <w:sz w:val="23"/>
              </w:rPr>
              <w:t>ahli-ahli</w:t>
            </w:r>
            <w:proofErr w:type="spellEnd"/>
            <w:r w:rsidRPr="00294F64">
              <w:rPr>
                <w:rFonts w:ascii="Arial" w:eastAsia="Arial" w:hAnsi="Arial" w:cs="Arial"/>
                <w:sz w:val="23"/>
              </w:rPr>
              <w:t xml:space="preserve"> TWGHC</w:t>
            </w:r>
          </w:p>
          <w:p w14:paraId="50EF3259" w14:textId="795EC9EF" w:rsidR="006A6C15" w:rsidRDefault="006A6C15" w:rsidP="00294F64">
            <w:pPr>
              <w:pStyle w:val="ListParagraph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6A6C15" w14:paraId="15884413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A07B" w14:textId="77777777" w:rsidR="006A6C15" w:rsidRDefault="006A6C15" w:rsidP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KAEDAH PELAKSANAAN</w:t>
            </w:r>
          </w:p>
          <w:p w14:paraId="18590B4C" w14:textId="77777777" w:rsidR="006A6C15" w:rsidRPr="006A6C15" w:rsidRDefault="006A6C15" w:rsidP="006A6C15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4943" w14:textId="1AE7577B" w:rsidR="00294F64" w:rsidRDefault="006A6C15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 w:rsidRPr="00915ACC">
              <w:rPr>
                <w:rFonts w:ascii="Arial" w:eastAsia="Arial" w:hAnsi="Arial" w:cs="Arial"/>
                <w:sz w:val="23"/>
              </w:rPr>
              <w:t xml:space="preserve">Program </w:t>
            </w:r>
            <w:proofErr w:type="spellStart"/>
            <w:r w:rsidRPr="00915ACC">
              <w:rPr>
                <w:rFonts w:ascii="Arial" w:eastAsia="Arial" w:hAnsi="Arial" w:cs="Arial"/>
                <w:sz w:val="23"/>
              </w:rPr>
              <w:t>ini</w:t>
            </w:r>
            <w:proofErr w:type="spellEnd"/>
            <w:r w:rsidRPr="00915ACC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915ACC">
              <w:rPr>
                <w:rFonts w:ascii="Arial" w:eastAsia="Arial" w:hAnsi="Arial" w:cs="Arial"/>
                <w:sz w:val="23"/>
              </w:rPr>
              <w:t>akan</w:t>
            </w:r>
            <w:proofErr w:type="spellEnd"/>
            <w:r w:rsidRPr="00915ACC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915ACC">
              <w:rPr>
                <w:rFonts w:ascii="Arial" w:eastAsia="Arial" w:hAnsi="Arial" w:cs="Arial"/>
                <w:sz w:val="23"/>
              </w:rPr>
              <w:t>dilaksanakan</w:t>
            </w:r>
            <w:proofErr w:type="spellEnd"/>
            <w:r w:rsidRPr="00915ACC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915ACC">
              <w:rPr>
                <w:rFonts w:ascii="Arial" w:eastAsia="Arial" w:hAnsi="Arial" w:cs="Arial"/>
                <w:sz w:val="23"/>
              </w:rPr>
              <w:t>secara</w:t>
            </w:r>
            <w:proofErr w:type="spellEnd"/>
            <w:r w:rsidRPr="00915ACC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915ACC">
              <w:rPr>
                <w:rFonts w:ascii="Arial" w:eastAsia="Arial" w:hAnsi="Arial" w:cs="Arial"/>
                <w:sz w:val="23"/>
              </w:rPr>
              <w:t>fizikal</w:t>
            </w:r>
            <w:proofErr w:type="spellEnd"/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2E0E14">
              <w:rPr>
                <w:rFonts w:ascii="Arial" w:eastAsia="Arial" w:hAnsi="Arial" w:cs="Arial"/>
                <w:sz w:val="23"/>
              </w:rPr>
              <w:t>dan</w:t>
            </w:r>
            <w:r w:rsidR="00294F64">
              <w:rPr>
                <w:rFonts w:ascii="Arial" w:eastAsia="Arial" w:hAnsi="Arial" w:cs="Arial"/>
                <w:sz w:val="23"/>
              </w:rPr>
              <w:t xml:space="preserve"> maya.</w:t>
            </w:r>
          </w:p>
          <w:p w14:paraId="54C648F1" w14:textId="55E92D40" w:rsidR="00D20E93" w:rsidRDefault="00D20E93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  <w:p w14:paraId="12587FF2" w14:textId="0CBA9A37" w:rsidR="00D20E93" w:rsidRDefault="00D20E93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</w:rPr>
              <w:t>Mengadakan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sesi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libat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urus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berkepentingan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r w:rsidR="00F42652">
              <w:rPr>
                <w:rFonts w:ascii="Arial" w:eastAsia="Arial" w:hAnsi="Arial" w:cs="Arial"/>
                <w:sz w:val="23"/>
              </w:rPr>
              <w:t>(</w:t>
            </w:r>
            <w:r w:rsidR="00F42652" w:rsidRPr="00F42652">
              <w:rPr>
                <w:rFonts w:ascii="Arial" w:eastAsia="Arial" w:hAnsi="Arial" w:cs="Arial"/>
                <w:sz w:val="23"/>
              </w:rPr>
              <w:t>Kerajaan Persekutuan,</w:t>
            </w:r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r w:rsidR="00F42652" w:rsidRPr="00F42652">
              <w:rPr>
                <w:rFonts w:ascii="Arial" w:eastAsia="Arial" w:hAnsi="Arial" w:cs="Arial"/>
                <w:sz w:val="23"/>
              </w:rPr>
              <w:t xml:space="preserve">Kerajaan Negeri,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Berkuasa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Tempatan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dan Industri)</w:t>
            </w:r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mendapatkan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isu-isu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berkaitan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modal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setiap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sektor</w:t>
            </w:r>
            <w:proofErr w:type="spellEnd"/>
            <w:r w:rsidR="009D563F">
              <w:rPr>
                <w:rFonts w:ascii="Arial" w:eastAsia="Arial" w:hAnsi="Arial" w:cs="Arial"/>
                <w:sz w:val="23"/>
              </w:rPr>
              <w:t>,</w:t>
            </w:r>
            <w:r w:rsidR="00BC0B30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555215">
              <w:rPr>
                <w:rFonts w:ascii="Arial" w:eastAsia="Arial" w:hAnsi="Arial" w:cs="Arial"/>
                <w:sz w:val="23"/>
              </w:rPr>
              <w:t>cadangan</w:t>
            </w:r>
            <w:proofErr w:type="spellEnd"/>
            <w:r w:rsidR="005552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BC0B30">
              <w:rPr>
                <w:rFonts w:ascii="Arial" w:eastAsia="Arial" w:hAnsi="Arial" w:cs="Arial"/>
                <w:sz w:val="23"/>
              </w:rPr>
              <w:t>penambahbaikan</w:t>
            </w:r>
            <w:proofErr w:type="spellEnd"/>
            <w:r w:rsidR="00BC0B30">
              <w:rPr>
                <w:rFonts w:ascii="Arial" w:eastAsia="Arial" w:hAnsi="Arial" w:cs="Arial"/>
                <w:sz w:val="23"/>
              </w:rPr>
              <w:t xml:space="preserve"> proses</w:t>
            </w:r>
            <w:r w:rsidR="00A00274">
              <w:rPr>
                <w:rFonts w:ascii="Arial" w:eastAsia="Arial" w:hAnsi="Arial" w:cs="Arial"/>
                <w:sz w:val="23"/>
              </w:rPr>
              <w:t xml:space="preserve">-proses </w:t>
            </w:r>
            <w:proofErr w:type="spellStart"/>
            <w:r w:rsidR="00A00274">
              <w:rPr>
                <w:rFonts w:ascii="Arial" w:eastAsia="Arial" w:hAnsi="Arial" w:cs="Arial"/>
                <w:sz w:val="23"/>
              </w:rPr>
              <w:t>kerja</w:t>
            </w:r>
            <w:proofErr w:type="spellEnd"/>
            <w:r w:rsidR="00A00274">
              <w:rPr>
                <w:rFonts w:ascii="Arial" w:eastAsia="Arial" w:hAnsi="Arial" w:cs="Arial"/>
                <w:sz w:val="23"/>
              </w:rPr>
              <w:t xml:space="preserve"> </w:t>
            </w:r>
            <w:r w:rsidR="00555215">
              <w:rPr>
                <w:rFonts w:ascii="Arial" w:eastAsia="Arial" w:hAnsi="Arial" w:cs="Arial"/>
                <w:sz w:val="23"/>
              </w:rPr>
              <w:t>dan</w:t>
            </w:r>
            <w:r w:rsidR="005E5816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5E5816">
              <w:rPr>
                <w:rFonts w:ascii="Arial" w:eastAsia="Arial" w:hAnsi="Arial" w:cs="Arial"/>
                <w:sz w:val="23"/>
              </w:rPr>
              <w:t>menyemak</w:t>
            </w:r>
            <w:proofErr w:type="spellEnd"/>
            <w:r w:rsidR="005E5816">
              <w:rPr>
                <w:rFonts w:ascii="Arial" w:eastAsia="Times New Roman" w:hAnsi="Arial" w:cs="Arial"/>
                <w:color w:val="202124"/>
                <w:sz w:val="24"/>
                <w:szCs w:val="24"/>
                <w:lang w:val="ms-MY"/>
              </w:rPr>
              <w:t xml:space="preserve"> semula peraturan-peraturan</w:t>
            </w:r>
            <w:r w:rsidR="00B71520">
              <w:rPr>
                <w:rFonts w:ascii="Arial" w:eastAsia="Times New Roman" w:hAnsi="Arial" w:cs="Arial"/>
                <w:color w:val="202124"/>
                <w:sz w:val="24"/>
                <w:szCs w:val="24"/>
                <w:lang w:val="ms-MY"/>
              </w:rPr>
              <w:t>, dasar semasa</w:t>
            </w:r>
            <w:r w:rsidR="00C26498">
              <w:rPr>
                <w:rFonts w:ascii="Arial" w:eastAsia="Times New Roman" w:hAnsi="Arial" w:cs="Arial"/>
                <w:color w:val="202124"/>
                <w:sz w:val="24"/>
                <w:szCs w:val="24"/>
                <w:lang w:val="ms-MY"/>
              </w:rPr>
              <w:t xml:space="preserve"> </w:t>
            </w:r>
            <w:proofErr w:type="spellStart"/>
            <w:r w:rsidR="000B47EB">
              <w:rPr>
                <w:rFonts w:ascii="Arial" w:eastAsia="Arial" w:hAnsi="Arial" w:cs="Arial"/>
                <w:sz w:val="23"/>
              </w:rPr>
              <w:t>serta</w:t>
            </w:r>
            <w:proofErr w:type="spellEnd"/>
            <w:r w:rsidR="000B47EB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555215">
              <w:rPr>
                <w:rFonts w:ascii="Arial" w:eastAsia="Arial" w:hAnsi="Arial" w:cs="Arial"/>
                <w:sz w:val="23"/>
              </w:rPr>
              <w:t>mendapatkan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maklum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bala</w:t>
            </w:r>
            <w:r w:rsidR="000B47EB">
              <w:rPr>
                <w:rFonts w:ascii="Arial" w:eastAsia="Arial" w:hAnsi="Arial" w:cs="Arial"/>
                <w:sz w:val="23"/>
              </w:rPr>
              <w:t>s</w:t>
            </w:r>
            <w:proofErr w:type="spellEnd"/>
            <w:r w:rsidR="000B47EB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0B47EB">
              <w:rPr>
                <w:rFonts w:ascii="Arial" w:eastAsia="Arial" w:hAnsi="Arial" w:cs="Arial"/>
                <w:sz w:val="23"/>
              </w:rPr>
              <w:t>secara</w:t>
            </w:r>
            <w:proofErr w:type="spellEnd"/>
            <w:r w:rsidR="000B47EB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0B47EB">
              <w:rPr>
                <w:rFonts w:ascii="Arial" w:eastAsia="Arial" w:hAnsi="Arial" w:cs="Arial"/>
                <w:sz w:val="23"/>
              </w:rPr>
              <w:t>terperinci</w:t>
            </w:r>
            <w:proofErr w:type="spellEnd"/>
            <w:r w:rsidR="003762D6">
              <w:rPr>
                <w:rFonts w:ascii="Arial" w:eastAsia="Arial" w:hAnsi="Arial" w:cs="Arial"/>
                <w:sz w:val="23"/>
              </w:rPr>
              <w:t xml:space="preserve">. </w:t>
            </w:r>
            <w:r w:rsidR="000B47EB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4FA6E090" w14:textId="5001D6D8" w:rsidR="00927B9A" w:rsidRDefault="00927B9A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  <w:p w14:paraId="2B131137" w14:textId="779C1C56" w:rsidR="006A6C15" w:rsidRPr="006A6C15" w:rsidRDefault="00927B9A" w:rsidP="00294F64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</w:rPr>
              <w:t>Mengadakan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lawatan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tapak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ke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terpilih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seperti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di ladang,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tapak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pembinaan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ataupun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di </w:t>
            </w:r>
            <w:proofErr w:type="spellStart"/>
            <w:r w:rsidR="00DE5AC4">
              <w:rPr>
                <w:rFonts w:ascii="Arial" w:eastAsia="Arial" w:hAnsi="Arial" w:cs="Arial"/>
                <w:sz w:val="23"/>
              </w:rPr>
              <w:t>operasi</w:t>
            </w:r>
            <w:proofErr w:type="spellEnd"/>
            <w:r w:rsidR="00DE5AC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perkilangan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. </w:t>
            </w:r>
          </w:p>
        </w:tc>
      </w:tr>
      <w:tr w:rsidR="001A0A0C" w14:paraId="5706A38E" w14:textId="77777777">
        <w:trPr>
          <w:trHeight w:val="81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5E8984E4" w:rsidR="001A0A0C" w:rsidRDefault="004546F4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D7CFE" w14:textId="11CFBD24" w:rsidR="00BB3D84" w:rsidRDefault="006A6C15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 w:rsidRPr="006A6C15">
              <w:rPr>
                <w:rFonts w:ascii="Arial" w:eastAsia="Arial" w:hAnsi="Arial" w:cs="Arial"/>
                <w:sz w:val="23"/>
              </w:rPr>
              <w:t>M</w:t>
            </w:r>
            <w:r w:rsidR="003762D6">
              <w:rPr>
                <w:rFonts w:ascii="Arial" w:eastAsia="Arial" w:hAnsi="Arial" w:cs="Arial"/>
                <w:sz w:val="23"/>
              </w:rPr>
              <w:t>enyelesaikan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isu</w:t>
            </w:r>
            <w:r w:rsidR="00A20C2D">
              <w:rPr>
                <w:rFonts w:ascii="Arial" w:eastAsia="Arial" w:hAnsi="Arial" w:cs="Arial"/>
                <w:sz w:val="23"/>
              </w:rPr>
              <w:t>-isu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A20C2D">
              <w:rPr>
                <w:rFonts w:ascii="Arial" w:eastAsia="Arial" w:hAnsi="Arial" w:cs="Arial"/>
                <w:sz w:val="23"/>
              </w:rPr>
              <w:t>semasa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r w:rsidRPr="006A6C15">
              <w:rPr>
                <w:rFonts w:ascii="Arial" w:eastAsia="Arial" w:hAnsi="Arial" w:cs="Arial"/>
                <w:sz w:val="23"/>
              </w:rPr>
              <w:t xml:space="preserve">modal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bagi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sektor-sektor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terlibat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d</w:t>
            </w:r>
            <w:r w:rsidR="00927B9A">
              <w:rPr>
                <w:rFonts w:ascii="Arial" w:eastAsia="Arial" w:hAnsi="Arial" w:cs="Arial"/>
                <w:sz w:val="23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m</w:t>
            </w:r>
            <w:r w:rsidRPr="006A6C15">
              <w:rPr>
                <w:rFonts w:ascii="Arial" w:eastAsia="Arial" w:hAnsi="Arial" w:cs="Arial"/>
                <w:sz w:val="23"/>
              </w:rPr>
              <w:t>emastikan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dasar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dan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peraturan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modal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semasa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adalah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cekap</w:t>
            </w:r>
            <w:proofErr w:type="spellEnd"/>
            <w:r w:rsidRPr="006A6C15">
              <w:rPr>
                <w:rFonts w:ascii="Arial" w:eastAsia="Arial" w:hAnsi="Arial" w:cs="Arial"/>
                <w:sz w:val="23"/>
              </w:rPr>
              <w:t xml:space="preserve"> dan </w:t>
            </w:r>
            <w:proofErr w:type="spellStart"/>
            <w:r w:rsidRPr="006A6C15">
              <w:rPr>
                <w:rFonts w:ascii="Arial" w:eastAsia="Arial" w:hAnsi="Arial" w:cs="Arial"/>
                <w:sz w:val="23"/>
              </w:rPr>
              <w:t>berkesan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832F01">
              <w:rPr>
                <w:rFonts w:ascii="Arial" w:eastAsia="Arial" w:hAnsi="Arial" w:cs="Arial"/>
                <w:sz w:val="23"/>
              </w:rPr>
              <w:t>melalui</w:t>
            </w:r>
            <w:proofErr w:type="spellEnd"/>
            <w:r w:rsidR="00832F01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perbincangan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A20C2D">
              <w:rPr>
                <w:rFonts w:ascii="Arial" w:eastAsia="Arial" w:hAnsi="Arial" w:cs="Arial"/>
                <w:sz w:val="23"/>
              </w:rPr>
              <w:t>dengan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A20C2D">
              <w:rPr>
                <w:rFonts w:ascii="Arial" w:eastAsia="Arial" w:hAnsi="Arial" w:cs="Arial"/>
                <w:sz w:val="23"/>
              </w:rPr>
              <w:t>pihak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A20C2D">
              <w:rPr>
                <w:rFonts w:ascii="Arial" w:eastAsia="Arial" w:hAnsi="Arial" w:cs="Arial"/>
                <w:sz w:val="23"/>
              </w:rPr>
              <w:t>industri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, uji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kaji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A20C2D">
              <w:rPr>
                <w:rFonts w:ascii="Arial" w:eastAsia="Arial" w:hAnsi="Arial" w:cs="Arial"/>
                <w:sz w:val="23"/>
              </w:rPr>
              <w:t>atau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A20C2D">
              <w:rPr>
                <w:rFonts w:ascii="Arial" w:eastAsia="Arial" w:hAnsi="Arial" w:cs="Arial"/>
                <w:sz w:val="23"/>
              </w:rPr>
              <w:t>kajian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070B0E">
              <w:rPr>
                <w:rFonts w:ascii="Arial" w:eastAsia="Arial" w:hAnsi="Arial" w:cs="Arial"/>
                <w:sz w:val="23"/>
              </w:rPr>
              <w:t>kes</w:t>
            </w:r>
            <w:proofErr w:type="spellEnd"/>
            <w:r w:rsidR="00070B0E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070B0E">
              <w:rPr>
                <w:rFonts w:ascii="Arial" w:eastAsia="Arial" w:hAnsi="Arial" w:cs="Arial"/>
                <w:sz w:val="23"/>
              </w:rPr>
              <w:t>sebenar</w:t>
            </w:r>
            <w:proofErr w:type="spellEnd"/>
            <w:r w:rsidR="00070B0E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lapangan</w:t>
            </w:r>
            <w:proofErr w:type="spellEnd"/>
            <w:r w:rsidR="00A20C2D">
              <w:rPr>
                <w:rFonts w:ascii="Arial" w:eastAsia="Arial" w:hAnsi="Arial" w:cs="Arial"/>
                <w:sz w:val="23"/>
              </w:rPr>
              <w:t xml:space="preserve">. </w:t>
            </w:r>
          </w:p>
          <w:p w14:paraId="7D544D4D" w14:textId="26266E32" w:rsidR="00294F64" w:rsidRDefault="00294F64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5CFFA916" w14:textId="3AC0776B" w:rsidR="001A0A0C" w:rsidRPr="00F42652" w:rsidRDefault="00294F64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 w:rsidRPr="00294F64">
              <w:rPr>
                <w:rFonts w:ascii="Arial" w:eastAsia="Arial" w:hAnsi="Arial" w:cs="Arial"/>
                <w:sz w:val="23"/>
              </w:rPr>
              <w:t>Menyediakan</w:t>
            </w:r>
            <w:proofErr w:type="spellEnd"/>
            <w:r w:rsidRPr="00294F6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294F64">
              <w:rPr>
                <w:rFonts w:ascii="Arial" w:eastAsia="Arial" w:hAnsi="Arial" w:cs="Arial"/>
                <w:sz w:val="23"/>
              </w:rPr>
              <w:t>laporan</w:t>
            </w:r>
            <w:proofErr w:type="spellEnd"/>
            <w:r w:rsidRPr="00294F6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akhir</w:t>
            </w:r>
            <w:proofErr w:type="spellEnd"/>
            <w:r w:rsidR="00F67796">
              <w:rPr>
                <w:rFonts w:ascii="Arial" w:eastAsia="Arial" w:hAnsi="Arial" w:cs="Arial"/>
                <w:sz w:val="23"/>
              </w:rPr>
              <w:t xml:space="preserve">/ </w:t>
            </w:r>
            <w:proofErr w:type="spellStart"/>
            <w:r w:rsidR="00F67796">
              <w:rPr>
                <w:rFonts w:ascii="Arial" w:eastAsia="Arial" w:hAnsi="Arial" w:cs="Arial"/>
                <w:sz w:val="23"/>
              </w:rPr>
              <w:t>kertas</w:t>
            </w:r>
            <w:proofErr w:type="spellEnd"/>
            <w:r w:rsidR="00F67796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67796">
              <w:rPr>
                <w:rFonts w:ascii="Arial" w:eastAsia="Arial" w:hAnsi="Arial" w:cs="Arial"/>
                <w:sz w:val="23"/>
              </w:rPr>
              <w:t>cadangan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berkaitan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modal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dikenalpasti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dan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c</w:t>
            </w:r>
            <w:r w:rsidR="00F42652" w:rsidRPr="00F42652">
              <w:rPr>
                <w:rFonts w:ascii="Arial" w:eastAsia="Arial" w:hAnsi="Arial" w:cs="Arial"/>
                <w:sz w:val="23"/>
              </w:rPr>
              <w:t>adangan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untuk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mengurangkan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beban</w:t>
            </w:r>
            <w:r w:rsidR="007D7502">
              <w:rPr>
                <w:rFonts w:ascii="Arial" w:eastAsia="Arial" w:hAnsi="Arial" w:cs="Arial"/>
                <w:sz w:val="23"/>
              </w:rPr>
              <w:t>an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kawal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selia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r w:rsidR="00F42652" w:rsidRPr="00F42652">
              <w:rPr>
                <w:rFonts w:ascii="Arial" w:eastAsia="Arial" w:hAnsi="Arial" w:cs="Arial"/>
                <w:sz w:val="23"/>
              </w:rPr>
              <w:t xml:space="preserve">yang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tidak</w:t>
            </w:r>
            <w:proofErr w:type="spellEnd"/>
            <w:r w:rsidR="00F42652" w:rsidRP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perlu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serta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 w:rsidRPr="00F42652">
              <w:rPr>
                <w:rFonts w:ascii="Arial" w:eastAsia="Arial" w:hAnsi="Arial" w:cs="Arial"/>
                <w:sz w:val="23"/>
              </w:rPr>
              <w:t>penambahbaikan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dasar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dan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peraturan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 modal </w:t>
            </w:r>
            <w:proofErr w:type="spellStart"/>
            <w:r w:rsidR="00F42652"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 w:rsidR="00F42652">
              <w:rPr>
                <w:rFonts w:ascii="Arial" w:eastAsia="Arial" w:hAnsi="Arial" w:cs="Arial"/>
                <w:sz w:val="23"/>
              </w:rPr>
              <w:t xml:space="preserve">. </w:t>
            </w:r>
          </w:p>
        </w:tc>
      </w:tr>
      <w:tr w:rsidR="001A0A0C" w14:paraId="3A66EB38" w14:textId="77777777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77777777" w:rsidR="001A0A0C" w:rsidRDefault="004546F4">
            <w:r>
              <w:rPr>
                <w:rFonts w:ascii="Arial" w:eastAsia="Arial" w:hAnsi="Arial" w:cs="Arial"/>
                <w:b/>
                <w:sz w:val="24"/>
              </w:rPr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3701" w14:textId="424882EF" w:rsidR="001A0A0C" w:rsidRDefault="004546F4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Bajet Pembangunan (</w:t>
            </w:r>
            <w:r w:rsidR="004B1CBF">
              <w:rPr>
                <w:rFonts w:ascii="Arial" w:eastAsia="Arial" w:hAnsi="Arial" w:cs="Arial"/>
                <w:b/>
                <w:sz w:val="23"/>
              </w:rPr>
              <w:t>TWIP</w:t>
            </w:r>
            <w:r>
              <w:rPr>
                <w:rFonts w:ascii="Arial" w:eastAsia="Arial" w:hAnsi="Arial" w:cs="Arial"/>
                <w:b/>
                <w:sz w:val="23"/>
              </w:rPr>
              <w:t>) = RM</w:t>
            </w:r>
            <w:r w:rsidR="00974B21">
              <w:rPr>
                <w:rFonts w:ascii="Arial" w:eastAsia="Arial" w:hAnsi="Arial" w:cs="Arial"/>
                <w:b/>
                <w:sz w:val="23"/>
              </w:rPr>
              <w:t>5</w:t>
            </w:r>
            <w:r w:rsidR="003D76D6">
              <w:rPr>
                <w:rFonts w:ascii="Arial" w:eastAsia="Arial" w:hAnsi="Arial" w:cs="Arial"/>
                <w:b/>
                <w:sz w:val="23"/>
              </w:rPr>
              <w:t>4</w:t>
            </w:r>
            <w:r>
              <w:rPr>
                <w:rFonts w:ascii="Arial" w:eastAsia="Arial" w:hAnsi="Arial" w:cs="Arial"/>
                <w:b/>
                <w:sz w:val="23"/>
              </w:rPr>
              <w:t>,</w:t>
            </w:r>
            <w:r w:rsidR="00974B21">
              <w:rPr>
                <w:rFonts w:ascii="Arial" w:eastAsia="Arial" w:hAnsi="Arial" w:cs="Arial"/>
                <w:b/>
                <w:sz w:val="23"/>
              </w:rPr>
              <w:t>8</w:t>
            </w:r>
            <w:r>
              <w:rPr>
                <w:rFonts w:ascii="Arial" w:eastAsia="Arial" w:hAnsi="Arial" w:cs="Arial"/>
                <w:b/>
                <w:sz w:val="23"/>
              </w:rPr>
              <w:t>00</w:t>
            </w:r>
          </w:p>
          <w:p w14:paraId="354F3311" w14:textId="65A5FC6F" w:rsidR="000D0559" w:rsidRPr="000D0559" w:rsidRDefault="000D0559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D0559">
              <w:rPr>
                <w:rFonts w:ascii="Arial" w:hAnsi="Arial" w:cs="Arial"/>
                <w:i/>
                <w:iCs/>
              </w:rPr>
              <w:t>Rujuk</w:t>
            </w:r>
            <w:proofErr w:type="spellEnd"/>
            <w:r w:rsidRPr="000D0559">
              <w:rPr>
                <w:rFonts w:ascii="Arial" w:hAnsi="Arial" w:cs="Arial"/>
                <w:i/>
                <w:iCs/>
              </w:rPr>
              <w:t xml:space="preserve"> di Lampiran </w:t>
            </w:r>
            <w:r w:rsidR="00927B9A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1A0A0C" w14:paraId="48AB4438" w14:textId="77777777" w:rsidTr="009D4F57">
        <w:trPr>
          <w:trHeight w:val="1309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77777777" w:rsidR="001A0A0C" w:rsidRDefault="004546F4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SYOR </w:t>
            </w:r>
          </w:p>
          <w:p w14:paraId="0B805661" w14:textId="77777777" w:rsidR="009D4F57" w:rsidRDefault="009D4F57">
            <w:pPr>
              <w:rPr>
                <w:b/>
              </w:rPr>
            </w:pPr>
          </w:p>
          <w:p w14:paraId="1B243A1C" w14:textId="6B49DBC0" w:rsidR="009D4F57" w:rsidRDefault="009D4F57"/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0C656E61" w:rsidR="001A0A0C" w:rsidRPr="009D4F57" w:rsidRDefault="004546F4" w:rsidP="009D4F57">
            <w:pPr>
              <w:spacing w:after="97"/>
              <w:jc w:val="both"/>
              <w:rPr>
                <w:rFonts w:ascii="Arial" w:eastAsia="Arial" w:hAnsi="Arial" w:cs="Arial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</w:rPr>
              <w:t>Memohon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pertimbangan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BOM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cadangan</w:t>
            </w:r>
            <w:proofErr w:type="spellEnd"/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D4F57">
              <w:rPr>
                <w:rFonts w:ascii="Arial" w:eastAsia="Arial" w:hAnsi="Arial" w:cs="Arial"/>
                <w:sz w:val="23"/>
              </w:rPr>
              <w:t>untuk</w:t>
            </w:r>
            <w:proofErr w:type="spellEnd"/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D4F57">
              <w:rPr>
                <w:rFonts w:ascii="Arial" w:eastAsia="Arial" w:hAnsi="Arial" w:cs="Arial"/>
                <w:sz w:val="23"/>
              </w:rPr>
              <w:t>m</w:t>
            </w:r>
            <w:r w:rsidRPr="009D4F57">
              <w:rPr>
                <w:rFonts w:ascii="Arial" w:eastAsia="Arial" w:hAnsi="Arial" w:cs="Arial"/>
                <w:sz w:val="23"/>
              </w:rPr>
              <w:t>eluluskan</w:t>
            </w:r>
            <w:proofErr w:type="spellEnd"/>
            <w:r w:rsidRP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9D4F57">
              <w:rPr>
                <w:rFonts w:ascii="Arial" w:eastAsia="Arial" w:hAnsi="Arial" w:cs="Arial"/>
                <w:sz w:val="23"/>
              </w:rPr>
              <w:t>pelaksanaan</w:t>
            </w:r>
            <w:proofErr w:type="spellEnd"/>
            <w:r w:rsidRPr="009D4F57">
              <w:rPr>
                <w:rFonts w:ascii="Arial" w:eastAsia="Arial" w:hAnsi="Arial" w:cs="Arial"/>
                <w:sz w:val="23"/>
              </w:rPr>
              <w:t xml:space="preserve"> </w:t>
            </w:r>
            <w:r w:rsidR="00294F64">
              <w:rPr>
                <w:rFonts w:ascii="Arial" w:eastAsia="Arial" w:hAnsi="Arial" w:cs="Arial"/>
                <w:sz w:val="23"/>
              </w:rPr>
              <w:t>TWGHC 202</w:t>
            </w:r>
            <w:r w:rsidR="00DC67E6">
              <w:rPr>
                <w:rFonts w:ascii="Arial" w:eastAsia="Arial" w:hAnsi="Arial" w:cs="Arial"/>
                <w:sz w:val="23"/>
              </w:rPr>
              <w:t>5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>
              <w:rPr>
                <w:rFonts w:ascii="Arial" w:eastAsia="Arial" w:hAnsi="Arial" w:cs="Arial"/>
                <w:sz w:val="23"/>
              </w:rPr>
              <w:t>ini</w:t>
            </w:r>
            <w:proofErr w:type="spellEnd"/>
            <w:r w:rsidR="009D4F57" w:rsidRP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9D4F57" w:rsidRPr="009D4F57">
              <w:rPr>
                <w:rFonts w:ascii="Arial" w:eastAsia="Arial" w:hAnsi="Arial" w:cs="Arial"/>
                <w:sz w:val="23"/>
              </w:rPr>
              <w:t>d</w:t>
            </w:r>
            <w:r w:rsidR="006A6C15">
              <w:rPr>
                <w:rFonts w:ascii="Arial" w:eastAsia="Arial" w:hAnsi="Arial" w:cs="Arial"/>
                <w:sz w:val="23"/>
              </w:rPr>
              <w:t>engan</w:t>
            </w:r>
            <w:proofErr w:type="spellEnd"/>
            <w:r w:rsidR="009D4F57" w:rsidRP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="006A6C15">
              <w:rPr>
                <w:rFonts w:ascii="Arial" w:eastAsia="Arial" w:hAnsi="Arial" w:cs="Arial"/>
                <w:sz w:val="23"/>
              </w:rPr>
              <w:t>menggunakan</w:t>
            </w:r>
            <w:proofErr w:type="spellEnd"/>
            <w:r w:rsidRP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 w:rsidRPr="009D4F57">
              <w:rPr>
                <w:rFonts w:ascii="Arial" w:eastAsia="Arial" w:hAnsi="Arial" w:cs="Arial"/>
                <w:sz w:val="23"/>
              </w:rPr>
              <w:t>bajet</w:t>
            </w:r>
            <w:proofErr w:type="spellEnd"/>
            <w:r w:rsidRPr="009D4F57">
              <w:rPr>
                <w:rFonts w:ascii="Arial" w:eastAsia="Arial" w:hAnsi="Arial" w:cs="Arial"/>
                <w:sz w:val="23"/>
              </w:rPr>
              <w:t xml:space="preserve"> </w:t>
            </w:r>
            <w:r w:rsidR="004B1CBF">
              <w:rPr>
                <w:rFonts w:ascii="Arial" w:eastAsia="Arial" w:hAnsi="Arial" w:cs="Arial"/>
                <w:sz w:val="23"/>
              </w:rPr>
              <w:t xml:space="preserve">TWIP </w:t>
            </w:r>
            <w:proofErr w:type="spellStart"/>
            <w:r w:rsidR="002C5548">
              <w:rPr>
                <w:rFonts w:ascii="Arial" w:eastAsia="Arial" w:hAnsi="Arial" w:cs="Arial"/>
                <w:sz w:val="23"/>
              </w:rPr>
              <w:t>sebanyak</w:t>
            </w:r>
            <w:proofErr w:type="spellEnd"/>
            <w:r w:rsidR="002C5548">
              <w:rPr>
                <w:rFonts w:ascii="Arial" w:eastAsia="Arial" w:hAnsi="Arial" w:cs="Arial"/>
                <w:sz w:val="23"/>
              </w:rPr>
              <w:t xml:space="preserve"> RM</w:t>
            </w:r>
            <w:r w:rsidR="00815291">
              <w:rPr>
                <w:rFonts w:ascii="Arial" w:eastAsia="Arial" w:hAnsi="Arial" w:cs="Arial"/>
                <w:sz w:val="23"/>
              </w:rPr>
              <w:t>5</w:t>
            </w:r>
            <w:r w:rsidR="000C10EA">
              <w:rPr>
                <w:rFonts w:ascii="Arial" w:eastAsia="Arial" w:hAnsi="Arial" w:cs="Arial"/>
                <w:sz w:val="23"/>
              </w:rPr>
              <w:t>4</w:t>
            </w:r>
            <w:r w:rsidR="002C5548">
              <w:rPr>
                <w:rFonts w:ascii="Arial" w:eastAsia="Arial" w:hAnsi="Arial" w:cs="Arial"/>
                <w:sz w:val="23"/>
              </w:rPr>
              <w:t>,</w:t>
            </w:r>
            <w:r w:rsidR="00815291">
              <w:rPr>
                <w:rFonts w:ascii="Arial" w:eastAsia="Arial" w:hAnsi="Arial" w:cs="Arial"/>
                <w:sz w:val="23"/>
              </w:rPr>
              <w:t>8</w:t>
            </w:r>
            <w:r w:rsidR="002C5548">
              <w:rPr>
                <w:rFonts w:ascii="Arial" w:eastAsia="Arial" w:hAnsi="Arial" w:cs="Arial"/>
                <w:sz w:val="23"/>
              </w:rPr>
              <w:t>00</w:t>
            </w:r>
            <w:r w:rsidR="006A6C15">
              <w:rPr>
                <w:rFonts w:ascii="Arial" w:eastAsia="Arial" w:hAnsi="Arial" w:cs="Arial"/>
                <w:sz w:val="23"/>
              </w:rPr>
              <w:t xml:space="preserve">. </w:t>
            </w:r>
          </w:p>
        </w:tc>
      </w:tr>
      <w:tr w:rsidR="001A0A0C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26C99554" w:rsidR="001A0A0C" w:rsidRDefault="004546F4">
            <w:r>
              <w:rPr>
                <w:rFonts w:ascii="Arial" w:eastAsia="Arial" w:hAnsi="Arial" w:cs="Arial"/>
                <w:b/>
                <w:sz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75EDF1DF" w:rsidR="001A0A0C" w:rsidRDefault="001F589E">
            <w:proofErr w:type="spellStart"/>
            <w:r>
              <w:rPr>
                <w:rFonts w:ascii="Arial" w:eastAsia="Arial" w:hAnsi="Arial" w:cs="Arial"/>
                <w:sz w:val="23"/>
              </w:rPr>
              <w:t>Bahagian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Produktiviti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Insan</w:t>
            </w:r>
            <w:proofErr w:type="spellEnd"/>
            <w:r w:rsidR="006A6C15">
              <w:rPr>
                <w:rFonts w:ascii="Arial" w:eastAsia="Arial" w:hAnsi="Arial" w:cs="Arial"/>
                <w:sz w:val="23"/>
              </w:rPr>
              <w:t xml:space="preserve"> (</w:t>
            </w:r>
            <w:r>
              <w:rPr>
                <w:rFonts w:ascii="Arial" w:eastAsia="Arial" w:hAnsi="Arial" w:cs="Arial"/>
                <w:sz w:val="23"/>
              </w:rPr>
              <w:t>PP</w:t>
            </w:r>
            <w:r w:rsidR="006A6C15">
              <w:rPr>
                <w:rFonts w:ascii="Arial" w:eastAsia="Arial" w:hAnsi="Arial" w:cs="Arial"/>
                <w:sz w:val="23"/>
              </w:rPr>
              <w:t>)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319CD709" w14:textId="60C7AE83" w:rsidR="001A0A0C" w:rsidRDefault="004546F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5FDF6857" w:rsidR="001A0A0C" w:rsidRDefault="004546F4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Hanya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permohonan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Bajet Pembangunan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Unit/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Bahagian</w:t>
            </w:r>
            <w:proofErr w:type="spellEnd"/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lain.</w:t>
            </w:r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Kolum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diabaikan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sekiranya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berkaitan</w:t>
            </w:r>
            <w:proofErr w:type="spellEnd"/>
            <w:r>
              <w:rPr>
                <w:rFonts w:ascii="Arial" w:eastAsia="Arial" w:hAnsi="Arial" w:cs="Arial"/>
                <w:sz w:val="23"/>
              </w:rPr>
              <w:t>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A0A0C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Default="004546F4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DISOKONG OLEH: </w:t>
            </w:r>
          </w:p>
          <w:p w14:paraId="6F9F8B6F" w14:textId="77777777" w:rsidR="001A0A0C" w:rsidRDefault="004546F4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6B51E3B" w14:textId="1F1B514E" w:rsidR="001A0A0C" w:rsidRDefault="004546F4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D558F7A" w14:textId="77777777" w:rsidR="001A0A0C" w:rsidRDefault="004546F4">
            <w:pPr>
              <w:spacing w:after="1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5AE285E" w14:textId="67E69980" w:rsidR="00F42652" w:rsidRDefault="00F42652">
            <w:pPr>
              <w:spacing w:after="1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Nama: </w:t>
            </w:r>
          </w:p>
          <w:p w14:paraId="5D55FC5B" w14:textId="47C7847E" w:rsidR="001A0A0C" w:rsidRDefault="004546F4">
            <w:pPr>
              <w:spacing w:after="17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Jawatan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  <w:p w14:paraId="46BF0A9F" w14:textId="43F7DFB4" w:rsidR="001A0A0C" w:rsidRDefault="004546F4">
            <w:pPr>
              <w:spacing w:after="17"/>
            </w:pPr>
            <w:r>
              <w:rPr>
                <w:rFonts w:ascii="Arial" w:eastAsia="Arial" w:hAnsi="Arial" w:cs="Arial"/>
                <w:sz w:val="24"/>
              </w:rPr>
              <w:t xml:space="preserve">Nama Bajet: </w:t>
            </w:r>
          </w:p>
          <w:p w14:paraId="2A074E41" w14:textId="5DC9FB4F" w:rsidR="001A0A0C" w:rsidRDefault="004546F4">
            <w:r>
              <w:rPr>
                <w:rFonts w:ascii="Arial" w:eastAsia="Arial" w:hAnsi="Arial" w:cs="Arial"/>
                <w:sz w:val="24"/>
              </w:rPr>
              <w:t xml:space="preserve">Tarikh: </w:t>
            </w:r>
          </w:p>
        </w:tc>
      </w:tr>
    </w:tbl>
    <w:p w14:paraId="60494CC1" w14:textId="0EC74360" w:rsidR="001A0A0C" w:rsidRDefault="004546F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115"/>
        <w:gridCol w:w="2989"/>
        <w:gridCol w:w="3396"/>
      </w:tblGrid>
      <w:tr w:rsidR="001A0A0C" w14:paraId="212DBD93" w14:textId="77777777">
        <w:trPr>
          <w:trHeight w:val="124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Default="004546F4">
            <w:pPr>
              <w:ind w:right="5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**Wajib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diisi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Default="004546F4">
            <w:pPr>
              <w:ind w:right="6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**Wajib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diisi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674257DE" w:rsidR="009D4F57" w:rsidRDefault="004546F4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Permohonan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memadai</w:t>
            </w:r>
            <w:proofErr w:type="spellEnd"/>
          </w:p>
          <w:p w14:paraId="1F1534F9" w14:textId="097DDB58" w:rsidR="009D4F57" w:rsidRDefault="004546F4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disemak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sehingga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peringkat</w:t>
            </w:r>
            <w:proofErr w:type="spellEnd"/>
          </w:p>
          <w:p w14:paraId="01F8366A" w14:textId="34412F29" w:rsidR="009D4F57" w:rsidRDefault="004546F4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Penyelia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Kolum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boleh</w:t>
            </w:r>
            <w:proofErr w:type="spellEnd"/>
          </w:p>
          <w:p w14:paraId="458A9DB7" w14:textId="026BA2C9" w:rsidR="009D4F57" w:rsidRDefault="004546F4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diabaikan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sekiranya</w:t>
            </w:r>
            <w:proofErr w:type="spellEnd"/>
            <w:r>
              <w:rPr>
                <w:rFonts w:ascii="Arial" w:eastAsia="Arial" w:hAnsi="Arial" w:cs="Arial"/>
                <w:color w:val="FF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tidak</w:t>
            </w:r>
            <w:proofErr w:type="spellEnd"/>
          </w:p>
          <w:p w14:paraId="26157B73" w14:textId="7650BA47" w:rsidR="001A0A0C" w:rsidRDefault="004546F4" w:rsidP="009D4F57">
            <w:pPr>
              <w:spacing w:after="15" w:line="265" w:lineRule="auto"/>
              <w:ind w:left="182" w:hanging="150"/>
              <w:jc w:val="center"/>
            </w:pPr>
            <w:proofErr w:type="spellStart"/>
            <w:r>
              <w:rPr>
                <w:rFonts w:ascii="Arial" w:eastAsia="Arial" w:hAnsi="Arial" w:cs="Arial"/>
                <w:color w:val="FF0000"/>
                <w:sz w:val="23"/>
              </w:rPr>
              <w:t>berkaitan</w:t>
            </w:r>
            <w:proofErr w:type="spellEnd"/>
          </w:p>
        </w:tc>
      </w:tr>
      <w:tr w:rsidR="001A0A0C" w14:paraId="748C1A2D" w14:textId="77777777">
        <w:trPr>
          <w:trHeight w:val="2539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7F39" w14:textId="5C0CADEC" w:rsidR="001A0A0C" w:rsidRDefault="004546F4">
            <w:pPr>
              <w:spacing w:after="18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DISEDIAKAN OLEH: </w:t>
            </w:r>
          </w:p>
          <w:p w14:paraId="648130F3" w14:textId="3F2597F0" w:rsidR="001A0A0C" w:rsidRDefault="00F15530" w:rsidP="009D4F57">
            <w:pPr>
              <w:spacing w:after="32"/>
              <w:ind w:left="8"/>
            </w:pPr>
            <w:r w:rsidRPr="00E10AF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562D20" wp14:editId="65D213A4">
                  <wp:simplePos x="0" y="0"/>
                  <wp:positionH relativeFrom="page">
                    <wp:posOffset>263525</wp:posOffset>
                  </wp:positionH>
                  <wp:positionV relativeFrom="paragraph">
                    <wp:posOffset>97155</wp:posOffset>
                  </wp:positionV>
                  <wp:extent cx="1104265" cy="56192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5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492AA41" w14:textId="18B3C01D" w:rsidR="009D4F57" w:rsidRDefault="009D4F57" w:rsidP="00F15530">
            <w:pPr>
              <w:spacing w:after="17"/>
              <w:ind w:left="8"/>
              <w:rPr>
                <w:noProof/>
              </w:rPr>
            </w:pPr>
          </w:p>
          <w:p w14:paraId="13E520AB" w14:textId="58230A60" w:rsidR="00F15530" w:rsidRDefault="00F15530" w:rsidP="00F15530">
            <w:pPr>
              <w:spacing w:after="17"/>
              <w:ind w:left="8"/>
              <w:rPr>
                <w:noProof/>
              </w:rPr>
            </w:pPr>
          </w:p>
          <w:p w14:paraId="5351DEF0" w14:textId="77777777" w:rsidR="00F15530" w:rsidRPr="00F15530" w:rsidRDefault="00F15530" w:rsidP="00F15530">
            <w:pPr>
              <w:spacing w:after="17"/>
              <w:ind w:left="8"/>
              <w:rPr>
                <w:noProof/>
              </w:rPr>
            </w:pPr>
          </w:p>
          <w:p w14:paraId="6718A71E" w14:textId="78EF22E6" w:rsidR="001A0A0C" w:rsidRDefault="009D4F57">
            <w:pPr>
              <w:spacing w:after="17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NURFAYUNIE PAKHRURURZI</w:t>
            </w:r>
          </w:p>
          <w:p w14:paraId="37D0230F" w14:textId="35B9BA0C" w:rsidR="001A0A0C" w:rsidRDefault="004546F4">
            <w:pPr>
              <w:spacing w:after="17"/>
              <w:ind w:left="8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Penolong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Pengurus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r w:rsidR="00EC435A">
              <w:rPr>
                <w:rFonts w:ascii="Arial" w:eastAsia="Arial" w:hAnsi="Arial" w:cs="Arial"/>
                <w:sz w:val="24"/>
              </w:rPr>
              <w:t>PP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DDC546" w14:textId="06B27837" w:rsidR="001A0A0C" w:rsidRDefault="00397772">
            <w:pPr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  <w:r w:rsidR="009D4F57" w:rsidRPr="009D4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6A6C15">
              <w:rPr>
                <w:rFonts w:ascii="Arial" w:eastAsia="Arial" w:hAnsi="Arial" w:cs="Arial"/>
                <w:b/>
                <w:sz w:val="24"/>
              </w:rPr>
              <w:t>Januari</w:t>
            </w:r>
            <w:r w:rsidR="009D4F57" w:rsidRPr="009D4F57">
              <w:rPr>
                <w:rFonts w:ascii="Arial" w:eastAsia="Arial" w:hAnsi="Arial" w:cs="Arial"/>
                <w:b/>
                <w:sz w:val="24"/>
              </w:rPr>
              <w:t xml:space="preserve"> 202</w:t>
            </w:r>
            <w:r w:rsidR="0011266D"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B91" w14:textId="77777777" w:rsidR="001A0A0C" w:rsidRDefault="004546F4">
            <w:pPr>
              <w:spacing w:after="12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DISEMAK OLEH: </w:t>
            </w:r>
          </w:p>
          <w:p w14:paraId="438AEB0C" w14:textId="6CD7EC61" w:rsidR="001A0A0C" w:rsidRDefault="004546F4">
            <w:pPr>
              <w:ind w:right="10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CE01CED" w14:textId="75E7676B" w:rsidR="009D4F57" w:rsidRDefault="000076E2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87B9B45" wp14:editId="04232BE1">
                  <wp:extent cx="1485900" cy="5791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09" cy="59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80F3D" w14:textId="099A3B43" w:rsidR="001A0A0C" w:rsidRDefault="004546F4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DR. SURIATI ZAINAL </w:t>
            </w:r>
          </w:p>
          <w:p w14:paraId="0A1D75E0" w14:textId="77777777" w:rsidR="001A0A0C" w:rsidRDefault="004546F4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ABIDIN </w:t>
            </w:r>
          </w:p>
          <w:p w14:paraId="273FB644" w14:textId="457E73C8" w:rsidR="001A0A0C" w:rsidRDefault="004546F4">
            <w:pPr>
              <w:spacing w:after="32"/>
              <w:ind w:left="2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Timbalan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Pengarah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r w:rsidR="00EC435A">
              <w:rPr>
                <w:rFonts w:ascii="Arial" w:eastAsia="Arial" w:hAnsi="Arial" w:cs="Arial"/>
                <w:sz w:val="24"/>
              </w:rPr>
              <w:t>PP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4028C4" w14:textId="19A585C6" w:rsidR="001A0A0C" w:rsidRDefault="00397772">
            <w:pPr>
              <w:ind w:left="2"/>
            </w:pPr>
            <w:r w:rsidRPr="00397772">
              <w:rPr>
                <w:rFonts w:ascii="Arial" w:eastAsia="Arial" w:hAnsi="Arial" w:cs="Arial"/>
                <w:b/>
                <w:sz w:val="24"/>
              </w:rPr>
              <w:t>2 Januari 202</w:t>
            </w:r>
            <w:r w:rsidR="0011266D"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CDC9" w14:textId="7D056286" w:rsidR="001A0A0C" w:rsidRDefault="004546F4">
            <w:pPr>
              <w:spacing w:after="18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DISAHKAN OLEH: </w:t>
            </w:r>
          </w:p>
          <w:p w14:paraId="54458420" w14:textId="40D5D756" w:rsidR="00C21C0C" w:rsidRPr="00C21C0C" w:rsidRDefault="00C21C0C" w:rsidP="00C21C0C">
            <w:pPr>
              <w:spacing w:after="32"/>
              <w:ind w:left="2" w:right="1302"/>
              <w:rPr>
                <w:rFonts w:ascii="Arial" w:eastAsia="Arial" w:hAnsi="Arial" w:cs="Arial"/>
                <w:b/>
              </w:rPr>
            </w:pPr>
            <w:r w:rsidRPr="00C21C0C"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17EB07D" wp14:editId="66A4C3EF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39371</wp:posOffset>
                  </wp:positionV>
                  <wp:extent cx="887898" cy="618490"/>
                  <wp:effectExtent l="0" t="0" r="7620" b="0"/>
                  <wp:wrapNone/>
                  <wp:docPr id="15258579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554" cy="62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F5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AB3EB0" w14:textId="30C38C2E" w:rsidR="001A0A0C" w:rsidRDefault="001A0A0C">
            <w:pPr>
              <w:spacing w:after="32"/>
              <w:ind w:left="2" w:right="1302"/>
            </w:pPr>
          </w:p>
          <w:p w14:paraId="09908EEE" w14:textId="4FD88792" w:rsidR="001A0A0C" w:rsidRDefault="004546F4">
            <w:pPr>
              <w:spacing w:after="17"/>
              <w:ind w:left="2" w:right="13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C7F248" w14:textId="0D1CB73F" w:rsidR="001A0A0C" w:rsidRDefault="004546F4">
            <w:pPr>
              <w:spacing w:after="18"/>
              <w:ind w:left="2" w:right="13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6A676B8" w14:textId="58EE95A4" w:rsidR="001A0A0C" w:rsidRDefault="004546F4" w:rsidP="00C21C0C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MOHAMAD MUZAFFAR </w:t>
            </w:r>
          </w:p>
          <w:p w14:paraId="4B255D7B" w14:textId="5135A3F3" w:rsidR="001A0A0C" w:rsidRDefault="004546F4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ABDUL HAMID </w:t>
            </w:r>
          </w:p>
          <w:p w14:paraId="738010C5" w14:textId="507FA072" w:rsidR="001A0A0C" w:rsidRDefault="004546F4">
            <w:pPr>
              <w:spacing w:after="17"/>
              <w:ind w:left="2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Pengarah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r w:rsidR="00EC435A">
              <w:rPr>
                <w:rFonts w:ascii="Arial" w:eastAsia="Arial" w:hAnsi="Arial" w:cs="Arial"/>
                <w:sz w:val="24"/>
              </w:rPr>
              <w:t>PP</w:t>
            </w:r>
          </w:p>
          <w:p w14:paraId="131054A6" w14:textId="5770588B" w:rsidR="001A0A0C" w:rsidRDefault="00397772">
            <w:pPr>
              <w:ind w:left="2"/>
            </w:pPr>
            <w:r w:rsidRPr="00397772">
              <w:rPr>
                <w:rFonts w:ascii="Arial" w:eastAsia="Arial" w:hAnsi="Arial" w:cs="Arial"/>
                <w:b/>
                <w:sz w:val="24"/>
              </w:rPr>
              <w:t>2 Januari 202</w:t>
            </w:r>
            <w:r w:rsidR="0011266D"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</w:tr>
    </w:tbl>
    <w:p w14:paraId="6EBECC98" w14:textId="21F53E43" w:rsidR="005076E1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</w:rPr>
      </w:pPr>
    </w:p>
    <w:p w14:paraId="760A1DD2" w14:textId="099F7917" w:rsidR="00832F01" w:rsidRDefault="00832F01" w:rsidP="00832F01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0EE01AA7" w14:textId="29411802" w:rsidR="00927B9A" w:rsidRDefault="00927B9A" w:rsidP="00832F01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C5C188C" w14:textId="2BD229E2" w:rsidR="00BB3D84" w:rsidRDefault="004546F4" w:rsidP="00927B9A">
      <w:pPr>
        <w:spacing w:after="0"/>
        <w:ind w:right="457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LAMPIRAN 1</w:t>
      </w:r>
    </w:p>
    <w:p w14:paraId="41759C30" w14:textId="77777777" w:rsidR="00BB3D84" w:rsidRDefault="00BB3D84" w:rsidP="00927B9A">
      <w:pPr>
        <w:spacing w:after="0"/>
        <w:ind w:right="457"/>
      </w:pPr>
    </w:p>
    <w:p w14:paraId="2AC00BEB" w14:textId="77777777" w:rsidR="001A0A0C" w:rsidRDefault="004546F4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95FADC" w14:textId="77777777" w:rsidR="001A0A0C" w:rsidRDefault="004546F4">
      <w:pPr>
        <w:spacing w:after="0"/>
        <w:ind w:right="47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PERINCIAN KOS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8C57E26" w14:textId="77777777" w:rsidR="001A0A0C" w:rsidRDefault="004546F4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85426F" w14:textId="77777777" w:rsidR="001A0A0C" w:rsidRDefault="004546F4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5272DF" w14:textId="598788DE" w:rsidR="001A0A0C" w:rsidRDefault="004546F4">
      <w:pPr>
        <w:spacing w:after="0"/>
        <w:ind w:left="716" w:hanging="10"/>
      </w:pPr>
      <w:r>
        <w:rPr>
          <w:rFonts w:ascii="Arial" w:eastAsia="Arial" w:hAnsi="Arial" w:cs="Arial"/>
          <w:b/>
          <w:sz w:val="24"/>
        </w:rPr>
        <w:t xml:space="preserve">BAJET PEMBANGUNAN – </w:t>
      </w:r>
      <w:r w:rsidR="00613BDF">
        <w:rPr>
          <w:rFonts w:ascii="Arial" w:eastAsia="Arial" w:hAnsi="Arial" w:cs="Arial"/>
          <w:b/>
          <w:sz w:val="24"/>
        </w:rPr>
        <w:t>TWIP</w:t>
      </w:r>
    </w:p>
    <w:p w14:paraId="300D809F" w14:textId="77777777" w:rsidR="001A0A0C" w:rsidRDefault="004546F4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9B6AC9F" w14:textId="77777777" w:rsidR="00294BD6" w:rsidRDefault="004546F4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Style w:val="TableGrid"/>
        <w:tblW w:w="9492" w:type="dxa"/>
        <w:tblInd w:w="9" w:type="dxa"/>
        <w:tblCellMar>
          <w:top w:w="79" w:type="dxa"/>
          <w:left w:w="126" w:type="dxa"/>
          <w:right w:w="59" w:type="dxa"/>
        </w:tblCellMar>
        <w:tblLook w:val="04A0" w:firstRow="1" w:lastRow="0" w:firstColumn="1" w:lastColumn="0" w:noHBand="0" w:noVBand="1"/>
      </w:tblPr>
      <w:tblGrid>
        <w:gridCol w:w="2401"/>
        <w:gridCol w:w="5107"/>
        <w:gridCol w:w="1984"/>
      </w:tblGrid>
      <w:tr w:rsidR="00294BD6" w14:paraId="0510CDD8" w14:textId="77777777" w:rsidTr="007927A4">
        <w:trPr>
          <w:trHeight w:val="387"/>
        </w:trPr>
        <w:tc>
          <w:tcPr>
            <w:tcW w:w="2401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60092A6C" w14:textId="446BA62C" w:rsidR="00294BD6" w:rsidRDefault="00B46A0E" w:rsidP="007927A4">
            <w:r>
              <w:rPr>
                <w:rFonts w:ascii="Arial" w:eastAsia="Arial" w:hAnsi="Arial" w:cs="Arial"/>
                <w:b/>
                <w:sz w:val="20"/>
              </w:rPr>
              <w:t xml:space="preserve">PERKARA </w:t>
            </w:r>
          </w:p>
        </w:tc>
        <w:tc>
          <w:tcPr>
            <w:tcW w:w="5107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5AAD6931" w14:textId="62185C2C" w:rsidR="00294BD6" w:rsidRDefault="00B46A0E" w:rsidP="007927A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KOS</w:t>
            </w:r>
          </w:p>
        </w:tc>
        <w:tc>
          <w:tcPr>
            <w:tcW w:w="1984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49A97596" w14:textId="2C8D97E0" w:rsidR="00294BD6" w:rsidRDefault="00B46A0E" w:rsidP="00EB3DF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JUMLAH (RM)</w:t>
            </w:r>
          </w:p>
        </w:tc>
      </w:tr>
      <w:tr w:rsidR="00294BD6" w14:paraId="25B907D1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B57C7B" w14:textId="2E770730" w:rsidR="00294BD6" w:rsidRDefault="00294BD6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HONORORIUM FASILITATOR</w:t>
            </w:r>
            <w:r w:rsidR="00FB0C75">
              <w:rPr>
                <w:rFonts w:ascii="Arial" w:eastAsia="Arial" w:hAnsi="Arial" w:cs="Arial"/>
                <w:sz w:val="20"/>
              </w:rPr>
              <w:t>/ MODERATOR</w:t>
            </w:r>
          </w:p>
          <w:p w14:paraId="7D75708B" w14:textId="596DC5CA" w:rsidR="00294BD6" w:rsidRDefault="00C64217" w:rsidP="007927A4">
            <w: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D6B7A10" w14:textId="7C3C50BD" w:rsidR="00294BD6" w:rsidRDefault="00294BD6" w:rsidP="007927A4">
            <w:pPr>
              <w:ind w:left="2" w:right="110"/>
              <w:jc w:val="both"/>
            </w:pPr>
            <w:r w:rsidRPr="008C1415">
              <w:t>RM</w:t>
            </w:r>
            <w:r w:rsidR="00C64217">
              <w:t>25</w:t>
            </w:r>
            <w:r w:rsidR="006A4924">
              <w:t>0</w:t>
            </w:r>
            <w:r w:rsidRPr="008C1415">
              <w:t xml:space="preserve"> x </w:t>
            </w:r>
            <w:r w:rsidR="00C64217">
              <w:t xml:space="preserve">4 jam x </w:t>
            </w:r>
            <w:r w:rsidR="00005D68">
              <w:t>3</w:t>
            </w:r>
            <w:r w:rsidR="00C64217">
              <w:t xml:space="preserve"> </w:t>
            </w:r>
            <w:proofErr w:type="spellStart"/>
            <w:r w:rsidR="00C64217">
              <w:t>sesi</w:t>
            </w:r>
            <w:proofErr w:type="spellEnd"/>
            <w:r w:rsidR="00C64217">
              <w:t xml:space="preserve"> x </w:t>
            </w:r>
            <w:r w:rsidR="00081B60">
              <w:t>2</w:t>
            </w:r>
            <w:r w:rsidR="00C64217">
              <w:t xml:space="preserve"> </w:t>
            </w:r>
            <w:proofErr w:type="gramStart"/>
            <w:r w:rsidR="00C64217">
              <w:t>orang</w:t>
            </w:r>
            <w:proofErr w:type="gramEnd"/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366B24" w14:textId="5AC80C7C" w:rsidR="00294BD6" w:rsidRDefault="00005D68" w:rsidP="007927A4">
            <w:pPr>
              <w:ind w:left="2"/>
              <w:jc w:val="right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FC30DB">
              <w:rPr>
                <w:rFonts w:ascii="Arial" w:eastAsia="Arial" w:hAnsi="Arial" w:cs="Arial"/>
                <w:sz w:val="20"/>
              </w:rPr>
              <w:t>,0</w:t>
            </w:r>
            <w:r w:rsidR="00294BD6">
              <w:rPr>
                <w:rFonts w:ascii="Arial" w:eastAsia="Arial" w:hAnsi="Arial" w:cs="Arial"/>
                <w:sz w:val="20"/>
              </w:rPr>
              <w:t xml:space="preserve">00.00 </w:t>
            </w:r>
          </w:p>
        </w:tc>
      </w:tr>
      <w:tr w:rsidR="00294BD6" w14:paraId="4E9B0209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5C28885" w14:textId="77777777" w:rsidR="00294BD6" w:rsidRDefault="006A4924" w:rsidP="007927A4">
            <w:pPr>
              <w:rPr>
                <w:rFonts w:ascii="Arial" w:eastAsia="Arial" w:hAnsi="Arial" w:cs="Arial"/>
                <w:sz w:val="20"/>
              </w:rPr>
            </w:pPr>
            <w:r w:rsidRPr="006A4924">
              <w:rPr>
                <w:rFonts w:ascii="Arial" w:eastAsia="Arial" w:hAnsi="Arial" w:cs="Arial"/>
                <w:sz w:val="20"/>
              </w:rPr>
              <w:t xml:space="preserve">HONORORIUM </w:t>
            </w:r>
            <w:r>
              <w:rPr>
                <w:rFonts w:ascii="Arial" w:eastAsia="Arial" w:hAnsi="Arial" w:cs="Arial"/>
                <w:sz w:val="20"/>
              </w:rPr>
              <w:t>JURULAPOR</w:t>
            </w:r>
          </w:p>
          <w:p w14:paraId="757483A3" w14:textId="6F2842FD" w:rsidR="00C64217" w:rsidRDefault="00C64217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1EAFD61" w14:textId="0FBC434F" w:rsidR="00294BD6" w:rsidRPr="008C1415" w:rsidRDefault="00294BD6" w:rsidP="007927A4">
            <w:pPr>
              <w:ind w:left="2" w:right="110"/>
              <w:jc w:val="both"/>
            </w:pPr>
            <w:r>
              <w:t>RM</w:t>
            </w:r>
            <w:r w:rsidR="003B7FBD">
              <w:t>1</w:t>
            </w:r>
            <w:r>
              <w:t xml:space="preserve">00 x </w:t>
            </w:r>
            <w:r w:rsidR="003B7FBD">
              <w:t>1</w:t>
            </w:r>
            <w:r>
              <w:t xml:space="preserve">0 </w:t>
            </w:r>
            <w:proofErr w:type="spellStart"/>
            <w:r w:rsidR="00DE0DB9">
              <w:t>helai</w:t>
            </w:r>
            <w:proofErr w:type="spellEnd"/>
            <w:r>
              <w:t xml:space="preserve"> </w:t>
            </w:r>
            <w:r w:rsidR="00C64217">
              <w:t xml:space="preserve">x </w:t>
            </w:r>
            <w:r w:rsidR="00081B60">
              <w:t>2</w:t>
            </w:r>
            <w:r w:rsidR="00C64217">
              <w:t xml:space="preserve"> </w:t>
            </w:r>
            <w:proofErr w:type="gramStart"/>
            <w:r w:rsidR="00C64217">
              <w:t>orang</w:t>
            </w:r>
            <w:proofErr w:type="gramEnd"/>
            <w:r w:rsidR="004B1CBF">
              <w:t xml:space="preserve">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071AC5" w14:textId="6AD2E343" w:rsidR="00294BD6" w:rsidRDefault="00005D68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294BD6">
              <w:rPr>
                <w:rFonts w:ascii="Arial" w:eastAsia="Arial" w:hAnsi="Arial" w:cs="Arial"/>
                <w:sz w:val="20"/>
              </w:rPr>
              <w:t>,000.00</w:t>
            </w:r>
          </w:p>
        </w:tc>
      </w:tr>
      <w:tr w:rsidR="003B7FBD" w14:paraId="2AF68D57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BFB803" w14:textId="77777777" w:rsidR="003B7FBD" w:rsidRDefault="003B7FBD" w:rsidP="007927A4">
            <w:pPr>
              <w:rPr>
                <w:rFonts w:ascii="Arial" w:eastAsia="Arial" w:hAnsi="Arial" w:cs="Arial"/>
                <w:sz w:val="20"/>
              </w:rPr>
            </w:pPr>
            <w:r w:rsidRPr="003B7FBD">
              <w:rPr>
                <w:rFonts w:ascii="Arial" w:eastAsia="Arial" w:hAnsi="Arial" w:cs="Arial"/>
                <w:sz w:val="20"/>
              </w:rPr>
              <w:t xml:space="preserve">HONORORIUM </w:t>
            </w:r>
          </w:p>
          <w:p w14:paraId="45ED3D86" w14:textId="77777777" w:rsidR="003B7FBD" w:rsidRDefault="003B7FBD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PAKAR RUJUK</w:t>
            </w:r>
          </w:p>
          <w:p w14:paraId="62100B20" w14:textId="0CC95C05" w:rsidR="00C64217" w:rsidRPr="006A4924" w:rsidRDefault="00B35C44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87AF8F" w14:textId="44B251D3" w:rsidR="003B7FBD" w:rsidRDefault="003B7FBD" w:rsidP="003B7FBD">
            <w:pPr>
              <w:ind w:right="110"/>
              <w:jc w:val="both"/>
            </w:pPr>
            <w:r>
              <w:t xml:space="preserve">RM400 </w:t>
            </w:r>
            <w:r w:rsidR="00504982">
              <w:t>x</w:t>
            </w:r>
            <w:r>
              <w:t xml:space="preserve"> </w:t>
            </w:r>
            <w:r w:rsidR="00397772">
              <w:t>4</w:t>
            </w:r>
            <w:r>
              <w:t xml:space="preserve"> jam</w:t>
            </w:r>
            <w:r w:rsidR="00C64217">
              <w:t xml:space="preserve"> x </w:t>
            </w:r>
            <w:r w:rsidR="00020E12">
              <w:t>3</w:t>
            </w:r>
            <w:r w:rsidR="00C64217">
              <w:t xml:space="preserve"> </w:t>
            </w:r>
            <w:proofErr w:type="spellStart"/>
            <w:r w:rsidR="00C64217">
              <w:t>sesi</w:t>
            </w:r>
            <w:proofErr w:type="spellEnd"/>
            <w:r w:rsidR="00C64217">
              <w:t xml:space="preserve"> x </w:t>
            </w:r>
            <w:r w:rsidR="00397772">
              <w:t>3</w:t>
            </w:r>
            <w:r w:rsidR="00C64217">
              <w:t xml:space="preserve"> </w:t>
            </w:r>
            <w:proofErr w:type="gramStart"/>
            <w:r w:rsidR="00C64217">
              <w:t>orang</w:t>
            </w:r>
            <w:proofErr w:type="gramEnd"/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66B33B" w14:textId="311181AD" w:rsidR="003B7FBD" w:rsidRDefault="00397772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020E12">
              <w:rPr>
                <w:rFonts w:ascii="Arial" w:eastAsia="Arial" w:hAnsi="Arial" w:cs="Arial"/>
                <w:sz w:val="20"/>
              </w:rPr>
              <w:t>4</w:t>
            </w:r>
            <w:r w:rsidR="00FC30DB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3B7FBD">
              <w:rPr>
                <w:rFonts w:ascii="Arial" w:eastAsia="Arial" w:hAnsi="Arial" w:cs="Arial"/>
                <w:sz w:val="20"/>
              </w:rPr>
              <w:t>00.00</w:t>
            </w:r>
          </w:p>
        </w:tc>
      </w:tr>
      <w:tr w:rsidR="00504982" w14:paraId="687D642B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1C6F34" w14:textId="77777777" w:rsidR="00504982" w:rsidRDefault="00905198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KENYATAN MEDIA</w:t>
            </w:r>
          </w:p>
          <w:p w14:paraId="0C166137" w14:textId="40390E78" w:rsidR="00582643" w:rsidRPr="003B7FBD" w:rsidRDefault="00582643" w:rsidP="007927A4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19C4575" w14:textId="3E83F284" w:rsidR="00504982" w:rsidRDefault="00504982" w:rsidP="003B7FBD">
            <w:pPr>
              <w:ind w:right="110"/>
              <w:jc w:val="both"/>
            </w:pPr>
            <w:r>
              <w:t>RM</w:t>
            </w:r>
            <w:r w:rsidR="00FC30DB">
              <w:t>1,0</w:t>
            </w:r>
            <w:r>
              <w:t xml:space="preserve">00 x </w:t>
            </w:r>
            <w:r w:rsidR="00081B60">
              <w:t>2</w:t>
            </w:r>
            <w:r>
              <w:t xml:space="preserve"> </w:t>
            </w:r>
            <w:r w:rsidR="00C64217">
              <w:t xml:space="preserve">unit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218878" w14:textId="58BEF87B" w:rsidR="00504982" w:rsidRDefault="00081B60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504982">
              <w:rPr>
                <w:rFonts w:ascii="Arial" w:eastAsia="Arial" w:hAnsi="Arial" w:cs="Arial"/>
                <w:sz w:val="20"/>
              </w:rPr>
              <w:t>,</w:t>
            </w:r>
            <w:r w:rsidR="00FC30DB">
              <w:rPr>
                <w:rFonts w:ascii="Arial" w:eastAsia="Arial" w:hAnsi="Arial" w:cs="Arial"/>
                <w:sz w:val="20"/>
              </w:rPr>
              <w:t>0</w:t>
            </w:r>
            <w:r w:rsidR="00504982">
              <w:rPr>
                <w:rFonts w:ascii="Arial" w:eastAsia="Arial" w:hAnsi="Arial" w:cs="Arial"/>
                <w:sz w:val="20"/>
              </w:rPr>
              <w:t>00.00</w:t>
            </w:r>
          </w:p>
        </w:tc>
      </w:tr>
      <w:tr w:rsidR="00DE0DB9" w14:paraId="7E4B2EF0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67D2AB" w14:textId="144E591E" w:rsidR="00DE0DB9" w:rsidRPr="006F748C" w:rsidRDefault="00DE0DB9" w:rsidP="007927A4">
            <w:pPr>
              <w:rPr>
                <w:rFonts w:ascii="Arial" w:eastAsia="Arial" w:hAnsi="Arial" w:cs="Arial"/>
                <w:sz w:val="20"/>
              </w:rPr>
            </w:pPr>
            <w:r w:rsidRPr="006F748C">
              <w:rPr>
                <w:rFonts w:ascii="Arial" w:eastAsia="Arial" w:hAnsi="Arial" w:cs="Arial"/>
                <w:sz w:val="20"/>
              </w:rPr>
              <w:t>PENULISAN LAPORAN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E09E215" w14:textId="304A4989" w:rsidR="00DE0DB9" w:rsidRPr="006F748C" w:rsidRDefault="00DE0DB9" w:rsidP="003B7FBD">
            <w:pPr>
              <w:ind w:right="110"/>
              <w:jc w:val="both"/>
            </w:pPr>
            <w:r w:rsidRPr="006F748C">
              <w:t xml:space="preserve">RM200 x 42 </w:t>
            </w:r>
            <w:proofErr w:type="spellStart"/>
            <w:r w:rsidRPr="006F748C">
              <w:t>helai</w:t>
            </w:r>
            <w:proofErr w:type="spellEnd"/>
            <w:r w:rsidRPr="006F748C">
              <w:t xml:space="preserve"> x 1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33121F" w14:textId="2806DFE4" w:rsidR="00DE0DB9" w:rsidRPr="006F748C" w:rsidRDefault="00DE0DB9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 w:rsidRPr="006F748C">
              <w:rPr>
                <w:rFonts w:ascii="Arial" w:eastAsia="Arial" w:hAnsi="Arial" w:cs="Arial"/>
                <w:sz w:val="20"/>
              </w:rPr>
              <w:t>8,400.00</w:t>
            </w:r>
          </w:p>
        </w:tc>
      </w:tr>
      <w:tr w:rsidR="0012687B" w14:paraId="4FD573CE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7C968A" w14:textId="77777777" w:rsidR="0012687B" w:rsidRDefault="0012687B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SEKRETARIAT PROGRAM</w:t>
            </w:r>
          </w:p>
          <w:p w14:paraId="288ECDDA" w14:textId="59C7E3E5" w:rsidR="0012687B" w:rsidRDefault="0012687B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(1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97BEA42" w14:textId="735B9BFA" w:rsidR="0012687B" w:rsidRDefault="0012687B" w:rsidP="003B7FBD">
            <w:pPr>
              <w:ind w:right="110"/>
              <w:jc w:val="both"/>
            </w:pPr>
            <w:r>
              <w:t>RM1,00</w:t>
            </w:r>
            <w:r w:rsidR="00B00C28">
              <w:t>0</w:t>
            </w:r>
            <w:r>
              <w:t xml:space="preserve"> x 2 </w:t>
            </w:r>
            <w:proofErr w:type="spellStart"/>
            <w:r>
              <w:t>sesi</w:t>
            </w:r>
            <w:proofErr w:type="spellEnd"/>
            <w:r>
              <w:t xml:space="preserve"> x 1 orang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D69315" w14:textId="57F07728" w:rsidR="0012687B" w:rsidRDefault="0012687B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2,000.00</w:t>
            </w:r>
          </w:p>
        </w:tc>
      </w:tr>
      <w:tr w:rsidR="00294BD6" w14:paraId="55B91FA5" w14:textId="77777777" w:rsidTr="007927A4">
        <w:trPr>
          <w:trHeight w:val="946"/>
        </w:trPr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A9E086" w14:textId="22F48A66" w:rsidR="00294BD6" w:rsidRDefault="00294BD6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MAKAN MINUM</w:t>
            </w:r>
            <w:r w:rsidR="00397772">
              <w:rPr>
                <w:rFonts w:ascii="Arial" w:eastAsia="Arial" w:hAnsi="Arial" w:cs="Arial"/>
                <w:sz w:val="20"/>
              </w:rPr>
              <w:t xml:space="preserve"> / HOTEL </w:t>
            </w:r>
          </w:p>
          <w:p w14:paraId="2F173292" w14:textId="4DC296F5" w:rsidR="00294BD6" w:rsidRDefault="00294BD6" w:rsidP="007927A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D66CEC" w14:textId="77777777" w:rsidR="00DE0DB9" w:rsidRDefault="00DE0DB9" w:rsidP="007927A4">
            <w:pPr>
              <w:ind w:left="2"/>
              <w:jc w:val="both"/>
            </w:pPr>
          </w:p>
          <w:p w14:paraId="05BC1B16" w14:textId="0430457E" w:rsidR="00DE0DB9" w:rsidRDefault="00DE0DB9" w:rsidP="007927A4">
            <w:pPr>
              <w:ind w:left="2"/>
              <w:jc w:val="both"/>
            </w:pPr>
            <w:r>
              <w:t>RM</w:t>
            </w:r>
            <w:r w:rsidR="00397772">
              <w:t>160</w:t>
            </w:r>
            <w:r>
              <w:t xml:space="preserve"> x </w:t>
            </w:r>
            <w:r w:rsidR="00AC118B">
              <w:t>2</w:t>
            </w:r>
            <w:r w:rsidR="00397772">
              <w:t>5</w:t>
            </w:r>
            <w:r>
              <w:t xml:space="preserve"> orang x </w:t>
            </w:r>
            <w:r w:rsidR="00397772">
              <w:t>4</w:t>
            </w:r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98ABB13" w14:textId="77777777" w:rsidR="00DE0DB9" w:rsidRDefault="00DE0DB9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</w:p>
          <w:p w14:paraId="1C67D092" w14:textId="37C2024B" w:rsidR="00294BD6" w:rsidRDefault="00294BD6" w:rsidP="00DE0DB9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502EE">
              <w:rPr>
                <w:rFonts w:ascii="Arial" w:eastAsia="Arial" w:hAnsi="Arial" w:cs="Arial"/>
                <w:sz w:val="20"/>
              </w:rPr>
              <w:t>20</w:t>
            </w:r>
            <w:r w:rsidR="008D18BC">
              <w:rPr>
                <w:rFonts w:ascii="Arial" w:eastAsia="Arial" w:hAnsi="Arial" w:cs="Arial"/>
                <w:sz w:val="20"/>
              </w:rPr>
              <w:t>,</w:t>
            </w:r>
            <w:r w:rsidR="00397772">
              <w:rPr>
                <w:rFonts w:ascii="Arial" w:eastAsia="Arial" w:hAnsi="Arial" w:cs="Arial"/>
                <w:sz w:val="20"/>
              </w:rPr>
              <w:t>0</w:t>
            </w:r>
            <w:r w:rsidR="00DE0DB9">
              <w:rPr>
                <w:rFonts w:ascii="Arial" w:eastAsia="Arial" w:hAnsi="Arial" w:cs="Arial"/>
                <w:sz w:val="20"/>
              </w:rPr>
              <w:t>00</w:t>
            </w:r>
            <w:r w:rsidR="006F748C">
              <w:rPr>
                <w:rFonts w:ascii="Arial" w:eastAsia="Arial" w:hAnsi="Arial" w:cs="Arial"/>
                <w:sz w:val="20"/>
              </w:rPr>
              <w:t>.00</w:t>
            </w:r>
          </w:p>
        </w:tc>
      </w:tr>
      <w:tr w:rsidR="00294BD6" w14:paraId="47618916" w14:textId="77777777" w:rsidTr="007927A4">
        <w:trPr>
          <w:trHeight w:val="495"/>
        </w:trPr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</w:tcPr>
          <w:p w14:paraId="35109E3A" w14:textId="77777777" w:rsidR="00294BD6" w:rsidRDefault="00294BD6" w:rsidP="007927A4"/>
        </w:tc>
        <w:tc>
          <w:tcPr>
            <w:tcW w:w="5107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vAlign w:val="center"/>
          </w:tcPr>
          <w:p w14:paraId="5992F794" w14:textId="77777777" w:rsidR="00294BD6" w:rsidRDefault="00294BD6" w:rsidP="007927A4">
            <w:pPr>
              <w:ind w:right="5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JUMLAH KESELURUHAN (RM)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630C0CE" w14:textId="71C5FD1A" w:rsidR="00294BD6" w:rsidRDefault="00397772" w:rsidP="007927A4">
            <w:pPr>
              <w:ind w:lef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7C1704">
              <w:rPr>
                <w:rFonts w:ascii="Arial" w:eastAsia="Arial" w:hAnsi="Arial" w:cs="Arial"/>
                <w:b/>
                <w:sz w:val="20"/>
              </w:rPr>
              <w:t>4</w:t>
            </w:r>
            <w:r w:rsidR="00294BD6"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</w:rPr>
              <w:t>8</w:t>
            </w:r>
            <w:r w:rsidR="00504982">
              <w:rPr>
                <w:rFonts w:ascii="Arial" w:eastAsia="Arial" w:hAnsi="Arial" w:cs="Arial"/>
                <w:b/>
                <w:sz w:val="20"/>
              </w:rPr>
              <w:t>0</w:t>
            </w:r>
            <w:r w:rsidR="00294BD6">
              <w:rPr>
                <w:rFonts w:ascii="Arial" w:eastAsia="Arial" w:hAnsi="Arial" w:cs="Arial"/>
                <w:b/>
                <w:sz w:val="20"/>
              </w:rPr>
              <w:t xml:space="preserve">0.00 </w:t>
            </w:r>
          </w:p>
        </w:tc>
      </w:tr>
    </w:tbl>
    <w:p w14:paraId="4D54E788" w14:textId="38EE516E" w:rsidR="001A0A0C" w:rsidRDefault="001A0A0C">
      <w:pPr>
        <w:spacing w:after="0"/>
      </w:pPr>
    </w:p>
    <w:p w14:paraId="4D433980" w14:textId="77777777" w:rsidR="001A0A0C" w:rsidRDefault="004546F4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701CF53" w14:textId="77777777" w:rsidR="001A0A0C" w:rsidRDefault="004546F4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117CC48" w14:textId="56CAB47D" w:rsidR="001A0A0C" w:rsidRDefault="004546F4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904DC17" w14:textId="77777777" w:rsidR="001A0A0C" w:rsidRDefault="004546F4">
      <w:pPr>
        <w:spacing w:after="28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7A7C5ACF" w14:textId="77777777" w:rsidR="001A0A0C" w:rsidRDefault="004546F4">
      <w:pPr>
        <w:spacing w:after="17"/>
        <w:ind w:left="10" w:right="464" w:hanging="10"/>
        <w:jc w:val="center"/>
      </w:pPr>
      <w:r>
        <w:rPr>
          <w:rFonts w:ascii="Arial" w:eastAsia="Arial" w:hAnsi="Arial" w:cs="Arial"/>
          <w:b/>
          <w:sz w:val="24"/>
        </w:rPr>
        <w:t xml:space="preserve">-PERBADANAN PRODUKTIVITI MALAYSIA- </w:t>
      </w:r>
    </w:p>
    <w:sectPr w:rsidR="001A0A0C">
      <w:pgSz w:w="11910" w:h="16845"/>
      <w:pgMar w:top="1449" w:right="973" w:bottom="9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A5AFD"/>
    <w:multiLevelType w:val="hybridMultilevel"/>
    <w:tmpl w:val="E62E0D6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303">
    <w:abstractNumId w:val="5"/>
  </w:num>
  <w:num w:numId="2" w16cid:durableId="16926246">
    <w:abstractNumId w:val="0"/>
  </w:num>
  <w:num w:numId="3" w16cid:durableId="1221329422">
    <w:abstractNumId w:val="9"/>
  </w:num>
  <w:num w:numId="4" w16cid:durableId="1546287298">
    <w:abstractNumId w:val="10"/>
  </w:num>
  <w:num w:numId="5" w16cid:durableId="314266623">
    <w:abstractNumId w:val="7"/>
  </w:num>
  <w:num w:numId="6" w16cid:durableId="366563149">
    <w:abstractNumId w:val="11"/>
  </w:num>
  <w:num w:numId="7" w16cid:durableId="1221092579">
    <w:abstractNumId w:val="2"/>
  </w:num>
  <w:num w:numId="8" w16cid:durableId="2117864005">
    <w:abstractNumId w:val="1"/>
  </w:num>
  <w:num w:numId="9" w16cid:durableId="2113161502">
    <w:abstractNumId w:val="8"/>
  </w:num>
  <w:num w:numId="10" w16cid:durableId="1658803827">
    <w:abstractNumId w:val="3"/>
  </w:num>
  <w:num w:numId="11" w16cid:durableId="411321641">
    <w:abstractNumId w:val="6"/>
  </w:num>
  <w:num w:numId="12" w16cid:durableId="176817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5D68"/>
    <w:rsid w:val="0000705C"/>
    <w:rsid w:val="000076E2"/>
    <w:rsid w:val="00017433"/>
    <w:rsid w:val="00020E12"/>
    <w:rsid w:val="00070B0E"/>
    <w:rsid w:val="00081B60"/>
    <w:rsid w:val="00083CFA"/>
    <w:rsid w:val="00092B18"/>
    <w:rsid w:val="000A7E57"/>
    <w:rsid w:val="000B47EB"/>
    <w:rsid w:val="000B7549"/>
    <w:rsid w:val="000C10EA"/>
    <w:rsid w:val="000D0559"/>
    <w:rsid w:val="000F10CB"/>
    <w:rsid w:val="000F7F23"/>
    <w:rsid w:val="0011266D"/>
    <w:rsid w:val="00116A68"/>
    <w:rsid w:val="0012687B"/>
    <w:rsid w:val="001435DA"/>
    <w:rsid w:val="001467C7"/>
    <w:rsid w:val="001A0A0C"/>
    <w:rsid w:val="001B4049"/>
    <w:rsid w:val="001F589E"/>
    <w:rsid w:val="00230441"/>
    <w:rsid w:val="00294BD6"/>
    <w:rsid w:val="00294F64"/>
    <w:rsid w:val="002C5548"/>
    <w:rsid w:val="002E0E14"/>
    <w:rsid w:val="002E5529"/>
    <w:rsid w:val="002F4A77"/>
    <w:rsid w:val="00301EFE"/>
    <w:rsid w:val="00316A00"/>
    <w:rsid w:val="003175A3"/>
    <w:rsid w:val="00354F1B"/>
    <w:rsid w:val="00372D58"/>
    <w:rsid w:val="003762D6"/>
    <w:rsid w:val="00376D12"/>
    <w:rsid w:val="00397772"/>
    <w:rsid w:val="003B7FBD"/>
    <w:rsid w:val="003D5EEE"/>
    <w:rsid w:val="003D76D6"/>
    <w:rsid w:val="0040151F"/>
    <w:rsid w:val="004151C5"/>
    <w:rsid w:val="004546F4"/>
    <w:rsid w:val="004B1CBF"/>
    <w:rsid w:val="00504982"/>
    <w:rsid w:val="005076E1"/>
    <w:rsid w:val="00553BC4"/>
    <w:rsid w:val="00555215"/>
    <w:rsid w:val="00582643"/>
    <w:rsid w:val="005E5816"/>
    <w:rsid w:val="0060508F"/>
    <w:rsid w:val="00613BDF"/>
    <w:rsid w:val="00641FC7"/>
    <w:rsid w:val="0064404B"/>
    <w:rsid w:val="0065306A"/>
    <w:rsid w:val="00677D34"/>
    <w:rsid w:val="00696CBC"/>
    <w:rsid w:val="006A4924"/>
    <w:rsid w:val="006A6C15"/>
    <w:rsid w:val="006F748C"/>
    <w:rsid w:val="007B659F"/>
    <w:rsid w:val="007C1704"/>
    <w:rsid w:val="007D6183"/>
    <w:rsid w:val="007D7502"/>
    <w:rsid w:val="00815291"/>
    <w:rsid w:val="00832F01"/>
    <w:rsid w:val="008337CE"/>
    <w:rsid w:val="008414C0"/>
    <w:rsid w:val="008B64A0"/>
    <w:rsid w:val="008C1415"/>
    <w:rsid w:val="008D18BC"/>
    <w:rsid w:val="008E6C61"/>
    <w:rsid w:val="00905198"/>
    <w:rsid w:val="009064B5"/>
    <w:rsid w:val="00915ACC"/>
    <w:rsid w:val="00921D14"/>
    <w:rsid w:val="00927B9A"/>
    <w:rsid w:val="00974B21"/>
    <w:rsid w:val="009D4F57"/>
    <w:rsid w:val="009D563F"/>
    <w:rsid w:val="009F1F24"/>
    <w:rsid w:val="00A00274"/>
    <w:rsid w:val="00A20C2D"/>
    <w:rsid w:val="00A641FA"/>
    <w:rsid w:val="00AA4D00"/>
    <w:rsid w:val="00AC118B"/>
    <w:rsid w:val="00AC39A3"/>
    <w:rsid w:val="00B00C28"/>
    <w:rsid w:val="00B23DCB"/>
    <w:rsid w:val="00B35C44"/>
    <w:rsid w:val="00B46A0E"/>
    <w:rsid w:val="00B502EE"/>
    <w:rsid w:val="00B71520"/>
    <w:rsid w:val="00B77108"/>
    <w:rsid w:val="00BB3D84"/>
    <w:rsid w:val="00BC0B30"/>
    <w:rsid w:val="00BC0EBE"/>
    <w:rsid w:val="00BC175A"/>
    <w:rsid w:val="00C111CC"/>
    <w:rsid w:val="00C1431B"/>
    <w:rsid w:val="00C21C0C"/>
    <w:rsid w:val="00C26498"/>
    <w:rsid w:val="00C44584"/>
    <w:rsid w:val="00C64217"/>
    <w:rsid w:val="00C72CAC"/>
    <w:rsid w:val="00CD3538"/>
    <w:rsid w:val="00CE66F0"/>
    <w:rsid w:val="00D138B2"/>
    <w:rsid w:val="00D20E93"/>
    <w:rsid w:val="00D35183"/>
    <w:rsid w:val="00D705B6"/>
    <w:rsid w:val="00D92DA6"/>
    <w:rsid w:val="00D93036"/>
    <w:rsid w:val="00D94906"/>
    <w:rsid w:val="00DC67E6"/>
    <w:rsid w:val="00DE0DB9"/>
    <w:rsid w:val="00DE3BE6"/>
    <w:rsid w:val="00DE518A"/>
    <w:rsid w:val="00DE5AC4"/>
    <w:rsid w:val="00E258D4"/>
    <w:rsid w:val="00E26E47"/>
    <w:rsid w:val="00E86152"/>
    <w:rsid w:val="00EA3037"/>
    <w:rsid w:val="00EB3DF0"/>
    <w:rsid w:val="00EC435A"/>
    <w:rsid w:val="00EF3178"/>
    <w:rsid w:val="00F15530"/>
    <w:rsid w:val="00F42652"/>
    <w:rsid w:val="00F67796"/>
    <w:rsid w:val="00FA763D"/>
    <w:rsid w:val="00FB0C75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832F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Nurfayunie Pakhrururzi</cp:lastModifiedBy>
  <cp:revision>49</cp:revision>
  <dcterms:created xsi:type="dcterms:W3CDTF">2023-12-29T01:05:00Z</dcterms:created>
  <dcterms:modified xsi:type="dcterms:W3CDTF">2025-01-02T01:39:00Z</dcterms:modified>
</cp:coreProperties>
</file>