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32F4E" w14:textId="7FD62024" w:rsidR="00D82A6D" w:rsidRPr="00E637FF" w:rsidRDefault="00D82A6D" w:rsidP="00D82A6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637FF">
        <w:rPr>
          <w:rFonts w:ascii="Arial" w:hAnsi="Arial" w:cs="Arial"/>
          <w:b/>
          <w:bCs/>
          <w:sz w:val="24"/>
          <w:szCs w:val="24"/>
        </w:rPr>
        <w:t>PERMOHONAN MENANGGUNG TUGAS:</w:t>
      </w:r>
    </w:p>
    <w:p w14:paraId="1FC54629" w14:textId="3AD537A8" w:rsidR="00D82A6D" w:rsidRDefault="008D137E" w:rsidP="00D82A6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637FF">
        <w:rPr>
          <w:rFonts w:ascii="Arial" w:hAnsi="Arial" w:cs="Arial"/>
          <w:b/>
          <w:bCs/>
          <w:sz w:val="24"/>
          <w:szCs w:val="24"/>
        </w:rPr>
        <w:t xml:space="preserve">PN. </w:t>
      </w:r>
      <w:r w:rsidR="00674D18">
        <w:rPr>
          <w:rFonts w:ascii="Arial" w:hAnsi="Arial" w:cs="Arial"/>
          <w:b/>
          <w:bCs/>
          <w:sz w:val="24"/>
          <w:szCs w:val="24"/>
        </w:rPr>
        <w:t>NURUL FARAHATON NAJIHAN JUSOH</w:t>
      </w:r>
      <w:r w:rsidRPr="00E637FF">
        <w:rPr>
          <w:rFonts w:ascii="Arial" w:hAnsi="Arial" w:cs="Arial"/>
          <w:b/>
          <w:bCs/>
          <w:sz w:val="24"/>
          <w:szCs w:val="24"/>
        </w:rPr>
        <w:t xml:space="preserve"> </w:t>
      </w:r>
      <w:r w:rsidR="00D82A6D" w:rsidRPr="00E637FF">
        <w:rPr>
          <w:rFonts w:ascii="Arial" w:hAnsi="Arial" w:cs="Arial"/>
          <w:b/>
          <w:bCs/>
          <w:sz w:val="24"/>
          <w:szCs w:val="24"/>
        </w:rPr>
        <w:t xml:space="preserve">(TEAM </w:t>
      </w:r>
      <w:r w:rsidR="00E044DD">
        <w:rPr>
          <w:rFonts w:ascii="Arial" w:hAnsi="Arial" w:cs="Arial"/>
          <w:b/>
          <w:bCs/>
          <w:sz w:val="24"/>
          <w:szCs w:val="24"/>
        </w:rPr>
        <w:t>2</w:t>
      </w:r>
      <w:r w:rsidR="00D82A6D" w:rsidRPr="00E637FF">
        <w:rPr>
          <w:rFonts w:ascii="Arial" w:hAnsi="Arial" w:cs="Arial"/>
          <w:b/>
          <w:bCs/>
          <w:sz w:val="24"/>
          <w:szCs w:val="24"/>
        </w:rPr>
        <w:t>, NCS/PCD)</w:t>
      </w:r>
    </w:p>
    <w:p w14:paraId="527DA9BB" w14:textId="39E55E79" w:rsidR="00E637FF" w:rsidRDefault="00E637FF" w:rsidP="00D82A6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296"/>
        <w:gridCol w:w="5729"/>
      </w:tblGrid>
      <w:tr w:rsidR="00E637FF" w:rsidRPr="00302597" w14:paraId="2B4E67A1" w14:textId="77777777" w:rsidTr="00E13EAE">
        <w:tc>
          <w:tcPr>
            <w:tcW w:w="2991" w:type="dxa"/>
          </w:tcPr>
          <w:p w14:paraId="3017BC66" w14:textId="10B10CA0" w:rsidR="00E637FF" w:rsidRDefault="00E637FF" w:rsidP="00E637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96" w:type="dxa"/>
          </w:tcPr>
          <w:p w14:paraId="19A350C6" w14:textId="38EB7166" w:rsidR="00E637FF" w:rsidRDefault="00E637FF" w:rsidP="00D82A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29" w:type="dxa"/>
          </w:tcPr>
          <w:p w14:paraId="295E8CDB" w14:textId="7AE17BFB" w:rsidR="00E637FF" w:rsidRPr="00E044DD" w:rsidRDefault="00E044DD" w:rsidP="00E637FF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E044DD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Puan Nurul Farahaton Najihan Jusoh</w:t>
            </w:r>
          </w:p>
        </w:tc>
      </w:tr>
      <w:tr w:rsidR="00E637FF" w14:paraId="49490E63" w14:textId="77777777" w:rsidTr="00E13EAE">
        <w:tc>
          <w:tcPr>
            <w:tcW w:w="2991" w:type="dxa"/>
          </w:tcPr>
          <w:p w14:paraId="79EA5C8F" w14:textId="60F2CB2F" w:rsidR="00E637FF" w:rsidRDefault="00E637FF" w:rsidP="00E637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>Jawatan</w:t>
            </w:r>
          </w:p>
        </w:tc>
        <w:tc>
          <w:tcPr>
            <w:tcW w:w="296" w:type="dxa"/>
          </w:tcPr>
          <w:p w14:paraId="2EEDC852" w14:textId="3B6A216F" w:rsidR="00E637FF" w:rsidRDefault="00E637FF" w:rsidP="00D82A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29" w:type="dxa"/>
          </w:tcPr>
          <w:p w14:paraId="732ABAB1" w14:textId="1C435193" w:rsidR="00E637FF" w:rsidRDefault="00E637FF" w:rsidP="00E637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>Pengurus (E4</w:t>
            </w:r>
            <w:r w:rsidR="00E044D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E637FF" w14:paraId="47ABA446" w14:textId="77777777" w:rsidTr="00E13EAE">
        <w:tc>
          <w:tcPr>
            <w:tcW w:w="2991" w:type="dxa"/>
          </w:tcPr>
          <w:p w14:paraId="12B9CFFF" w14:textId="7CB1C804" w:rsidR="00E637FF" w:rsidRDefault="00E637FF" w:rsidP="00E637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Sebab bercuti</w:t>
            </w:r>
          </w:p>
        </w:tc>
        <w:tc>
          <w:tcPr>
            <w:tcW w:w="296" w:type="dxa"/>
          </w:tcPr>
          <w:p w14:paraId="7D6D2FEB" w14:textId="71916ED2" w:rsidR="00E637FF" w:rsidRDefault="00E637FF" w:rsidP="00D82A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29" w:type="dxa"/>
          </w:tcPr>
          <w:p w14:paraId="60D432BF" w14:textId="4F8D9BFD" w:rsidR="00E637FF" w:rsidRDefault="00E044DD" w:rsidP="00E637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Cuti Bersalin</w:t>
            </w:r>
          </w:p>
        </w:tc>
      </w:tr>
      <w:tr w:rsidR="00E637FF" w:rsidRPr="00302597" w14:paraId="05F1EE7E" w14:textId="77777777" w:rsidTr="00E13EAE">
        <w:tc>
          <w:tcPr>
            <w:tcW w:w="2991" w:type="dxa"/>
          </w:tcPr>
          <w:p w14:paraId="5F6B513A" w14:textId="72A01355" w:rsidR="00E637FF" w:rsidRDefault="00E637FF" w:rsidP="00E637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Cadangan </w:t>
            </w:r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pegawai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enanggung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>ugas</w:t>
            </w:r>
          </w:p>
        </w:tc>
        <w:tc>
          <w:tcPr>
            <w:tcW w:w="296" w:type="dxa"/>
          </w:tcPr>
          <w:p w14:paraId="3317FCEE" w14:textId="38D551AC" w:rsidR="00E637FF" w:rsidRDefault="00E637FF" w:rsidP="00E637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29" w:type="dxa"/>
          </w:tcPr>
          <w:p w14:paraId="3A4F0EA7" w14:textId="1ED9093B" w:rsidR="00E637FF" w:rsidRPr="00E044DD" w:rsidRDefault="00E044DD" w:rsidP="00E637FF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E044DD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Puan Ilyana Norsaidah Ab R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ahman</w:t>
            </w:r>
          </w:p>
        </w:tc>
      </w:tr>
      <w:tr w:rsidR="00E637FF" w14:paraId="032CAE38" w14:textId="77777777" w:rsidTr="00E13EAE">
        <w:tc>
          <w:tcPr>
            <w:tcW w:w="2991" w:type="dxa"/>
          </w:tcPr>
          <w:p w14:paraId="1EC9F7EF" w14:textId="2DF810CB" w:rsidR="00E637FF" w:rsidRDefault="00E637FF" w:rsidP="00E637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Tempoh menanggung</w:t>
            </w:r>
          </w:p>
        </w:tc>
        <w:tc>
          <w:tcPr>
            <w:tcW w:w="296" w:type="dxa"/>
          </w:tcPr>
          <w:p w14:paraId="453951E2" w14:textId="735563C6" w:rsidR="00E637FF" w:rsidRDefault="00E637FF" w:rsidP="00E637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29" w:type="dxa"/>
          </w:tcPr>
          <w:p w14:paraId="43071E92" w14:textId="48320FBC" w:rsidR="00E637FF" w:rsidRDefault="00EB364F" w:rsidP="00E637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14 Oktober  </w:t>
            </w:r>
            <w:r w:rsidR="001B24C4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  <w:r w:rsidR="00A510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AC2A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B24C4">
              <w:rPr>
                <w:rFonts w:ascii="Arial" w:hAnsi="Arial" w:cs="Arial"/>
                <w:b/>
                <w:bCs/>
                <w:sz w:val="24"/>
                <w:szCs w:val="24"/>
              </w:rPr>
              <w:t>14 Februari 2025</w:t>
            </w:r>
            <w:r w:rsidR="00AC2A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A5105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AC2A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bulan)</w:t>
            </w:r>
          </w:p>
        </w:tc>
      </w:tr>
    </w:tbl>
    <w:p w14:paraId="2F66253E" w14:textId="77777777" w:rsidR="00E637FF" w:rsidRPr="00E637FF" w:rsidRDefault="00E637FF" w:rsidP="00D82A6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424428" w14:textId="1AACF842" w:rsidR="00E77BF1" w:rsidRPr="00E637FF" w:rsidRDefault="00E77BF1">
      <w:pPr>
        <w:rPr>
          <w:rFonts w:ascii="Arial" w:hAnsi="Arial" w:cs="Arial"/>
          <w:sz w:val="24"/>
          <w:szCs w:val="24"/>
        </w:rPr>
      </w:pPr>
      <w:r w:rsidRPr="00E637FF">
        <w:rPr>
          <w:rFonts w:ascii="Arial" w:hAnsi="Arial" w:cs="Arial"/>
          <w:sz w:val="24"/>
          <w:szCs w:val="24"/>
        </w:rPr>
        <w:t>Senarai tugas ada</w:t>
      </w:r>
      <w:r w:rsidR="003752D3" w:rsidRPr="00E637FF">
        <w:rPr>
          <w:rFonts w:ascii="Arial" w:hAnsi="Arial" w:cs="Arial"/>
          <w:sz w:val="24"/>
          <w:szCs w:val="24"/>
        </w:rPr>
        <w:t>lah</w:t>
      </w:r>
      <w:r w:rsidRPr="00E637FF">
        <w:rPr>
          <w:rFonts w:ascii="Arial" w:hAnsi="Arial" w:cs="Arial"/>
          <w:sz w:val="24"/>
          <w:szCs w:val="24"/>
        </w:rPr>
        <w:t xml:space="preserve"> seperti di bawah:</w:t>
      </w:r>
    </w:p>
    <w:tbl>
      <w:tblPr>
        <w:tblStyle w:val="TableGrid"/>
        <w:tblW w:w="9143" w:type="dxa"/>
        <w:tblLook w:val="04A0" w:firstRow="1" w:lastRow="0" w:firstColumn="1" w:lastColumn="0" w:noHBand="0" w:noVBand="1"/>
      </w:tblPr>
      <w:tblGrid>
        <w:gridCol w:w="685"/>
        <w:gridCol w:w="5970"/>
        <w:gridCol w:w="2488"/>
      </w:tblGrid>
      <w:tr w:rsidR="008D137E" w:rsidRPr="00E637FF" w14:paraId="6B3726FF" w14:textId="70C9B29D" w:rsidTr="00E637FF">
        <w:trPr>
          <w:trHeight w:val="523"/>
        </w:trPr>
        <w:tc>
          <w:tcPr>
            <w:tcW w:w="685" w:type="dxa"/>
            <w:shd w:val="clear" w:color="auto" w:fill="D9D9D9" w:themeFill="background1" w:themeFillShade="D9"/>
          </w:tcPr>
          <w:p w14:paraId="62896014" w14:textId="588C2652" w:rsidR="008D137E" w:rsidRPr="00E637FF" w:rsidRDefault="008D137E" w:rsidP="00714AC9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>Bil</w:t>
            </w:r>
          </w:p>
        </w:tc>
        <w:tc>
          <w:tcPr>
            <w:tcW w:w="5970" w:type="dxa"/>
            <w:shd w:val="clear" w:color="auto" w:fill="D9D9D9" w:themeFill="background1" w:themeFillShade="D9"/>
          </w:tcPr>
          <w:p w14:paraId="4B37BF53" w14:textId="59E5BD2F" w:rsidR="008D137E" w:rsidRPr="00E637FF" w:rsidRDefault="008D137E" w:rsidP="00714AC9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>Tugasan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12003078" w14:textId="77777777" w:rsidR="008D137E" w:rsidRPr="00E637FF" w:rsidRDefault="008D137E" w:rsidP="00714AC9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>Tempoh</w:t>
            </w:r>
          </w:p>
          <w:p w14:paraId="34B3A7BF" w14:textId="31868DF1" w:rsidR="008D137E" w:rsidRPr="00E637FF" w:rsidRDefault="008D137E" w:rsidP="00714AC9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37E" w:rsidRPr="00E637FF" w14:paraId="1F9E679A" w14:textId="6A167D40" w:rsidTr="00E637FF">
        <w:trPr>
          <w:trHeight w:val="835"/>
        </w:trPr>
        <w:tc>
          <w:tcPr>
            <w:tcW w:w="685" w:type="dxa"/>
          </w:tcPr>
          <w:p w14:paraId="51A61966" w14:textId="73D758FB" w:rsidR="008D137E" w:rsidRPr="00E637FF" w:rsidRDefault="008D137E" w:rsidP="00714AC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0" w:type="dxa"/>
          </w:tcPr>
          <w:p w14:paraId="7BC8A4B7" w14:textId="56591F32" w:rsidR="008D137E" w:rsidRPr="0058593A" w:rsidRDefault="00B367CB" w:rsidP="00017EED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58593A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ILTIZAM Kecekapan Pentadbiran Awam (ILTIZAM)</w:t>
            </w:r>
          </w:p>
          <w:p w14:paraId="73B281E7" w14:textId="5759DC33" w:rsidR="004918B8" w:rsidRDefault="00831408" w:rsidP="0083140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31408">
              <w:rPr>
                <w:rFonts w:ascii="Arial" w:hAnsi="Arial" w:cs="Arial"/>
                <w:sz w:val="24"/>
                <w:szCs w:val="24"/>
                <w:lang w:val="fi-FI"/>
              </w:rPr>
              <w:t>Menyelaraskan peruntukan</w:t>
            </w:r>
            <w:r w:rsidR="005A488D">
              <w:rPr>
                <w:rFonts w:ascii="Arial" w:hAnsi="Arial" w:cs="Arial"/>
                <w:sz w:val="24"/>
                <w:szCs w:val="24"/>
                <w:lang w:val="fi-FI"/>
              </w:rPr>
              <w:t xml:space="preserve"> NDFB</w:t>
            </w:r>
          </w:p>
          <w:p w14:paraId="710BE7D0" w14:textId="0DD1E4EB" w:rsidR="00831408" w:rsidRDefault="004918B8" w:rsidP="0083140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Menyediakan status peruntukan bagi Mesyuarat JKTP</w:t>
            </w:r>
            <w:r w:rsidR="00831408" w:rsidRPr="00831408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</w:p>
          <w:p w14:paraId="2E0FD60A" w14:textId="511C102E" w:rsidR="00831408" w:rsidRPr="00831408" w:rsidRDefault="00831408" w:rsidP="0083140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 xml:space="preserve">Menguruskan proses </w:t>
            </w:r>
            <w:r w:rsidRPr="00831408">
              <w:rPr>
                <w:rFonts w:ascii="Arial" w:hAnsi="Arial" w:cs="Arial"/>
                <w:sz w:val="24"/>
                <w:szCs w:val="24"/>
                <w:lang w:val="fi-FI"/>
              </w:rPr>
              <w:t xml:space="preserve">pelantikan perunding </w:t>
            </w:r>
          </w:p>
          <w:p w14:paraId="6C2947DA" w14:textId="1244FDC8" w:rsidR="00714AC9" w:rsidRPr="00B427EB" w:rsidRDefault="00714AC9" w:rsidP="00017EED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2488" w:type="dxa"/>
          </w:tcPr>
          <w:p w14:paraId="06B66DC9" w14:textId="5D82DAC1" w:rsidR="008D137E" w:rsidRPr="00E637FF" w:rsidRDefault="004D72BE" w:rsidP="00714AC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</w:t>
            </w:r>
            <w:r w:rsidR="00CF7F6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Feb</w:t>
            </w:r>
            <w:r w:rsidR="00CF7F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7F6F" w:rsidRPr="3E680825">
              <w:rPr>
                <w:rFonts w:ascii="Arial" w:hAnsi="Arial" w:cs="Arial"/>
                <w:sz w:val="24"/>
                <w:szCs w:val="24"/>
              </w:rPr>
              <w:t>202</w:t>
            </w:r>
            <w:r w:rsidR="49DCDFD3" w:rsidRPr="3E68082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456E6" w:rsidRPr="00E637FF" w14:paraId="6C9E6B31" w14:textId="75AB53F0" w:rsidTr="00E637FF">
        <w:trPr>
          <w:trHeight w:val="824"/>
        </w:trPr>
        <w:tc>
          <w:tcPr>
            <w:tcW w:w="685" w:type="dxa"/>
          </w:tcPr>
          <w:p w14:paraId="1AF93F89" w14:textId="277D819B" w:rsidR="00C456E6" w:rsidRPr="00E637FF" w:rsidRDefault="00C456E6" w:rsidP="00C456E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0" w:type="dxa"/>
          </w:tcPr>
          <w:p w14:paraId="4ED1A05E" w14:textId="0DD4569D" w:rsidR="00512BBD" w:rsidRPr="00CE2BE1" w:rsidRDefault="00512BBD" w:rsidP="00C456E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2BE1">
              <w:rPr>
                <w:rFonts w:ascii="Arial" w:hAnsi="Arial" w:cs="Arial"/>
                <w:b/>
                <w:bCs/>
                <w:sz w:val="24"/>
                <w:szCs w:val="24"/>
              </w:rPr>
              <w:t>Kajian Kes Behavioural Insights (BI) – Strategi Intervensi untuk Meningkatkan Penglibatan Pelajar dalam Industri Berproduktiviti Tinggi</w:t>
            </w:r>
          </w:p>
          <w:p w14:paraId="13440DEF" w14:textId="08768CA1" w:rsidR="0058593A" w:rsidRDefault="00C26A69" w:rsidP="0058593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97F0A">
              <w:rPr>
                <w:rFonts w:ascii="Arial" w:hAnsi="Arial" w:cs="Arial"/>
                <w:sz w:val="24"/>
                <w:szCs w:val="24"/>
                <w:lang w:val="fi-FI"/>
              </w:rPr>
              <w:t xml:space="preserve">Menguruskan </w:t>
            </w:r>
            <w:r w:rsidR="00297F0A">
              <w:rPr>
                <w:rFonts w:ascii="Arial" w:hAnsi="Arial" w:cs="Arial"/>
                <w:sz w:val="24"/>
                <w:szCs w:val="24"/>
                <w:lang w:val="fi-FI"/>
              </w:rPr>
              <w:t xml:space="preserve">pelaksanaan </w:t>
            </w:r>
            <w:r w:rsidRPr="00297F0A">
              <w:rPr>
                <w:rFonts w:ascii="Arial" w:hAnsi="Arial" w:cs="Arial"/>
                <w:sz w:val="24"/>
                <w:szCs w:val="24"/>
                <w:lang w:val="fi-FI"/>
              </w:rPr>
              <w:t xml:space="preserve">projek dan menyelaras pelantikan pembekal bagi </w:t>
            </w:r>
          </w:p>
          <w:p w14:paraId="783B5F2A" w14:textId="3384D2ED" w:rsidR="0058593A" w:rsidRPr="0058593A" w:rsidRDefault="6DC8FE0D" w:rsidP="0058593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58593A">
              <w:rPr>
                <w:rFonts w:ascii="Arial" w:hAnsi="Arial" w:cs="Arial"/>
                <w:sz w:val="24"/>
                <w:szCs w:val="24"/>
              </w:rPr>
              <w:t>Pemantauan projek</w:t>
            </w:r>
          </w:p>
          <w:p w14:paraId="0AFE514F" w14:textId="31783BD3" w:rsidR="0058593A" w:rsidRDefault="6DC8FE0D" w:rsidP="0058593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58593A">
              <w:rPr>
                <w:rFonts w:ascii="Arial" w:hAnsi="Arial" w:cs="Arial"/>
                <w:sz w:val="24"/>
                <w:szCs w:val="24"/>
                <w:lang w:val="fi-FI"/>
              </w:rPr>
              <w:t xml:space="preserve">Kemaskini status projek </w:t>
            </w:r>
            <w:r w:rsidR="0092550B">
              <w:rPr>
                <w:rFonts w:ascii="Arial" w:hAnsi="Arial" w:cs="Arial"/>
                <w:sz w:val="24"/>
                <w:szCs w:val="24"/>
                <w:lang w:val="fi-FI"/>
              </w:rPr>
              <w:t>ke</w:t>
            </w:r>
            <w:r w:rsidRPr="0058593A">
              <w:rPr>
                <w:rFonts w:ascii="Arial" w:hAnsi="Arial" w:cs="Arial"/>
                <w:sz w:val="24"/>
                <w:szCs w:val="24"/>
                <w:lang w:val="fi-FI"/>
              </w:rPr>
              <w:t>pada JK Pemandu BI</w:t>
            </w:r>
          </w:p>
          <w:p w14:paraId="41DC3474" w14:textId="77E3EDB1" w:rsidR="00C26A69" w:rsidRPr="0058593A" w:rsidRDefault="0092550B" w:rsidP="0058593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Menguruskan</w:t>
            </w:r>
            <w:r w:rsidR="1B1FE0CB" w:rsidRPr="0058593A">
              <w:rPr>
                <w:rFonts w:ascii="Arial" w:hAnsi="Arial" w:cs="Arial"/>
                <w:sz w:val="24"/>
                <w:szCs w:val="24"/>
                <w:lang w:val="fi-FI"/>
              </w:rPr>
              <w:t xml:space="preserve"> Pembayaran kepada pembekal</w:t>
            </w:r>
          </w:p>
          <w:p w14:paraId="67073446" w14:textId="5162E131" w:rsidR="00C26A69" w:rsidRPr="00F70A8B" w:rsidRDefault="00C26A69" w:rsidP="0058593A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2488" w:type="dxa"/>
          </w:tcPr>
          <w:p w14:paraId="1A6D428A" w14:textId="033F3472" w:rsidR="00C456E6" w:rsidRPr="00E637FF" w:rsidRDefault="004D72BE" w:rsidP="00C456E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</w:t>
            </w:r>
            <w:r w:rsidR="00C456E6" w:rsidRPr="0085557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1C5D3D">
              <w:rPr>
                <w:rFonts w:ascii="Arial" w:hAnsi="Arial" w:cs="Arial"/>
                <w:sz w:val="24"/>
                <w:szCs w:val="24"/>
              </w:rPr>
              <w:t xml:space="preserve">Feb </w:t>
            </w:r>
            <w:r w:rsidR="00C456E6" w:rsidRPr="00855577">
              <w:rPr>
                <w:rFonts w:ascii="Arial" w:hAnsi="Arial" w:cs="Arial"/>
                <w:sz w:val="24"/>
                <w:szCs w:val="24"/>
              </w:rPr>
              <w:t>202</w:t>
            </w:r>
            <w:r w:rsidR="005859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E2BE1" w:rsidRPr="00E637FF" w14:paraId="41076136" w14:textId="77777777" w:rsidTr="00E637FF">
        <w:trPr>
          <w:trHeight w:val="824"/>
        </w:trPr>
        <w:tc>
          <w:tcPr>
            <w:tcW w:w="685" w:type="dxa"/>
          </w:tcPr>
          <w:p w14:paraId="137E631E" w14:textId="77777777" w:rsidR="00CE2BE1" w:rsidRPr="00E637FF" w:rsidRDefault="00CE2BE1" w:rsidP="00CE2BE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0" w:type="dxa"/>
          </w:tcPr>
          <w:p w14:paraId="28D646BF" w14:textId="77777777" w:rsidR="00CE2BE1" w:rsidRDefault="00CE2BE1" w:rsidP="00CE2BE1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2BE1">
              <w:rPr>
                <w:rFonts w:ascii="Arial" w:hAnsi="Arial" w:cs="Arial"/>
                <w:b/>
                <w:bCs/>
                <w:sz w:val="24"/>
                <w:szCs w:val="24"/>
              </w:rPr>
              <w:t>Menyelaras program GRP bagi Kementerian Pendidikan Tinggi (KPT) dan Kementerian Pendidikan Malaysia (KPM)</w:t>
            </w:r>
          </w:p>
          <w:p w14:paraId="72AD1FDB" w14:textId="25A068B6" w:rsidR="00CE2BE1" w:rsidRPr="00CE2BE1" w:rsidRDefault="00CE2BE1" w:rsidP="00CE2BE1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14:paraId="76AC09F8" w14:textId="15DDDE5E" w:rsidR="00CE2BE1" w:rsidRDefault="00CE2BE1" w:rsidP="00CE2B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</w:t>
            </w:r>
            <w:r w:rsidRPr="0085557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 xml:space="preserve">Feb </w:t>
            </w:r>
            <w:r w:rsidRPr="00855577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E2BE1" w:rsidRPr="00E637FF" w14:paraId="6881263A" w14:textId="041E5026" w:rsidTr="00E637FF">
        <w:trPr>
          <w:trHeight w:val="912"/>
        </w:trPr>
        <w:tc>
          <w:tcPr>
            <w:tcW w:w="685" w:type="dxa"/>
          </w:tcPr>
          <w:p w14:paraId="5C5F3943" w14:textId="14E1EADB" w:rsidR="00CE2BE1" w:rsidRPr="00E637FF" w:rsidRDefault="00CE2BE1" w:rsidP="00CE2BE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0" w:type="dxa"/>
          </w:tcPr>
          <w:p w14:paraId="3D96D020" w14:textId="558B1116" w:rsidR="00CE2BE1" w:rsidRPr="00CE2BE1" w:rsidRDefault="00CE2BE1" w:rsidP="00CE2BE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2BE1">
              <w:rPr>
                <w:rFonts w:ascii="Arial" w:hAnsi="Arial" w:cs="Arial"/>
                <w:b/>
                <w:bCs/>
                <w:sz w:val="24"/>
                <w:szCs w:val="24"/>
              </w:rPr>
              <w:t>Technical Working Group on Financial Services (TWGFS)</w:t>
            </w:r>
          </w:p>
          <w:p w14:paraId="5D5E2EC2" w14:textId="08B13953" w:rsidR="00CE2BE1" w:rsidRDefault="00CE2BE1" w:rsidP="00CE2BE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411E">
              <w:rPr>
                <w:rFonts w:ascii="Arial" w:hAnsi="Arial" w:cs="Arial"/>
                <w:sz w:val="24"/>
                <w:szCs w:val="24"/>
              </w:rPr>
              <w:t xml:space="preserve">Menyediakan TOR ahli </w:t>
            </w:r>
          </w:p>
          <w:p w14:paraId="4469FA4F" w14:textId="77777777" w:rsidR="00CE2BE1" w:rsidRDefault="00CE2BE1" w:rsidP="00CE2BE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B6411E">
              <w:rPr>
                <w:rFonts w:ascii="Arial" w:hAnsi="Arial" w:cs="Arial"/>
                <w:sz w:val="24"/>
                <w:szCs w:val="24"/>
                <w:lang w:val="fi-FI"/>
              </w:rPr>
              <w:t>Menguruskan pelantikan ahli tetap TW</w:t>
            </w:r>
            <w:r>
              <w:rPr>
                <w:rFonts w:ascii="Arial" w:hAnsi="Arial" w:cs="Arial"/>
                <w:sz w:val="24"/>
                <w:szCs w:val="24"/>
                <w:lang w:val="fi-FI"/>
              </w:rPr>
              <w:t>G</w:t>
            </w:r>
          </w:p>
          <w:p w14:paraId="6FAC6DD2" w14:textId="77777777" w:rsidR="00CE2BE1" w:rsidRPr="00E81E16" w:rsidRDefault="00CE2BE1" w:rsidP="00CE2BE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</w:rPr>
              <w:t>Menyediakan cadangan k</w:t>
            </w:r>
            <w:r w:rsidRPr="00B6411E">
              <w:rPr>
                <w:rFonts w:ascii="Arial" w:hAnsi="Arial" w:cs="Arial"/>
                <w:sz w:val="24"/>
                <w:szCs w:val="24"/>
              </w:rPr>
              <w:t>ertas pembentangan</w:t>
            </w:r>
          </w:p>
          <w:p w14:paraId="21EFBCD4" w14:textId="02C3ED02" w:rsidR="00CE2BE1" w:rsidRPr="00D257B3" w:rsidRDefault="00CE2BE1" w:rsidP="00CE2BE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</w:rPr>
              <w:t>Menguruskan projek B-Ready</w:t>
            </w:r>
            <w:r w:rsidRPr="00B641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249E80" w14:textId="41F40A11" w:rsidR="00CE2BE1" w:rsidRPr="00B6411E" w:rsidRDefault="00CE2BE1" w:rsidP="00CE2BE1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2488" w:type="dxa"/>
          </w:tcPr>
          <w:p w14:paraId="33E16234" w14:textId="6197E54E" w:rsidR="00CE2BE1" w:rsidRPr="00E637FF" w:rsidRDefault="00CE2BE1" w:rsidP="00CE2B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</w:t>
            </w:r>
            <w:r w:rsidRPr="0085557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Dis</w:t>
            </w:r>
            <w:r w:rsidRPr="00855577"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E2BE1" w:rsidRPr="00E637FF" w14:paraId="5F073B0A" w14:textId="0B8E4476" w:rsidTr="00827BA8">
        <w:trPr>
          <w:trHeight w:val="464"/>
        </w:trPr>
        <w:tc>
          <w:tcPr>
            <w:tcW w:w="685" w:type="dxa"/>
          </w:tcPr>
          <w:p w14:paraId="1EE676A2" w14:textId="048332E6" w:rsidR="00CE2BE1" w:rsidRPr="00E637FF" w:rsidRDefault="00CE2BE1" w:rsidP="00CE2BE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0" w:type="dxa"/>
          </w:tcPr>
          <w:p w14:paraId="0CC4B716" w14:textId="72B6F678" w:rsidR="00CE2BE1" w:rsidRPr="00CE2BE1" w:rsidRDefault="00CE2BE1" w:rsidP="00CE2BE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2B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Menyelaras </w:t>
            </w:r>
            <w:r w:rsidRPr="00CE2B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matters arising</w:t>
            </w:r>
            <w:r w:rsidRPr="00CE2B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daripada Mesyuarat PEMUDAH Private  Sector No. 8/2024</w:t>
            </w:r>
          </w:p>
          <w:p w14:paraId="0A61EF7C" w14:textId="75B3EDA1" w:rsidR="00CE2BE1" w:rsidRPr="00E637FF" w:rsidRDefault="00CE2BE1" w:rsidP="00CE2BE1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8" w:type="dxa"/>
          </w:tcPr>
          <w:p w14:paraId="6A2D1839" w14:textId="18F0B5D3" w:rsidR="00CE2BE1" w:rsidRPr="00E637FF" w:rsidRDefault="00CE2BE1" w:rsidP="00CE2B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</w:t>
            </w:r>
            <w:r w:rsidRPr="00855577"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E2BE1" w:rsidRPr="00E637FF" w14:paraId="56E0068F" w14:textId="146A542B" w:rsidTr="00E637FF">
        <w:trPr>
          <w:trHeight w:val="492"/>
        </w:trPr>
        <w:tc>
          <w:tcPr>
            <w:tcW w:w="685" w:type="dxa"/>
          </w:tcPr>
          <w:p w14:paraId="16719FB7" w14:textId="38445050" w:rsidR="00CE2BE1" w:rsidRPr="00E637FF" w:rsidRDefault="00CE2BE1" w:rsidP="00CE2BE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0" w:type="dxa"/>
          </w:tcPr>
          <w:p w14:paraId="42199DF0" w14:textId="3C3E297C" w:rsidR="00CE2BE1" w:rsidRPr="00CE2BE1" w:rsidRDefault="00CE2BE1" w:rsidP="00CE2BE1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CE2BE1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Memantau pengurusan pembayaran kepada pembekal</w:t>
            </w:r>
          </w:p>
          <w:p w14:paraId="2008FA09" w14:textId="07D99AF0" w:rsidR="00CE2BE1" w:rsidRPr="000B0B64" w:rsidRDefault="00CE2BE1" w:rsidP="00CE2BE1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2488" w:type="dxa"/>
          </w:tcPr>
          <w:p w14:paraId="136CFAD9" w14:textId="6EEA487D" w:rsidR="00CE2BE1" w:rsidRPr="00E637FF" w:rsidRDefault="00CE2BE1" w:rsidP="00CE2B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</w:t>
            </w:r>
            <w:r w:rsidRPr="0085557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– Dis </w:t>
            </w:r>
            <w:r w:rsidRPr="00855577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4B6AE59A" w14:textId="07B08DD6" w:rsidR="00720630" w:rsidRPr="00E637FF" w:rsidRDefault="00720630" w:rsidP="00720630">
      <w:pPr>
        <w:rPr>
          <w:rFonts w:ascii="Arial" w:hAnsi="Arial" w:cs="Arial"/>
          <w:sz w:val="24"/>
          <w:szCs w:val="24"/>
        </w:rPr>
      </w:pPr>
    </w:p>
    <w:sectPr w:rsidR="00720630" w:rsidRPr="00E637FF" w:rsidSect="00E637FF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200F1"/>
    <w:multiLevelType w:val="hybridMultilevel"/>
    <w:tmpl w:val="B1023374"/>
    <w:lvl w:ilvl="0" w:tplc="19F67914">
      <w:start w:val="1"/>
      <w:numFmt w:val="lowerRoman"/>
      <w:lvlText w:val="%1."/>
      <w:lvlJc w:val="left"/>
      <w:pPr>
        <w:ind w:left="1080" w:hanging="360"/>
      </w:pPr>
      <w:rPr>
        <w:rFonts w:hint="default"/>
        <w:spacing w:val="0"/>
        <w:w w:val="101"/>
        <w:sz w:val="24"/>
        <w:szCs w:val="24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D2784"/>
    <w:multiLevelType w:val="hybridMultilevel"/>
    <w:tmpl w:val="FFFFFFFF"/>
    <w:lvl w:ilvl="0" w:tplc="586CBE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BEE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509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CF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EC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42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EE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09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6D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044C3"/>
    <w:multiLevelType w:val="hybridMultilevel"/>
    <w:tmpl w:val="5A946892"/>
    <w:lvl w:ilvl="0" w:tplc="19F67914">
      <w:start w:val="1"/>
      <w:numFmt w:val="lowerRoman"/>
      <w:lvlText w:val="%1."/>
      <w:lvlJc w:val="left"/>
      <w:pPr>
        <w:ind w:left="720" w:hanging="360"/>
      </w:pPr>
      <w:rPr>
        <w:rFonts w:hint="default"/>
        <w:spacing w:val="0"/>
        <w:w w:val="10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F51DF"/>
    <w:multiLevelType w:val="hybridMultilevel"/>
    <w:tmpl w:val="644C473A"/>
    <w:lvl w:ilvl="0" w:tplc="F6141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75C99"/>
    <w:multiLevelType w:val="hybridMultilevel"/>
    <w:tmpl w:val="22C2F5A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8308D4"/>
    <w:multiLevelType w:val="hybridMultilevel"/>
    <w:tmpl w:val="1B281A9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A2ABD"/>
    <w:multiLevelType w:val="hybridMultilevel"/>
    <w:tmpl w:val="5BAA21E8"/>
    <w:lvl w:ilvl="0" w:tplc="DBC24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54C80"/>
    <w:multiLevelType w:val="hybridMultilevel"/>
    <w:tmpl w:val="376ECBF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F3BF7"/>
    <w:multiLevelType w:val="hybridMultilevel"/>
    <w:tmpl w:val="4B94D0DE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5D43C1"/>
    <w:multiLevelType w:val="hybridMultilevel"/>
    <w:tmpl w:val="50C62A7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25748"/>
    <w:multiLevelType w:val="hybridMultilevel"/>
    <w:tmpl w:val="50C62A7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B59F8"/>
    <w:multiLevelType w:val="hybridMultilevel"/>
    <w:tmpl w:val="C14E62EC"/>
    <w:lvl w:ilvl="0" w:tplc="EF7628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78158">
    <w:abstractNumId w:val="6"/>
  </w:num>
  <w:num w:numId="2" w16cid:durableId="1466049844">
    <w:abstractNumId w:val="3"/>
  </w:num>
  <w:num w:numId="3" w16cid:durableId="367491920">
    <w:abstractNumId w:val="11"/>
  </w:num>
  <w:num w:numId="4" w16cid:durableId="322508110">
    <w:abstractNumId w:val="4"/>
  </w:num>
  <w:num w:numId="5" w16cid:durableId="395125562">
    <w:abstractNumId w:val="2"/>
  </w:num>
  <w:num w:numId="6" w16cid:durableId="255751656">
    <w:abstractNumId w:val="8"/>
  </w:num>
  <w:num w:numId="7" w16cid:durableId="1971742870">
    <w:abstractNumId w:val="0"/>
  </w:num>
  <w:num w:numId="8" w16cid:durableId="68575706">
    <w:abstractNumId w:val="7"/>
  </w:num>
  <w:num w:numId="9" w16cid:durableId="1122262839">
    <w:abstractNumId w:val="1"/>
  </w:num>
  <w:num w:numId="10" w16cid:durableId="970398680">
    <w:abstractNumId w:val="10"/>
  </w:num>
  <w:num w:numId="11" w16cid:durableId="1559969882">
    <w:abstractNumId w:val="5"/>
  </w:num>
  <w:num w:numId="12" w16cid:durableId="3427800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F1"/>
    <w:rsid w:val="00004CAA"/>
    <w:rsid w:val="00014778"/>
    <w:rsid w:val="00017EED"/>
    <w:rsid w:val="00062589"/>
    <w:rsid w:val="000B0B64"/>
    <w:rsid w:val="000D3E79"/>
    <w:rsid w:val="000E2FEA"/>
    <w:rsid w:val="000F5F81"/>
    <w:rsid w:val="00122FD4"/>
    <w:rsid w:val="001332E7"/>
    <w:rsid w:val="00143B6F"/>
    <w:rsid w:val="00164773"/>
    <w:rsid w:val="001701D0"/>
    <w:rsid w:val="0017714A"/>
    <w:rsid w:val="00192EF2"/>
    <w:rsid w:val="00195320"/>
    <w:rsid w:val="001B24C4"/>
    <w:rsid w:val="001C5D3D"/>
    <w:rsid w:val="001F3047"/>
    <w:rsid w:val="001F6AC3"/>
    <w:rsid w:val="0020631B"/>
    <w:rsid w:val="002476EA"/>
    <w:rsid w:val="00263C7E"/>
    <w:rsid w:val="00297F0A"/>
    <w:rsid w:val="002A3A7C"/>
    <w:rsid w:val="002A6E41"/>
    <w:rsid w:val="002F6E59"/>
    <w:rsid w:val="0030179E"/>
    <w:rsid w:val="00302597"/>
    <w:rsid w:val="00334A1A"/>
    <w:rsid w:val="003418F9"/>
    <w:rsid w:val="003451F2"/>
    <w:rsid w:val="00360889"/>
    <w:rsid w:val="003752D3"/>
    <w:rsid w:val="0038035C"/>
    <w:rsid w:val="00385CE4"/>
    <w:rsid w:val="003C78A7"/>
    <w:rsid w:val="00416741"/>
    <w:rsid w:val="00434B35"/>
    <w:rsid w:val="00465807"/>
    <w:rsid w:val="004918B8"/>
    <w:rsid w:val="00495D6A"/>
    <w:rsid w:val="004A20DA"/>
    <w:rsid w:val="004A3E36"/>
    <w:rsid w:val="004B02EC"/>
    <w:rsid w:val="004B4057"/>
    <w:rsid w:val="004C17E9"/>
    <w:rsid w:val="004D72BE"/>
    <w:rsid w:val="00503DDA"/>
    <w:rsid w:val="00512BBD"/>
    <w:rsid w:val="00516A30"/>
    <w:rsid w:val="00532AC7"/>
    <w:rsid w:val="0054712F"/>
    <w:rsid w:val="00554CB2"/>
    <w:rsid w:val="005632FD"/>
    <w:rsid w:val="005767D2"/>
    <w:rsid w:val="005803A2"/>
    <w:rsid w:val="00584411"/>
    <w:rsid w:val="0058593A"/>
    <w:rsid w:val="005A3060"/>
    <w:rsid w:val="005A488D"/>
    <w:rsid w:val="005C47D9"/>
    <w:rsid w:val="00621C67"/>
    <w:rsid w:val="00641143"/>
    <w:rsid w:val="00653D06"/>
    <w:rsid w:val="00654382"/>
    <w:rsid w:val="00657324"/>
    <w:rsid w:val="00674D18"/>
    <w:rsid w:val="0068602F"/>
    <w:rsid w:val="00695D24"/>
    <w:rsid w:val="006A63CC"/>
    <w:rsid w:val="006A7C69"/>
    <w:rsid w:val="006C610E"/>
    <w:rsid w:val="006C7AE7"/>
    <w:rsid w:val="00714AC9"/>
    <w:rsid w:val="00720630"/>
    <w:rsid w:val="00725AA8"/>
    <w:rsid w:val="00727554"/>
    <w:rsid w:val="007709D7"/>
    <w:rsid w:val="00787B11"/>
    <w:rsid w:val="007934A0"/>
    <w:rsid w:val="007A7516"/>
    <w:rsid w:val="007A7799"/>
    <w:rsid w:val="007F0390"/>
    <w:rsid w:val="00816DB7"/>
    <w:rsid w:val="0082136E"/>
    <w:rsid w:val="00827BA8"/>
    <w:rsid w:val="00831408"/>
    <w:rsid w:val="0083174F"/>
    <w:rsid w:val="0086031D"/>
    <w:rsid w:val="00864A3B"/>
    <w:rsid w:val="008903CB"/>
    <w:rsid w:val="008A187F"/>
    <w:rsid w:val="008D137E"/>
    <w:rsid w:val="008D3F17"/>
    <w:rsid w:val="008E4218"/>
    <w:rsid w:val="009108D2"/>
    <w:rsid w:val="00912C08"/>
    <w:rsid w:val="009132DE"/>
    <w:rsid w:val="0092550B"/>
    <w:rsid w:val="00934200"/>
    <w:rsid w:val="00936B33"/>
    <w:rsid w:val="00941B10"/>
    <w:rsid w:val="00957E3A"/>
    <w:rsid w:val="00970115"/>
    <w:rsid w:val="00990B63"/>
    <w:rsid w:val="00994560"/>
    <w:rsid w:val="009F5D53"/>
    <w:rsid w:val="00A025A7"/>
    <w:rsid w:val="00A242E8"/>
    <w:rsid w:val="00A5105B"/>
    <w:rsid w:val="00A75302"/>
    <w:rsid w:val="00A767B5"/>
    <w:rsid w:val="00AB3AC9"/>
    <w:rsid w:val="00AC0FB5"/>
    <w:rsid w:val="00AC2A7F"/>
    <w:rsid w:val="00AE4377"/>
    <w:rsid w:val="00B06632"/>
    <w:rsid w:val="00B367CB"/>
    <w:rsid w:val="00B41419"/>
    <w:rsid w:val="00B427EB"/>
    <w:rsid w:val="00B536AB"/>
    <w:rsid w:val="00B54039"/>
    <w:rsid w:val="00B55FEC"/>
    <w:rsid w:val="00B6411E"/>
    <w:rsid w:val="00B7427B"/>
    <w:rsid w:val="00B91937"/>
    <w:rsid w:val="00B91FD7"/>
    <w:rsid w:val="00BB5AB8"/>
    <w:rsid w:val="00BC1130"/>
    <w:rsid w:val="00BD49EF"/>
    <w:rsid w:val="00BE0AE7"/>
    <w:rsid w:val="00BE28EA"/>
    <w:rsid w:val="00C10B54"/>
    <w:rsid w:val="00C26A69"/>
    <w:rsid w:val="00C32853"/>
    <w:rsid w:val="00C3342C"/>
    <w:rsid w:val="00C43141"/>
    <w:rsid w:val="00C456E6"/>
    <w:rsid w:val="00C7240D"/>
    <w:rsid w:val="00C86B2E"/>
    <w:rsid w:val="00C90A7F"/>
    <w:rsid w:val="00C9712D"/>
    <w:rsid w:val="00CE2BE1"/>
    <w:rsid w:val="00CF7F6F"/>
    <w:rsid w:val="00D018B0"/>
    <w:rsid w:val="00D128CC"/>
    <w:rsid w:val="00D14EF4"/>
    <w:rsid w:val="00D21AFF"/>
    <w:rsid w:val="00D21BD8"/>
    <w:rsid w:val="00D257B3"/>
    <w:rsid w:val="00D45C90"/>
    <w:rsid w:val="00D7684C"/>
    <w:rsid w:val="00D82A6D"/>
    <w:rsid w:val="00D94641"/>
    <w:rsid w:val="00DB40BC"/>
    <w:rsid w:val="00DC79F9"/>
    <w:rsid w:val="00DE6989"/>
    <w:rsid w:val="00DF1455"/>
    <w:rsid w:val="00DF7BC5"/>
    <w:rsid w:val="00E03EF4"/>
    <w:rsid w:val="00E044DD"/>
    <w:rsid w:val="00E07D2F"/>
    <w:rsid w:val="00E13EAE"/>
    <w:rsid w:val="00E26DBF"/>
    <w:rsid w:val="00E4123E"/>
    <w:rsid w:val="00E637FF"/>
    <w:rsid w:val="00E77BF1"/>
    <w:rsid w:val="00E81E16"/>
    <w:rsid w:val="00E94300"/>
    <w:rsid w:val="00EB364F"/>
    <w:rsid w:val="00EC7F34"/>
    <w:rsid w:val="00EF1F95"/>
    <w:rsid w:val="00EF58E9"/>
    <w:rsid w:val="00F04209"/>
    <w:rsid w:val="00F1568A"/>
    <w:rsid w:val="00F20607"/>
    <w:rsid w:val="00F318C6"/>
    <w:rsid w:val="00F32D46"/>
    <w:rsid w:val="00F4347C"/>
    <w:rsid w:val="00F661AB"/>
    <w:rsid w:val="00F70A8B"/>
    <w:rsid w:val="00F96F76"/>
    <w:rsid w:val="00FA2B27"/>
    <w:rsid w:val="00FB7C31"/>
    <w:rsid w:val="00FC0652"/>
    <w:rsid w:val="00FC56A6"/>
    <w:rsid w:val="00FE5451"/>
    <w:rsid w:val="00FF6F49"/>
    <w:rsid w:val="02737C95"/>
    <w:rsid w:val="041EAAE6"/>
    <w:rsid w:val="16BB34A6"/>
    <w:rsid w:val="1B1FE0CB"/>
    <w:rsid w:val="1D7044BA"/>
    <w:rsid w:val="29045802"/>
    <w:rsid w:val="37DBCEB5"/>
    <w:rsid w:val="3E680825"/>
    <w:rsid w:val="43390736"/>
    <w:rsid w:val="481ADA6A"/>
    <w:rsid w:val="49DCDFD3"/>
    <w:rsid w:val="4DE93BCB"/>
    <w:rsid w:val="56B2EBCD"/>
    <w:rsid w:val="5E684972"/>
    <w:rsid w:val="6DC8FE0D"/>
    <w:rsid w:val="738C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D33F"/>
  <w15:chartTrackingRefBased/>
  <w15:docId w15:val="{46E174F1-AF0E-47BC-A325-7D98D5FA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A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0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Sawiah Abdul Samad</dc:creator>
  <cp:keywords/>
  <dc:description/>
  <cp:lastModifiedBy>Shahriza Bahari</cp:lastModifiedBy>
  <cp:revision>2</cp:revision>
  <dcterms:created xsi:type="dcterms:W3CDTF">2024-10-21T06:52:00Z</dcterms:created>
  <dcterms:modified xsi:type="dcterms:W3CDTF">2024-10-21T06:52:00Z</dcterms:modified>
</cp:coreProperties>
</file>