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4715B" w14:textId="3DCA5D0F" w:rsidR="001635BA" w:rsidRPr="00EA0172" w:rsidRDefault="001635BA" w:rsidP="001635BA">
      <w:pPr>
        <w:spacing w:line="276" w:lineRule="auto"/>
        <w:jc w:val="center"/>
        <w:rPr>
          <w:b/>
          <w:bCs/>
          <w:lang w:val="ms-MY"/>
        </w:rPr>
      </w:pPr>
      <w:r w:rsidRPr="00EA0172">
        <w:rPr>
          <w:b/>
          <w:bCs/>
          <w:lang w:val="ms-MY"/>
        </w:rPr>
        <w:t>KERTAS CADANGAN UNTUK PERTIMBANGAN</w:t>
      </w:r>
    </w:p>
    <w:p w14:paraId="2DED65C9" w14:textId="77777777" w:rsidR="001635BA" w:rsidRPr="00EA0172" w:rsidRDefault="001635BA" w:rsidP="001635BA">
      <w:pPr>
        <w:spacing w:line="276" w:lineRule="auto"/>
        <w:jc w:val="center"/>
        <w:rPr>
          <w:b/>
          <w:bCs/>
          <w:lang w:val="ms-MY"/>
        </w:rPr>
      </w:pPr>
      <w:r w:rsidRPr="00EA0172">
        <w:rPr>
          <w:b/>
          <w:bCs/>
          <w:lang w:val="ms-MY"/>
        </w:rPr>
        <w:t>LEMBAGA PENGURUSAN MPC (BOM)</w:t>
      </w:r>
    </w:p>
    <w:p w14:paraId="07668C91" w14:textId="77777777" w:rsidR="001635BA" w:rsidRPr="00EA0172" w:rsidRDefault="001635BA" w:rsidP="001635BA">
      <w:pPr>
        <w:spacing w:line="276" w:lineRule="auto"/>
        <w:jc w:val="center"/>
        <w:rPr>
          <w:b/>
          <w:bCs/>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670"/>
      </w:tblGrid>
      <w:tr w:rsidR="001635BA" w:rsidRPr="00335B89" w14:paraId="23538E08"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hideMark/>
          </w:tcPr>
          <w:p w14:paraId="042B412A" w14:textId="77777777" w:rsidR="001635BA" w:rsidRPr="00EA0172" w:rsidRDefault="001635BA" w:rsidP="00C47D64">
            <w:pPr>
              <w:spacing w:before="120" w:after="120" w:line="276" w:lineRule="auto"/>
              <w:rPr>
                <w:b/>
                <w:lang w:val="ms-MY"/>
              </w:rPr>
            </w:pPr>
            <w:r w:rsidRPr="00EA0172">
              <w:rPr>
                <w:b/>
                <w:lang w:val="ms-MY"/>
              </w:rPr>
              <w:t>TAJUK</w:t>
            </w:r>
            <w:r w:rsidRPr="00EA0172">
              <w:rPr>
                <w:b/>
                <w:sz w:val="22"/>
                <w:szCs w:val="22"/>
                <w:lang w:val="ms-MY"/>
              </w:rPr>
              <w:t xml:space="preserve">   </w:t>
            </w:r>
            <w:r w:rsidRPr="00EA0172">
              <w:rPr>
                <w:b/>
                <w:lang w:val="ms-MY"/>
              </w:rPr>
              <w:t xml:space="preserve"> </w:t>
            </w:r>
          </w:p>
          <w:p w14:paraId="0A6F9B5D" w14:textId="77777777" w:rsidR="001635BA" w:rsidRPr="00EA0172" w:rsidRDefault="001635BA" w:rsidP="00C47D64">
            <w:pPr>
              <w:spacing w:before="120" w:after="120" w:line="276" w:lineRule="auto"/>
              <w:jc w:val="both"/>
              <w:rPr>
                <w:sz w:val="16"/>
                <w:szCs w:val="16"/>
                <w:lang w:val="ms-MY"/>
              </w:rPr>
            </w:pPr>
            <w:r w:rsidRPr="002C070B">
              <w:rPr>
                <w:color w:val="2F5496" w:themeColor="accent1" w:themeShade="BF"/>
                <w:sz w:val="16"/>
                <w:szCs w:val="16"/>
                <w:lang w:val="ms-MY"/>
              </w:rPr>
              <w:t>Keterangan: Tajuk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76A7ED9D" w14:textId="0F5FB675" w:rsidR="001635BA" w:rsidRPr="00FA6E8F" w:rsidRDefault="00DF50C7" w:rsidP="00C47D64">
            <w:pPr>
              <w:spacing w:before="120" w:after="120" w:line="276" w:lineRule="auto"/>
              <w:jc w:val="both"/>
              <w:rPr>
                <w:b/>
                <w:bCs/>
                <w:color w:val="FF0000"/>
                <w:sz w:val="22"/>
                <w:szCs w:val="22"/>
                <w:lang w:val="ms-MY"/>
              </w:rPr>
            </w:pPr>
            <w:r>
              <w:rPr>
                <w:b/>
                <w:bCs/>
                <w:sz w:val="22"/>
                <w:szCs w:val="22"/>
                <w:lang w:val="ms-MY"/>
              </w:rPr>
              <w:t xml:space="preserve">SESI </w:t>
            </w:r>
            <w:r w:rsidRPr="00CB27EF">
              <w:rPr>
                <w:b/>
                <w:bCs/>
                <w:sz w:val="22"/>
                <w:szCs w:val="22"/>
                <w:lang w:val="ms-MY"/>
              </w:rPr>
              <w:t>VERIFIKASI DAN PEMANTAUAN INISIATIF PROJEK RINTIS PEMBINAAN PANTAS DI KUANTAN</w:t>
            </w:r>
          </w:p>
        </w:tc>
      </w:tr>
      <w:tr w:rsidR="001635BA" w:rsidRPr="00EA0172" w14:paraId="30863CD5"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7C9542" w14:textId="77777777" w:rsidR="001635BA" w:rsidRPr="00EA0172" w:rsidRDefault="001635BA" w:rsidP="00C47D64">
            <w:pPr>
              <w:spacing w:before="120" w:after="120" w:line="276" w:lineRule="auto"/>
              <w:rPr>
                <w:b/>
                <w:lang w:val="ms-MY"/>
              </w:rPr>
            </w:pPr>
            <w:r w:rsidRPr="00EA0172">
              <w:rPr>
                <w:b/>
                <w:lang w:val="ms-MY"/>
              </w:rPr>
              <w:t>TARIKH/ GARIS MASA</w:t>
            </w:r>
          </w:p>
          <w:p w14:paraId="6176E256" w14:textId="77777777" w:rsidR="001635BA" w:rsidRPr="00EA0172" w:rsidRDefault="001635BA" w:rsidP="00C47D64">
            <w:pPr>
              <w:spacing w:before="120" w:after="120" w:line="276" w:lineRule="auto"/>
              <w:rPr>
                <w:b/>
                <w:lang w:val="ms-MY"/>
              </w:rPr>
            </w:pPr>
            <w:r w:rsidRPr="00650B66">
              <w:rPr>
                <w:color w:val="2F5496" w:themeColor="accent1" w:themeShade="BF"/>
                <w:sz w:val="16"/>
                <w:szCs w:val="16"/>
                <w:shd w:val="clear" w:color="auto" w:fill="FFFFFF"/>
                <w:lang w:val="fi-FI"/>
              </w:rPr>
              <w:t xml:space="preserve">Keterangan: Jadual mula dan akhir pelaksanaan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28D5E385" w14:textId="5D1315E3" w:rsidR="001635BA" w:rsidRPr="007A4491" w:rsidRDefault="004A1B81" w:rsidP="00C47D64">
            <w:pPr>
              <w:spacing w:before="120" w:after="120" w:line="276" w:lineRule="auto"/>
              <w:jc w:val="both"/>
              <w:rPr>
                <w:color w:val="FF0000"/>
                <w:sz w:val="22"/>
                <w:szCs w:val="22"/>
                <w:lang w:val="ms-MY"/>
              </w:rPr>
            </w:pPr>
            <w:r>
              <w:rPr>
                <w:sz w:val="22"/>
                <w:szCs w:val="22"/>
                <w:lang w:val="ms-MY"/>
              </w:rPr>
              <w:t>28 Oktober</w:t>
            </w:r>
            <w:r w:rsidR="00D21AA0">
              <w:rPr>
                <w:sz w:val="22"/>
                <w:szCs w:val="22"/>
                <w:lang w:val="ms-MY"/>
              </w:rPr>
              <w:t xml:space="preserve"> </w:t>
            </w:r>
            <w:r w:rsidR="00650B66">
              <w:rPr>
                <w:sz w:val="22"/>
                <w:szCs w:val="22"/>
                <w:lang w:val="ms-MY"/>
              </w:rPr>
              <w:t>2024</w:t>
            </w:r>
          </w:p>
        </w:tc>
      </w:tr>
      <w:tr w:rsidR="001635BA" w:rsidRPr="00335B89" w14:paraId="2CDCE1EB"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28D89737" w14:textId="6E42501D" w:rsidR="001635BA" w:rsidRPr="00EA0172" w:rsidRDefault="00551144" w:rsidP="00C47D64">
            <w:pPr>
              <w:spacing w:before="120" w:after="120" w:line="276" w:lineRule="auto"/>
              <w:rPr>
                <w:b/>
                <w:lang w:val="ms-MY"/>
              </w:rPr>
            </w:pPr>
            <w:r>
              <w:rPr>
                <w:b/>
                <w:lang w:val="ms-MY"/>
              </w:rPr>
              <w:t>*</w:t>
            </w:r>
            <w:r w:rsidR="001635BA" w:rsidRPr="00EA0172">
              <w:rPr>
                <w:b/>
                <w:lang w:val="ms-MY"/>
              </w:rPr>
              <w:t>TUJUAN &amp; LATAR BELAKANG</w:t>
            </w:r>
          </w:p>
          <w:p w14:paraId="182DD8AC"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Keterangan: Tujuan dan penerangan ringkas mengenai projek</w:t>
            </w:r>
          </w:p>
        </w:tc>
        <w:tc>
          <w:tcPr>
            <w:tcW w:w="5670" w:type="dxa"/>
            <w:tcBorders>
              <w:top w:val="single" w:sz="4" w:space="0" w:color="auto"/>
              <w:left w:val="single" w:sz="4" w:space="0" w:color="auto"/>
              <w:bottom w:val="single" w:sz="4" w:space="0" w:color="auto"/>
              <w:right w:val="single" w:sz="4" w:space="0" w:color="auto"/>
            </w:tcBorders>
            <w:vAlign w:val="center"/>
          </w:tcPr>
          <w:p w14:paraId="31DE0119" w14:textId="09E75127" w:rsidR="00941D33" w:rsidRPr="0021258F" w:rsidRDefault="004A1B81" w:rsidP="00DF5980">
            <w:pPr>
              <w:spacing w:line="276" w:lineRule="auto"/>
              <w:jc w:val="both"/>
              <w:rPr>
                <w:sz w:val="22"/>
                <w:szCs w:val="22"/>
                <w:lang w:val="ms-MY"/>
              </w:rPr>
            </w:pPr>
            <w:r w:rsidRPr="004A1B81">
              <w:rPr>
                <w:sz w:val="22"/>
                <w:szCs w:val="22"/>
                <w:lang w:val="ms-MY"/>
              </w:rPr>
              <w:t>Perbadanan Produktiviti Malaysia (MPC) Pejabat Pahang  bersama Majlis Bandaraya Kuantan (MBK) telah menjalankan inisiatif pembinaan pantas yang bertujuan mempercepatkan permohonan kelulusan sehingga pengoperasian. Satu projek rintis bagi menguji keberkesanan inisiatif ini sedang dijalankan di Kuantan melalui projek pembinaan kilang tayar yang dalam proses pembinaan</w:t>
            </w:r>
          </w:p>
        </w:tc>
      </w:tr>
      <w:tr w:rsidR="00501DD9" w:rsidRPr="00335B89" w14:paraId="3EC54631"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1228CC2" w14:textId="01085389" w:rsidR="00501DD9" w:rsidRDefault="00551144" w:rsidP="00501DD9">
            <w:pPr>
              <w:spacing w:before="120" w:after="120" w:line="276" w:lineRule="auto"/>
              <w:rPr>
                <w:b/>
                <w:lang w:val="ms-MY"/>
              </w:rPr>
            </w:pPr>
            <w:r>
              <w:rPr>
                <w:b/>
                <w:lang w:val="ms-MY"/>
              </w:rPr>
              <w:t>*</w:t>
            </w:r>
            <w:r w:rsidR="00501DD9">
              <w:rPr>
                <w:b/>
                <w:lang w:val="ms-MY"/>
              </w:rPr>
              <w:t>JUSTIFIKASI</w:t>
            </w:r>
          </w:p>
          <w:p w14:paraId="101FA97D" w14:textId="157EC8D8" w:rsidR="00501DD9" w:rsidRPr="00EA0172" w:rsidRDefault="00501DD9" w:rsidP="00501DD9">
            <w:pPr>
              <w:spacing w:before="120" w:after="120" w:line="276" w:lineRule="auto"/>
              <w:rPr>
                <w:b/>
                <w:lang w:val="ms-MY"/>
              </w:rPr>
            </w:pPr>
            <w:r w:rsidRPr="002C070B">
              <w:rPr>
                <w:bCs/>
                <w:color w:val="2F5496" w:themeColor="accent1" w:themeShade="BF"/>
                <w:sz w:val="16"/>
                <w:szCs w:val="16"/>
                <w:lang w:val="ms-MY"/>
              </w:rPr>
              <w:t>Keterangan: Penjelasan yang menyokong kepada pelaksanaan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29B5CEA5" w14:textId="0BBC6F64" w:rsidR="00501DD9" w:rsidRPr="00501DD9" w:rsidRDefault="009B1FE1" w:rsidP="00A36125">
            <w:pPr>
              <w:spacing w:before="120" w:after="120" w:line="276" w:lineRule="auto"/>
              <w:jc w:val="both"/>
              <w:rPr>
                <w:sz w:val="22"/>
                <w:szCs w:val="22"/>
                <w:lang w:val="ms-MY"/>
              </w:rPr>
            </w:pPr>
            <w:r w:rsidRPr="009B1FE1">
              <w:rPr>
                <w:sz w:val="22"/>
                <w:szCs w:val="22"/>
                <w:lang w:val="ms-MY"/>
              </w:rPr>
              <w:t>Satu sesi lawatan tapak dan verifikasi projek rintis ini dirancang untuk dilaksanakan bagi melihat prestasi pembinaan dan melaksanakan penambahbaikan kepada proses keseluruha.  Sesi ini juga merupakan platform untuk melihat keberkesanan inisiatif ini yang dapat memberikan impak positif kepada peningkatan produktiviti dan merancakkan pertumbuhan ekonomi negeri. Selain itu, kejayaan projek ini juga bakal menjadi testimoni penting dalam usaha menarik lebih banyak pelaburan berimpak tinggi ke Pahang serta memperkukuh lagi imej negeri sebagai destinasi pelaburan yang produktif dan berdaya saing.</w:t>
            </w:r>
          </w:p>
        </w:tc>
      </w:tr>
      <w:tr w:rsidR="001635BA" w:rsidRPr="00335B89" w14:paraId="116A68DA"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0D3B2F0" w14:textId="6D39C440" w:rsidR="001635BA" w:rsidRPr="00EA0172" w:rsidRDefault="00551144" w:rsidP="00C47D64">
            <w:pPr>
              <w:spacing w:before="120" w:after="120" w:line="276" w:lineRule="auto"/>
              <w:rPr>
                <w:b/>
                <w:lang w:val="ms-MY"/>
              </w:rPr>
            </w:pPr>
            <w:r>
              <w:rPr>
                <w:b/>
                <w:lang w:val="ms-MY"/>
              </w:rPr>
              <w:t>*</w:t>
            </w:r>
            <w:r w:rsidR="001635BA" w:rsidRPr="00EA0172">
              <w:rPr>
                <w:b/>
                <w:lang w:val="ms-MY"/>
              </w:rPr>
              <w:t>KAEDAH PELAKSANAAN</w:t>
            </w:r>
          </w:p>
          <w:p w14:paraId="44846E5D" w14:textId="77777777"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Keterangan: Kaedah yang perlu dilakukan bagi melaksanakan projek</w:t>
            </w:r>
          </w:p>
        </w:tc>
        <w:tc>
          <w:tcPr>
            <w:tcW w:w="5670" w:type="dxa"/>
            <w:tcBorders>
              <w:top w:val="single" w:sz="4" w:space="0" w:color="auto"/>
              <w:left w:val="single" w:sz="4" w:space="0" w:color="auto"/>
              <w:bottom w:val="single" w:sz="4" w:space="0" w:color="auto"/>
              <w:right w:val="single" w:sz="4" w:space="0" w:color="auto"/>
            </w:tcBorders>
            <w:vAlign w:val="center"/>
          </w:tcPr>
          <w:p w14:paraId="278AC313" w14:textId="50299E49" w:rsidR="001635BA" w:rsidRPr="00EA0172" w:rsidRDefault="00E3759C" w:rsidP="000A650A">
            <w:pPr>
              <w:spacing w:before="120" w:after="120" w:line="276" w:lineRule="auto"/>
              <w:jc w:val="both"/>
              <w:rPr>
                <w:sz w:val="22"/>
                <w:szCs w:val="22"/>
                <w:lang w:val="ms-MY"/>
              </w:rPr>
            </w:pPr>
            <w:r w:rsidRPr="00E3759C">
              <w:rPr>
                <w:sz w:val="22"/>
                <w:szCs w:val="22"/>
                <w:lang w:val="ms-MY"/>
              </w:rPr>
              <w:t>Sesi lawatan tapak dirancang untuk dilaksanakan bersama majlis masuk tapak program pada 28 Oktober 2024. Sesi akan dihadiri oleh jemputan yang terdiri  daripada pemaju/ PSP/ SP agensi teknikal yang terlibat serta agensi berkaitan pelaburan di Pahang.</w:t>
            </w:r>
          </w:p>
        </w:tc>
      </w:tr>
      <w:tr w:rsidR="001635BA" w:rsidRPr="00335B89" w14:paraId="3EA8E1D4"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A452878" w14:textId="77777777" w:rsidR="001635BA" w:rsidRPr="00EA0172" w:rsidRDefault="001635BA" w:rsidP="00C47D64">
            <w:pPr>
              <w:spacing w:before="120" w:after="120" w:line="276" w:lineRule="auto"/>
              <w:rPr>
                <w:b/>
                <w:lang w:val="ms-MY"/>
              </w:rPr>
            </w:pPr>
            <w:r w:rsidRPr="00EA0172">
              <w:rPr>
                <w:b/>
                <w:i/>
                <w:iCs/>
                <w:lang w:val="ms-MY"/>
              </w:rPr>
              <w:t>STAKEHOLDERS</w:t>
            </w:r>
            <w:r w:rsidRPr="00EA0172">
              <w:rPr>
                <w:b/>
                <w:lang w:val="ms-MY"/>
              </w:rPr>
              <w:t>/ PIHAK BERKEPENTINGAN</w:t>
            </w:r>
          </w:p>
          <w:p w14:paraId="0A2E630E"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Pihak atau kumpulan yang menerima kesan positif mahupun negatif daripada projek yang dijalankan</w:t>
            </w:r>
          </w:p>
        </w:tc>
        <w:tc>
          <w:tcPr>
            <w:tcW w:w="5670" w:type="dxa"/>
            <w:tcBorders>
              <w:top w:val="single" w:sz="4" w:space="0" w:color="auto"/>
              <w:left w:val="single" w:sz="4" w:space="0" w:color="auto"/>
              <w:bottom w:val="single" w:sz="4" w:space="0" w:color="auto"/>
              <w:right w:val="single" w:sz="4" w:space="0" w:color="auto"/>
            </w:tcBorders>
            <w:vAlign w:val="center"/>
          </w:tcPr>
          <w:p w14:paraId="07389A9D" w14:textId="7877D2EC" w:rsidR="0069010A" w:rsidRPr="000A650A" w:rsidRDefault="0069010A" w:rsidP="0069010A">
            <w:pPr>
              <w:spacing w:before="120" w:after="120" w:line="276" w:lineRule="auto"/>
              <w:jc w:val="both"/>
              <w:rPr>
                <w:sz w:val="22"/>
                <w:szCs w:val="22"/>
                <w:lang w:val="ms-MY"/>
              </w:rPr>
            </w:pPr>
            <w:r w:rsidRPr="000A650A">
              <w:rPr>
                <w:sz w:val="22"/>
                <w:szCs w:val="22"/>
                <w:lang w:val="ms-MY"/>
              </w:rPr>
              <w:t xml:space="preserve">1. </w:t>
            </w:r>
            <w:r w:rsidR="00A91049">
              <w:rPr>
                <w:sz w:val="22"/>
                <w:szCs w:val="22"/>
                <w:lang w:val="ms-MY"/>
              </w:rPr>
              <w:t xml:space="preserve">Pemaju/ </w:t>
            </w:r>
            <w:r w:rsidRPr="000A650A">
              <w:rPr>
                <w:sz w:val="22"/>
                <w:szCs w:val="22"/>
                <w:lang w:val="ms-MY"/>
              </w:rPr>
              <w:t>PSP</w:t>
            </w:r>
            <w:r w:rsidR="00A91049">
              <w:rPr>
                <w:sz w:val="22"/>
                <w:szCs w:val="22"/>
                <w:lang w:val="ms-MY"/>
              </w:rPr>
              <w:t>/ SP</w:t>
            </w:r>
          </w:p>
          <w:p w14:paraId="21903355" w14:textId="0B2A3715" w:rsidR="0069010A" w:rsidRPr="000A650A" w:rsidRDefault="0069010A" w:rsidP="0069010A">
            <w:pPr>
              <w:spacing w:before="120" w:after="120" w:line="276" w:lineRule="auto"/>
              <w:jc w:val="both"/>
              <w:rPr>
                <w:sz w:val="22"/>
                <w:szCs w:val="22"/>
                <w:lang w:val="ms-MY"/>
              </w:rPr>
            </w:pPr>
            <w:r w:rsidRPr="000A650A">
              <w:rPr>
                <w:sz w:val="22"/>
                <w:szCs w:val="22"/>
                <w:lang w:val="ms-MY"/>
              </w:rPr>
              <w:t xml:space="preserve">2. </w:t>
            </w:r>
            <w:r w:rsidR="00A91049">
              <w:rPr>
                <w:sz w:val="22"/>
                <w:szCs w:val="22"/>
                <w:lang w:val="ms-MY"/>
              </w:rPr>
              <w:t>Agensi Berkaitan Pelaburan</w:t>
            </w:r>
          </w:p>
          <w:p w14:paraId="340E037E" w14:textId="77777777" w:rsidR="0069010A" w:rsidRPr="000A650A" w:rsidRDefault="0069010A" w:rsidP="0069010A">
            <w:pPr>
              <w:spacing w:before="120" w:after="120" w:line="276" w:lineRule="auto"/>
              <w:jc w:val="both"/>
              <w:rPr>
                <w:sz w:val="22"/>
                <w:szCs w:val="22"/>
                <w:lang w:val="ms-MY"/>
              </w:rPr>
            </w:pPr>
            <w:r w:rsidRPr="000A650A">
              <w:rPr>
                <w:sz w:val="22"/>
                <w:szCs w:val="22"/>
                <w:lang w:val="ms-MY"/>
              </w:rPr>
              <w:t>3. Ketua OSC (PBT)</w:t>
            </w:r>
          </w:p>
          <w:p w14:paraId="18A8DAC8" w14:textId="392AB035" w:rsidR="0069010A" w:rsidRPr="000A650A" w:rsidRDefault="0069010A" w:rsidP="0069010A">
            <w:pPr>
              <w:spacing w:before="120" w:after="120" w:line="276" w:lineRule="auto"/>
              <w:jc w:val="both"/>
              <w:rPr>
                <w:sz w:val="22"/>
                <w:szCs w:val="22"/>
                <w:lang w:val="ms-MY"/>
              </w:rPr>
            </w:pPr>
            <w:r w:rsidRPr="000A650A">
              <w:rPr>
                <w:sz w:val="22"/>
                <w:szCs w:val="22"/>
                <w:lang w:val="ms-MY"/>
              </w:rPr>
              <w:t>4. Agensi Teknikal Luar (A</w:t>
            </w:r>
            <w:r w:rsidR="00053886">
              <w:rPr>
                <w:sz w:val="22"/>
                <w:szCs w:val="22"/>
                <w:lang w:val="ms-MY"/>
              </w:rPr>
              <w:t>T</w:t>
            </w:r>
            <w:r w:rsidRPr="000A650A">
              <w:rPr>
                <w:sz w:val="22"/>
                <w:szCs w:val="22"/>
                <w:lang w:val="ms-MY"/>
              </w:rPr>
              <w:t>L)</w:t>
            </w:r>
          </w:p>
          <w:p w14:paraId="309AD34C" w14:textId="20DDF49D" w:rsidR="00E11B75" w:rsidRPr="000A650A" w:rsidRDefault="0069010A" w:rsidP="0069010A">
            <w:pPr>
              <w:spacing w:before="120" w:after="120" w:line="276" w:lineRule="auto"/>
              <w:jc w:val="both"/>
              <w:rPr>
                <w:sz w:val="22"/>
                <w:szCs w:val="22"/>
                <w:lang w:val="ms-MY"/>
              </w:rPr>
            </w:pPr>
            <w:r w:rsidRPr="000A650A">
              <w:rPr>
                <w:sz w:val="22"/>
                <w:szCs w:val="22"/>
                <w:lang w:val="ms-MY"/>
              </w:rPr>
              <w:t>5. Agensi Teknikal Dalam (ATD)</w:t>
            </w:r>
          </w:p>
        </w:tc>
      </w:tr>
      <w:tr w:rsidR="001635BA" w:rsidRPr="00335B89" w14:paraId="64096369"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6FEC45F9" w14:textId="5C2ABA84" w:rsidR="001635BA" w:rsidRPr="00EA0172" w:rsidRDefault="00551144" w:rsidP="00C47D64">
            <w:pPr>
              <w:spacing w:before="120" w:after="120" w:line="276" w:lineRule="auto"/>
              <w:rPr>
                <w:b/>
                <w:lang w:val="ms-MY"/>
              </w:rPr>
            </w:pPr>
            <w:r>
              <w:rPr>
                <w:b/>
                <w:lang w:val="ms-MY"/>
              </w:rPr>
              <w:t>*</w:t>
            </w:r>
            <w:r w:rsidR="001635BA" w:rsidRPr="00EA0172">
              <w:rPr>
                <w:b/>
                <w:lang w:val="ms-MY"/>
              </w:rPr>
              <w:t xml:space="preserve">JANGKAAN HASIL/ </w:t>
            </w:r>
            <w:r w:rsidR="001635BA" w:rsidRPr="00EA0172">
              <w:rPr>
                <w:b/>
                <w:i/>
                <w:iCs/>
                <w:lang w:val="ms-MY"/>
              </w:rPr>
              <w:t>OUTCOME</w:t>
            </w:r>
          </w:p>
          <w:p w14:paraId="564557FE"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 Apa yang MPC perlu capai/ faedah-faedah jangka pendek dan jangka panjang hasil dari intervensi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3D4D92E6" w14:textId="26723C9F" w:rsidR="00040973" w:rsidRPr="00864A64" w:rsidRDefault="00040973" w:rsidP="00040973">
            <w:pPr>
              <w:autoSpaceDE w:val="0"/>
              <w:autoSpaceDN w:val="0"/>
              <w:adjustRightInd w:val="0"/>
              <w:spacing w:line="276" w:lineRule="auto"/>
              <w:jc w:val="both"/>
              <w:rPr>
                <w:color w:val="000000"/>
                <w:sz w:val="22"/>
                <w:szCs w:val="22"/>
                <w:lang w:val="nb-NO" w:eastAsia="en-MY"/>
              </w:rPr>
            </w:pPr>
          </w:p>
        </w:tc>
      </w:tr>
      <w:tr w:rsidR="001635BA" w:rsidRPr="00335B89" w14:paraId="6C1793A3"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379586" w14:textId="77777777" w:rsidR="001635BA" w:rsidRPr="00EA0172" w:rsidRDefault="001635BA" w:rsidP="00C47D64">
            <w:pPr>
              <w:spacing w:before="120" w:after="120" w:line="276" w:lineRule="auto"/>
              <w:rPr>
                <w:b/>
                <w:lang w:val="ms-MY"/>
              </w:rPr>
            </w:pPr>
            <w:r w:rsidRPr="00EA0172">
              <w:rPr>
                <w:b/>
                <w:lang w:val="ms-MY"/>
              </w:rPr>
              <w:lastRenderedPageBreak/>
              <w:t>JANGKAAN OUTPUT</w:t>
            </w:r>
          </w:p>
          <w:p w14:paraId="0A70227B"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Keterangan:Output ketara dan tidak ketara yang dihasilkan daripada aktiviti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0AE77246" w14:textId="5000C1C6" w:rsidR="001635BA" w:rsidRPr="006E0C19" w:rsidRDefault="001635BA" w:rsidP="00EC24FC">
            <w:pPr>
              <w:jc w:val="both"/>
              <w:rPr>
                <w:color w:val="000000"/>
                <w:sz w:val="22"/>
                <w:szCs w:val="22"/>
                <w:lang w:val="fi-FI" w:eastAsia="en-MY"/>
              </w:rPr>
            </w:pPr>
          </w:p>
        </w:tc>
      </w:tr>
      <w:tr w:rsidR="001635BA" w:rsidRPr="00335B89" w14:paraId="5B41ED33" w14:textId="77777777" w:rsidTr="00C47D64">
        <w:trPr>
          <w:trHeight w:val="583"/>
        </w:trPr>
        <w:tc>
          <w:tcPr>
            <w:tcW w:w="3828" w:type="dxa"/>
            <w:tcBorders>
              <w:top w:val="single" w:sz="4" w:space="0" w:color="auto"/>
              <w:left w:val="single" w:sz="4" w:space="0" w:color="auto"/>
              <w:bottom w:val="single" w:sz="4" w:space="0" w:color="auto"/>
              <w:right w:val="single" w:sz="4" w:space="0" w:color="auto"/>
            </w:tcBorders>
            <w:vAlign w:val="center"/>
          </w:tcPr>
          <w:p w14:paraId="5F87B47F" w14:textId="77777777" w:rsidR="001635BA" w:rsidRPr="00EA0172" w:rsidRDefault="001635BA" w:rsidP="00C47D64">
            <w:pPr>
              <w:spacing w:before="120" w:after="120" w:line="276" w:lineRule="auto"/>
              <w:rPr>
                <w:b/>
                <w:lang w:val="ms-MY"/>
              </w:rPr>
            </w:pPr>
            <w:r w:rsidRPr="00EA0172">
              <w:rPr>
                <w:b/>
                <w:lang w:val="ms-MY"/>
              </w:rPr>
              <w:t>KUMPULAN SASAR</w:t>
            </w:r>
          </w:p>
          <w:p w14:paraId="742455B5" w14:textId="77777777" w:rsidR="001635BA" w:rsidRPr="00EA0172" w:rsidRDefault="001635BA" w:rsidP="00C47D64">
            <w:pPr>
              <w:spacing w:before="120" w:after="120" w:line="276" w:lineRule="auto"/>
              <w:rPr>
                <w:lang w:val="ms-MY"/>
              </w:rPr>
            </w:pPr>
            <w:r w:rsidRPr="00D7709C">
              <w:rPr>
                <w:color w:val="2F5496" w:themeColor="accent1" w:themeShade="BF"/>
                <w:sz w:val="16"/>
                <w:szCs w:val="16"/>
                <w:shd w:val="clear" w:color="auto" w:fill="FFFFFF"/>
                <w:lang w:val="fi-FI"/>
              </w:rPr>
              <w:t>Keterangan: Individu/ kumpulan yang menerima faedah daripada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30F8FE56" w14:textId="48169C2D" w:rsidR="001635BA" w:rsidRPr="00650B66" w:rsidRDefault="001635BA" w:rsidP="00C47D64">
            <w:pPr>
              <w:autoSpaceDE w:val="0"/>
              <w:autoSpaceDN w:val="0"/>
              <w:adjustRightInd w:val="0"/>
              <w:spacing w:after="240" w:line="276" w:lineRule="auto"/>
              <w:jc w:val="both"/>
              <w:rPr>
                <w:color w:val="000000"/>
                <w:sz w:val="22"/>
                <w:szCs w:val="22"/>
                <w:lang w:val="fi-FI" w:eastAsia="en-MY"/>
              </w:rPr>
            </w:pPr>
          </w:p>
        </w:tc>
      </w:tr>
      <w:tr w:rsidR="001635BA" w:rsidRPr="00EA0172" w14:paraId="06209E19" w14:textId="77777777" w:rsidTr="00C47D64">
        <w:trPr>
          <w:trHeight w:val="188"/>
        </w:trPr>
        <w:tc>
          <w:tcPr>
            <w:tcW w:w="3828" w:type="dxa"/>
            <w:tcBorders>
              <w:top w:val="single" w:sz="4" w:space="0" w:color="auto"/>
              <w:left w:val="single" w:sz="4" w:space="0" w:color="auto"/>
              <w:bottom w:val="single" w:sz="4" w:space="0" w:color="auto"/>
              <w:right w:val="single" w:sz="4" w:space="0" w:color="auto"/>
            </w:tcBorders>
            <w:vAlign w:val="center"/>
          </w:tcPr>
          <w:p w14:paraId="0B35B411" w14:textId="77777777" w:rsidR="001635BA" w:rsidRPr="00EA0172" w:rsidRDefault="001635BA" w:rsidP="00C47D64">
            <w:pPr>
              <w:spacing w:before="120" w:after="120" w:line="276" w:lineRule="auto"/>
              <w:rPr>
                <w:b/>
                <w:lang w:val="ms-MY"/>
              </w:rPr>
            </w:pPr>
            <w:r w:rsidRPr="00EA0172">
              <w:rPr>
                <w:b/>
                <w:lang w:val="ms-MY"/>
              </w:rPr>
              <w:t>SUMBER BAJET/ KOS</w:t>
            </w:r>
          </w:p>
          <w:p w14:paraId="2649B14A" w14:textId="77777777" w:rsidR="001635BA" w:rsidRPr="00EA0172" w:rsidRDefault="001635BA" w:rsidP="00C47D64">
            <w:pPr>
              <w:spacing w:before="120" w:after="120" w:line="276" w:lineRule="auto"/>
              <w:rPr>
                <w:bCs/>
                <w:lang w:val="ms-MY"/>
              </w:rPr>
            </w:pPr>
            <w:r w:rsidRPr="002C070B">
              <w:rPr>
                <w:bCs/>
                <w:color w:val="2F5496" w:themeColor="accent1" w:themeShade="BF"/>
                <w:sz w:val="16"/>
                <w:szCs w:val="16"/>
                <w:lang w:val="ms-MY"/>
              </w:rPr>
              <w:t xml:space="preserve">Keterangan: Sumber bajet / jumlah kos yang terlibat. </w:t>
            </w:r>
          </w:p>
        </w:tc>
        <w:tc>
          <w:tcPr>
            <w:tcW w:w="5670" w:type="dxa"/>
            <w:tcBorders>
              <w:top w:val="single" w:sz="4" w:space="0" w:color="auto"/>
              <w:left w:val="single" w:sz="4" w:space="0" w:color="auto"/>
              <w:bottom w:val="single" w:sz="4" w:space="0" w:color="auto"/>
              <w:right w:val="single" w:sz="4" w:space="0" w:color="auto"/>
            </w:tcBorders>
            <w:vAlign w:val="center"/>
          </w:tcPr>
          <w:p w14:paraId="742337CD" w14:textId="50673D5A" w:rsidR="001635BA" w:rsidRPr="00EA0172" w:rsidRDefault="00F508CE" w:rsidP="00C47D64">
            <w:pPr>
              <w:spacing w:before="120" w:after="120" w:line="276" w:lineRule="auto"/>
              <w:jc w:val="both"/>
              <w:rPr>
                <w:b/>
                <w:sz w:val="22"/>
                <w:szCs w:val="22"/>
                <w:lang w:val="ms-MY"/>
              </w:rPr>
            </w:pPr>
            <w:r>
              <w:rPr>
                <w:b/>
                <w:sz w:val="22"/>
                <w:szCs w:val="22"/>
                <w:lang w:val="ms-MY"/>
              </w:rPr>
              <w:t>Mengurus ECR</w:t>
            </w:r>
            <w:r w:rsidR="005C6FE8" w:rsidRPr="000269F6">
              <w:rPr>
                <w:b/>
                <w:sz w:val="22"/>
                <w:szCs w:val="22"/>
                <w:lang w:val="ms-MY"/>
              </w:rPr>
              <w:t xml:space="preserve"> </w:t>
            </w:r>
            <w:r w:rsidR="005C6FE8" w:rsidRPr="00EC64D7">
              <w:rPr>
                <w:b/>
                <w:sz w:val="22"/>
                <w:szCs w:val="22"/>
                <w:lang w:val="ms-MY"/>
              </w:rPr>
              <w:t>(</w:t>
            </w:r>
            <w:r w:rsidR="00087BDB" w:rsidRPr="00EA5622">
              <w:rPr>
                <w:b/>
                <w:sz w:val="22"/>
                <w:szCs w:val="22"/>
                <w:lang w:val="ms-MY"/>
              </w:rPr>
              <w:t>RM</w:t>
            </w:r>
            <w:r>
              <w:rPr>
                <w:b/>
                <w:bCs/>
                <w:sz w:val="22"/>
                <w:szCs w:val="22"/>
              </w:rPr>
              <w:t>2,9</w:t>
            </w:r>
            <w:r w:rsidR="00714FA0">
              <w:rPr>
                <w:b/>
                <w:bCs/>
                <w:sz w:val="22"/>
                <w:szCs w:val="22"/>
              </w:rPr>
              <w:t>00</w:t>
            </w:r>
            <w:r w:rsidR="00293C90" w:rsidRPr="00293C90">
              <w:rPr>
                <w:b/>
                <w:sz w:val="22"/>
                <w:szCs w:val="22"/>
                <w:lang w:val="ms-MY"/>
              </w:rPr>
              <w:t>.00</w:t>
            </w:r>
            <w:r w:rsidR="00AC0707" w:rsidRPr="00EC64D7">
              <w:rPr>
                <w:b/>
                <w:sz w:val="22"/>
                <w:szCs w:val="22"/>
                <w:lang w:val="ms-MY"/>
              </w:rPr>
              <w:t>)</w:t>
            </w:r>
          </w:p>
        </w:tc>
      </w:tr>
      <w:tr w:rsidR="001635BA" w:rsidRPr="00EA0172" w14:paraId="5BCB9FDE" w14:textId="77777777" w:rsidTr="00C47D64">
        <w:trPr>
          <w:trHeight w:val="771"/>
        </w:trPr>
        <w:tc>
          <w:tcPr>
            <w:tcW w:w="3828" w:type="dxa"/>
            <w:tcBorders>
              <w:top w:val="single" w:sz="4" w:space="0" w:color="auto"/>
              <w:left w:val="single" w:sz="4" w:space="0" w:color="auto"/>
              <w:bottom w:val="single" w:sz="4" w:space="0" w:color="auto"/>
              <w:right w:val="single" w:sz="4" w:space="0" w:color="auto"/>
            </w:tcBorders>
            <w:vAlign w:val="center"/>
          </w:tcPr>
          <w:p w14:paraId="2C5DEAD8" w14:textId="77777777" w:rsidR="001635BA" w:rsidRPr="00EA0172" w:rsidRDefault="001635BA" w:rsidP="00C47D64">
            <w:pPr>
              <w:spacing w:before="120" w:after="120" w:line="276" w:lineRule="auto"/>
              <w:rPr>
                <w:b/>
                <w:lang w:val="ms-MY"/>
              </w:rPr>
            </w:pPr>
            <w:r w:rsidRPr="00EA0172">
              <w:rPr>
                <w:b/>
                <w:lang w:val="ms-MY"/>
              </w:rPr>
              <w:t>HASIL (RM) - SEKIRANYA ADA</w:t>
            </w:r>
          </w:p>
          <w:p w14:paraId="2A071811"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Pendapatan yang diterima daripada projek</w:t>
            </w:r>
          </w:p>
        </w:tc>
        <w:tc>
          <w:tcPr>
            <w:tcW w:w="5670" w:type="dxa"/>
            <w:tcBorders>
              <w:top w:val="single" w:sz="4" w:space="0" w:color="auto"/>
              <w:left w:val="single" w:sz="4" w:space="0" w:color="auto"/>
              <w:bottom w:val="single" w:sz="4" w:space="0" w:color="auto"/>
              <w:right w:val="single" w:sz="4" w:space="0" w:color="auto"/>
            </w:tcBorders>
            <w:vAlign w:val="center"/>
          </w:tcPr>
          <w:p w14:paraId="6D331578" w14:textId="24FE66F9" w:rsidR="001635BA" w:rsidRPr="00EA0172" w:rsidRDefault="00A405F8" w:rsidP="00C47D64">
            <w:pPr>
              <w:spacing w:before="120" w:after="120" w:line="276" w:lineRule="auto"/>
              <w:jc w:val="both"/>
              <w:rPr>
                <w:sz w:val="22"/>
                <w:szCs w:val="22"/>
                <w:lang w:val="ms-MY"/>
              </w:rPr>
            </w:pPr>
            <w:r>
              <w:rPr>
                <w:sz w:val="22"/>
                <w:szCs w:val="22"/>
                <w:lang w:val="ms-MY"/>
              </w:rPr>
              <w:t>Tidak berkaitan</w:t>
            </w:r>
          </w:p>
        </w:tc>
      </w:tr>
      <w:tr w:rsidR="001635BA" w:rsidRPr="00335B89" w14:paraId="2CE7E360"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2DC0EA7B" w14:textId="77777777" w:rsidR="001635BA" w:rsidRPr="00EA0172" w:rsidRDefault="001635BA" w:rsidP="00C47D64">
            <w:pPr>
              <w:spacing w:before="240" w:line="276" w:lineRule="auto"/>
              <w:rPr>
                <w:b/>
                <w:lang w:val="ms-MY"/>
              </w:rPr>
            </w:pPr>
            <w:r w:rsidRPr="00EA0172">
              <w:rPr>
                <w:b/>
                <w:lang w:val="ms-MY"/>
              </w:rPr>
              <w:t>SYOR</w:t>
            </w:r>
          </w:p>
          <w:p w14:paraId="5CF03A90" w14:textId="78240095"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 xml:space="preserve">Keterangan: </w:t>
            </w:r>
            <w:r w:rsidR="00E816AB" w:rsidRPr="002C070B">
              <w:rPr>
                <w:bCs/>
                <w:color w:val="2F5496" w:themeColor="accent1" w:themeShade="BF"/>
                <w:sz w:val="16"/>
                <w:szCs w:val="16"/>
                <w:lang w:val="ms-MY"/>
              </w:rPr>
              <w:t xml:space="preserve">Keputusan </w:t>
            </w:r>
            <w:r w:rsidRPr="002C070B">
              <w:rPr>
                <w:bCs/>
                <w:color w:val="2F5496" w:themeColor="accent1" w:themeShade="BF"/>
                <w:sz w:val="16"/>
                <w:szCs w:val="16"/>
                <w:lang w:val="ms-MY"/>
              </w:rPr>
              <w:t>yang diperlukan daripada Lembaga Pengurusan MPC</w:t>
            </w:r>
          </w:p>
        </w:tc>
        <w:tc>
          <w:tcPr>
            <w:tcW w:w="5670" w:type="dxa"/>
            <w:tcBorders>
              <w:top w:val="single" w:sz="4" w:space="0" w:color="auto"/>
              <w:left w:val="single" w:sz="4" w:space="0" w:color="auto"/>
              <w:bottom w:val="single" w:sz="4" w:space="0" w:color="auto"/>
              <w:right w:val="single" w:sz="4" w:space="0" w:color="auto"/>
            </w:tcBorders>
            <w:vAlign w:val="center"/>
          </w:tcPr>
          <w:p w14:paraId="070383E7" w14:textId="13565C6B" w:rsidR="001635BA" w:rsidRPr="00BA7368" w:rsidRDefault="000A650A" w:rsidP="00BA7368">
            <w:pPr>
              <w:pStyle w:val="ListParagraph"/>
              <w:numPr>
                <w:ilvl w:val="0"/>
                <w:numId w:val="1"/>
              </w:numPr>
              <w:spacing w:before="120" w:after="120" w:line="276" w:lineRule="auto"/>
              <w:jc w:val="both"/>
              <w:rPr>
                <w:sz w:val="22"/>
                <w:szCs w:val="22"/>
                <w:lang w:val="ms-MY"/>
              </w:rPr>
            </w:pPr>
            <w:r w:rsidRPr="000A650A">
              <w:rPr>
                <w:sz w:val="22"/>
                <w:szCs w:val="22"/>
                <w:lang w:val="ms-MY"/>
              </w:rPr>
              <w:t xml:space="preserve">Ahli Lembaga Pengurusan dipohon untuk mempertimbangkan cadangan </w:t>
            </w:r>
            <w:r w:rsidR="00CB27EF" w:rsidRPr="00CB27EF">
              <w:rPr>
                <w:sz w:val="22"/>
                <w:szCs w:val="22"/>
                <w:lang w:val="ms-MY"/>
              </w:rPr>
              <w:t>verifikasi dan pemantauan Inisiatif Projek RIntis Pembinaan Pantas di Kuantan</w:t>
            </w:r>
            <w:r w:rsidR="00CB27EF">
              <w:rPr>
                <w:sz w:val="22"/>
                <w:szCs w:val="22"/>
                <w:lang w:val="ms-MY"/>
              </w:rPr>
              <w:t xml:space="preserve"> dengan kos sebanyak RM</w:t>
            </w:r>
            <w:r w:rsidR="00F508CE">
              <w:rPr>
                <w:sz w:val="22"/>
                <w:szCs w:val="22"/>
                <w:lang w:val="ms-MY"/>
              </w:rPr>
              <w:t>2,</w:t>
            </w:r>
            <w:r w:rsidR="008B117B">
              <w:rPr>
                <w:sz w:val="22"/>
                <w:szCs w:val="22"/>
                <w:lang w:val="ms-MY"/>
              </w:rPr>
              <w:t>9</w:t>
            </w:r>
            <w:r w:rsidR="00F508CE">
              <w:rPr>
                <w:sz w:val="22"/>
                <w:szCs w:val="22"/>
                <w:lang w:val="ms-MY"/>
              </w:rPr>
              <w:t>00</w:t>
            </w:r>
          </w:p>
        </w:tc>
      </w:tr>
      <w:tr w:rsidR="001635BA" w:rsidRPr="00EA0172" w14:paraId="4E89AFFD"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0AA507" w14:textId="77777777" w:rsidR="001635BA" w:rsidRPr="00EA0172" w:rsidRDefault="001635BA" w:rsidP="00C47D64">
            <w:pPr>
              <w:spacing w:line="276" w:lineRule="auto"/>
              <w:rPr>
                <w:b/>
                <w:lang w:val="ms-MY"/>
              </w:rPr>
            </w:pPr>
            <w:r w:rsidRPr="00EA0172">
              <w:rPr>
                <w:b/>
                <w:lang w:val="ms-MY"/>
              </w:rPr>
              <w:t>UNIT/ BAHAGIAN</w:t>
            </w:r>
          </w:p>
        </w:tc>
        <w:tc>
          <w:tcPr>
            <w:tcW w:w="5670" w:type="dxa"/>
            <w:tcBorders>
              <w:top w:val="single" w:sz="4" w:space="0" w:color="auto"/>
              <w:left w:val="single" w:sz="4" w:space="0" w:color="auto"/>
              <w:bottom w:val="single" w:sz="4" w:space="0" w:color="auto"/>
              <w:right w:val="single" w:sz="4" w:space="0" w:color="auto"/>
            </w:tcBorders>
            <w:vAlign w:val="center"/>
          </w:tcPr>
          <w:p w14:paraId="4E69DE80" w14:textId="48F57CF6" w:rsidR="001635BA" w:rsidRPr="00EA0172" w:rsidRDefault="00183701" w:rsidP="00C47D64">
            <w:pPr>
              <w:spacing w:before="120" w:after="120" w:line="276" w:lineRule="auto"/>
              <w:jc w:val="both"/>
              <w:rPr>
                <w:lang w:val="ms-MY"/>
              </w:rPr>
            </w:pPr>
            <w:r w:rsidRPr="00332973">
              <w:rPr>
                <w:sz w:val="22"/>
                <w:szCs w:val="22"/>
                <w:lang w:val="ms-MY"/>
              </w:rPr>
              <w:t xml:space="preserve">MPC </w:t>
            </w:r>
            <w:r w:rsidR="00714FA0">
              <w:rPr>
                <w:sz w:val="22"/>
                <w:szCs w:val="22"/>
                <w:lang w:val="ms-MY"/>
              </w:rPr>
              <w:t>Pahang</w:t>
            </w:r>
          </w:p>
        </w:tc>
      </w:tr>
    </w:tbl>
    <w:p w14:paraId="13314E6F" w14:textId="77777777" w:rsidR="001635BA" w:rsidRPr="00EA0172" w:rsidRDefault="001635BA" w:rsidP="001635BA">
      <w:pPr>
        <w:spacing w:line="276" w:lineRule="auto"/>
        <w:rPr>
          <w:sz w:val="22"/>
          <w:szCs w:val="22"/>
        </w:rPr>
      </w:pPr>
    </w:p>
    <w:p w14:paraId="4C066003" w14:textId="77777777" w:rsidR="008C7CBE" w:rsidRPr="00650B66" w:rsidRDefault="008C7CBE" w:rsidP="008C7CBE">
      <w:pPr>
        <w:spacing w:line="276" w:lineRule="auto"/>
        <w:ind w:left="-142"/>
        <w:rPr>
          <w:sz w:val="22"/>
          <w:szCs w:val="22"/>
          <w:lang w:val="fi-FI"/>
        </w:rPr>
      </w:pPr>
      <w:r w:rsidRPr="00650B66">
        <w:rPr>
          <w:sz w:val="22"/>
          <w:szCs w:val="22"/>
          <w:lang w:val="fi-FI"/>
        </w:rPr>
        <w:t xml:space="preserve">**Sila lampirkan maklumat-maklumat lain yang berkaitan sekiranya perlu. </w:t>
      </w:r>
    </w:p>
    <w:p w14:paraId="2B9E31F3" w14:textId="7A7F02E1" w:rsidR="008C7CBE" w:rsidRPr="00E11B75" w:rsidRDefault="008C7CBE" w:rsidP="008C7CBE">
      <w:pPr>
        <w:spacing w:line="276" w:lineRule="auto"/>
        <w:rPr>
          <w:sz w:val="22"/>
          <w:szCs w:val="22"/>
          <w:lang w:val="it-IT"/>
        </w:rPr>
      </w:pPr>
      <w:r w:rsidRPr="00E11B75">
        <w:rPr>
          <w:sz w:val="22"/>
          <w:szCs w:val="22"/>
          <w:lang w:val="it-IT"/>
        </w:rPr>
        <w:t>(Contoh: Agenda program, perincian kos, pelan risiko, gambar rajah, lakaran pelan, senarai nama, carta Gantt, dll.</w:t>
      </w:r>
      <w:r w:rsidR="00A84887" w:rsidRPr="00E11B75">
        <w:rPr>
          <w:sz w:val="22"/>
          <w:szCs w:val="22"/>
          <w:lang w:val="it-IT"/>
        </w:rPr>
        <w:t>)</w:t>
      </w:r>
    </w:p>
    <w:p w14:paraId="759E7D8D" w14:textId="5C438853" w:rsidR="00A405F8" w:rsidRPr="00E11B75" w:rsidRDefault="00A405F8" w:rsidP="008C7CBE">
      <w:pPr>
        <w:spacing w:line="276" w:lineRule="auto"/>
        <w:rPr>
          <w:sz w:val="22"/>
          <w:szCs w:val="22"/>
          <w:lang w:val="it-IT"/>
        </w:rPr>
      </w:pPr>
    </w:p>
    <w:tbl>
      <w:tblPr>
        <w:tblW w:w="5165"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1635BA" w:rsidRPr="00335B89" w14:paraId="442799BE" w14:textId="77777777" w:rsidTr="00E90A66">
        <w:trPr>
          <w:trHeight w:val="669"/>
        </w:trPr>
        <w:tc>
          <w:tcPr>
            <w:tcW w:w="5000" w:type="pct"/>
            <w:shd w:val="clear" w:color="auto" w:fill="D9E2F3"/>
          </w:tcPr>
          <w:p w14:paraId="7DC5FF90" w14:textId="77777777" w:rsidR="001635BA" w:rsidRPr="00650B66" w:rsidRDefault="001635BA" w:rsidP="00C47D64">
            <w:pPr>
              <w:spacing w:line="276" w:lineRule="auto"/>
              <w:jc w:val="center"/>
              <w:rPr>
                <w:rFonts w:eastAsia="MS Mincho"/>
                <w:sz w:val="22"/>
                <w:szCs w:val="22"/>
                <w:lang w:val="fi-FI"/>
              </w:rPr>
            </w:pPr>
            <w:bookmarkStart w:id="0" w:name="_Hlk84284172"/>
            <w:r w:rsidRPr="00650B66">
              <w:rPr>
                <w:rFonts w:eastAsia="MS Mincho"/>
                <w:sz w:val="22"/>
                <w:szCs w:val="22"/>
                <w:lang w:val="fi-FI"/>
              </w:rPr>
              <w:t xml:space="preserve">Hanya untuk permohonan yang menggunakan Bajet Pembangunan dari Unit/Bahagian lain. </w:t>
            </w:r>
          </w:p>
          <w:p w14:paraId="2FEA2203" w14:textId="77777777" w:rsidR="001635BA" w:rsidRPr="00650B66" w:rsidRDefault="001635BA" w:rsidP="00C47D64">
            <w:pPr>
              <w:spacing w:line="276" w:lineRule="auto"/>
              <w:jc w:val="center"/>
              <w:rPr>
                <w:rFonts w:eastAsia="MS Mincho"/>
                <w:b/>
                <w:bCs/>
                <w:lang w:val="fi-FI"/>
              </w:rPr>
            </w:pPr>
            <w:r w:rsidRPr="00650B66">
              <w:rPr>
                <w:rFonts w:eastAsia="MS Mincho"/>
                <w:sz w:val="22"/>
                <w:szCs w:val="22"/>
                <w:lang w:val="fi-FI"/>
              </w:rPr>
              <w:t>Kolum ini boleh diabaikan sekiranya tidak berkaitan.</w:t>
            </w:r>
          </w:p>
        </w:tc>
      </w:tr>
      <w:tr w:rsidR="001635BA" w:rsidRPr="00FA6E8F" w14:paraId="53EFBA9E" w14:textId="77777777" w:rsidTr="00E90A66">
        <w:trPr>
          <w:trHeight w:val="2013"/>
        </w:trPr>
        <w:tc>
          <w:tcPr>
            <w:tcW w:w="5000" w:type="pct"/>
            <w:shd w:val="clear" w:color="auto" w:fill="auto"/>
          </w:tcPr>
          <w:p w14:paraId="3E41E0E5" w14:textId="11FCAB00" w:rsidR="001635BA" w:rsidRPr="00D7709C" w:rsidRDefault="001635BA" w:rsidP="00C47D64">
            <w:pPr>
              <w:spacing w:line="276" w:lineRule="auto"/>
              <w:rPr>
                <w:rFonts w:eastAsia="MS Mincho"/>
                <w:b/>
                <w:bCs/>
                <w:lang w:val="fi-FI"/>
              </w:rPr>
            </w:pPr>
            <w:r w:rsidRPr="00D7709C">
              <w:rPr>
                <w:rFonts w:eastAsia="MS Mincho"/>
                <w:b/>
                <w:bCs/>
                <w:lang w:val="fi-FI"/>
              </w:rPr>
              <w:t>DISOKONG OLEH:</w:t>
            </w:r>
            <w:r w:rsidR="00790718" w:rsidRPr="00D7709C">
              <w:rPr>
                <w:rFonts w:eastAsia="MS Mincho"/>
                <w:b/>
                <w:bCs/>
                <w:lang w:val="fi-FI"/>
              </w:rPr>
              <w:t xml:space="preserve"> </w:t>
            </w:r>
          </w:p>
          <w:p w14:paraId="1F104A90" w14:textId="77777777" w:rsidR="001635BA" w:rsidRPr="00D7709C" w:rsidRDefault="001635BA" w:rsidP="00C47D64">
            <w:pPr>
              <w:spacing w:line="276" w:lineRule="auto"/>
              <w:rPr>
                <w:rFonts w:eastAsia="MS Mincho"/>
                <w:b/>
                <w:bCs/>
                <w:lang w:val="fi-FI"/>
              </w:rPr>
            </w:pPr>
          </w:p>
          <w:p w14:paraId="1F0EF21F" w14:textId="77777777" w:rsidR="00D71FF1" w:rsidRPr="00D7709C" w:rsidRDefault="00D71FF1" w:rsidP="00C47D64">
            <w:pPr>
              <w:spacing w:line="276" w:lineRule="auto"/>
              <w:rPr>
                <w:rFonts w:eastAsia="MS Mincho"/>
                <w:b/>
                <w:bCs/>
                <w:lang w:val="fi-FI"/>
              </w:rPr>
            </w:pPr>
          </w:p>
          <w:p w14:paraId="321E5632" w14:textId="2B394058" w:rsidR="001635BA" w:rsidRPr="00D7709C" w:rsidRDefault="001635BA" w:rsidP="00C47D64">
            <w:pPr>
              <w:spacing w:line="276" w:lineRule="auto"/>
              <w:rPr>
                <w:rFonts w:eastAsia="MS Mincho"/>
                <w:lang w:val="fi-FI"/>
              </w:rPr>
            </w:pPr>
            <w:r w:rsidRPr="00D7709C">
              <w:rPr>
                <w:rFonts w:eastAsia="MS Mincho"/>
                <w:lang w:val="fi-FI"/>
              </w:rPr>
              <w:t>Jawatan:</w:t>
            </w:r>
            <w:r w:rsidR="00183701" w:rsidRPr="00D7709C">
              <w:rPr>
                <w:rFonts w:eastAsia="MS Mincho"/>
                <w:lang w:val="fi-FI"/>
              </w:rPr>
              <w:t xml:space="preserve"> </w:t>
            </w:r>
            <w:r w:rsidR="00D81D11" w:rsidRPr="00D7709C">
              <w:rPr>
                <w:rFonts w:eastAsia="MS Mincho"/>
                <w:lang w:val="fi-FI"/>
              </w:rPr>
              <w:t>Pengarah</w:t>
            </w:r>
          </w:p>
          <w:p w14:paraId="50DD8179" w14:textId="71930DD6" w:rsidR="001635BA" w:rsidRPr="00D7709C" w:rsidRDefault="001635BA" w:rsidP="00C47D64">
            <w:pPr>
              <w:spacing w:line="276" w:lineRule="auto"/>
              <w:rPr>
                <w:rFonts w:eastAsia="MS Mincho"/>
                <w:color w:val="FF0000"/>
                <w:lang w:val="fi-FI"/>
              </w:rPr>
            </w:pPr>
            <w:r w:rsidRPr="00D7709C">
              <w:rPr>
                <w:rFonts w:eastAsia="MS Mincho"/>
                <w:lang w:val="fi-FI"/>
              </w:rPr>
              <w:t>Nama Bajet:</w:t>
            </w:r>
            <w:r w:rsidR="00183701" w:rsidRPr="00D7709C">
              <w:rPr>
                <w:rFonts w:eastAsia="MS Mincho"/>
                <w:lang w:val="fi-FI"/>
              </w:rPr>
              <w:t xml:space="preserve"> </w:t>
            </w:r>
            <w:r w:rsidR="008413B3" w:rsidRPr="00D7709C">
              <w:rPr>
                <w:rFonts w:eastAsia="MS Mincho"/>
                <w:lang w:val="fi-FI"/>
              </w:rPr>
              <w:t>FORE</w:t>
            </w:r>
          </w:p>
          <w:p w14:paraId="5CBCD978" w14:textId="194C31C5" w:rsidR="001635BA" w:rsidRPr="00D7709C" w:rsidRDefault="001635BA" w:rsidP="00C47D64">
            <w:pPr>
              <w:spacing w:line="276" w:lineRule="auto"/>
              <w:rPr>
                <w:rFonts w:eastAsia="MS Mincho"/>
                <w:lang w:val="fi-FI"/>
              </w:rPr>
            </w:pPr>
            <w:r w:rsidRPr="00D7709C">
              <w:rPr>
                <w:rFonts w:eastAsia="MS Mincho"/>
                <w:lang w:val="fi-FI"/>
              </w:rPr>
              <w:t>Tarikh:</w:t>
            </w:r>
            <w:r w:rsidR="00183701" w:rsidRPr="00D7709C">
              <w:rPr>
                <w:rFonts w:eastAsia="MS Mincho"/>
                <w:lang w:val="fi-FI"/>
              </w:rPr>
              <w:t xml:space="preserve"> </w:t>
            </w:r>
          </w:p>
        </w:tc>
      </w:tr>
      <w:bookmarkEnd w:id="0"/>
    </w:tbl>
    <w:p w14:paraId="77F241E9" w14:textId="77777777" w:rsidR="008B117B" w:rsidRPr="00D7709C" w:rsidRDefault="008B117B" w:rsidP="001635BA">
      <w:pPr>
        <w:spacing w:line="276" w:lineRule="auto"/>
        <w:rPr>
          <w:lang w:val="fi-FI"/>
        </w:rPr>
      </w:pPr>
    </w:p>
    <w:tbl>
      <w:tblPr>
        <w:tblW w:w="5342"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2"/>
        <w:gridCol w:w="3968"/>
        <w:gridCol w:w="2691"/>
      </w:tblGrid>
      <w:tr w:rsidR="008413B3" w:rsidRPr="00FA6E8F" w14:paraId="3020B58F" w14:textId="77777777" w:rsidTr="006F5BA7">
        <w:trPr>
          <w:trHeight w:val="1228"/>
        </w:trPr>
        <w:tc>
          <w:tcPr>
            <w:tcW w:w="1657" w:type="pct"/>
            <w:shd w:val="clear" w:color="auto" w:fill="D9E2F3"/>
            <w:vAlign w:val="center"/>
          </w:tcPr>
          <w:p w14:paraId="0D0FA96A" w14:textId="77777777" w:rsidR="008413B3" w:rsidRPr="00EA0172" w:rsidRDefault="008413B3" w:rsidP="00C47D64">
            <w:pPr>
              <w:spacing w:line="276" w:lineRule="auto"/>
              <w:jc w:val="center"/>
              <w:rPr>
                <w:rFonts w:eastAsia="MS Mincho"/>
                <w:sz w:val="22"/>
                <w:szCs w:val="22"/>
              </w:rPr>
            </w:pPr>
            <w:bookmarkStart w:id="1" w:name="_Hlk84284178"/>
            <w:r w:rsidRPr="00EA0172">
              <w:rPr>
                <w:rFonts w:eastAsia="MS Mincho"/>
                <w:sz w:val="22"/>
                <w:szCs w:val="22"/>
              </w:rPr>
              <w:t xml:space="preserve">**Wajib </w:t>
            </w:r>
            <w:proofErr w:type="spellStart"/>
            <w:r w:rsidRPr="00EA0172">
              <w:rPr>
                <w:rFonts w:eastAsia="MS Mincho"/>
                <w:sz w:val="22"/>
                <w:szCs w:val="22"/>
              </w:rPr>
              <w:t>diisi</w:t>
            </w:r>
            <w:proofErr w:type="spellEnd"/>
          </w:p>
        </w:tc>
        <w:tc>
          <w:tcPr>
            <w:tcW w:w="1992" w:type="pct"/>
            <w:shd w:val="clear" w:color="auto" w:fill="D9E2F3"/>
            <w:vAlign w:val="center"/>
          </w:tcPr>
          <w:p w14:paraId="2CE2F391" w14:textId="77777777" w:rsidR="008413B3" w:rsidRPr="00EA0172" w:rsidRDefault="008413B3" w:rsidP="00C47D64">
            <w:pPr>
              <w:spacing w:line="276" w:lineRule="auto"/>
              <w:jc w:val="center"/>
              <w:rPr>
                <w:rFonts w:eastAsia="MS Mincho"/>
                <w:b/>
                <w:bCs/>
                <w:sz w:val="22"/>
                <w:szCs w:val="22"/>
              </w:rPr>
            </w:pPr>
            <w:r w:rsidRPr="00EA0172">
              <w:rPr>
                <w:rFonts w:eastAsia="MS Mincho"/>
                <w:sz w:val="22"/>
                <w:szCs w:val="22"/>
              </w:rPr>
              <w:t xml:space="preserve">**Wajib </w:t>
            </w:r>
            <w:proofErr w:type="spellStart"/>
            <w:r w:rsidRPr="00EA0172">
              <w:rPr>
                <w:rFonts w:eastAsia="MS Mincho"/>
                <w:sz w:val="22"/>
                <w:szCs w:val="22"/>
              </w:rPr>
              <w:t>diisi</w:t>
            </w:r>
            <w:proofErr w:type="spellEnd"/>
          </w:p>
        </w:tc>
        <w:tc>
          <w:tcPr>
            <w:tcW w:w="1351" w:type="pct"/>
            <w:shd w:val="clear" w:color="auto" w:fill="D9E2F3"/>
          </w:tcPr>
          <w:p w14:paraId="6BF76FC9" w14:textId="7258EF4E" w:rsidR="008413B3" w:rsidRPr="00650B66" w:rsidRDefault="008413B3" w:rsidP="00C47D64">
            <w:pPr>
              <w:spacing w:line="276" w:lineRule="auto"/>
              <w:jc w:val="center"/>
              <w:rPr>
                <w:rFonts w:eastAsia="MS Mincho"/>
                <w:color w:val="FF0000"/>
                <w:sz w:val="22"/>
                <w:szCs w:val="22"/>
                <w:lang w:val="fi-FI"/>
              </w:rPr>
            </w:pPr>
            <w:r w:rsidRPr="00650B66">
              <w:rPr>
                <w:rFonts w:eastAsia="MS Mincho"/>
                <w:color w:val="FF0000"/>
                <w:sz w:val="22"/>
                <w:szCs w:val="22"/>
                <w:lang w:val="fi-FI"/>
              </w:rPr>
              <w:t>Permohonan memadai disemak sehingga peringkat Penyelia. Kolum ini boleh diabaikan sekiranya</w:t>
            </w:r>
          </w:p>
        </w:tc>
      </w:tr>
      <w:tr w:rsidR="008413B3" w:rsidRPr="00EA0172" w14:paraId="02A71134" w14:textId="0E886E2E" w:rsidTr="006F5BA7">
        <w:trPr>
          <w:trHeight w:val="2126"/>
        </w:trPr>
        <w:tc>
          <w:tcPr>
            <w:tcW w:w="1657" w:type="pct"/>
            <w:shd w:val="clear" w:color="auto" w:fill="auto"/>
          </w:tcPr>
          <w:p w14:paraId="71E1FE72" w14:textId="5E0C3D80" w:rsidR="008413B3" w:rsidRPr="00714FA0" w:rsidRDefault="008413B3" w:rsidP="00C47D64">
            <w:pPr>
              <w:spacing w:line="276" w:lineRule="auto"/>
              <w:rPr>
                <w:rFonts w:eastAsia="MS Mincho"/>
                <w:b/>
                <w:bCs/>
                <w:lang w:val="fi-FI"/>
              </w:rPr>
            </w:pPr>
            <w:r w:rsidRPr="00714FA0">
              <w:rPr>
                <w:rFonts w:eastAsia="MS Mincho"/>
                <w:b/>
                <w:bCs/>
                <w:lang w:val="fi-FI"/>
              </w:rPr>
              <w:lastRenderedPageBreak/>
              <w:t>DISEDIAKAN OLEH:</w:t>
            </w:r>
          </w:p>
          <w:p w14:paraId="05EB50E8" w14:textId="16A03FF4" w:rsidR="008413B3" w:rsidRPr="00714FA0" w:rsidRDefault="006F5BA7" w:rsidP="00C47D64">
            <w:pPr>
              <w:spacing w:line="276" w:lineRule="auto"/>
              <w:rPr>
                <w:rFonts w:eastAsia="MS Mincho"/>
                <w:b/>
                <w:bCs/>
                <w:lang w:val="fi-FI"/>
              </w:rPr>
            </w:pPr>
            <w:r>
              <w:rPr>
                <w:rFonts w:eastAsia="MS Mincho"/>
                <w:b/>
                <w:bCs/>
                <w:noProof/>
                <w:lang w:val="fi-FI"/>
              </w:rPr>
              <w:drawing>
                <wp:anchor distT="0" distB="0" distL="114300" distR="114300" simplePos="0" relativeHeight="251658240" behindDoc="1" locked="0" layoutInCell="1" allowOverlap="1" wp14:anchorId="08FC2DC9" wp14:editId="38F798DD">
                  <wp:simplePos x="0" y="0"/>
                  <wp:positionH relativeFrom="column">
                    <wp:posOffset>521970</wp:posOffset>
                  </wp:positionH>
                  <wp:positionV relativeFrom="paragraph">
                    <wp:posOffset>31116</wp:posOffset>
                  </wp:positionV>
                  <wp:extent cx="758901" cy="812800"/>
                  <wp:effectExtent l="0" t="0" r="3175" b="6350"/>
                  <wp:wrapNone/>
                  <wp:docPr id="183796109" name="Picture 1" descr="A signature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96109" name="Picture 1" descr="A signature of a pers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1162" cy="815222"/>
                          </a:xfrm>
                          <a:prstGeom prst="rect">
                            <a:avLst/>
                          </a:prstGeom>
                        </pic:spPr>
                      </pic:pic>
                    </a:graphicData>
                  </a:graphic>
                  <wp14:sizeRelH relativeFrom="margin">
                    <wp14:pctWidth>0</wp14:pctWidth>
                  </wp14:sizeRelH>
                  <wp14:sizeRelV relativeFrom="margin">
                    <wp14:pctHeight>0</wp14:pctHeight>
                  </wp14:sizeRelV>
                </wp:anchor>
              </w:drawing>
            </w:r>
          </w:p>
          <w:p w14:paraId="1EF12FA6" w14:textId="10809FD9" w:rsidR="008413B3" w:rsidRPr="00714FA0" w:rsidRDefault="008413B3" w:rsidP="00C47D64">
            <w:pPr>
              <w:spacing w:line="276" w:lineRule="auto"/>
              <w:rPr>
                <w:rFonts w:eastAsia="MS Mincho"/>
                <w:b/>
                <w:bCs/>
                <w:lang w:val="fi-FI"/>
              </w:rPr>
            </w:pPr>
          </w:p>
          <w:p w14:paraId="2F8B8091" w14:textId="77777777" w:rsidR="008413B3" w:rsidRPr="00714FA0" w:rsidRDefault="008413B3" w:rsidP="00C47D64">
            <w:pPr>
              <w:spacing w:line="276" w:lineRule="auto"/>
              <w:rPr>
                <w:rFonts w:eastAsia="MS Mincho"/>
                <w:b/>
                <w:bCs/>
                <w:lang w:val="fi-FI"/>
              </w:rPr>
            </w:pPr>
          </w:p>
          <w:p w14:paraId="15CFFB91" w14:textId="295ABAE2" w:rsidR="008413B3" w:rsidRPr="00714FA0" w:rsidRDefault="00982129" w:rsidP="00C47D64">
            <w:pPr>
              <w:spacing w:line="276" w:lineRule="auto"/>
              <w:rPr>
                <w:rFonts w:eastAsia="MS Mincho"/>
                <w:b/>
                <w:bCs/>
                <w:lang w:val="fi-FI"/>
              </w:rPr>
            </w:pPr>
            <w:r>
              <w:rPr>
                <w:rFonts w:eastAsia="MS Mincho"/>
                <w:b/>
                <w:bCs/>
                <w:lang w:val="fi-FI"/>
              </w:rPr>
              <w:t>MOHD AZHAR ZAINUDDIN</w:t>
            </w:r>
          </w:p>
          <w:p w14:paraId="5F569326" w14:textId="77777777" w:rsidR="00982129" w:rsidRDefault="00982129" w:rsidP="00C47D64">
            <w:pPr>
              <w:spacing w:line="276" w:lineRule="auto"/>
              <w:rPr>
                <w:rFonts w:eastAsia="MS Mincho"/>
                <w:lang w:val="fi-FI"/>
              </w:rPr>
            </w:pPr>
            <w:r>
              <w:rPr>
                <w:rFonts w:eastAsia="MS Mincho"/>
                <w:lang w:val="fi-FI"/>
              </w:rPr>
              <w:t xml:space="preserve">Penolong </w:t>
            </w:r>
            <w:r w:rsidR="008413B3" w:rsidRPr="00714FA0">
              <w:rPr>
                <w:rFonts w:eastAsia="MS Mincho"/>
                <w:lang w:val="fi-FI"/>
              </w:rPr>
              <w:t xml:space="preserve">Pengurus </w:t>
            </w:r>
          </w:p>
          <w:p w14:paraId="52FCAA23" w14:textId="645D035A" w:rsidR="008413B3" w:rsidRPr="00714FA0" w:rsidRDefault="00714FA0" w:rsidP="00C47D64">
            <w:pPr>
              <w:spacing w:line="276" w:lineRule="auto"/>
              <w:rPr>
                <w:rFonts w:eastAsia="MS Mincho"/>
                <w:lang w:val="fi-FI"/>
              </w:rPr>
            </w:pPr>
            <w:r w:rsidRPr="00714FA0">
              <w:rPr>
                <w:rFonts w:eastAsia="MS Mincho"/>
                <w:lang w:val="fi-FI"/>
              </w:rPr>
              <w:t>M</w:t>
            </w:r>
            <w:r>
              <w:rPr>
                <w:rFonts w:eastAsia="MS Mincho"/>
                <w:lang w:val="fi-FI"/>
              </w:rPr>
              <w:t>PC Pahang</w:t>
            </w:r>
          </w:p>
          <w:p w14:paraId="063E5EED" w14:textId="402A9229" w:rsidR="008413B3" w:rsidRPr="00714FA0" w:rsidRDefault="008413B3" w:rsidP="00C47D64">
            <w:pPr>
              <w:spacing w:line="276" w:lineRule="auto"/>
              <w:rPr>
                <w:rFonts w:eastAsia="MS Mincho"/>
                <w:b/>
                <w:bCs/>
                <w:lang w:val="fi-FI"/>
              </w:rPr>
            </w:pPr>
          </w:p>
        </w:tc>
        <w:tc>
          <w:tcPr>
            <w:tcW w:w="1992" w:type="pct"/>
          </w:tcPr>
          <w:p w14:paraId="21CC6EA9" w14:textId="16FA36BE" w:rsidR="008413B3" w:rsidRPr="00EA0172" w:rsidRDefault="008413B3" w:rsidP="00C47D64">
            <w:pPr>
              <w:spacing w:line="276" w:lineRule="auto"/>
              <w:rPr>
                <w:rFonts w:eastAsia="MS Mincho"/>
                <w:b/>
                <w:bCs/>
              </w:rPr>
            </w:pPr>
            <w:r w:rsidRPr="00EA0172">
              <w:rPr>
                <w:rFonts w:eastAsia="MS Mincho"/>
                <w:b/>
                <w:bCs/>
              </w:rPr>
              <w:t>DISEMAK OLEH:</w:t>
            </w:r>
          </w:p>
          <w:p w14:paraId="3ABE0497" w14:textId="6FE786C5" w:rsidR="008413B3" w:rsidRPr="00EA0172" w:rsidRDefault="008413B3" w:rsidP="00C47D64">
            <w:pPr>
              <w:spacing w:line="276" w:lineRule="auto"/>
              <w:rPr>
                <w:rFonts w:eastAsia="MS Mincho"/>
                <w:b/>
                <w:bCs/>
              </w:rPr>
            </w:pPr>
          </w:p>
          <w:p w14:paraId="61A7F70F" w14:textId="7C5FFBD5" w:rsidR="008413B3" w:rsidRDefault="008413B3" w:rsidP="00592528">
            <w:pPr>
              <w:spacing w:line="276" w:lineRule="auto"/>
              <w:rPr>
                <w:rFonts w:eastAsia="MS Mincho"/>
                <w:b/>
                <w:bCs/>
              </w:rPr>
            </w:pPr>
            <w:r>
              <w:rPr>
                <w:rFonts w:eastAsia="MS Mincho"/>
                <w:b/>
                <w:bCs/>
                <w:noProof/>
              </w:rPr>
              <w:drawing>
                <wp:inline distT="0" distB="0" distL="0" distR="0" wp14:anchorId="094D2620" wp14:editId="7A12A111">
                  <wp:extent cx="1477926" cy="367345"/>
                  <wp:effectExtent l="0" t="0" r="8255" b="0"/>
                  <wp:docPr id="7" name="Picture 7"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1574612" cy="391377"/>
                          </a:xfrm>
                          <a:prstGeom prst="rect">
                            <a:avLst/>
                          </a:prstGeom>
                        </pic:spPr>
                      </pic:pic>
                    </a:graphicData>
                  </a:graphic>
                </wp:inline>
              </w:drawing>
            </w:r>
          </w:p>
          <w:p w14:paraId="53C2B318" w14:textId="03BDE8F9" w:rsidR="008413B3" w:rsidRPr="00764757" w:rsidRDefault="008413B3" w:rsidP="00592528">
            <w:pPr>
              <w:spacing w:line="276" w:lineRule="auto"/>
              <w:rPr>
                <w:rFonts w:eastAsia="MS Mincho"/>
                <w:b/>
                <w:bCs/>
              </w:rPr>
            </w:pPr>
            <w:r w:rsidRPr="00764757">
              <w:rPr>
                <w:rFonts w:eastAsia="MS Mincho"/>
                <w:b/>
                <w:bCs/>
              </w:rPr>
              <w:t>DR. NOOR AISHAH HJ. HASSAN</w:t>
            </w:r>
          </w:p>
          <w:p w14:paraId="3FCADBBF" w14:textId="77777777" w:rsidR="00982129" w:rsidRDefault="008413B3" w:rsidP="00764757">
            <w:pPr>
              <w:spacing w:line="276" w:lineRule="auto"/>
              <w:rPr>
                <w:rFonts w:eastAsia="MS Mincho"/>
              </w:rPr>
            </w:pPr>
            <w:proofErr w:type="spellStart"/>
            <w:r>
              <w:rPr>
                <w:rFonts w:eastAsia="MS Mincho"/>
              </w:rPr>
              <w:t>Pengarah</w:t>
            </w:r>
            <w:proofErr w:type="spellEnd"/>
            <w:r>
              <w:rPr>
                <w:rFonts w:eastAsia="MS Mincho"/>
              </w:rPr>
              <w:t xml:space="preserve"> </w:t>
            </w:r>
          </w:p>
          <w:p w14:paraId="5F0A39EE" w14:textId="219A841C" w:rsidR="008413B3" w:rsidRPr="0078226F" w:rsidRDefault="00C3620D" w:rsidP="00764757">
            <w:pPr>
              <w:spacing w:line="276" w:lineRule="auto"/>
              <w:rPr>
                <w:rFonts w:eastAsia="MS Mincho"/>
              </w:rPr>
            </w:pPr>
            <w:r>
              <w:rPr>
                <w:rFonts w:eastAsia="MS Mincho"/>
              </w:rPr>
              <w:t xml:space="preserve">MPC </w:t>
            </w:r>
            <w:r w:rsidR="00714FA0">
              <w:rPr>
                <w:rFonts w:eastAsia="MS Mincho"/>
              </w:rPr>
              <w:t>Pahang</w:t>
            </w:r>
          </w:p>
        </w:tc>
        <w:tc>
          <w:tcPr>
            <w:tcW w:w="1351" w:type="pct"/>
          </w:tcPr>
          <w:p w14:paraId="22F78D71" w14:textId="77777777" w:rsidR="008413B3" w:rsidRPr="00EA0172" w:rsidRDefault="008413B3" w:rsidP="00C47D64">
            <w:pPr>
              <w:spacing w:line="276" w:lineRule="auto"/>
              <w:rPr>
                <w:rFonts w:eastAsia="MS Mincho"/>
                <w:b/>
                <w:bCs/>
              </w:rPr>
            </w:pPr>
          </w:p>
        </w:tc>
      </w:tr>
      <w:bookmarkEnd w:id="1"/>
    </w:tbl>
    <w:p w14:paraId="7F57ED27" w14:textId="0C4A1DC9" w:rsidR="001C68B0" w:rsidRDefault="001C68B0"/>
    <w:p w14:paraId="126553DB" w14:textId="544EB600" w:rsidR="0053133F" w:rsidRDefault="0053133F"/>
    <w:p w14:paraId="507E5FD4" w14:textId="77777777" w:rsidR="00864A64" w:rsidRDefault="00864A64"/>
    <w:p w14:paraId="42847974" w14:textId="77777777" w:rsidR="00942245" w:rsidRDefault="00942245"/>
    <w:p w14:paraId="405EDDD2" w14:textId="77777777" w:rsidR="00942245" w:rsidRDefault="00942245"/>
    <w:p w14:paraId="05BF89DF" w14:textId="77777777" w:rsidR="00942245" w:rsidRDefault="00942245"/>
    <w:p w14:paraId="740A5908" w14:textId="77777777" w:rsidR="00942245" w:rsidRDefault="00942245"/>
    <w:p w14:paraId="2E1F9445" w14:textId="77777777" w:rsidR="00942245" w:rsidRDefault="00942245"/>
    <w:p w14:paraId="54FC6EC6" w14:textId="77777777" w:rsidR="00942245" w:rsidRDefault="00942245"/>
    <w:p w14:paraId="7463D37C" w14:textId="77777777" w:rsidR="00942245" w:rsidRDefault="00942245"/>
    <w:p w14:paraId="2476DBCC" w14:textId="77777777" w:rsidR="00942245" w:rsidRDefault="00942245"/>
    <w:p w14:paraId="2E61D5EA" w14:textId="77777777" w:rsidR="00942245" w:rsidRDefault="00942245"/>
    <w:p w14:paraId="23B10B90" w14:textId="77777777" w:rsidR="00942245" w:rsidRDefault="00942245"/>
    <w:p w14:paraId="02684A16" w14:textId="77777777" w:rsidR="00942245" w:rsidRDefault="00942245"/>
    <w:p w14:paraId="68524A02" w14:textId="77777777" w:rsidR="00942245" w:rsidRDefault="00942245"/>
    <w:p w14:paraId="43F35B84" w14:textId="77777777" w:rsidR="00942245" w:rsidRDefault="00942245"/>
    <w:p w14:paraId="3943D55D" w14:textId="77777777" w:rsidR="00942245" w:rsidRDefault="00942245"/>
    <w:p w14:paraId="63448D47" w14:textId="77777777" w:rsidR="00942245" w:rsidRDefault="00942245"/>
    <w:p w14:paraId="32631147" w14:textId="77777777" w:rsidR="00942245" w:rsidRDefault="00942245"/>
    <w:p w14:paraId="51DB9729" w14:textId="77777777" w:rsidR="00942245" w:rsidRDefault="00942245"/>
    <w:p w14:paraId="50C74609" w14:textId="77777777" w:rsidR="00942245" w:rsidRDefault="00942245"/>
    <w:p w14:paraId="515F704A" w14:textId="77777777" w:rsidR="00942245" w:rsidRDefault="00942245"/>
    <w:p w14:paraId="6B785B19" w14:textId="77777777" w:rsidR="00942245" w:rsidRDefault="00942245"/>
    <w:p w14:paraId="0D892007" w14:textId="77777777" w:rsidR="00942245" w:rsidRDefault="00942245"/>
    <w:p w14:paraId="3A5FFFC1" w14:textId="77777777" w:rsidR="00942245" w:rsidRDefault="00942245"/>
    <w:p w14:paraId="21BFB001" w14:textId="77777777" w:rsidR="00942245" w:rsidRDefault="00942245"/>
    <w:p w14:paraId="2F9B1F72" w14:textId="77777777" w:rsidR="00942245" w:rsidRDefault="00942245"/>
    <w:p w14:paraId="6C3BCF02" w14:textId="77777777" w:rsidR="00942245" w:rsidRDefault="00942245"/>
    <w:p w14:paraId="7C4F1C9E" w14:textId="77777777" w:rsidR="00942245" w:rsidRDefault="00942245"/>
    <w:p w14:paraId="4F0D5958" w14:textId="77777777" w:rsidR="00942245" w:rsidRDefault="00942245"/>
    <w:p w14:paraId="252128A0" w14:textId="77777777" w:rsidR="00942245" w:rsidRDefault="00942245"/>
    <w:p w14:paraId="650B0BB7" w14:textId="77777777" w:rsidR="00942245" w:rsidRDefault="00942245"/>
    <w:p w14:paraId="289DC1C9" w14:textId="77777777" w:rsidR="00942245" w:rsidRDefault="00942245"/>
    <w:p w14:paraId="324D091E" w14:textId="77777777" w:rsidR="00942245" w:rsidRDefault="00942245"/>
    <w:p w14:paraId="14DB990C" w14:textId="77777777" w:rsidR="00942245" w:rsidRDefault="00942245"/>
    <w:p w14:paraId="3F6013C2" w14:textId="77777777" w:rsidR="00942245" w:rsidRDefault="00942245"/>
    <w:p w14:paraId="0DDD729B" w14:textId="77777777" w:rsidR="00942245" w:rsidRDefault="00942245"/>
    <w:p w14:paraId="389720E7" w14:textId="77777777" w:rsidR="00942245" w:rsidRDefault="00942245"/>
    <w:p w14:paraId="66159945" w14:textId="77777777" w:rsidR="00942245" w:rsidRDefault="00942245"/>
    <w:p w14:paraId="2799F96F" w14:textId="77777777" w:rsidR="00942245" w:rsidRDefault="00942245"/>
    <w:p w14:paraId="5C2DA081" w14:textId="77777777" w:rsidR="00942245" w:rsidRDefault="00942245"/>
    <w:p w14:paraId="2D768BDB" w14:textId="77777777" w:rsidR="00942245" w:rsidRDefault="00942245"/>
    <w:p w14:paraId="70A61EA0" w14:textId="11DC8631" w:rsidR="0053133F" w:rsidRDefault="00F30794" w:rsidP="00F30794">
      <w:pPr>
        <w:jc w:val="right"/>
        <w:rPr>
          <w:b/>
          <w:bCs/>
        </w:rPr>
      </w:pPr>
      <w:r w:rsidRPr="00F30794">
        <w:rPr>
          <w:b/>
          <w:bCs/>
        </w:rPr>
        <w:lastRenderedPageBreak/>
        <w:t>LAMPIRAN</w:t>
      </w:r>
    </w:p>
    <w:p w14:paraId="4C6C1F19" w14:textId="77777777" w:rsidR="00132427" w:rsidRPr="00F30794" w:rsidRDefault="00132427" w:rsidP="00F30794">
      <w:pPr>
        <w:jc w:val="right"/>
        <w:rPr>
          <w:b/>
          <w:bCs/>
        </w:rPr>
      </w:pPr>
    </w:p>
    <w:p w14:paraId="182995FF" w14:textId="067F467C" w:rsidR="00F30794" w:rsidRPr="008F21D2" w:rsidRDefault="006A49EB" w:rsidP="008F21D2">
      <w:pPr>
        <w:pStyle w:val="ListParagraph"/>
        <w:numPr>
          <w:ilvl w:val="0"/>
          <w:numId w:val="14"/>
        </w:numPr>
        <w:rPr>
          <w:b/>
          <w:bCs/>
          <w:u w:val="single"/>
        </w:rPr>
      </w:pPr>
      <w:r>
        <w:rPr>
          <w:b/>
          <w:bCs/>
          <w:u w:val="single"/>
        </w:rPr>
        <w:t>ANGGARAN PERBELANJAAN</w:t>
      </w:r>
    </w:p>
    <w:p w14:paraId="3D90F6CF" w14:textId="7D5932EB" w:rsidR="000A6044" w:rsidRDefault="000A6044" w:rsidP="0053133F">
      <w:pPr>
        <w:jc w:val="center"/>
        <w:rPr>
          <w:b/>
          <w:bCs/>
        </w:rPr>
      </w:pPr>
    </w:p>
    <w:p w14:paraId="59063201" w14:textId="62CA5B5F" w:rsidR="00F30794" w:rsidRDefault="00F30794" w:rsidP="00EB094E">
      <w:pPr>
        <w:jc w:val="both"/>
        <w:rPr>
          <w:lang w:val="fi-FI"/>
        </w:rPr>
      </w:pPr>
    </w:p>
    <w:tbl>
      <w:tblPr>
        <w:tblW w:w="9603" w:type="dxa"/>
        <w:tblInd w:w="-95" w:type="dxa"/>
        <w:tblLook w:val="04A0" w:firstRow="1" w:lastRow="0" w:firstColumn="1" w:lastColumn="0" w:noHBand="0" w:noVBand="1"/>
      </w:tblPr>
      <w:tblGrid>
        <w:gridCol w:w="680"/>
        <w:gridCol w:w="2920"/>
        <w:gridCol w:w="1863"/>
        <w:gridCol w:w="1985"/>
        <w:gridCol w:w="2155"/>
      </w:tblGrid>
      <w:tr w:rsidR="00DD5DD7" w14:paraId="2A49071A" w14:textId="77777777" w:rsidTr="006048E9">
        <w:trPr>
          <w:trHeight w:val="414"/>
        </w:trPr>
        <w:tc>
          <w:tcPr>
            <w:tcW w:w="68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702EA69" w14:textId="77777777" w:rsidR="00DD5DD7" w:rsidRDefault="00DD5DD7" w:rsidP="00496955">
            <w:pPr>
              <w:spacing w:line="256" w:lineRule="auto"/>
              <w:rPr>
                <w:b/>
                <w:bCs/>
                <w:color w:val="000000"/>
                <w:lang w:val="en-MY"/>
              </w:rPr>
            </w:pPr>
            <w:r>
              <w:rPr>
                <w:b/>
                <w:bCs/>
                <w:color w:val="000000"/>
                <w:lang w:val="en-MY"/>
              </w:rPr>
              <w:t>BIL</w:t>
            </w:r>
          </w:p>
        </w:tc>
        <w:tc>
          <w:tcPr>
            <w:tcW w:w="292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5E7857A" w14:textId="77777777" w:rsidR="00DD5DD7" w:rsidRDefault="00DD5DD7" w:rsidP="00496955">
            <w:pPr>
              <w:spacing w:line="256" w:lineRule="auto"/>
              <w:rPr>
                <w:b/>
                <w:bCs/>
                <w:color w:val="000000"/>
                <w:lang w:val="en-MY"/>
              </w:rPr>
            </w:pPr>
            <w:r>
              <w:rPr>
                <w:b/>
                <w:bCs/>
                <w:color w:val="000000"/>
                <w:lang w:val="en-MY"/>
              </w:rPr>
              <w:t xml:space="preserve">ITEM </w:t>
            </w:r>
          </w:p>
        </w:tc>
        <w:tc>
          <w:tcPr>
            <w:tcW w:w="186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DF87BA9" w14:textId="77777777" w:rsidR="00DD5DD7" w:rsidRDefault="00DD5DD7" w:rsidP="00496955">
            <w:pPr>
              <w:spacing w:line="256" w:lineRule="auto"/>
              <w:jc w:val="right"/>
              <w:rPr>
                <w:b/>
                <w:bCs/>
                <w:color w:val="000000"/>
                <w:lang w:val="en-MY"/>
              </w:rPr>
            </w:pPr>
            <w:r>
              <w:rPr>
                <w:b/>
                <w:bCs/>
                <w:color w:val="000000"/>
                <w:lang w:val="en-MY"/>
              </w:rPr>
              <w:t>ANGGARAN KOS</w:t>
            </w:r>
            <w:r>
              <w:rPr>
                <w:color w:val="000000"/>
                <w:lang w:val="en-MY"/>
              </w:rPr>
              <w:t xml:space="preserve"> </w:t>
            </w:r>
            <w:r>
              <w:rPr>
                <w:b/>
                <w:bCs/>
                <w:color w:val="000000"/>
                <w:lang w:val="en-MY"/>
              </w:rPr>
              <w:t>(RM)</w:t>
            </w:r>
          </w:p>
        </w:tc>
        <w:tc>
          <w:tcPr>
            <w:tcW w:w="198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0ACFEED" w14:textId="77777777" w:rsidR="00DD5DD7" w:rsidRDefault="00DD5DD7" w:rsidP="00496955">
            <w:pPr>
              <w:spacing w:line="256" w:lineRule="auto"/>
              <w:jc w:val="right"/>
              <w:rPr>
                <w:b/>
                <w:bCs/>
                <w:color w:val="000000"/>
                <w:lang w:val="en-MY"/>
              </w:rPr>
            </w:pPr>
            <w:r>
              <w:rPr>
                <w:b/>
                <w:bCs/>
                <w:color w:val="000000"/>
                <w:lang w:val="en-MY"/>
              </w:rPr>
              <w:t xml:space="preserve">UNIT </w:t>
            </w:r>
          </w:p>
        </w:tc>
        <w:tc>
          <w:tcPr>
            <w:tcW w:w="215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7BC9FBE" w14:textId="77777777" w:rsidR="00DD5DD7" w:rsidRDefault="00DD5DD7" w:rsidP="00496955">
            <w:pPr>
              <w:spacing w:line="256" w:lineRule="auto"/>
              <w:jc w:val="right"/>
              <w:rPr>
                <w:b/>
                <w:bCs/>
                <w:color w:val="000000"/>
                <w:lang w:val="en-MY"/>
              </w:rPr>
            </w:pPr>
            <w:r>
              <w:rPr>
                <w:b/>
                <w:bCs/>
                <w:color w:val="000000"/>
                <w:lang w:val="en-MY"/>
              </w:rPr>
              <w:t>JUMLAH KOS</w:t>
            </w:r>
            <w:r>
              <w:rPr>
                <w:color w:val="000000"/>
                <w:lang w:val="en-MY"/>
              </w:rPr>
              <w:t xml:space="preserve"> </w:t>
            </w:r>
            <w:r>
              <w:rPr>
                <w:b/>
                <w:bCs/>
                <w:color w:val="000000"/>
                <w:lang w:val="en-MY"/>
              </w:rPr>
              <w:t>(RM)</w:t>
            </w:r>
          </w:p>
        </w:tc>
      </w:tr>
      <w:tr w:rsidR="00DD5DD7" w14:paraId="0BC333DC" w14:textId="77777777" w:rsidTr="006048E9">
        <w:trPr>
          <w:trHeight w:val="414"/>
        </w:trPr>
        <w:tc>
          <w:tcPr>
            <w:tcW w:w="68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51397A0C" w14:textId="4E55DCC0" w:rsidR="00DD5DD7" w:rsidRDefault="00AC77A6" w:rsidP="00496955">
            <w:pPr>
              <w:spacing w:line="256" w:lineRule="auto"/>
              <w:jc w:val="center"/>
              <w:rPr>
                <w:color w:val="000000"/>
                <w:lang w:val="en-MY"/>
              </w:rPr>
            </w:pPr>
            <w:r>
              <w:rPr>
                <w:color w:val="000000"/>
                <w:lang w:val="en-MY"/>
              </w:rPr>
              <w:t>1</w:t>
            </w:r>
          </w:p>
        </w:tc>
        <w:tc>
          <w:tcPr>
            <w:tcW w:w="292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250BEDEF" w14:textId="77777777" w:rsidR="00DD5DD7" w:rsidRDefault="00DD5DD7" w:rsidP="00496955">
            <w:pPr>
              <w:spacing w:line="256" w:lineRule="auto"/>
              <w:rPr>
                <w:lang w:val="en-MY"/>
              </w:rPr>
            </w:pPr>
            <w:proofErr w:type="spellStart"/>
            <w:r>
              <w:rPr>
                <w:lang w:val="en-MY"/>
              </w:rPr>
              <w:t>Tuntutan</w:t>
            </w:r>
            <w:proofErr w:type="spellEnd"/>
            <w:r>
              <w:rPr>
                <w:lang w:val="en-MY"/>
              </w:rPr>
              <w:t xml:space="preserve"> </w:t>
            </w:r>
            <w:proofErr w:type="spellStart"/>
            <w:r>
              <w:rPr>
                <w:lang w:val="en-MY"/>
              </w:rPr>
              <w:t>Perjalanan</w:t>
            </w:r>
            <w:proofErr w:type="spellEnd"/>
            <w:r>
              <w:rPr>
                <w:lang w:val="en-MY"/>
              </w:rPr>
              <w:t xml:space="preserve"> (Staf MPC)</w:t>
            </w:r>
          </w:p>
        </w:tc>
        <w:tc>
          <w:tcPr>
            <w:tcW w:w="186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55B3BFEA" w14:textId="6B381534" w:rsidR="00DD5DD7" w:rsidRDefault="00973B65" w:rsidP="00496955">
            <w:pPr>
              <w:spacing w:line="256" w:lineRule="auto"/>
              <w:jc w:val="right"/>
              <w:rPr>
                <w:lang w:val="en-MY"/>
              </w:rPr>
            </w:pPr>
            <w:r>
              <w:rPr>
                <w:lang w:val="en-MY"/>
              </w:rPr>
              <w:t>2</w:t>
            </w:r>
            <w:r w:rsidR="00DD5DD7">
              <w:rPr>
                <w:lang w:val="en-MY"/>
              </w:rPr>
              <w:t xml:space="preserve">00.00 </w:t>
            </w:r>
          </w:p>
        </w:tc>
        <w:tc>
          <w:tcPr>
            <w:tcW w:w="1985"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6BD668E5" w14:textId="234AC86F" w:rsidR="00DD5DD7" w:rsidRDefault="00DD5DD7" w:rsidP="00496955">
            <w:pPr>
              <w:spacing w:line="256" w:lineRule="auto"/>
              <w:jc w:val="right"/>
              <w:rPr>
                <w:lang w:val="en-MY"/>
              </w:rPr>
            </w:pPr>
            <w:r>
              <w:rPr>
                <w:lang w:val="en-MY"/>
              </w:rPr>
              <w:t xml:space="preserve">4 pax </w:t>
            </w:r>
          </w:p>
        </w:tc>
        <w:tc>
          <w:tcPr>
            <w:tcW w:w="2155"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1B8300D2" w14:textId="5083FF17" w:rsidR="00DD5DD7" w:rsidRDefault="007D1379" w:rsidP="00496955">
            <w:pPr>
              <w:spacing w:line="256" w:lineRule="auto"/>
              <w:jc w:val="right"/>
              <w:rPr>
                <w:lang w:val="en-MY"/>
              </w:rPr>
            </w:pPr>
            <w:r>
              <w:rPr>
                <w:lang w:val="en-MY"/>
              </w:rPr>
              <w:t>8</w:t>
            </w:r>
            <w:r w:rsidR="00DD5DD7">
              <w:rPr>
                <w:lang w:val="en-MY"/>
              </w:rPr>
              <w:t>00.00</w:t>
            </w:r>
          </w:p>
        </w:tc>
      </w:tr>
      <w:tr w:rsidR="00DD5DD7" w14:paraId="3F069F11" w14:textId="77777777" w:rsidTr="006048E9">
        <w:trPr>
          <w:trHeight w:val="414"/>
        </w:trPr>
        <w:tc>
          <w:tcPr>
            <w:tcW w:w="68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5AA941E8" w14:textId="2F8113BA" w:rsidR="00DD5DD7" w:rsidRDefault="00AC77A6" w:rsidP="00496955">
            <w:pPr>
              <w:spacing w:line="256" w:lineRule="auto"/>
              <w:jc w:val="center"/>
              <w:rPr>
                <w:color w:val="000000"/>
                <w:lang w:val="en-MY"/>
              </w:rPr>
            </w:pPr>
            <w:r>
              <w:rPr>
                <w:color w:val="000000"/>
                <w:lang w:val="en-MY"/>
              </w:rPr>
              <w:t>2</w:t>
            </w:r>
          </w:p>
        </w:tc>
        <w:tc>
          <w:tcPr>
            <w:tcW w:w="292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A5249F5" w14:textId="77777777" w:rsidR="00DD5DD7" w:rsidRDefault="00DD5DD7" w:rsidP="00496955">
            <w:pPr>
              <w:spacing w:line="256" w:lineRule="auto"/>
              <w:rPr>
                <w:lang w:val="en-MY"/>
              </w:rPr>
            </w:pPr>
            <w:proofErr w:type="spellStart"/>
            <w:r w:rsidRPr="009019DE">
              <w:rPr>
                <w:lang w:val="en-MY"/>
              </w:rPr>
              <w:t>Penginapan</w:t>
            </w:r>
            <w:proofErr w:type="spellEnd"/>
            <w:r w:rsidRPr="009019DE">
              <w:rPr>
                <w:lang w:val="en-MY"/>
              </w:rPr>
              <w:t xml:space="preserve"> (Staf M</w:t>
            </w:r>
            <w:r>
              <w:rPr>
                <w:lang w:val="en-MY"/>
              </w:rPr>
              <w:t>PC</w:t>
            </w:r>
            <w:r w:rsidRPr="009019DE">
              <w:rPr>
                <w:lang w:val="en-MY"/>
              </w:rPr>
              <w:t xml:space="preserve">) </w:t>
            </w:r>
          </w:p>
        </w:tc>
        <w:tc>
          <w:tcPr>
            <w:tcW w:w="186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1EC0C54" w14:textId="77777777" w:rsidR="00DD5DD7" w:rsidRDefault="00DD5DD7" w:rsidP="00496955">
            <w:pPr>
              <w:spacing w:line="256" w:lineRule="auto"/>
              <w:jc w:val="right"/>
              <w:rPr>
                <w:lang w:val="en-MY"/>
              </w:rPr>
            </w:pPr>
            <w:r>
              <w:rPr>
                <w:lang w:val="en-MY"/>
              </w:rPr>
              <w:t>300.00</w:t>
            </w:r>
          </w:p>
        </w:tc>
        <w:tc>
          <w:tcPr>
            <w:tcW w:w="1985"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7A1C191" w14:textId="072330DF" w:rsidR="00DD5DD7" w:rsidRDefault="00DB372B" w:rsidP="00496955">
            <w:pPr>
              <w:spacing w:line="256" w:lineRule="auto"/>
              <w:jc w:val="right"/>
              <w:rPr>
                <w:lang w:val="en-MY"/>
              </w:rPr>
            </w:pPr>
            <w:r>
              <w:rPr>
                <w:lang w:val="en-MY"/>
              </w:rPr>
              <w:t>4</w:t>
            </w:r>
            <w:r w:rsidR="00DD5DD7">
              <w:rPr>
                <w:lang w:val="en-MY"/>
              </w:rPr>
              <w:t xml:space="preserve"> pax</w:t>
            </w:r>
          </w:p>
        </w:tc>
        <w:tc>
          <w:tcPr>
            <w:tcW w:w="2155"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38BA35B" w14:textId="699D0EB2" w:rsidR="00DD5DD7" w:rsidRDefault="007D1379" w:rsidP="00496955">
            <w:pPr>
              <w:spacing w:line="256" w:lineRule="auto"/>
              <w:jc w:val="right"/>
              <w:rPr>
                <w:lang w:val="en-MY"/>
              </w:rPr>
            </w:pPr>
            <w:r>
              <w:rPr>
                <w:lang w:val="en-MY"/>
              </w:rPr>
              <w:t>12</w:t>
            </w:r>
            <w:r w:rsidR="00517CE1">
              <w:rPr>
                <w:lang w:val="en-MY"/>
              </w:rPr>
              <w:t>0</w:t>
            </w:r>
            <w:r w:rsidR="00DD5DD7">
              <w:rPr>
                <w:lang w:val="en-MY"/>
              </w:rPr>
              <w:t>0.00</w:t>
            </w:r>
          </w:p>
        </w:tc>
      </w:tr>
      <w:tr w:rsidR="00DD5DD7" w14:paraId="5EE71EF8" w14:textId="77777777" w:rsidTr="006048E9">
        <w:trPr>
          <w:trHeight w:val="414"/>
        </w:trPr>
        <w:tc>
          <w:tcPr>
            <w:tcW w:w="68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7C11342D" w14:textId="47AB9A1A" w:rsidR="00DD5DD7" w:rsidRDefault="00AC77A6" w:rsidP="00496955">
            <w:pPr>
              <w:spacing w:line="256" w:lineRule="auto"/>
              <w:jc w:val="center"/>
              <w:rPr>
                <w:color w:val="000000"/>
                <w:lang w:val="en-MY"/>
              </w:rPr>
            </w:pPr>
            <w:r>
              <w:rPr>
                <w:color w:val="000000"/>
                <w:lang w:val="en-MY"/>
              </w:rPr>
              <w:t>3</w:t>
            </w:r>
          </w:p>
        </w:tc>
        <w:tc>
          <w:tcPr>
            <w:tcW w:w="292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B0B9CDB" w14:textId="77777777" w:rsidR="00DD5DD7" w:rsidRDefault="00DD5DD7" w:rsidP="00496955">
            <w:pPr>
              <w:spacing w:line="256" w:lineRule="auto"/>
              <w:rPr>
                <w:lang w:val="en-MY"/>
              </w:rPr>
            </w:pPr>
            <w:proofErr w:type="spellStart"/>
            <w:r w:rsidRPr="00BE29F7">
              <w:rPr>
                <w:lang w:val="en-MY"/>
              </w:rPr>
              <w:t>Elaun</w:t>
            </w:r>
            <w:proofErr w:type="spellEnd"/>
            <w:r w:rsidRPr="00BE29F7">
              <w:rPr>
                <w:lang w:val="en-MY"/>
              </w:rPr>
              <w:t xml:space="preserve"> Makan (Staf MPC)</w:t>
            </w:r>
          </w:p>
        </w:tc>
        <w:tc>
          <w:tcPr>
            <w:tcW w:w="186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78D56CC" w14:textId="77777777" w:rsidR="00DD5DD7" w:rsidRDefault="00DD5DD7" w:rsidP="00496955">
            <w:pPr>
              <w:spacing w:line="256" w:lineRule="auto"/>
              <w:jc w:val="right"/>
              <w:rPr>
                <w:lang w:val="en-MY"/>
              </w:rPr>
            </w:pPr>
            <w:r>
              <w:rPr>
                <w:lang w:val="en-MY"/>
              </w:rPr>
              <w:t>100.00</w:t>
            </w:r>
          </w:p>
        </w:tc>
        <w:tc>
          <w:tcPr>
            <w:tcW w:w="1985"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447B6C4" w14:textId="17C08086" w:rsidR="00DD5DD7" w:rsidRDefault="00DD5DD7" w:rsidP="00496955">
            <w:pPr>
              <w:spacing w:line="256" w:lineRule="auto"/>
              <w:jc w:val="right"/>
              <w:rPr>
                <w:lang w:val="en-MY"/>
              </w:rPr>
            </w:pPr>
            <w:r>
              <w:rPr>
                <w:lang w:val="en-MY"/>
              </w:rPr>
              <w:t>4 pax</w:t>
            </w:r>
          </w:p>
        </w:tc>
        <w:tc>
          <w:tcPr>
            <w:tcW w:w="2155"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E3B2AD6" w14:textId="2DB730F8" w:rsidR="00DD5DD7" w:rsidRDefault="007D1379" w:rsidP="00496955">
            <w:pPr>
              <w:spacing w:line="256" w:lineRule="auto"/>
              <w:jc w:val="right"/>
              <w:rPr>
                <w:lang w:val="en-MY"/>
              </w:rPr>
            </w:pPr>
            <w:r>
              <w:rPr>
                <w:lang w:val="en-MY"/>
              </w:rPr>
              <w:t>4</w:t>
            </w:r>
            <w:r w:rsidR="00DD5DD7">
              <w:rPr>
                <w:lang w:val="en-MY"/>
              </w:rPr>
              <w:t>00.00</w:t>
            </w:r>
          </w:p>
        </w:tc>
      </w:tr>
      <w:tr w:rsidR="004B7F02" w14:paraId="65869D79" w14:textId="77777777" w:rsidTr="006048E9">
        <w:trPr>
          <w:trHeight w:val="414"/>
        </w:trPr>
        <w:tc>
          <w:tcPr>
            <w:tcW w:w="68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683EDA1" w14:textId="78541820" w:rsidR="004B7F02" w:rsidRDefault="004B7F02" w:rsidP="00496955">
            <w:pPr>
              <w:spacing w:line="256" w:lineRule="auto"/>
              <w:jc w:val="center"/>
              <w:rPr>
                <w:color w:val="000000"/>
                <w:lang w:val="en-MY"/>
              </w:rPr>
            </w:pPr>
            <w:r>
              <w:rPr>
                <w:color w:val="000000"/>
                <w:lang w:val="en-MY"/>
              </w:rPr>
              <w:t>4</w:t>
            </w:r>
          </w:p>
        </w:tc>
        <w:tc>
          <w:tcPr>
            <w:tcW w:w="292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E4018A6" w14:textId="1BE76E00" w:rsidR="004B7F02" w:rsidRPr="00BE29F7" w:rsidRDefault="004B7F02" w:rsidP="00496955">
            <w:pPr>
              <w:spacing w:line="256" w:lineRule="auto"/>
              <w:rPr>
                <w:lang w:val="en-MY"/>
              </w:rPr>
            </w:pPr>
            <w:proofErr w:type="spellStart"/>
            <w:r>
              <w:rPr>
                <w:lang w:val="en-MY"/>
              </w:rPr>
              <w:t>Cenderahati</w:t>
            </w:r>
            <w:proofErr w:type="spellEnd"/>
            <w:r>
              <w:rPr>
                <w:lang w:val="en-MY"/>
              </w:rPr>
              <w:t xml:space="preserve"> </w:t>
            </w:r>
          </w:p>
        </w:tc>
        <w:tc>
          <w:tcPr>
            <w:tcW w:w="186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BFE6602" w14:textId="30B8C368" w:rsidR="004B7F02" w:rsidRDefault="004B7F02" w:rsidP="00496955">
            <w:pPr>
              <w:spacing w:line="256" w:lineRule="auto"/>
              <w:jc w:val="right"/>
              <w:rPr>
                <w:lang w:val="en-MY"/>
              </w:rPr>
            </w:pPr>
            <w:r>
              <w:rPr>
                <w:lang w:val="en-MY"/>
              </w:rPr>
              <w:t>500</w:t>
            </w:r>
          </w:p>
        </w:tc>
        <w:tc>
          <w:tcPr>
            <w:tcW w:w="1985"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99C1C11" w14:textId="3B2D2CD8" w:rsidR="004B7F02" w:rsidRDefault="004B7F02" w:rsidP="00496955">
            <w:pPr>
              <w:spacing w:line="256" w:lineRule="auto"/>
              <w:jc w:val="right"/>
              <w:rPr>
                <w:lang w:val="en-MY"/>
              </w:rPr>
            </w:pPr>
            <w:r>
              <w:rPr>
                <w:lang w:val="en-MY"/>
              </w:rPr>
              <w:t>1</w:t>
            </w:r>
          </w:p>
        </w:tc>
        <w:tc>
          <w:tcPr>
            <w:tcW w:w="2155"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4ED7AA3" w14:textId="17BD0EF5" w:rsidR="004B7F02" w:rsidRDefault="004B7F02" w:rsidP="00496955">
            <w:pPr>
              <w:spacing w:line="256" w:lineRule="auto"/>
              <w:jc w:val="right"/>
              <w:rPr>
                <w:lang w:val="en-MY"/>
              </w:rPr>
            </w:pPr>
            <w:r>
              <w:rPr>
                <w:lang w:val="en-MY"/>
              </w:rPr>
              <w:t>500</w:t>
            </w:r>
          </w:p>
        </w:tc>
      </w:tr>
      <w:tr w:rsidR="00DD5DD7" w14:paraId="5D509791" w14:textId="77777777" w:rsidTr="006048E9">
        <w:trPr>
          <w:trHeight w:val="414"/>
        </w:trPr>
        <w:tc>
          <w:tcPr>
            <w:tcW w:w="68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639BF804" w14:textId="1D43B8B4" w:rsidR="00DD5DD7" w:rsidRPr="007C01D1" w:rsidRDefault="00DD5DD7" w:rsidP="00496955">
            <w:pPr>
              <w:spacing w:line="256" w:lineRule="auto"/>
              <w:jc w:val="center"/>
              <w:rPr>
                <w:b/>
                <w:bCs/>
                <w:color w:val="000000"/>
                <w:lang w:val="en-MY"/>
              </w:rPr>
            </w:pPr>
          </w:p>
        </w:tc>
        <w:tc>
          <w:tcPr>
            <w:tcW w:w="292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186AF2E" w14:textId="77777777" w:rsidR="00DD5DD7" w:rsidRPr="007C01D1" w:rsidRDefault="00DD5DD7" w:rsidP="00496955">
            <w:pPr>
              <w:spacing w:line="256" w:lineRule="auto"/>
              <w:rPr>
                <w:b/>
                <w:bCs/>
                <w:lang w:val="en-MY"/>
              </w:rPr>
            </w:pPr>
            <w:proofErr w:type="spellStart"/>
            <w:r w:rsidRPr="007C01D1">
              <w:rPr>
                <w:b/>
                <w:bCs/>
                <w:lang w:val="en-MY"/>
              </w:rPr>
              <w:t>Jumlah</w:t>
            </w:r>
            <w:proofErr w:type="spellEnd"/>
            <w:r w:rsidRPr="007C01D1">
              <w:rPr>
                <w:b/>
                <w:bCs/>
                <w:lang w:val="en-MY"/>
              </w:rPr>
              <w:t xml:space="preserve"> Bajet </w:t>
            </w:r>
            <w:proofErr w:type="spellStart"/>
            <w:r w:rsidRPr="007C01D1">
              <w:rPr>
                <w:b/>
                <w:bCs/>
                <w:lang w:val="en-MY"/>
              </w:rPr>
              <w:t>Mengurus</w:t>
            </w:r>
            <w:proofErr w:type="spellEnd"/>
          </w:p>
        </w:tc>
        <w:tc>
          <w:tcPr>
            <w:tcW w:w="186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6FB6FF8" w14:textId="77777777" w:rsidR="00DD5DD7" w:rsidRDefault="00DD5DD7" w:rsidP="00496955">
            <w:pPr>
              <w:spacing w:line="256" w:lineRule="auto"/>
              <w:jc w:val="right"/>
              <w:rPr>
                <w:lang w:val="en-MY"/>
              </w:rPr>
            </w:pPr>
          </w:p>
        </w:tc>
        <w:tc>
          <w:tcPr>
            <w:tcW w:w="1985"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7036B78" w14:textId="77777777" w:rsidR="00DD5DD7" w:rsidRDefault="00DD5DD7" w:rsidP="00496955">
            <w:pPr>
              <w:spacing w:line="256" w:lineRule="auto"/>
              <w:jc w:val="right"/>
              <w:rPr>
                <w:lang w:val="en-MY"/>
              </w:rPr>
            </w:pPr>
          </w:p>
        </w:tc>
        <w:tc>
          <w:tcPr>
            <w:tcW w:w="2155"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93E7D10" w14:textId="0EFBC69B" w:rsidR="00DD5DD7" w:rsidRPr="009756E5" w:rsidRDefault="00A77E22" w:rsidP="00496955">
            <w:pPr>
              <w:spacing w:line="256" w:lineRule="auto"/>
              <w:jc w:val="right"/>
              <w:rPr>
                <w:b/>
                <w:bCs/>
                <w:lang w:val="en-MY"/>
              </w:rPr>
            </w:pPr>
            <w:r>
              <w:rPr>
                <w:b/>
                <w:bCs/>
                <w:lang w:val="en-MY"/>
              </w:rPr>
              <w:t>2,9</w:t>
            </w:r>
            <w:r w:rsidR="00DD5DD7">
              <w:rPr>
                <w:b/>
                <w:bCs/>
                <w:lang w:val="en-MY"/>
              </w:rPr>
              <w:t>00</w:t>
            </w:r>
            <w:r w:rsidR="00DD5DD7" w:rsidRPr="009756E5">
              <w:rPr>
                <w:b/>
                <w:bCs/>
                <w:lang w:val="en-MY"/>
              </w:rPr>
              <w:t>.00</w:t>
            </w:r>
          </w:p>
        </w:tc>
      </w:tr>
    </w:tbl>
    <w:p w14:paraId="4710552E" w14:textId="406A24DF" w:rsidR="00906F25" w:rsidRPr="00801B64" w:rsidRDefault="00906F25" w:rsidP="00801B64">
      <w:pPr>
        <w:jc w:val="both"/>
        <w:rPr>
          <w:lang w:val="fi-FI"/>
        </w:rPr>
      </w:pPr>
    </w:p>
    <w:p w14:paraId="69764586" w14:textId="77777777" w:rsidR="00906F25" w:rsidRDefault="00906F25" w:rsidP="00EB094E">
      <w:pPr>
        <w:jc w:val="both"/>
        <w:rPr>
          <w:lang w:val="fi-FI"/>
        </w:rPr>
      </w:pPr>
    </w:p>
    <w:p w14:paraId="538A30FD" w14:textId="66D55402" w:rsidR="0021530D" w:rsidRPr="00643A63" w:rsidRDefault="002C2CD2" w:rsidP="00643A63">
      <w:pPr>
        <w:pStyle w:val="ListParagraph"/>
        <w:numPr>
          <w:ilvl w:val="0"/>
          <w:numId w:val="14"/>
        </w:numPr>
        <w:jc w:val="both"/>
        <w:rPr>
          <w:b/>
          <w:bCs/>
          <w:u w:val="single"/>
          <w:lang w:val="fi-FI"/>
        </w:rPr>
      </w:pPr>
      <w:r>
        <w:rPr>
          <w:b/>
          <w:bCs/>
          <w:u w:val="single"/>
          <w:lang w:val="fi-FI"/>
        </w:rPr>
        <w:t>AGENDA</w:t>
      </w:r>
      <w:r w:rsidR="00643A63" w:rsidRPr="00643A63">
        <w:rPr>
          <w:b/>
          <w:bCs/>
          <w:u w:val="single"/>
          <w:lang w:val="fi-FI"/>
        </w:rPr>
        <w:t xml:space="preserve"> PROGRAM</w:t>
      </w:r>
    </w:p>
    <w:p w14:paraId="5E81D0FA" w14:textId="77777777" w:rsidR="0021530D" w:rsidRDefault="0021530D" w:rsidP="00EB094E">
      <w:pPr>
        <w:jc w:val="both"/>
        <w:rPr>
          <w:lang w:val="fi-FI"/>
        </w:rPr>
      </w:pPr>
    </w:p>
    <w:p w14:paraId="4F740F42" w14:textId="77777777" w:rsidR="00037A62" w:rsidRPr="00037A62" w:rsidRDefault="00037A62" w:rsidP="00037A62">
      <w:pPr>
        <w:ind w:left="90" w:right="430"/>
        <w:jc w:val="center"/>
        <w:rPr>
          <w:b/>
          <w:bCs/>
          <w:lang w:val="sv-SE"/>
        </w:rPr>
      </w:pPr>
      <w:r w:rsidRPr="00037A62">
        <w:rPr>
          <w:b/>
          <w:bCs/>
          <w:lang w:val="sv-SE"/>
        </w:rPr>
        <w:t>Majlis Masuk Tapak Projek Rintis Pembinaan Pantas Kuantan</w:t>
      </w:r>
    </w:p>
    <w:p w14:paraId="327A2FC5" w14:textId="77777777" w:rsidR="00037A62" w:rsidRPr="00037A62" w:rsidRDefault="00037A62" w:rsidP="00037A62">
      <w:pPr>
        <w:ind w:left="90" w:right="430"/>
        <w:jc w:val="center"/>
        <w:rPr>
          <w:b/>
          <w:bCs/>
          <w:lang w:val="sv-SE"/>
        </w:rPr>
      </w:pPr>
    </w:p>
    <w:p w14:paraId="14875569" w14:textId="77777777" w:rsidR="00037A62" w:rsidRPr="00037A62" w:rsidRDefault="00037A62" w:rsidP="00037A62">
      <w:pPr>
        <w:ind w:left="90" w:right="430"/>
        <w:jc w:val="center"/>
        <w:rPr>
          <w:b/>
          <w:bCs/>
          <w:lang w:val="sv-SE"/>
        </w:rPr>
      </w:pPr>
      <w:r w:rsidRPr="00037A62">
        <w:rPr>
          <w:b/>
          <w:bCs/>
          <w:lang w:val="sv-SE"/>
        </w:rPr>
        <w:t xml:space="preserve">Tarikh : </w:t>
      </w:r>
      <w:r w:rsidRPr="00037A62">
        <w:rPr>
          <w:lang w:val="sv-SE"/>
        </w:rPr>
        <w:t>28 Oktober 2024 (Isnin)</w:t>
      </w:r>
    </w:p>
    <w:p w14:paraId="26E46381" w14:textId="77777777" w:rsidR="00037A62" w:rsidRPr="00037A62" w:rsidRDefault="00037A62" w:rsidP="00037A62">
      <w:pPr>
        <w:ind w:left="90" w:right="430"/>
        <w:jc w:val="center"/>
        <w:rPr>
          <w:lang w:val="sv-SE"/>
        </w:rPr>
      </w:pPr>
      <w:r w:rsidRPr="00037A62">
        <w:rPr>
          <w:b/>
          <w:bCs/>
          <w:lang w:val="sv-SE"/>
        </w:rPr>
        <w:t xml:space="preserve">Tempat : </w:t>
      </w:r>
      <w:r w:rsidRPr="00037A62">
        <w:rPr>
          <w:lang w:val="sv-SE"/>
        </w:rPr>
        <w:t xml:space="preserve">MCKIP/MCKILP Show Gallery Kuantan, </w:t>
      </w:r>
    </w:p>
    <w:p w14:paraId="22CA14D8" w14:textId="77777777" w:rsidR="00037A62" w:rsidRPr="00037A62" w:rsidRDefault="00037A62" w:rsidP="00037A62">
      <w:pPr>
        <w:ind w:left="90" w:right="430"/>
        <w:jc w:val="center"/>
        <w:rPr>
          <w:lang w:val="sv-SE"/>
        </w:rPr>
      </w:pPr>
      <w:r w:rsidRPr="00037A62">
        <w:rPr>
          <w:lang w:val="sv-SE"/>
        </w:rPr>
        <w:t xml:space="preserve">Jalan Pintasan Gebeng 26150 kuantan, 26150 Gebeng, Pahang </w:t>
      </w:r>
    </w:p>
    <w:p w14:paraId="3D8E7929" w14:textId="77777777" w:rsidR="00037A62" w:rsidRPr="006B7861" w:rsidRDefault="00037A62" w:rsidP="00037A62">
      <w:pPr>
        <w:ind w:left="90" w:right="430"/>
        <w:jc w:val="center"/>
      </w:pPr>
      <w:r w:rsidRPr="006B7861">
        <w:t xml:space="preserve">dan </w:t>
      </w:r>
      <w:bookmarkStart w:id="2" w:name="_Hlk178080161"/>
    </w:p>
    <w:p w14:paraId="1DCAF9CE" w14:textId="77777777" w:rsidR="00037A62" w:rsidRPr="006B7861" w:rsidRDefault="00037A62" w:rsidP="00037A62">
      <w:pPr>
        <w:ind w:left="90" w:right="430"/>
        <w:jc w:val="center"/>
      </w:pPr>
      <w:proofErr w:type="spellStart"/>
      <w:r w:rsidRPr="006B7861">
        <w:t>Tapak</w:t>
      </w:r>
      <w:proofErr w:type="spellEnd"/>
      <w:r w:rsidRPr="006B7861">
        <w:t xml:space="preserve"> </w:t>
      </w:r>
      <w:proofErr w:type="spellStart"/>
      <w:r w:rsidRPr="006B7861">
        <w:t>Projek</w:t>
      </w:r>
      <w:proofErr w:type="spellEnd"/>
      <w:r w:rsidRPr="006B7861">
        <w:t xml:space="preserve"> </w:t>
      </w:r>
      <w:proofErr w:type="spellStart"/>
      <w:r w:rsidRPr="006B7861">
        <w:t>Maxtrek</w:t>
      </w:r>
      <w:proofErr w:type="spellEnd"/>
      <w:r w:rsidRPr="006B7861">
        <w:t xml:space="preserve"> </w:t>
      </w:r>
      <w:proofErr w:type="spellStart"/>
      <w:r w:rsidRPr="006B7861">
        <w:t>Tyre</w:t>
      </w:r>
      <w:proofErr w:type="spellEnd"/>
      <w:r w:rsidRPr="006B7861">
        <w:t xml:space="preserve"> Manufacturing Malaysia Sdn Bhd</w:t>
      </w:r>
      <w:bookmarkEnd w:id="2"/>
      <w:r w:rsidRPr="006B7861">
        <w:t xml:space="preserve">, </w:t>
      </w:r>
    </w:p>
    <w:p w14:paraId="0EDE1A7F" w14:textId="77777777" w:rsidR="00037A62" w:rsidRPr="00623BC5" w:rsidRDefault="00037A62" w:rsidP="00037A62">
      <w:pPr>
        <w:ind w:left="90" w:right="430"/>
        <w:jc w:val="center"/>
        <w:rPr>
          <w:b/>
          <w:bCs/>
          <w:lang w:val="nb-NO"/>
        </w:rPr>
      </w:pPr>
      <w:r w:rsidRPr="00623BC5">
        <w:rPr>
          <w:lang w:val="nb-NO"/>
        </w:rPr>
        <w:t>PT22933, 1, Malaysia China Kuantan Industry Park, 26100 Kuantan, Pahang</w:t>
      </w:r>
    </w:p>
    <w:p w14:paraId="79AB38A0" w14:textId="77777777" w:rsidR="00037A62" w:rsidRPr="00623BC5" w:rsidRDefault="00037A62" w:rsidP="00037A62">
      <w:pPr>
        <w:ind w:left="810" w:right="430"/>
        <w:jc w:val="center"/>
        <w:rPr>
          <w:b/>
          <w:bCs/>
          <w:lang w:val="nb-NO"/>
        </w:rPr>
      </w:pPr>
    </w:p>
    <w:tbl>
      <w:tblPr>
        <w:tblStyle w:val="TableGrid"/>
        <w:tblW w:w="8900" w:type="dxa"/>
        <w:tblInd w:w="175" w:type="dxa"/>
        <w:tblLook w:val="0420" w:firstRow="1" w:lastRow="0" w:firstColumn="0" w:lastColumn="0" w:noHBand="0" w:noVBand="1"/>
      </w:tblPr>
      <w:tblGrid>
        <w:gridCol w:w="2160"/>
        <w:gridCol w:w="6740"/>
      </w:tblGrid>
      <w:tr w:rsidR="00037A62" w:rsidRPr="001E48EB" w14:paraId="4B63B558" w14:textId="77777777" w:rsidTr="002C2CD2">
        <w:trPr>
          <w:trHeight w:val="584"/>
        </w:trPr>
        <w:tc>
          <w:tcPr>
            <w:tcW w:w="2160" w:type="dxa"/>
            <w:shd w:val="clear" w:color="auto" w:fill="D9D9D9" w:themeFill="background1" w:themeFillShade="D9"/>
            <w:vAlign w:val="center"/>
            <w:hideMark/>
          </w:tcPr>
          <w:p w14:paraId="38A83EB2" w14:textId="77777777" w:rsidR="00037A62" w:rsidRPr="001E48EB" w:rsidRDefault="00037A62" w:rsidP="002033C1">
            <w:pPr>
              <w:spacing w:after="160" w:line="259" w:lineRule="auto"/>
              <w:ind w:left="-40" w:right="-110" w:hanging="65"/>
              <w:jc w:val="center"/>
            </w:pPr>
            <w:r w:rsidRPr="001E48EB">
              <w:rPr>
                <w:b/>
                <w:bCs/>
              </w:rPr>
              <w:t>Masa</w:t>
            </w:r>
          </w:p>
        </w:tc>
        <w:tc>
          <w:tcPr>
            <w:tcW w:w="6740" w:type="dxa"/>
            <w:shd w:val="clear" w:color="auto" w:fill="D9D9D9" w:themeFill="background1" w:themeFillShade="D9"/>
            <w:vAlign w:val="center"/>
            <w:hideMark/>
          </w:tcPr>
          <w:p w14:paraId="297A1426" w14:textId="77777777" w:rsidR="00037A62" w:rsidRPr="001E48EB" w:rsidRDefault="00037A62" w:rsidP="002033C1">
            <w:pPr>
              <w:spacing w:after="160" w:line="259" w:lineRule="auto"/>
              <w:ind w:left="-92" w:right="-120"/>
              <w:jc w:val="center"/>
            </w:pPr>
            <w:r w:rsidRPr="001E48EB">
              <w:rPr>
                <w:b/>
                <w:bCs/>
              </w:rPr>
              <w:t>Agenda</w:t>
            </w:r>
          </w:p>
        </w:tc>
      </w:tr>
      <w:tr w:rsidR="00037A62" w:rsidRPr="001E48EB" w14:paraId="24B63AA7" w14:textId="77777777" w:rsidTr="002C2CD2">
        <w:trPr>
          <w:trHeight w:val="332"/>
        </w:trPr>
        <w:tc>
          <w:tcPr>
            <w:tcW w:w="2160" w:type="dxa"/>
            <w:vAlign w:val="center"/>
            <w:hideMark/>
          </w:tcPr>
          <w:p w14:paraId="4B30CC02" w14:textId="77777777" w:rsidR="00037A62" w:rsidRPr="001E48EB" w:rsidRDefault="00037A62" w:rsidP="002033C1">
            <w:pPr>
              <w:spacing w:after="160" w:line="259" w:lineRule="auto"/>
              <w:ind w:right="-110"/>
              <w:jc w:val="center"/>
            </w:pPr>
            <w:r w:rsidRPr="001E48EB">
              <w:t xml:space="preserve">9.30 </w:t>
            </w:r>
            <w:proofErr w:type="spellStart"/>
            <w:r w:rsidRPr="001E48EB">
              <w:t>p</w:t>
            </w:r>
            <w:r>
              <w:t>agi</w:t>
            </w:r>
            <w:proofErr w:type="spellEnd"/>
          </w:p>
        </w:tc>
        <w:tc>
          <w:tcPr>
            <w:tcW w:w="6740" w:type="dxa"/>
            <w:vAlign w:val="center"/>
            <w:hideMark/>
          </w:tcPr>
          <w:p w14:paraId="2A0F36CE" w14:textId="77777777" w:rsidR="00037A62" w:rsidRPr="001E48EB" w:rsidRDefault="00037A62" w:rsidP="002033C1">
            <w:pPr>
              <w:spacing w:line="259" w:lineRule="auto"/>
            </w:pPr>
            <w:r w:rsidRPr="001E48EB">
              <w:t xml:space="preserve">Ketibaan </w:t>
            </w:r>
            <w:proofErr w:type="spellStart"/>
            <w:r w:rsidRPr="001E48EB">
              <w:t>Jemputan</w:t>
            </w:r>
            <w:proofErr w:type="spellEnd"/>
          </w:p>
        </w:tc>
      </w:tr>
      <w:tr w:rsidR="00037A62" w:rsidRPr="00E743A5" w14:paraId="2B38E8CE" w14:textId="77777777" w:rsidTr="002C2CD2">
        <w:trPr>
          <w:trHeight w:val="584"/>
        </w:trPr>
        <w:tc>
          <w:tcPr>
            <w:tcW w:w="2160" w:type="dxa"/>
            <w:vAlign w:val="center"/>
          </w:tcPr>
          <w:p w14:paraId="7DF4ECE2" w14:textId="77777777" w:rsidR="00037A62" w:rsidRPr="001E48EB" w:rsidRDefault="00037A62" w:rsidP="002033C1">
            <w:pPr>
              <w:ind w:right="-110"/>
              <w:jc w:val="center"/>
            </w:pPr>
            <w:r w:rsidRPr="001E48EB">
              <w:t xml:space="preserve">10.00 </w:t>
            </w:r>
            <w:proofErr w:type="spellStart"/>
            <w:r w:rsidRPr="001E48EB">
              <w:t>p</w:t>
            </w:r>
            <w:r>
              <w:t>agi</w:t>
            </w:r>
            <w:proofErr w:type="spellEnd"/>
          </w:p>
        </w:tc>
        <w:tc>
          <w:tcPr>
            <w:tcW w:w="6740" w:type="dxa"/>
            <w:vAlign w:val="center"/>
          </w:tcPr>
          <w:p w14:paraId="3830A099" w14:textId="77777777" w:rsidR="00037A62" w:rsidRPr="00E743A5" w:rsidRDefault="00037A62" w:rsidP="002033C1">
            <w:pPr>
              <w:rPr>
                <w:lang w:val="sv-SE"/>
              </w:rPr>
            </w:pPr>
            <w:r w:rsidRPr="00E743A5">
              <w:rPr>
                <w:lang w:val="sv-SE"/>
              </w:rPr>
              <w:t>Ketibaan:</w:t>
            </w:r>
          </w:p>
          <w:p w14:paraId="3C8DE938" w14:textId="77777777" w:rsidR="00037A62" w:rsidRPr="00E743A5" w:rsidRDefault="00037A62" w:rsidP="002033C1">
            <w:pPr>
              <w:rPr>
                <w:lang w:val="sv-SE"/>
              </w:rPr>
            </w:pPr>
            <w:r w:rsidRPr="00E743A5">
              <w:rPr>
                <w:lang w:val="sv-SE"/>
              </w:rPr>
              <w:t>EXCO Pelaburan, Perindustrian, Sains, Teknologi Dan Inovasi Negeri Pahang</w:t>
            </w:r>
          </w:p>
        </w:tc>
      </w:tr>
      <w:tr w:rsidR="00037A62" w:rsidRPr="001E48EB" w14:paraId="23ACC9D2" w14:textId="77777777" w:rsidTr="002C2CD2">
        <w:trPr>
          <w:trHeight w:val="584"/>
        </w:trPr>
        <w:tc>
          <w:tcPr>
            <w:tcW w:w="2160" w:type="dxa"/>
            <w:vAlign w:val="center"/>
            <w:hideMark/>
          </w:tcPr>
          <w:p w14:paraId="4147EA0C" w14:textId="77777777" w:rsidR="00037A62" w:rsidRPr="001E48EB" w:rsidRDefault="00037A62" w:rsidP="002033C1">
            <w:pPr>
              <w:spacing w:after="160" w:line="259" w:lineRule="auto"/>
              <w:ind w:right="-110"/>
              <w:jc w:val="center"/>
            </w:pPr>
            <w:r w:rsidRPr="001E48EB">
              <w:t xml:space="preserve">10.05 </w:t>
            </w:r>
            <w:proofErr w:type="spellStart"/>
            <w:r w:rsidRPr="001E48EB">
              <w:t>pagi</w:t>
            </w:r>
            <w:proofErr w:type="spellEnd"/>
          </w:p>
        </w:tc>
        <w:tc>
          <w:tcPr>
            <w:tcW w:w="6740" w:type="dxa"/>
            <w:vAlign w:val="center"/>
            <w:hideMark/>
          </w:tcPr>
          <w:p w14:paraId="7EEAA593" w14:textId="77777777" w:rsidR="00037A62" w:rsidRDefault="00037A62" w:rsidP="002033C1">
            <w:pPr>
              <w:spacing w:line="259" w:lineRule="auto"/>
            </w:pPr>
            <w:proofErr w:type="spellStart"/>
            <w:r w:rsidRPr="001E48EB">
              <w:t>Ucapan</w:t>
            </w:r>
            <w:proofErr w:type="spellEnd"/>
            <w:r w:rsidRPr="001E48EB">
              <w:t xml:space="preserve"> </w:t>
            </w:r>
            <w:proofErr w:type="spellStart"/>
            <w:r w:rsidRPr="001E48EB">
              <w:t>aluan</w:t>
            </w:r>
            <w:proofErr w:type="spellEnd"/>
            <w:r>
              <w:t>:</w:t>
            </w:r>
          </w:p>
          <w:p w14:paraId="0ADEE2BB" w14:textId="77777777" w:rsidR="00037A62" w:rsidRPr="001E48EB" w:rsidRDefault="00037A62" w:rsidP="002033C1">
            <w:pPr>
              <w:spacing w:line="259" w:lineRule="auto"/>
            </w:pPr>
            <w:proofErr w:type="spellStart"/>
            <w:r w:rsidRPr="001E48EB">
              <w:t>Maxtrek</w:t>
            </w:r>
            <w:proofErr w:type="spellEnd"/>
            <w:r w:rsidRPr="001E48EB">
              <w:t xml:space="preserve"> </w:t>
            </w:r>
            <w:proofErr w:type="spellStart"/>
            <w:r w:rsidRPr="001E48EB">
              <w:t>Tyre</w:t>
            </w:r>
            <w:proofErr w:type="spellEnd"/>
            <w:r w:rsidRPr="001E48EB">
              <w:t xml:space="preserve"> Manufacturing Malaysia Sdn Bhd</w:t>
            </w:r>
          </w:p>
        </w:tc>
      </w:tr>
      <w:tr w:rsidR="00037A62" w:rsidRPr="00597932" w14:paraId="72B07730" w14:textId="77777777" w:rsidTr="002C2CD2">
        <w:trPr>
          <w:trHeight w:val="539"/>
        </w:trPr>
        <w:tc>
          <w:tcPr>
            <w:tcW w:w="2160" w:type="dxa"/>
            <w:vAlign w:val="center"/>
            <w:hideMark/>
          </w:tcPr>
          <w:p w14:paraId="36C7455F" w14:textId="77777777" w:rsidR="00037A62" w:rsidRPr="001E48EB" w:rsidRDefault="00037A62" w:rsidP="002033C1">
            <w:pPr>
              <w:spacing w:after="160" w:line="259" w:lineRule="auto"/>
              <w:ind w:right="-110"/>
              <w:jc w:val="center"/>
            </w:pPr>
            <w:r w:rsidRPr="001E48EB">
              <w:t xml:space="preserve">10.15 </w:t>
            </w:r>
            <w:proofErr w:type="spellStart"/>
            <w:r w:rsidRPr="001E48EB">
              <w:t>pagi</w:t>
            </w:r>
            <w:proofErr w:type="spellEnd"/>
          </w:p>
        </w:tc>
        <w:tc>
          <w:tcPr>
            <w:tcW w:w="6740" w:type="dxa"/>
            <w:vAlign w:val="center"/>
            <w:hideMark/>
          </w:tcPr>
          <w:p w14:paraId="15BD1D50" w14:textId="77777777" w:rsidR="00037A62" w:rsidRDefault="00037A62" w:rsidP="002033C1">
            <w:pPr>
              <w:spacing w:line="259" w:lineRule="auto"/>
              <w:rPr>
                <w:lang w:val="it-IT"/>
              </w:rPr>
            </w:pPr>
            <w:r w:rsidRPr="001E48EB">
              <w:rPr>
                <w:lang w:val="it-IT"/>
              </w:rPr>
              <w:t>Ucapan</w:t>
            </w:r>
            <w:r>
              <w:rPr>
                <w:lang w:val="it-IT"/>
              </w:rPr>
              <w:t>:</w:t>
            </w:r>
          </w:p>
          <w:p w14:paraId="131A4AB3" w14:textId="77777777" w:rsidR="00037A62" w:rsidRPr="001E48EB" w:rsidRDefault="00037A62" w:rsidP="002033C1">
            <w:pPr>
              <w:spacing w:line="259" w:lineRule="auto"/>
              <w:rPr>
                <w:lang w:val="it-IT"/>
              </w:rPr>
            </w:pPr>
            <w:r w:rsidRPr="001E48EB">
              <w:rPr>
                <w:lang w:val="it-IT"/>
              </w:rPr>
              <w:t>YB EXCO  Pelaburan, Perindustrian, Sains, Teknologi Dan Inovasi Negeri Pahang</w:t>
            </w:r>
          </w:p>
        </w:tc>
      </w:tr>
      <w:tr w:rsidR="00037A62" w:rsidRPr="001E48EB" w14:paraId="14BA1EFE" w14:textId="77777777" w:rsidTr="002C2CD2">
        <w:trPr>
          <w:trHeight w:val="647"/>
        </w:trPr>
        <w:tc>
          <w:tcPr>
            <w:tcW w:w="2160" w:type="dxa"/>
            <w:vAlign w:val="center"/>
            <w:hideMark/>
          </w:tcPr>
          <w:p w14:paraId="76D9552F" w14:textId="77777777" w:rsidR="00037A62" w:rsidRPr="001E48EB" w:rsidRDefault="00037A62" w:rsidP="002033C1">
            <w:pPr>
              <w:spacing w:after="160" w:line="259" w:lineRule="auto"/>
              <w:ind w:right="-110"/>
              <w:jc w:val="center"/>
            </w:pPr>
            <w:r w:rsidRPr="001E48EB">
              <w:t>10.</w:t>
            </w:r>
            <w:r>
              <w:t>25</w:t>
            </w:r>
            <w:r w:rsidRPr="001E48EB">
              <w:t xml:space="preserve"> </w:t>
            </w:r>
            <w:proofErr w:type="spellStart"/>
            <w:r w:rsidRPr="001E48EB">
              <w:t>pagi</w:t>
            </w:r>
            <w:proofErr w:type="spellEnd"/>
          </w:p>
        </w:tc>
        <w:tc>
          <w:tcPr>
            <w:tcW w:w="6740" w:type="dxa"/>
            <w:vAlign w:val="center"/>
            <w:hideMark/>
          </w:tcPr>
          <w:p w14:paraId="0AA5E9E2" w14:textId="77777777" w:rsidR="00037A62" w:rsidRPr="003D1786" w:rsidRDefault="00037A62" w:rsidP="002033C1">
            <w:pPr>
              <w:spacing w:line="259" w:lineRule="auto"/>
              <w:rPr>
                <w:lang w:val="nb-NO"/>
              </w:rPr>
            </w:pPr>
            <w:r w:rsidRPr="003D1786">
              <w:rPr>
                <w:lang w:val="nb-NO"/>
              </w:rPr>
              <w:t>Tayangan video/ montaj kilang</w:t>
            </w:r>
          </w:p>
          <w:p w14:paraId="1A0A35AE" w14:textId="77777777" w:rsidR="00037A62" w:rsidRPr="001E48EB" w:rsidRDefault="00037A62" w:rsidP="002033C1">
            <w:pPr>
              <w:spacing w:line="259" w:lineRule="auto"/>
            </w:pPr>
            <w:proofErr w:type="spellStart"/>
            <w:r w:rsidRPr="001E48EB">
              <w:t>Jamuan</w:t>
            </w:r>
            <w:proofErr w:type="spellEnd"/>
            <w:r w:rsidRPr="001E48EB">
              <w:t xml:space="preserve"> </w:t>
            </w:r>
            <w:proofErr w:type="spellStart"/>
            <w:r w:rsidRPr="001E48EB">
              <w:t>ringan</w:t>
            </w:r>
            <w:proofErr w:type="spellEnd"/>
          </w:p>
        </w:tc>
      </w:tr>
      <w:tr w:rsidR="00037A62" w:rsidRPr="001E48EB" w14:paraId="09159AD9" w14:textId="77777777" w:rsidTr="002C2CD2">
        <w:trPr>
          <w:trHeight w:val="584"/>
        </w:trPr>
        <w:tc>
          <w:tcPr>
            <w:tcW w:w="2160" w:type="dxa"/>
            <w:vAlign w:val="center"/>
            <w:hideMark/>
          </w:tcPr>
          <w:p w14:paraId="4343B464" w14:textId="77777777" w:rsidR="00037A62" w:rsidRPr="001E48EB" w:rsidRDefault="00037A62" w:rsidP="002033C1">
            <w:pPr>
              <w:spacing w:after="160" w:line="259" w:lineRule="auto"/>
              <w:ind w:right="-110"/>
              <w:jc w:val="center"/>
            </w:pPr>
            <w:r w:rsidRPr="001E48EB">
              <w:t>11.</w:t>
            </w:r>
            <w:r>
              <w:t>15</w:t>
            </w:r>
            <w:r w:rsidRPr="001E48EB">
              <w:t xml:space="preserve"> </w:t>
            </w:r>
            <w:proofErr w:type="spellStart"/>
            <w:r w:rsidRPr="001E48EB">
              <w:t>pagi</w:t>
            </w:r>
            <w:proofErr w:type="spellEnd"/>
          </w:p>
        </w:tc>
        <w:tc>
          <w:tcPr>
            <w:tcW w:w="6740" w:type="dxa"/>
            <w:vAlign w:val="center"/>
            <w:hideMark/>
          </w:tcPr>
          <w:p w14:paraId="176C2A0F" w14:textId="77777777" w:rsidR="00037A62" w:rsidRDefault="00037A62" w:rsidP="002033C1">
            <w:pPr>
              <w:spacing w:line="259" w:lineRule="auto"/>
              <w:rPr>
                <w:lang w:val="en-MY"/>
              </w:rPr>
            </w:pPr>
            <w:proofErr w:type="spellStart"/>
            <w:r w:rsidRPr="001E48EB">
              <w:rPr>
                <w:lang w:val="en-MY"/>
              </w:rPr>
              <w:t>Bergerak</w:t>
            </w:r>
            <w:proofErr w:type="spellEnd"/>
            <w:r w:rsidRPr="001E48EB">
              <w:rPr>
                <w:lang w:val="en-MY"/>
              </w:rPr>
              <w:t xml:space="preserve"> </w:t>
            </w:r>
            <w:proofErr w:type="spellStart"/>
            <w:r w:rsidRPr="001E48EB">
              <w:rPr>
                <w:lang w:val="en-MY"/>
              </w:rPr>
              <w:t>ke</w:t>
            </w:r>
            <w:proofErr w:type="spellEnd"/>
            <w:r w:rsidRPr="001E48EB">
              <w:rPr>
                <w:lang w:val="en-MY"/>
              </w:rPr>
              <w:t xml:space="preserve"> </w:t>
            </w:r>
            <w:proofErr w:type="spellStart"/>
            <w:r w:rsidRPr="001E48EB">
              <w:rPr>
                <w:lang w:val="en-MY"/>
              </w:rPr>
              <w:t>tapak</w:t>
            </w:r>
            <w:proofErr w:type="spellEnd"/>
            <w:r w:rsidRPr="001E48EB">
              <w:rPr>
                <w:lang w:val="en-MY"/>
              </w:rPr>
              <w:t xml:space="preserve"> </w:t>
            </w:r>
            <w:proofErr w:type="spellStart"/>
            <w:r w:rsidRPr="001E48EB">
              <w:rPr>
                <w:lang w:val="en-MY"/>
              </w:rPr>
              <w:t>projek</w:t>
            </w:r>
            <w:proofErr w:type="spellEnd"/>
            <w:r w:rsidRPr="001E48EB">
              <w:rPr>
                <w:lang w:val="en-MY"/>
              </w:rPr>
              <w:t>:</w:t>
            </w:r>
          </w:p>
          <w:p w14:paraId="2B965119" w14:textId="77777777" w:rsidR="00037A62" w:rsidRPr="001E48EB" w:rsidRDefault="00037A62" w:rsidP="002033C1">
            <w:pPr>
              <w:spacing w:line="259" w:lineRule="auto"/>
              <w:rPr>
                <w:b/>
                <w:bCs/>
              </w:rPr>
            </w:pPr>
            <w:proofErr w:type="spellStart"/>
            <w:r w:rsidRPr="001E48EB">
              <w:rPr>
                <w:b/>
                <w:bCs/>
              </w:rPr>
              <w:t>Maxtrek</w:t>
            </w:r>
            <w:proofErr w:type="spellEnd"/>
            <w:r w:rsidRPr="001E48EB">
              <w:rPr>
                <w:b/>
                <w:bCs/>
              </w:rPr>
              <w:t xml:space="preserve"> </w:t>
            </w:r>
            <w:proofErr w:type="spellStart"/>
            <w:r w:rsidRPr="001E48EB">
              <w:rPr>
                <w:b/>
                <w:bCs/>
              </w:rPr>
              <w:t>Tyre</w:t>
            </w:r>
            <w:proofErr w:type="spellEnd"/>
            <w:r w:rsidRPr="001E48EB">
              <w:rPr>
                <w:b/>
                <w:bCs/>
              </w:rPr>
              <w:t xml:space="preserve"> Manufacturing Malaysia Sdn Bhd, </w:t>
            </w:r>
          </w:p>
          <w:p w14:paraId="40B20925" w14:textId="77777777" w:rsidR="00037A62" w:rsidRPr="001E48EB" w:rsidRDefault="00037A62" w:rsidP="002033C1">
            <w:pPr>
              <w:spacing w:line="259" w:lineRule="auto"/>
            </w:pPr>
            <w:r w:rsidRPr="001E48EB">
              <w:rPr>
                <w:b/>
                <w:bCs/>
              </w:rPr>
              <w:t>PT22933, 1, Malaysia China Kuantan Industry Park, 26100 Kuantan, Pahang</w:t>
            </w:r>
          </w:p>
        </w:tc>
      </w:tr>
      <w:tr w:rsidR="00037A62" w:rsidRPr="00597932" w14:paraId="0291453E" w14:textId="77777777" w:rsidTr="002C2CD2">
        <w:trPr>
          <w:trHeight w:val="359"/>
        </w:trPr>
        <w:tc>
          <w:tcPr>
            <w:tcW w:w="2160" w:type="dxa"/>
            <w:vAlign w:val="center"/>
            <w:hideMark/>
          </w:tcPr>
          <w:p w14:paraId="1CE23879" w14:textId="77777777" w:rsidR="00037A62" w:rsidRPr="001E48EB" w:rsidRDefault="00037A62" w:rsidP="002033C1">
            <w:pPr>
              <w:spacing w:after="160" w:line="259" w:lineRule="auto"/>
              <w:ind w:right="-110"/>
              <w:jc w:val="center"/>
            </w:pPr>
            <w:r w:rsidRPr="001E48EB">
              <w:t>11.</w:t>
            </w:r>
            <w:r>
              <w:t>30</w:t>
            </w:r>
            <w:r w:rsidRPr="001E48EB">
              <w:t xml:space="preserve"> </w:t>
            </w:r>
            <w:proofErr w:type="spellStart"/>
            <w:r w:rsidRPr="001E48EB">
              <w:t>pagi</w:t>
            </w:r>
            <w:proofErr w:type="spellEnd"/>
          </w:p>
        </w:tc>
        <w:tc>
          <w:tcPr>
            <w:tcW w:w="6740" w:type="dxa"/>
            <w:vAlign w:val="center"/>
            <w:hideMark/>
          </w:tcPr>
          <w:p w14:paraId="2D9D31EE" w14:textId="77777777" w:rsidR="00037A62" w:rsidRPr="00960BC2" w:rsidRDefault="00037A62" w:rsidP="002033C1">
            <w:pPr>
              <w:spacing w:line="259" w:lineRule="auto"/>
              <w:rPr>
                <w:lang w:val="nb-NO"/>
              </w:rPr>
            </w:pPr>
            <w:r w:rsidRPr="003D1786">
              <w:rPr>
                <w:lang w:val="nb-NO"/>
              </w:rPr>
              <w:t>Majlis masuk tapak</w:t>
            </w:r>
            <w:r>
              <w:rPr>
                <w:lang w:val="nb-NO"/>
              </w:rPr>
              <w:t>, pemantauan dan verifikasi projek</w:t>
            </w:r>
          </w:p>
        </w:tc>
      </w:tr>
    </w:tbl>
    <w:p w14:paraId="72A45C9C" w14:textId="77777777" w:rsidR="0021530D" w:rsidRPr="00C74C21" w:rsidRDefault="0021530D" w:rsidP="00C74C21">
      <w:pPr>
        <w:rPr>
          <w:lang w:val="fi-FI"/>
        </w:rPr>
      </w:pPr>
    </w:p>
    <w:sectPr w:rsidR="0021530D" w:rsidRPr="00C74C21" w:rsidSect="00B11AB5">
      <w:footerReference w:type="default" r:id="rId9"/>
      <w:pgSz w:w="11906" w:h="16838"/>
      <w:pgMar w:top="1276" w:right="1133"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9AB089" w14:textId="77777777" w:rsidR="00BB66C0" w:rsidRDefault="00BB66C0" w:rsidP="00965EDD">
      <w:r>
        <w:separator/>
      </w:r>
    </w:p>
  </w:endnote>
  <w:endnote w:type="continuationSeparator" w:id="0">
    <w:p w14:paraId="14716002" w14:textId="77777777" w:rsidR="00BB66C0" w:rsidRDefault="00BB66C0" w:rsidP="0096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5064825"/>
      <w:docPartObj>
        <w:docPartGallery w:val="Page Numbers (Bottom of Page)"/>
        <w:docPartUnique/>
      </w:docPartObj>
    </w:sdtPr>
    <w:sdtEndPr>
      <w:rPr>
        <w:noProof/>
      </w:rPr>
    </w:sdtEndPr>
    <w:sdtContent>
      <w:p w14:paraId="13CF11C7" w14:textId="35465E85" w:rsidR="00297537" w:rsidRDefault="002975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F95C61" w14:textId="77777777" w:rsidR="00297537" w:rsidRDefault="00297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6C580D" w14:textId="77777777" w:rsidR="00BB66C0" w:rsidRDefault="00BB66C0" w:rsidP="00965EDD">
      <w:r>
        <w:separator/>
      </w:r>
    </w:p>
  </w:footnote>
  <w:footnote w:type="continuationSeparator" w:id="0">
    <w:p w14:paraId="1287028A" w14:textId="77777777" w:rsidR="00BB66C0" w:rsidRDefault="00BB66C0" w:rsidP="00965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CB81487"/>
    <w:multiLevelType w:val="hybridMultilevel"/>
    <w:tmpl w:val="D7B2058D"/>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B31228D"/>
    <w:multiLevelType w:val="hybridMultilevel"/>
    <w:tmpl w:val="9BF09D19"/>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991154"/>
    <w:multiLevelType w:val="hybridMultilevel"/>
    <w:tmpl w:val="DBDAC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31278"/>
    <w:multiLevelType w:val="hybridMultilevel"/>
    <w:tmpl w:val="65DE515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0685433B"/>
    <w:multiLevelType w:val="hybridMultilevel"/>
    <w:tmpl w:val="E3328EC8"/>
    <w:lvl w:ilvl="0" w:tplc="094E5298">
      <w:start w:val="3"/>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177C1ACB"/>
    <w:multiLevelType w:val="hybridMultilevel"/>
    <w:tmpl w:val="0D0E22C2"/>
    <w:lvl w:ilvl="0" w:tplc="24845FE4">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45455A"/>
    <w:multiLevelType w:val="hybridMultilevel"/>
    <w:tmpl w:val="BDA8482C"/>
    <w:lvl w:ilvl="0" w:tplc="416C46EC">
      <w:start w:val="1"/>
      <w:numFmt w:val="decimal"/>
      <w:lvlText w:val="%1."/>
      <w:lvlJc w:val="left"/>
      <w:pPr>
        <w:tabs>
          <w:tab w:val="num" w:pos="720"/>
        </w:tabs>
        <w:ind w:left="720" w:hanging="360"/>
      </w:pPr>
    </w:lvl>
    <w:lvl w:ilvl="1" w:tplc="5BC05D7E" w:tentative="1">
      <w:start w:val="1"/>
      <w:numFmt w:val="decimal"/>
      <w:lvlText w:val="%2."/>
      <w:lvlJc w:val="left"/>
      <w:pPr>
        <w:tabs>
          <w:tab w:val="num" w:pos="1440"/>
        </w:tabs>
        <w:ind w:left="1440" w:hanging="360"/>
      </w:pPr>
    </w:lvl>
    <w:lvl w:ilvl="2" w:tplc="25D2314C" w:tentative="1">
      <w:start w:val="1"/>
      <w:numFmt w:val="decimal"/>
      <w:lvlText w:val="%3."/>
      <w:lvlJc w:val="left"/>
      <w:pPr>
        <w:tabs>
          <w:tab w:val="num" w:pos="2160"/>
        </w:tabs>
        <w:ind w:left="2160" w:hanging="360"/>
      </w:pPr>
    </w:lvl>
    <w:lvl w:ilvl="3" w:tplc="9A98394E" w:tentative="1">
      <w:start w:val="1"/>
      <w:numFmt w:val="decimal"/>
      <w:lvlText w:val="%4."/>
      <w:lvlJc w:val="left"/>
      <w:pPr>
        <w:tabs>
          <w:tab w:val="num" w:pos="2880"/>
        </w:tabs>
        <w:ind w:left="2880" w:hanging="360"/>
      </w:pPr>
    </w:lvl>
    <w:lvl w:ilvl="4" w:tplc="D4183F30" w:tentative="1">
      <w:start w:val="1"/>
      <w:numFmt w:val="decimal"/>
      <w:lvlText w:val="%5."/>
      <w:lvlJc w:val="left"/>
      <w:pPr>
        <w:tabs>
          <w:tab w:val="num" w:pos="3600"/>
        </w:tabs>
        <w:ind w:left="3600" w:hanging="360"/>
      </w:pPr>
    </w:lvl>
    <w:lvl w:ilvl="5" w:tplc="A1607FB6" w:tentative="1">
      <w:start w:val="1"/>
      <w:numFmt w:val="decimal"/>
      <w:lvlText w:val="%6."/>
      <w:lvlJc w:val="left"/>
      <w:pPr>
        <w:tabs>
          <w:tab w:val="num" w:pos="4320"/>
        </w:tabs>
        <w:ind w:left="4320" w:hanging="360"/>
      </w:pPr>
    </w:lvl>
    <w:lvl w:ilvl="6" w:tplc="0C428C46" w:tentative="1">
      <w:start w:val="1"/>
      <w:numFmt w:val="decimal"/>
      <w:lvlText w:val="%7."/>
      <w:lvlJc w:val="left"/>
      <w:pPr>
        <w:tabs>
          <w:tab w:val="num" w:pos="5040"/>
        </w:tabs>
        <w:ind w:left="5040" w:hanging="360"/>
      </w:pPr>
    </w:lvl>
    <w:lvl w:ilvl="7" w:tplc="CABE6F56" w:tentative="1">
      <w:start w:val="1"/>
      <w:numFmt w:val="decimal"/>
      <w:lvlText w:val="%8."/>
      <w:lvlJc w:val="left"/>
      <w:pPr>
        <w:tabs>
          <w:tab w:val="num" w:pos="5760"/>
        </w:tabs>
        <w:ind w:left="5760" w:hanging="360"/>
      </w:pPr>
    </w:lvl>
    <w:lvl w:ilvl="8" w:tplc="D012B938" w:tentative="1">
      <w:start w:val="1"/>
      <w:numFmt w:val="decimal"/>
      <w:lvlText w:val="%9."/>
      <w:lvlJc w:val="left"/>
      <w:pPr>
        <w:tabs>
          <w:tab w:val="num" w:pos="6480"/>
        </w:tabs>
        <w:ind w:left="6480" w:hanging="360"/>
      </w:pPr>
    </w:lvl>
  </w:abstractNum>
  <w:abstractNum w:abstractNumId="7" w15:restartNumberingAfterBreak="0">
    <w:nsid w:val="20BB68D8"/>
    <w:multiLevelType w:val="hybridMultilevel"/>
    <w:tmpl w:val="F5045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224996"/>
    <w:multiLevelType w:val="hybridMultilevel"/>
    <w:tmpl w:val="EDD21A0E"/>
    <w:lvl w:ilvl="0" w:tplc="44090015">
      <w:start w:val="1"/>
      <w:numFmt w:val="upperLetter"/>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9" w15:restartNumberingAfterBreak="0">
    <w:nsid w:val="2C142F3A"/>
    <w:multiLevelType w:val="hybridMultilevel"/>
    <w:tmpl w:val="989E7CFE"/>
    <w:lvl w:ilvl="0" w:tplc="612E7F36">
      <w:start w:val="9"/>
      <w:numFmt w:val="bullet"/>
      <w:lvlText w:val="-"/>
      <w:lvlJc w:val="left"/>
      <w:pPr>
        <w:ind w:left="360" w:hanging="360"/>
      </w:pPr>
      <w:rPr>
        <w:rFonts w:ascii="Arial" w:eastAsia="Times New Roman" w:hAnsi="Arial" w:cs="Aria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0" w15:restartNumberingAfterBreak="0">
    <w:nsid w:val="2D9601E1"/>
    <w:multiLevelType w:val="hybridMultilevel"/>
    <w:tmpl w:val="860E2B58"/>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594B87"/>
    <w:multiLevelType w:val="hybridMultilevel"/>
    <w:tmpl w:val="0ACCA3D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39DB3738"/>
    <w:multiLevelType w:val="hybridMultilevel"/>
    <w:tmpl w:val="B29E0EC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BDC34EA"/>
    <w:multiLevelType w:val="hybridMultilevel"/>
    <w:tmpl w:val="4802DB94"/>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3D220A5B"/>
    <w:multiLevelType w:val="hybridMultilevel"/>
    <w:tmpl w:val="57C0B9C0"/>
    <w:lvl w:ilvl="0" w:tplc="F494945E">
      <w:start w:val="9"/>
      <w:numFmt w:val="bullet"/>
      <w:lvlText w:val="-"/>
      <w:lvlJc w:val="left"/>
      <w:pPr>
        <w:ind w:left="360" w:hanging="360"/>
      </w:pPr>
      <w:rPr>
        <w:rFonts w:ascii="Arial" w:eastAsia="Times New Roman" w:hAnsi="Arial" w:cs="Aria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5" w15:restartNumberingAfterBreak="0">
    <w:nsid w:val="42BD13F4"/>
    <w:multiLevelType w:val="hybridMultilevel"/>
    <w:tmpl w:val="C082DD0C"/>
    <w:lvl w:ilvl="0" w:tplc="4642C052">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385B63"/>
    <w:multiLevelType w:val="hybridMultilevel"/>
    <w:tmpl w:val="4F887756"/>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45965A00"/>
    <w:multiLevelType w:val="hybridMultilevel"/>
    <w:tmpl w:val="DA2A3A68"/>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45CB3D77"/>
    <w:multiLevelType w:val="hybridMultilevel"/>
    <w:tmpl w:val="8E5E4DA2"/>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9" w15:restartNumberingAfterBreak="0">
    <w:nsid w:val="47317849"/>
    <w:multiLevelType w:val="hybridMultilevel"/>
    <w:tmpl w:val="AEC6642E"/>
    <w:lvl w:ilvl="0" w:tplc="236E8E68">
      <w:start w:val="1"/>
      <w:numFmt w:val="lowerRoman"/>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0" w15:restartNumberingAfterBreak="0">
    <w:nsid w:val="49D403D8"/>
    <w:multiLevelType w:val="hybridMultilevel"/>
    <w:tmpl w:val="E46EDBE8"/>
    <w:lvl w:ilvl="0" w:tplc="379821BE">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2079F5"/>
    <w:multiLevelType w:val="hybridMultilevel"/>
    <w:tmpl w:val="1B3665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2641982"/>
    <w:multiLevelType w:val="hybridMultilevel"/>
    <w:tmpl w:val="D9E01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4948F9"/>
    <w:multiLevelType w:val="hybridMultilevel"/>
    <w:tmpl w:val="2BA84A88"/>
    <w:lvl w:ilvl="0" w:tplc="32902BF2">
      <w:start w:val="11"/>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4" w15:restartNumberingAfterBreak="0">
    <w:nsid w:val="64D6385C"/>
    <w:multiLevelType w:val="hybridMultilevel"/>
    <w:tmpl w:val="F4E8FF30"/>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5" w15:restartNumberingAfterBreak="0">
    <w:nsid w:val="66F80DAD"/>
    <w:multiLevelType w:val="hybridMultilevel"/>
    <w:tmpl w:val="B6A8B982"/>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6" w15:restartNumberingAfterBreak="0">
    <w:nsid w:val="6CB952EE"/>
    <w:multiLevelType w:val="hybridMultilevel"/>
    <w:tmpl w:val="61FC624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7" w15:restartNumberingAfterBreak="0">
    <w:nsid w:val="6D610462"/>
    <w:multiLevelType w:val="hybridMultilevel"/>
    <w:tmpl w:val="C4A0CF28"/>
    <w:lvl w:ilvl="0" w:tplc="E2128B9E">
      <w:start w:val="1"/>
      <w:numFmt w:val="bullet"/>
      <w:lvlText w:val="•"/>
      <w:lvlJc w:val="left"/>
      <w:pPr>
        <w:tabs>
          <w:tab w:val="num" w:pos="720"/>
        </w:tabs>
        <w:ind w:left="720" w:hanging="360"/>
      </w:pPr>
      <w:rPr>
        <w:rFonts w:ascii="Arial" w:hAnsi="Arial" w:hint="default"/>
      </w:rPr>
    </w:lvl>
    <w:lvl w:ilvl="1" w:tplc="D440487E" w:tentative="1">
      <w:start w:val="1"/>
      <w:numFmt w:val="bullet"/>
      <w:lvlText w:val="•"/>
      <w:lvlJc w:val="left"/>
      <w:pPr>
        <w:tabs>
          <w:tab w:val="num" w:pos="1440"/>
        </w:tabs>
        <w:ind w:left="1440" w:hanging="360"/>
      </w:pPr>
      <w:rPr>
        <w:rFonts w:ascii="Arial" w:hAnsi="Arial" w:hint="default"/>
      </w:rPr>
    </w:lvl>
    <w:lvl w:ilvl="2" w:tplc="880EEBC6" w:tentative="1">
      <w:start w:val="1"/>
      <w:numFmt w:val="bullet"/>
      <w:lvlText w:val="•"/>
      <w:lvlJc w:val="left"/>
      <w:pPr>
        <w:tabs>
          <w:tab w:val="num" w:pos="2160"/>
        </w:tabs>
        <w:ind w:left="2160" w:hanging="360"/>
      </w:pPr>
      <w:rPr>
        <w:rFonts w:ascii="Arial" w:hAnsi="Arial" w:hint="default"/>
      </w:rPr>
    </w:lvl>
    <w:lvl w:ilvl="3" w:tplc="9DCABC3A" w:tentative="1">
      <w:start w:val="1"/>
      <w:numFmt w:val="bullet"/>
      <w:lvlText w:val="•"/>
      <w:lvlJc w:val="left"/>
      <w:pPr>
        <w:tabs>
          <w:tab w:val="num" w:pos="2880"/>
        </w:tabs>
        <w:ind w:left="2880" w:hanging="360"/>
      </w:pPr>
      <w:rPr>
        <w:rFonts w:ascii="Arial" w:hAnsi="Arial" w:hint="default"/>
      </w:rPr>
    </w:lvl>
    <w:lvl w:ilvl="4" w:tplc="AF32AE8A" w:tentative="1">
      <w:start w:val="1"/>
      <w:numFmt w:val="bullet"/>
      <w:lvlText w:val="•"/>
      <w:lvlJc w:val="left"/>
      <w:pPr>
        <w:tabs>
          <w:tab w:val="num" w:pos="3600"/>
        </w:tabs>
        <w:ind w:left="3600" w:hanging="360"/>
      </w:pPr>
      <w:rPr>
        <w:rFonts w:ascii="Arial" w:hAnsi="Arial" w:hint="default"/>
      </w:rPr>
    </w:lvl>
    <w:lvl w:ilvl="5" w:tplc="79483210" w:tentative="1">
      <w:start w:val="1"/>
      <w:numFmt w:val="bullet"/>
      <w:lvlText w:val="•"/>
      <w:lvlJc w:val="left"/>
      <w:pPr>
        <w:tabs>
          <w:tab w:val="num" w:pos="4320"/>
        </w:tabs>
        <w:ind w:left="4320" w:hanging="360"/>
      </w:pPr>
      <w:rPr>
        <w:rFonts w:ascii="Arial" w:hAnsi="Arial" w:hint="default"/>
      </w:rPr>
    </w:lvl>
    <w:lvl w:ilvl="6" w:tplc="F89E4C1A" w:tentative="1">
      <w:start w:val="1"/>
      <w:numFmt w:val="bullet"/>
      <w:lvlText w:val="•"/>
      <w:lvlJc w:val="left"/>
      <w:pPr>
        <w:tabs>
          <w:tab w:val="num" w:pos="5040"/>
        </w:tabs>
        <w:ind w:left="5040" w:hanging="360"/>
      </w:pPr>
      <w:rPr>
        <w:rFonts w:ascii="Arial" w:hAnsi="Arial" w:hint="default"/>
      </w:rPr>
    </w:lvl>
    <w:lvl w:ilvl="7" w:tplc="EE664498" w:tentative="1">
      <w:start w:val="1"/>
      <w:numFmt w:val="bullet"/>
      <w:lvlText w:val="•"/>
      <w:lvlJc w:val="left"/>
      <w:pPr>
        <w:tabs>
          <w:tab w:val="num" w:pos="5760"/>
        </w:tabs>
        <w:ind w:left="5760" w:hanging="360"/>
      </w:pPr>
      <w:rPr>
        <w:rFonts w:ascii="Arial" w:hAnsi="Arial" w:hint="default"/>
      </w:rPr>
    </w:lvl>
    <w:lvl w:ilvl="8" w:tplc="F380FE5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F9D24E5"/>
    <w:multiLevelType w:val="hybridMultilevel"/>
    <w:tmpl w:val="1B6EA1AA"/>
    <w:lvl w:ilvl="0" w:tplc="44090001">
      <w:start w:val="1"/>
      <w:numFmt w:val="bullet"/>
      <w:lvlText w:val=""/>
      <w:lvlJc w:val="left"/>
      <w:pPr>
        <w:ind w:left="780" w:hanging="360"/>
      </w:pPr>
      <w:rPr>
        <w:rFonts w:ascii="Symbol" w:hAnsi="Symbol" w:hint="default"/>
      </w:rPr>
    </w:lvl>
    <w:lvl w:ilvl="1" w:tplc="44090003" w:tentative="1">
      <w:start w:val="1"/>
      <w:numFmt w:val="bullet"/>
      <w:lvlText w:val="o"/>
      <w:lvlJc w:val="left"/>
      <w:pPr>
        <w:ind w:left="1500" w:hanging="360"/>
      </w:pPr>
      <w:rPr>
        <w:rFonts w:ascii="Courier New" w:hAnsi="Courier New" w:cs="Courier New" w:hint="default"/>
      </w:rPr>
    </w:lvl>
    <w:lvl w:ilvl="2" w:tplc="44090005" w:tentative="1">
      <w:start w:val="1"/>
      <w:numFmt w:val="bullet"/>
      <w:lvlText w:val=""/>
      <w:lvlJc w:val="left"/>
      <w:pPr>
        <w:ind w:left="2220" w:hanging="360"/>
      </w:pPr>
      <w:rPr>
        <w:rFonts w:ascii="Wingdings" w:hAnsi="Wingdings" w:hint="default"/>
      </w:rPr>
    </w:lvl>
    <w:lvl w:ilvl="3" w:tplc="44090001" w:tentative="1">
      <w:start w:val="1"/>
      <w:numFmt w:val="bullet"/>
      <w:lvlText w:val=""/>
      <w:lvlJc w:val="left"/>
      <w:pPr>
        <w:ind w:left="2940" w:hanging="360"/>
      </w:pPr>
      <w:rPr>
        <w:rFonts w:ascii="Symbol" w:hAnsi="Symbol" w:hint="default"/>
      </w:rPr>
    </w:lvl>
    <w:lvl w:ilvl="4" w:tplc="44090003" w:tentative="1">
      <w:start w:val="1"/>
      <w:numFmt w:val="bullet"/>
      <w:lvlText w:val="o"/>
      <w:lvlJc w:val="left"/>
      <w:pPr>
        <w:ind w:left="3660" w:hanging="360"/>
      </w:pPr>
      <w:rPr>
        <w:rFonts w:ascii="Courier New" w:hAnsi="Courier New" w:cs="Courier New" w:hint="default"/>
      </w:rPr>
    </w:lvl>
    <w:lvl w:ilvl="5" w:tplc="44090005" w:tentative="1">
      <w:start w:val="1"/>
      <w:numFmt w:val="bullet"/>
      <w:lvlText w:val=""/>
      <w:lvlJc w:val="left"/>
      <w:pPr>
        <w:ind w:left="4380" w:hanging="360"/>
      </w:pPr>
      <w:rPr>
        <w:rFonts w:ascii="Wingdings" w:hAnsi="Wingdings" w:hint="default"/>
      </w:rPr>
    </w:lvl>
    <w:lvl w:ilvl="6" w:tplc="44090001" w:tentative="1">
      <w:start w:val="1"/>
      <w:numFmt w:val="bullet"/>
      <w:lvlText w:val=""/>
      <w:lvlJc w:val="left"/>
      <w:pPr>
        <w:ind w:left="5100" w:hanging="360"/>
      </w:pPr>
      <w:rPr>
        <w:rFonts w:ascii="Symbol" w:hAnsi="Symbol" w:hint="default"/>
      </w:rPr>
    </w:lvl>
    <w:lvl w:ilvl="7" w:tplc="44090003" w:tentative="1">
      <w:start w:val="1"/>
      <w:numFmt w:val="bullet"/>
      <w:lvlText w:val="o"/>
      <w:lvlJc w:val="left"/>
      <w:pPr>
        <w:ind w:left="5820" w:hanging="360"/>
      </w:pPr>
      <w:rPr>
        <w:rFonts w:ascii="Courier New" w:hAnsi="Courier New" w:cs="Courier New" w:hint="default"/>
      </w:rPr>
    </w:lvl>
    <w:lvl w:ilvl="8" w:tplc="44090005" w:tentative="1">
      <w:start w:val="1"/>
      <w:numFmt w:val="bullet"/>
      <w:lvlText w:val=""/>
      <w:lvlJc w:val="left"/>
      <w:pPr>
        <w:ind w:left="6540" w:hanging="360"/>
      </w:pPr>
      <w:rPr>
        <w:rFonts w:ascii="Wingdings" w:hAnsi="Wingdings" w:hint="default"/>
      </w:rPr>
    </w:lvl>
  </w:abstractNum>
  <w:abstractNum w:abstractNumId="29" w15:restartNumberingAfterBreak="0">
    <w:nsid w:val="70A81FEB"/>
    <w:multiLevelType w:val="hybridMultilevel"/>
    <w:tmpl w:val="76E817D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 w15:restartNumberingAfterBreak="0">
    <w:nsid w:val="70BA66E5"/>
    <w:multiLevelType w:val="hybridMultilevel"/>
    <w:tmpl w:val="860E2B58"/>
    <w:lvl w:ilvl="0" w:tplc="A638558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068E23"/>
    <w:multiLevelType w:val="hybridMultilevel"/>
    <w:tmpl w:val="9742CA9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3E86F02"/>
    <w:multiLevelType w:val="hybridMultilevel"/>
    <w:tmpl w:val="29945B0C"/>
    <w:lvl w:ilvl="0" w:tplc="C98CA9CA">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3" w15:restartNumberingAfterBreak="0">
    <w:nsid w:val="7A450497"/>
    <w:multiLevelType w:val="hybridMultilevel"/>
    <w:tmpl w:val="8AECF652"/>
    <w:lvl w:ilvl="0" w:tplc="46FEEE88">
      <w:start w:val="1"/>
      <w:numFmt w:val="bullet"/>
      <w:lvlText w:val="•"/>
      <w:lvlJc w:val="left"/>
      <w:pPr>
        <w:tabs>
          <w:tab w:val="num" w:pos="720"/>
        </w:tabs>
        <w:ind w:left="720" w:hanging="360"/>
      </w:pPr>
      <w:rPr>
        <w:rFonts w:ascii="Arial" w:hAnsi="Arial" w:hint="default"/>
      </w:rPr>
    </w:lvl>
    <w:lvl w:ilvl="1" w:tplc="7FCC49C6" w:tentative="1">
      <w:start w:val="1"/>
      <w:numFmt w:val="bullet"/>
      <w:lvlText w:val="•"/>
      <w:lvlJc w:val="left"/>
      <w:pPr>
        <w:tabs>
          <w:tab w:val="num" w:pos="1440"/>
        </w:tabs>
        <w:ind w:left="1440" w:hanging="360"/>
      </w:pPr>
      <w:rPr>
        <w:rFonts w:ascii="Arial" w:hAnsi="Arial" w:hint="default"/>
      </w:rPr>
    </w:lvl>
    <w:lvl w:ilvl="2" w:tplc="B5B6A846" w:tentative="1">
      <w:start w:val="1"/>
      <w:numFmt w:val="bullet"/>
      <w:lvlText w:val="•"/>
      <w:lvlJc w:val="left"/>
      <w:pPr>
        <w:tabs>
          <w:tab w:val="num" w:pos="2160"/>
        </w:tabs>
        <w:ind w:left="2160" w:hanging="360"/>
      </w:pPr>
      <w:rPr>
        <w:rFonts w:ascii="Arial" w:hAnsi="Arial" w:hint="default"/>
      </w:rPr>
    </w:lvl>
    <w:lvl w:ilvl="3" w:tplc="219E1A3C" w:tentative="1">
      <w:start w:val="1"/>
      <w:numFmt w:val="bullet"/>
      <w:lvlText w:val="•"/>
      <w:lvlJc w:val="left"/>
      <w:pPr>
        <w:tabs>
          <w:tab w:val="num" w:pos="2880"/>
        </w:tabs>
        <w:ind w:left="2880" w:hanging="360"/>
      </w:pPr>
      <w:rPr>
        <w:rFonts w:ascii="Arial" w:hAnsi="Arial" w:hint="default"/>
      </w:rPr>
    </w:lvl>
    <w:lvl w:ilvl="4" w:tplc="AE3475F2" w:tentative="1">
      <w:start w:val="1"/>
      <w:numFmt w:val="bullet"/>
      <w:lvlText w:val="•"/>
      <w:lvlJc w:val="left"/>
      <w:pPr>
        <w:tabs>
          <w:tab w:val="num" w:pos="3600"/>
        </w:tabs>
        <w:ind w:left="3600" w:hanging="360"/>
      </w:pPr>
      <w:rPr>
        <w:rFonts w:ascii="Arial" w:hAnsi="Arial" w:hint="default"/>
      </w:rPr>
    </w:lvl>
    <w:lvl w:ilvl="5" w:tplc="282C91AC" w:tentative="1">
      <w:start w:val="1"/>
      <w:numFmt w:val="bullet"/>
      <w:lvlText w:val="•"/>
      <w:lvlJc w:val="left"/>
      <w:pPr>
        <w:tabs>
          <w:tab w:val="num" w:pos="4320"/>
        </w:tabs>
        <w:ind w:left="4320" w:hanging="360"/>
      </w:pPr>
      <w:rPr>
        <w:rFonts w:ascii="Arial" w:hAnsi="Arial" w:hint="default"/>
      </w:rPr>
    </w:lvl>
    <w:lvl w:ilvl="6" w:tplc="EE32BC42" w:tentative="1">
      <w:start w:val="1"/>
      <w:numFmt w:val="bullet"/>
      <w:lvlText w:val="•"/>
      <w:lvlJc w:val="left"/>
      <w:pPr>
        <w:tabs>
          <w:tab w:val="num" w:pos="5040"/>
        </w:tabs>
        <w:ind w:left="5040" w:hanging="360"/>
      </w:pPr>
      <w:rPr>
        <w:rFonts w:ascii="Arial" w:hAnsi="Arial" w:hint="default"/>
      </w:rPr>
    </w:lvl>
    <w:lvl w:ilvl="7" w:tplc="C6F2DBD0" w:tentative="1">
      <w:start w:val="1"/>
      <w:numFmt w:val="bullet"/>
      <w:lvlText w:val="•"/>
      <w:lvlJc w:val="left"/>
      <w:pPr>
        <w:tabs>
          <w:tab w:val="num" w:pos="5760"/>
        </w:tabs>
        <w:ind w:left="5760" w:hanging="360"/>
      </w:pPr>
      <w:rPr>
        <w:rFonts w:ascii="Arial" w:hAnsi="Arial" w:hint="default"/>
      </w:rPr>
    </w:lvl>
    <w:lvl w:ilvl="8" w:tplc="6EA06F3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B2E614F"/>
    <w:multiLevelType w:val="hybridMultilevel"/>
    <w:tmpl w:val="B07AA75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5" w15:restartNumberingAfterBreak="0">
    <w:nsid w:val="7B35032B"/>
    <w:multiLevelType w:val="hybridMultilevel"/>
    <w:tmpl w:val="5240F5DA"/>
    <w:lvl w:ilvl="0" w:tplc="236E8E68">
      <w:start w:val="1"/>
      <w:numFmt w:val="lowerRoman"/>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6" w15:restartNumberingAfterBreak="0">
    <w:nsid w:val="7E490D13"/>
    <w:multiLevelType w:val="hybridMultilevel"/>
    <w:tmpl w:val="8E92141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7" w15:restartNumberingAfterBreak="0">
    <w:nsid w:val="7F6B06F7"/>
    <w:multiLevelType w:val="hybridMultilevel"/>
    <w:tmpl w:val="DB54C0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87421051">
    <w:abstractNumId w:val="3"/>
  </w:num>
  <w:num w:numId="2" w16cid:durableId="49429039">
    <w:abstractNumId w:val="35"/>
  </w:num>
  <w:num w:numId="3" w16cid:durableId="1342048783">
    <w:abstractNumId w:val="29"/>
  </w:num>
  <w:num w:numId="4" w16cid:durableId="1911845652">
    <w:abstractNumId w:val="23"/>
  </w:num>
  <w:num w:numId="5" w16cid:durableId="1768227544">
    <w:abstractNumId w:val="1"/>
  </w:num>
  <w:num w:numId="6" w16cid:durableId="950353659">
    <w:abstractNumId w:val="0"/>
  </w:num>
  <w:num w:numId="7" w16cid:durableId="487598407">
    <w:abstractNumId w:val="31"/>
  </w:num>
  <w:num w:numId="8" w16cid:durableId="201285701">
    <w:abstractNumId w:val="19"/>
  </w:num>
  <w:num w:numId="9" w16cid:durableId="1615212741">
    <w:abstractNumId w:val="16"/>
  </w:num>
  <w:num w:numId="10" w16cid:durableId="475803230">
    <w:abstractNumId w:val="34"/>
  </w:num>
  <w:num w:numId="11" w16cid:durableId="458770431">
    <w:abstractNumId w:val="13"/>
  </w:num>
  <w:num w:numId="12" w16cid:durableId="1449543763">
    <w:abstractNumId w:val="17"/>
  </w:num>
  <w:num w:numId="13" w16cid:durableId="1271350853">
    <w:abstractNumId w:val="12"/>
  </w:num>
  <w:num w:numId="14" w16cid:durableId="477112596">
    <w:abstractNumId w:val="8"/>
  </w:num>
  <w:num w:numId="15" w16cid:durableId="600794570">
    <w:abstractNumId w:val="27"/>
  </w:num>
  <w:num w:numId="16" w16cid:durableId="263653108">
    <w:abstractNumId w:val="36"/>
  </w:num>
  <w:num w:numId="17" w16cid:durableId="334652051">
    <w:abstractNumId w:val="28"/>
  </w:num>
  <w:num w:numId="18" w16cid:durableId="159738000">
    <w:abstractNumId w:val="9"/>
  </w:num>
  <w:num w:numId="19" w16cid:durableId="975184380">
    <w:abstractNumId w:val="14"/>
  </w:num>
  <w:num w:numId="20" w16cid:durableId="1654874904">
    <w:abstractNumId w:val="32"/>
  </w:num>
  <w:num w:numId="21" w16cid:durableId="1539126880">
    <w:abstractNumId w:val="26"/>
  </w:num>
  <w:num w:numId="22" w16cid:durableId="467282635">
    <w:abstractNumId w:val="24"/>
  </w:num>
  <w:num w:numId="23" w16cid:durableId="302082420">
    <w:abstractNumId w:val="18"/>
  </w:num>
  <w:num w:numId="24" w16cid:durableId="782699421">
    <w:abstractNumId w:val="11"/>
  </w:num>
  <w:num w:numId="25" w16cid:durableId="1613128288">
    <w:abstractNumId w:val="33"/>
  </w:num>
  <w:num w:numId="26" w16cid:durableId="827524912">
    <w:abstractNumId w:val="37"/>
  </w:num>
  <w:num w:numId="27" w16cid:durableId="1031298113">
    <w:abstractNumId w:val="2"/>
  </w:num>
  <w:num w:numId="28" w16cid:durableId="1580481695">
    <w:abstractNumId w:val="21"/>
  </w:num>
  <w:num w:numId="29" w16cid:durableId="1952781291">
    <w:abstractNumId w:val="30"/>
  </w:num>
  <w:num w:numId="30" w16cid:durableId="965811649">
    <w:abstractNumId w:val="10"/>
  </w:num>
  <w:num w:numId="31" w16cid:durableId="855000155">
    <w:abstractNumId w:val="20"/>
  </w:num>
  <w:num w:numId="32" w16cid:durableId="1994018054">
    <w:abstractNumId w:val="15"/>
  </w:num>
  <w:num w:numId="33" w16cid:durableId="555242981">
    <w:abstractNumId w:val="4"/>
  </w:num>
  <w:num w:numId="34" w16cid:durableId="818036153">
    <w:abstractNumId w:val="5"/>
  </w:num>
  <w:num w:numId="35" w16cid:durableId="1221164860">
    <w:abstractNumId w:val="22"/>
  </w:num>
  <w:num w:numId="36" w16cid:durableId="332729971">
    <w:abstractNumId w:val="7"/>
  </w:num>
  <w:num w:numId="37" w16cid:durableId="2007124465">
    <w:abstractNumId w:val="25"/>
  </w:num>
  <w:num w:numId="38" w16cid:durableId="6898374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BA"/>
    <w:rsid w:val="00005B5A"/>
    <w:rsid w:val="00005D25"/>
    <w:rsid w:val="00006C83"/>
    <w:rsid w:val="00012600"/>
    <w:rsid w:val="00013174"/>
    <w:rsid w:val="00020444"/>
    <w:rsid w:val="00024C78"/>
    <w:rsid w:val="000269F6"/>
    <w:rsid w:val="000316A2"/>
    <w:rsid w:val="00032E2F"/>
    <w:rsid w:val="00033D1B"/>
    <w:rsid w:val="00034975"/>
    <w:rsid w:val="00037446"/>
    <w:rsid w:val="00037A62"/>
    <w:rsid w:val="00040973"/>
    <w:rsid w:val="0004145C"/>
    <w:rsid w:val="00043146"/>
    <w:rsid w:val="00043A39"/>
    <w:rsid w:val="00044915"/>
    <w:rsid w:val="00044E77"/>
    <w:rsid w:val="00047579"/>
    <w:rsid w:val="0005308E"/>
    <w:rsid w:val="00053886"/>
    <w:rsid w:val="00063B95"/>
    <w:rsid w:val="00070C55"/>
    <w:rsid w:val="000732C9"/>
    <w:rsid w:val="00082B9F"/>
    <w:rsid w:val="00083C89"/>
    <w:rsid w:val="00087BDB"/>
    <w:rsid w:val="0009149A"/>
    <w:rsid w:val="00092C33"/>
    <w:rsid w:val="00096E69"/>
    <w:rsid w:val="000A46C9"/>
    <w:rsid w:val="000A6044"/>
    <w:rsid w:val="000A6414"/>
    <w:rsid w:val="000A650A"/>
    <w:rsid w:val="000B36C5"/>
    <w:rsid w:val="000B3AB6"/>
    <w:rsid w:val="000C6538"/>
    <w:rsid w:val="000C6BE0"/>
    <w:rsid w:val="000D4221"/>
    <w:rsid w:val="000D60F8"/>
    <w:rsid w:val="000D6CBC"/>
    <w:rsid w:val="000F4A8C"/>
    <w:rsid w:val="00112755"/>
    <w:rsid w:val="001139A6"/>
    <w:rsid w:val="00114A10"/>
    <w:rsid w:val="001210FB"/>
    <w:rsid w:val="001217B3"/>
    <w:rsid w:val="001225DA"/>
    <w:rsid w:val="0012431C"/>
    <w:rsid w:val="00130572"/>
    <w:rsid w:val="0013170C"/>
    <w:rsid w:val="00132427"/>
    <w:rsid w:val="0013298D"/>
    <w:rsid w:val="00135A36"/>
    <w:rsid w:val="00147AAF"/>
    <w:rsid w:val="00147F36"/>
    <w:rsid w:val="00150830"/>
    <w:rsid w:val="00152ABB"/>
    <w:rsid w:val="00154A02"/>
    <w:rsid w:val="0015584E"/>
    <w:rsid w:val="00162A0C"/>
    <w:rsid w:val="001635BA"/>
    <w:rsid w:val="00165368"/>
    <w:rsid w:val="0016619B"/>
    <w:rsid w:val="001666EF"/>
    <w:rsid w:val="001678F3"/>
    <w:rsid w:val="00171AA0"/>
    <w:rsid w:val="0017684F"/>
    <w:rsid w:val="00176F28"/>
    <w:rsid w:val="00183701"/>
    <w:rsid w:val="00184229"/>
    <w:rsid w:val="00184BB1"/>
    <w:rsid w:val="0018507F"/>
    <w:rsid w:val="00187AC7"/>
    <w:rsid w:val="00191E7C"/>
    <w:rsid w:val="0019493A"/>
    <w:rsid w:val="001A0F5D"/>
    <w:rsid w:val="001A47D0"/>
    <w:rsid w:val="001A4983"/>
    <w:rsid w:val="001B0315"/>
    <w:rsid w:val="001B40D5"/>
    <w:rsid w:val="001B5744"/>
    <w:rsid w:val="001C4617"/>
    <w:rsid w:val="001C5068"/>
    <w:rsid w:val="001C68B0"/>
    <w:rsid w:val="001C7006"/>
    <w:rsid w:val="001D1ED4"/>
    <w:rsid w:val="001E0413"/>
    <w:rsid w:val="001E1E9D"/>
    <w:rsid w:val="001E20C0"/>
    <w:rsid w:val="001E7AAC"/>
    <w:rsid w:val="00205CF4"/>
    <w:rsid w:val="00205D4F"/>
    <w:rsid w:val="00206F48"/>
    <w:rsid w:val="00211693"/>
    <w:rsid w:val="0021258F"/>
    <w:rsid w:val="0021530D"/>
    <w:rsid w:val="002213F1"/>
    <w:rsid w:val="002261DD"/>
    <w:rsid w:val="00226DF8"/>
    <w:rsid w:val="00240EAB"/>
    <w:rsid w:val="00255957"/>
    <w:rsid w:val="0026432D"/>
    <w:rsid w:val="00264D32"/>
    <w:rsid w:val="00266DCE"/>
    <w:rsid w:val="00270635"/>
    <w:rsid w:val="0027318E"/>
    <w:rsid w:val="002741B5"/>
    <w:rsid w:val="00274397"/>
    <w:rsid w:val="00281749"/>
    <w:rsid w:val="0028472A"/>
    <w:rsid w:val="00290BF0"/>
    <w:rsid w:val="00293C90"/>
    <w:rsid w:val="00297537"/>
    <w:rsid w:val="00297ED4"/>
    <w:rsid w:val="002A1B2D"/>
    <w:rsid w:val="002A1C44"/>
    <w:rsid w:val="002B118D"/>
    <w:rsid w:val="002B240F"/>
    <w:rsid w:val="002B3665"/>
    <w:rsid w:val="002B465C"/>
    <w:rsid w:val="002C070B"/>
    <w:rsid w:val="002C271C"/>
    <w:rsid w:val="002C2CD2"/>
    <w:rsid w:val="002D353D"/>
    <w:rsid w:val="002D5B85"/>
    <w:rsid w:val="002F1B51"/>
    <w:rsid w:val="002F2B10"/>
    <w:rsid w:val="002F626C"/>
    <w:rsid w:val="0030171A"/>
    <w:rsid w:val="00302567"/>
    <w:rsid w:val="003041FC"/>
    <w:rsid w:val="003158F2"/>
    <w:rsid w:val="00317D88"/>
    <w:rsid w:val="00324A4F"/>
    <w:rsid w:val="00331E45"/>
    <w:rsid w:val="00332973"/>
    <w:rsid w:val="00335B89"/>
    <w:rsid w:val="0034197F"/>
    <w:rsid w:val="00342089"/>
    <w:rsid w:val="003457DF"/>
    <w:rsid w:val="0035172E"/>
    <w:rsid w:val="00351F72"/>
    <w:rsid w:val="00352A1A"/>
    <w:rsid w:val="00354750"/>
    <w:rsid w:val="00354AE7"/>
    <w:rsid w:val="00354FBB"/>
    <w:rsid w:val="00361871"/>
    <w:rsid w:val="0036269B"/>
    <w:rsid w:val="0036378C"/>
    <w:rsid w:val="00364001"/>
    <w:rsid w:val="00366C77"/>
    <w:rsid w:val="0037605D"/>
    <w:rsid w:val="00380CC3"/>
    <w:rsid w:val="00381817"/>
    <w:rsid w:val="00384AE2"/>
    <w:rsid w:val="00395D61"/>
    <w:rsid w:val="003A4ADA"/>
    <w:rsid w:val="003A6F72"/>
    <w:rsid w:val="003B1E83"/>
    <w:rsid w:val="003B4A70"/>
    <w:rsid w:val="003C0AB2"/>
    <w:rsid w:val="003C193D"/>
    <w:rsid w:val="003C3E4F"/>
    <w:rsid w:val="003C4034"/>
    <w:rsid w:val="003E0BCE"/>
    <w:rsid w:val="003E1561"/>
    <w:rsid w:val="003F18F4"/>
    <w:rsid w:val="003F490D"/>
    <w:rsid w:val="003F66A3"/>
    <w:rsid w:val="00400552"/>
    <w:rsid w:val="0040296F"/>
    <w:rsid w:val="00403AB0"/>
    <w:rsid w:val="00407549"/>
    <w:rsid w:val="004206B6"/>
    <w:rsid w:val="00421801"/>
    <w:rsid w:val="0043373B"/>
    <w:rsid w:val="00434E4B"/>
    <w:rsid w:val="00436ACF"/>
    <w:rsid w:val="00436FF8"/>
    <w:rsid w:val="00447509"/>
    <w:rsid w:val="004475A2"/>
    <w:rsid w:val="00451C8E"/>
    <w:rsid w:val="00453054"/>
    <w:rsid w:val="00454FAF"/>
    <w:rsid w:val="00455591"/>
    <w:rsid w:val="00460794"/>
    <w:rsid w:val="00462808"/>
    <w:rsid w:val="004637DE"/>
    <w:rsid w:val="00475DEA"/>
    <w:rsid w:val="00476556"/>
    <w:rsid w:val="00487D0F"/>
    <w:rsid w:val="00491991"/>
    <w:rsid w:val="004A0EA4"/>
    <w:rsid w:val="004A106D"/>
    <w:rsid w:val="004A1B81"/>
    <w:rsid w:val="004A2A4E"/>
    <w:rsid w:val="004A4C10"/>
    <w:rsid w:val="004A66C4"/>
    <w:rsid w:val="004A6F7B"/>
    <w:rsid w:val="004A79B9"/>
    <w:rsid w:val="004B5D24"/>
    <w:rsid w:val="004B6BCC"/>
    <w:rsid w:val="004B7F02"/>
    <w:rsid w:val="004D23C0"/>
    <w:rsid w:val="004D273E"/>
    <w:rsid w:val="004D3BD6"/>
    <w:rsid w:val="004E2EBB"/>
    <w:rsid w:val="004E7E6E"/>
    <w:rsid w:val="004F11FC"/>
    <w:rsid w:val="004F41A7"/>
    <w:rsid w:val="004F4775"/>
    <w:rsid w:val="004F5A3E"/>
    <w:rsid w:val="0050124B"/>
    <w:rsid w:val="00501DD9"/>
    <w:rsid w:val="00504F13"/>
    <w:rsid w:val="00505272"/>
    <w:rsid w:val="0051055B"/>
    <w:rsid w:val="00512FDF"/>
    <w:rsid w:val="00514039"/>
    <w:rsid w:val="00515890"/>
    <w:rsid w:val="00517CE1"/>
    <w:rsid w:val="0053133F"/>
    <w:rsid w:val="00531BFF"/>
    <w:rsid w:val="00531EE3"/>
    <w:rsid w:val="00534FDB"/>
    <w:rsid w:val="00536B48"/>
    <w:rsid w:val="00551144"/>
    <w:rsid w:val="00552C0F"/>
    <w:rsid w:val="005549ED"/>
    <w:rsid w:val="00556B86"/>
    <w:rsid w:val="00560C09"/>
    <w:rsid w:val="0056357C"/>
    <w:rsid w:val="00565425"/>
    <w:rsid w:val="00574E09"/>
    <w:rsid w:val="0057535E"/>
    <w:rsid w:val="00576673"/>
    <w:rsid w:val="00581A64"/>
    <w:rsid w:val="00590BCB"/>
    <w:rsid w:val="00592528"/>
    <w:rsid w:val="00592C98"/>
    <w:rsid w:val="00593325"/>
    <w:rsid w:val="0059375F"/>
    <w:rsid w:val="005B0225"/>
    <w:rsid w:val="005B4A75"/>
    <w:rsid w:val="005B5D80"/>
    <w:rsid w:val="005C6F87"/>
    <w:rsid w:val="005C6FE8"/>
    <w:rsid w:val="005C77D4"/>
    <w:rsid w:val="005D418F"/>
    <w:rsid w:val="005D48BD"/>
    <w:rsid w:val="005D712C"/>
    <w:rsid w:val="005E4B4D"/>
    <w:rsid w:val="005E7EE2"/>
    <w:rsid w:val="005F487B"/>
    <w:rsid w:val="0060083D"/>
    <w:rsid w:val="006048E9"/>
    <w:rsid w:val="006068CE"/>
    <w:rsid w:val="006119BB"/>
    <w:rsid w:val="00612C84"/>
    <w:rsid w:val="00616FE5"/>
    <w:rsid w:val="00622706"/>
    <w:rsid w:val="006229F1"/>
    <w:rsid w:val="00623EDE"/>
    <w:rsid w:val="0062529B"/>
    <w:rsid w:val="006259BA"/>
    <w:rsid w:val="00635E24"/>
    <w:rsid w:val="00636C2A"/>
    <w:rsid w:val="00641F8E"/>
    <w:rsid w:val="00643A63"/>
    <w:rsid w:val="00650B66"/>
    <w:rsid w:val="006512D2"/>
    <w:rsid w:val="006626CE"/>
    <w:rsid w:val="00670F6D"/>
    <w:rsid w:val="0067402E"/>
    <w:rsid w:val="00674DDF"/>
    <w:rsid w:val="00676A44"/>
    <w:rsid w:val="00677EA5"/>
    <w:rsid w:val="006821C4"/>
    <w:rsid w:val="00682886"/>
    <w:rsid w:val="00685A1F"/>
    <w:rsid w:val="0068601E"/>
    <w:rsid w:val="0069010A"/>
    <w:rsid w:val="00693596"/>
    <w:rsid w:val="006A0270"/>
    <w:rsid w:val="006A2CBB"/>
    <w:rsid w:val="006A49EB"/>
    <w:rsid w:val="006A6E4E"/>
    <w:rsid w:val="006B1A37"/>
    <w:rsid w:val="006B6E1D"/>
    <w:rsid w:val="006C30CD"/>
    <w:rsid w:val="006D1F6F"/>
    <w:rsid w:val="006D3B31"/>
    <w:rsid w:val="006D457B"/>
    <w:rsid w:val="006D4B96"/>
    <w:rsid w:val="006D5764"/>
    <w:rsid w:val="006D5ECA"/>
    <w:rsid w:val="006D6982"/>
    <w:rsid w:val="006D6FEC"/>
    <w:rsid w:val="006D71CA"/>
    <w:rsid w:val="006E0C19"/>
    <w:rsid w:val="006E1299"/>
    <w:rsid w:val="006E1F4E"/>
    <w:rsid w:val="006E72DE"/>
    <w:rsid w:val="006F19EC"/>
    <w:rsid w:val="006F5BA7"/>
    <w:rsid w:val="0070524C"/>
    <w:rsid w:val="00711CE9"/>
    <w:rsid w:val="00714FA0"/>
    <w:rsid w:val="00722163"/>
    <w:rsid w:val="007330A4"/>
    <w:rsid w:val="0073325C"/>
    <w:rsid w:val="00746B7C"/>
    <w:rsid w:val="00752022"/>
    <w:rsid w:val="00756CB0"/>
    <w:rsid w:val="007577C3"/>
    <w:rsid w:val="00763D88"/>
    <w:rsid w:val="00764757"/>
    <w:rsid w:val="00764E06"/>
    <w:rsid w:val="00765167"/>
    <w:rsid w:val="00766C25"/>
    <w:rsid w:val="00767377"/>
    <w:rsid w:val="00777CC2"/>
    <w:rsid w:val="00781FF0"/>
    <w:rsid w:val="0078226F"/>
    <w:rsid w:val="00783F43"/>
    <w:rsid w:val="00790718"/>
    <w:rsid w:val="007A2048"/>
    <w:rsid w:val="007A4491"/>
    <w:rsid w:val="007A6935"/>
    <w:rsid w:val="007B1650"/>
    <w:rsid w:val="007B1D15"/>
    <w:rsid w:val="007B4DBB"/>
    <w:rsid w:val="007B59A8"/>
    <w:rsid w:val="007B5C76"/>
    <w:rsid w:val="007B6984"/>
    <w:rsid w:val="007C243E"/>
    <w:rsid w:val="007D1379"/>
    <w:rsid w:val="007D2271"/>
    <w:rsid w:val="007D530A"/>
    <w:rsid w:val="007D5523"/>
    <w:rsid w:val="007E088F"/>
    <w:rsid w:val="007E53A5"/>
    <w:rsid w:val="007E740B"/>
    <w:rsid w:val="007F153B"/>
    <w:rsid w:val="007F6E1F"/>
    <w:rsid w:val="00801B64"/>
    <w:rsid w:val="008035D4"/>
    <w:rsid w:val="00804CBE"/>
    <w:rsid w:val="0080588D"/>
    <w:rsid w:val="008163CB"/>
    <w:rsid w:val="008311FA"/>
    <w:rsid w:val="00831FC0"/>
    <w:rsid w:val="008372D0"/>
    <w:rsid w:val="00840C17"/>
    <w:rsid w:val="008413B3"/>
    <w:rsid w:val="00850271"/>
    <w:rsid w:val="00851217"/>
    <w:rsid w:val="008514E8"/>
    <w:rsid w:val="008537C1"/>
    <w:rsid w:val="00853EF7"/>
    <w:rsid w:val="0085528B"/>
    <w:rsid w:val="00861D23"/>
    <w:rsid w:val="00861D58"/>
    <w:rsid w:val="008622ED"/>
    <w:rsid w:val="00863935"/>
    <w:rsid w:val="00864A64"/>
    <w:rsid w:val="00864B10"/>
    <w:rsid w:val="008665D4"/>
    <w:rsid w:val="00870F30"/>
    <w:rsid w:val="0087233E"/>
    <w:rsid w:val="00875A86"/>
    <w:rsid w:val="0087648D"/>
    <w:rsid w:val="008872B1"/>
    <w:rsid w:val="00890E80"/>
    <w:rsid w:val="00896405"/>
    <w:rsid w:val="008967C8"/>
    <w:rsid w:val="008A02F4"/>
    <w:rsid w:val="008A2408"/>
    <w:rsid w:val="008B117B"/>
    <w:rsid w:val="008B784A"/>
    <w:rsid w:val="008C1557"/>
    <w:rsid w:val="008C7CBE"/>
    <w:rsid w:val="008C7FD0"/>
    <w:rsid w:val="008D3A69"/>
    <w:rsid w:val="008D4584"/>
    <w:rsid w:val="008D6903"/>
    <w:rsid w:val="008E0612"/>
    <w:rsid w:val="008E0C07"/>
    <w:rsid w:val="008E2A06"/>
    <w:rsid w:val="008F21D2"/>
    <w:rsid w:val="008F26F6"/>
    <w:rsid w:val="00900893"/>
    <w:rsid w:val="00906328"/>
    <w:rsid w:val="00906F25"/>
    <w:rsid w:val="00911DF2"/>
    <w:rsid w:val="00914C0C"/>
    <w:rsid w:val="00920021"/>
    <w:rsid w:val="00930B35"/>
    <w:rsid w:val="00930FDF"/>
    <w:rsid w:val="00931496"/>
    <w:rsid w:val="00932839"/>
    <w:rsid w:val="00933F3C"/>
    <w:rsid w:val="00934776"/>
    <w:rsid w:val="00940E62"/>
    <w:rsid w:val="00941D33"/>
    <w:rsid w:val="00942245"/>
    <w:rsid w:val="00943707"/>
    <w:rsid w:val="00946A34"/>
    <w:rsid w:val="009475AD"/>
    <w:rsid w:val="0094776E"/>
    <w:rsid w:val="00952D6F"/>
    <w:rsid w:val="009532DD"/>
    <w:rsid w:val="009610D3"/>
    <w:rsid w:val="00961A24"/>
    <w:rsid w:val="00963E20"/>
    <w:rsid w:val="00965EDD"/>
    <w:rsid w:val="00970DFF"/>
    <w:rsid w:val="0097112D"/>
    <w:rsid w:val="00973B65"/>
    <w:rsid w:val="00982129"/>
    <w:rsid w:val="009830B6"/>
    <w:rsid w:val="00983E30"/>
    <w:rsid w:val="00984323"/>
    <w:rsid w:val="0098476F"/>
    <w:rsid w:val="00990F61"/>
    <w:rsid w:val="00992525"/>
    <w:rsid w:val="009A42FB"/>
    <w:rsid w:val="009A54DE"/>
    <w:rsid w:val="009A5DAF"/>
    <w:rsid w:val="009B1FE1"/>
    <w:rsid w:val="009B7471"/>
    <w:rsid w:val="009C471F"/>
    <w:rsid w:val="009D62B4"/>
    <w:rsid w:val="009D7FF8"/>
    <w:rsid w:val="009E0258"/>
    <w:rsid w:val="009E5292"/>
    <w:rsid w:val="009E6F17"/>
    <w:rsid w:val="00A030F5"/>
    <w:rsid w:val="00A042EE"/>
    <w:rsid w:val="00A07CE1"/>
    <w:rsid w:val="00A1441A"/>
    <w:rsid w:val="00A1724F"/>
    <w:rsid w:val="00A2001D"/>
    <w:rsid w:val="00A235AC"/>
    <w:rsid w:val="00A237DB"/>
    <w:rsid w:val="00A27F50"/>
    <w:rsid w:val="00A360BF"/>
    <w:rsid w:val="00A36125"/>
    <w:rsid w:val="00A405F8"/>
    <w:rsid w:val="00A4189A"/>
    <w:rsid w:val="00A45287"/>
    <w:rsid w:val="00A52301"/>
    <w:rsid w:val="00A5362E"/>
    <w:rsid w:val="00A53CB5"/>
    <w:rsid w:val="00A62FD8"/>
    <w:rsid w:val="00A64223"/>
    <w:rsid w:val="00A662EE"/>
    <w:rsid w:val="00A7569E"/>
    <w:rsid w:val="00A77E22"/>
    <w:rsid w:val="00A84887"/>
    <w:rsid w:val="00A91049"/>
    <w:rsid w:val="00A95B4F"/>
    <w:rsid w:val="00AA1429"/>
    <w:rsid w:val="00AA55CE"/>
    <w:rsid w:val="00AB3164"/>
    <w:rsid w:val="00AB4ADE"/>
    <w:rsid w:val="00AC05B2"/>
    <w:rsid w:val="00AC0707"/>
    <w:rsid w:val="00AC72CC"/>
    <w:rsid w:val="00AC77A6"/>
    <w:rsid w:val="00AE4AD3"/>
    <w:rsid w:val="00AE7175"/>
    <w:rsid w:val="00AF62C9"/>
    <w:rsid w:val="00AF773B"/>
    <w:rsid w:val="00B00971"/>
    <w:rsid w:val="00B115F6"/>
    <w:rsid w:val="00B116D1"/>
    <w:rsid w:val="00B11AB5"/>
    <w:rsid w:val="00B2104F"/>
    <w:rsid w:val="00B22F77"/>
    <w:rsid w:val="00B263FE"/>
    <w:rsid w:val="00B30F83"/>
    <w:rsid w:val="00B31491"/>
    <w:rsid w:val="00B3165D"/>
    <w:rsid w:val="00B34FE3"/>
    <w:rsid w:val="00B4598F"/>
    <w:rsid w:val="00B4744E"/>
    <w:rsid w:val="00B52228"/>
    <w:rsid w:val="00B539DC"/>
    <w:rsid w:val="00B57A83"/>
    <w:rsid w:val="00B61F43"/>
    <w:rsid w:val="00B62FA0"/>
    <w:rsid w:val="00B64DD1"/>
    <w:rsid w:val="00B704BD"/>
    <w:rsid w:val="00B728DB"/>
    <w:rsid w:val="00B73222"/>
    <w:rsid w:val="00B85A0B"/>
    <w:rsid w:val="00B87C54"/>
    <w:rsid w:val="00B95F02"/>
    <w:rsid w:val="00BA7368"/>
    <w:rsid w:val="00BB39BB"/>
    <w:rsid w:val="00BB4D91"/>
    <w:rsid w:val="00BB66C0"/>
    <w:rsid w:val="00BC547D"/>
    <w:rsid w:val="00BD3129"/>
    <w:rsid w:val="00BD4743"/>
    <w:rsid w:val="00BE2D29"/>
    <w:rsid w:val="00BE3E5E"/>
    <w:rsid w:val="00BE7824"/>
    <w:rsid w:val="00BF58CE"/>
    <w:rsid w:val="00BF6E52"/>
    <w:rsid w:val="00C014F1"/>
    <w:rsid w:val="00C06CCC"/>
    <w:rsid w:val="00C112E9"/>
    <w:rsid w:val="00C11444"/>
    <w:rsid w:val="00C15681"/>
    <w:rsid w:val="00C228B7"/>
    <w:rsid w:val="00C27956"/>
    <w:rsid w:val="00C33826"/>
    <w:rsid w:val="00C3579E"/>
    <w:rsid w:val="00C35DDB"/>
    <w:rsid w:val="00C361A8"/>
    <w:rsid w:val="00C3620D"/>
    <w:rsid w:val="00C36965"/>
    <w:rsid w:val="00C36CBB"/>
    <w:rsid w:val="00C40377"/>
    <w:rsid w:val="00C52D7E"/>
    <w:rsid w:val="00C53202"/>
    <w:rsid w:val="00C55B39"/>
    <w:rsid w:val="00C57829"/>
    <w:rsid w:val="00C66CBC"/>
    <w:rsid w:val="00C74C21"/>
    <w:rsid w:val="00C8171C"/>
    <w:rsid w:val="00C81F2A"/>
    <w:rsid w:val="00C85419"/>
    <w:rsid w:val="00C92618"/>
    <w:rsid w:val="00CA00D1"/>
    <w:rsid w:val="00CA2BAC"/>
    <w:rsid w:val="00CA4FAF"/>
    <w:rsid w:val="00CA5396"/>
    <w:rsid w:val="00CB27EF"/>
    <w:rsid w:val="00CB613A"/>
    <w:rsid w:val="00CB7417"/>
    <w:rsid w:val="00CD0A73"/>
    <w:rsid w:val="00CD3D47"/>
    <w:rsid w:val="00CD6CFA"/>
    <w:rsid w:val="00CE29BF"/>
    <w:rsid w:val="00CE6312"/>
    <w:rsid w:val="00CE6A2D"/>
    <w:rsid w:val="00CF1FD4"/>
    <w:rsid w:val="00CF2966"/>
    <w:rsid w:val="00CF2B35"/>
    <w:rsid w:val="00CF3268"/>
    <w:rsid w:val="00CF38C9"/>
    <w:rsid w:val="00CF4A83"/>
    <w:rsid w:val="00CF4D02"/>
    <w:rsid w:val="00CF57EA"/>
    <w:rsid w:val="00CF7029"/>
    <w:rsid w:val="00D00572"/>
    <w:rsid w:val="00D01AD0"/>
    <w:rsid w:val="00D13B13"/>
    <w:rsid w:val="00D21AA0"/>
    <w:rsid w:val="00D27D38"/>
    <w:rsid w:val="00D3541F"/>
    <w:rsid w:val="00D420ED"/>
    <w:rsid w:val="00D50ED6"/>
    <w:rsid w:val="00D53E60"/>
    <w:rsid w:val="00D56DD7"/>
    <w:rsid w:val="00D6020F"/>
    <w:rsid w:val="00D62430"/>
    <w:rsid w:val="00D62A27"/>
    <w:rsid w:val="00D63806"/>
    <w:rsid w:val="00D64278"/>
    <w:rsid w:val="00D71FF1"/>
    <w:rsid w:val="00D739D1"/>
    <w:rsid w:val="00D7709C"/>
    <w:rsid w:val="00D777CE"/>
    <w:rsid w:val="00D81D11"/>
    <w:rsid w:val="00D92401"/>
    <w:rsid w:val="00D93B21"/>
    <w:rsid w:val="00D94724"/>
    <w:rsid w:val="00DA53E4"/>
    <w:rsid w:val="00DA6ABB"/>
    <w:rsid w:val="00DA7DB4"/>
    <w:rsid w:val="00DB01C5"/>
    <w:rsid w:val="00DB2141"/>
    <w:rsid w:val="00DB372B"/>
    <w:rsid w:val="00DC2150"/>
    <w:rsid w:val="00DC3CFC"/>
    <w:rsid w:val="00DD3CB5"/>
    <w:rsid w:val="00DD3E07"/>
    <w:rsid w:val="00DD50FF"/>
    <w:rsid w:val="00DD5D71"/>
    <w:rsid w:val="00DD5DD7"/>
    <w:rsid w:val="00DE31B0"/>
    <w:rsid w:val="00DF09F8"/>
    <w:rsid w:val="00DF50C7"/>
    <w:rsid w:val="00DF5980"/>
    <w:rsid w:val="00DF5AB3"/>
    <w:rsid w:val="00DF6833"/>
    <w:rsid w:val="00DF684E"/>
    <w:rsid w:val="00DF6ECA"/>
    <w:rsid w:val="00E027D0"/>
    <w:rsid w:val="00E04E64"/>
    <w:rsid w:val="00E10646"/>
    <w:rsid w:val="00E11B75"/>
    <w:rsid w:val="00E12827"/>
    <w:rsid w:val="00E14D1B"/>
    <w:rsid w:val="00E20D88"/>
    <w:rsid w:val="00E245AB"/>
    <w:rsid w:val="00E25716"/>
    <w:rsid w:val="00E2658F"/>
    <w:rsid w:val="00E35173"/>
    <w:rsid w:val="00E3759C"/>
    <w:rsid w:val="00E508FA"/>
    <w:rsid w:val="00E640BB"/>
    <w:rsid w:val="00E64BE0"/>
    <w:rsid w:val="00E70498"/>
    <w:rsid w:val="00E77C2C"/>
    <w:rsid w:val="00E816AB"/>
    <w:rsid w:val="00E90A66"/>
    <w:rsid w:val="00EA4A77"/>
    <w:rsid w:val="00EA5622"/>
    <w:rsid w:val="00EA65B6"/>
    <w:rsid w:val="00EA6B37"/>
    <w:rsid w:val="00EB094E"/>
    <w:rsid w:val="00EB15C9"/>
    <w:rsid w:val="00EB2606"/>
    <w:rsid w:val="00EB36B0"/>
    <w:rsid w:val="00EB3E85"/>
    <w:rsid w:val="00EB44B9"/>
    <w:rsid w:val="00EB708E"/>
    <w:rsid w:val="00EC1CEE"/>
    <w:rsid w:val="00EC24FC"/>
    <w:rsid w:val="00EC2935"/>
    <w:rsid w:val="00EC2ED8"/>
    <w:rsid w:val="00EC6469"/>
    <w:rsid w:val="00EC64D7"/>
    <w:rsid w:val="00EC69E5"/>
    <w:rsid w:val="00ED33F6"/>
    <w:rsid w:val="00ED673F"/>
    <w:rsid w:val="00ED7A16"/>
    <w:rsid w:val="00ED7F89"/>
    <w:rsid w:val="00EE71BD"/>
    <w:rsid w:val="00EF04C8"/>
    <w:rsid w:val="00EF7798"/>
    <w:rsid w:val="00F00C87"/>
    <w:rsid w:val="00F01499"/>
    <w:rsid w:val="00F1142F"/>
    <w:rsid w:val="00F267A9"/>
    <w:rsid w:val="00F30794"/>
    <w:rsid w:val="00F35F06"/>
    <w:rsid w:val="00F4054C"/>
    <w:rsid w:val="00F508CE"/>
    <w:rsid w:val="00F624F2"/>
    <w:rsid w:val="00F65F7E"/>
    <w:rsid w:val="00F749E3"/>
    <w:rsid w:val="00F77640"/>
    <w:rsid w:val="00F82941"/>
    <w:rsid w:val="00F83A4B"/>
    <w:rsid w:val="00F92120"/>
    <w:rsid w:val="00F972AA"/>
    <w:rsid w:val="00FA139D"/>
    <w:rsid w:val="00FA1F29"/>
    <w:rsid w:val="00FA4B77"/>
    <w:rsid w:val="00FA6E8F"/>
    <w:rsid w:val="00FB0C42"/>
    <w:rsid w:val="00FB43F4"/>
    <w:rsid w:val="00FC24A1"/>
    <w:rsid w:val="00FC5003"/>
    <w:rsid w:val="00FD1257"/>
    <w:rsid w:val="00FD2F4C"/>
    <w:rsid w:val="00FD658A"/>
    <w:rsid w:val="00FE20F1"/>
    <w:rsid w:val="00FE603E"/>
    <w:rsid w:val="00FF1EA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1A9B"/>
  <w15:chartTrackingRefBased/>
  <w15:docId w15:val="{9DF86350-E343-4E55-9B0B-258AF75C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5BA"/>
    <w:pPr>
      <w:spacing w:after="0" w:line="240" w:lineRule="auto"/>
    </w:pPr>
    <w:rPr>
      <w:rFonts w:ascii="Arial" w:eastAsia="Times New Roman" w:hAnsi="Arial" w:cs="Arial"/>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7368"/>
    <w:pPr>
      <w:ind w:left="720"/>
      <w:contextualSpacing/>
    </w:pPr>
  </w:style>
  <w:style w:type="paragraph" w:styleId="Header">
    <w:name w:val="header"/>
    <w:basedOn w:val="Normal"/>
    <w:link w:val="HeaderChar"/>
    <w:uiPriority w:val="99"/>
    <w:unhideWhenUsed/>
    <w:rsid w:val="00965EDD"/>
    <w:pPr>
      <w:tabs>
        <w:tab w:val="center" w:pos="4513"/>
        <w:tab w:val="right" w:pos="9026"/>
      </w:tabs>
    </w:p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table" w:styleId="GridTable4-Accent1">
    <w:name w:val="Grid Table 4 Accent 1"/>
    <w:basedOn w:val="TableNormal"/>
    <w:uiPriority w:val="49"/>
    <w:rsid w:val="0053133F"/>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ListParagraphChar">
    <w:name w:val="List Paragraph Char"/>
    <w:link w:val="ListParagraph"/>
    <w:uiPriority w:val="34"/>
    <w:rsid w:val="0053133F"/>
    <w:rPr>
      <w:rFonts w:ascii="Arial" w:eastAsia="Times New Roman" w:hAnsi="Arial" w:cs="Arial"/>
      <w:sz w:val="24"/>
      <w:szCs w:val="24"/>
      <w:lang w:val="en-US"/>
    </w:rPr>
  </w:style>
  <w:style w:type="table" w:styleId="TableGrid">
    <w:name w:val="Table Grid"/>
    <w:basedOn w:val="TableNormal"/>
    <w:uiPriority w:val="39"/>
    <w:rsid w:val="00560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6044"/>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C36CBB"/>
    <w:pPr>
      <w:spacing w:before="100" w:beforeAutospacing="1" w:after="100" w:afterAutospacing="1"/>
    </w:pPr>
    <w:rPr>
      <w:rFonts w:ascii="Times New Roman" w:hAnsi="Times New Roman" w:cs="Times New Roman"/>
      <w:color w:val="000000"/>
      <w:lang w:val="en-MY" w:eastAsia="en-MY"/>
    </w:rPr>
  </w:style>
  <w:style w:type="paragraph" w:styleId="NoSpacing">
    <w:name w:val="No Spacing"/>
    <w:uiPriority w:val="1"/>
    <w:qFormat/>
    <w:rsid w:val="00297537"/>
    <w:pPr>
      <w:spacing w:after="0" w:line="240" w:lineRule="auto"/>
    </w:pPr>
    <w:rPr>
      <w:rFonts w:ascii="Arial" w:eastAsia="Times New Roman" w:hAnsi="Arial" w:cs="Arial"/>
      <w:sz w:val="24"/>
      <w:szCs w:val="24"/>
      <w:lang w:val="en-US"/>
    </w:rPr>
  </w:style>
  <w:style w:type="table" w:customStyle="1" w:styleId="TableGrid0">
    <w:name w:val="TableGrid"/>
    <w:rsid w:val="0021530D"/>
    <w:pPr>
      <w:spacing w:after="0" w:line="240" w:lineRule="auto"/>
    </w:pPr>
    <w:rPr>
      <w:rFonts w:eastAsiaTheme="minorEastAsia"/>
      <w:kern w:val="2"/>
      <w:lang w:val="ms-MY" w:eastAsia="ms-MY"/>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973818">
      <w:bodyDiv w:val="1"/>
      <w:marLeft w:val="0"/>
      <w:marRight w:val="0"/>
      <w:marTop w:val="0"/>
      <w:marBottom w:val="0"/>
      <w:divBdr>
        <w:top w:val="none" w:sz="0" w:space="0" w:color="auto"/>
        <w:left w:val="none" w:sz="0" w:space="0" w:color="auto"/>
        <w:bottom w:val="none" w:sz="0" w:space="0" w:color="auto"/>
        <w:right w:val="none" w:sz="0" w:space="0" w:color="auto"/>
      </w:divBdr>
    </w:div>
    <w:div w:id="465703728">
      <w:bodyDiv w:val="1"/>
      <w:marLeft w:val="0"/>
      <w:marRight w:val="0"/>
      <w:marTop w:val="0"/>
      <w:marBottom w:val="0"/>
      <w:divBdr>
        <w:top w:val="none" w:sz="0" w:space="0" w:color="auto"/>
        <w:left w:val="none" w:sz="0" w:space="0" w:color="auto"/>
        <w:bottom w:val="none" w:sz="0" w:space="0" w:color="auto"/>
        <w:right w:val="none" w:sz="0" w:space="0" w:color="auto"/>
      </w:divBdr>
    </w:div>
    <w:div w:id="506361162">
      <w:bodyDiv w:val="1"/>
      <w:marLeft w:val="0"/>
      <w:marRight w:val="0"/>
      <w:marTop w:val="0"/>
      <w:marBottom w:val="0"/>
      <w:divBdr>
        <w:top w:val="none" w:sz="0" w:space="0" w:color="auto"/>
        <w:left w:val="none" w:sz="0" w:space="0" w:color="auto"/>
        <w:bottom w:val="none" w:sz="0" w:space="0" w:color="auto"/>
        <w:right w:val="none" w:sz="0" w:space="0" w:color="auto"/>
      </w:divBdr>
      <w:divsChild>
        <w:div w:id="1292712213">
          <w:marLeft w:val="547"/>
          <w:marRight w:val="0"/>
          <w:marTop w:val="0"/>
          <w:marBottom w:val="0"/>
          <w:divBdr>
            <w:top w:val="none" w:sz="0" w:space="0" w:color="auto"/>
            <w:left w:val="none" w:sz="0" w:space="0" w:color="auto"/>
            <w:bottom w:val="none" w:sz="0" w:space="0" w:color="auto"/>
            <w:right w:val="none" w:sz="0" w:space="0" w:color="auto"/>
          </w:divBdr>
        </w:div>
        <w:div w:id="299268286">
          <w:marLeft w:val="547"/>
          <w:marRight w:val="0"/>
          <w:marTop w:val="0"/>
          <w:marBottom w:val="0"/>
          <w:divBdr>
            <w:top w:val="none" w:sz="0" w:space="0" w:color="auto"/>
            <w:left w:val="none" w:sz="0" w:space="0" w:color="auto"/>
            <w:bottom w:val="none" w:sz="0" w:space="0" w:color="auto"/>
            <w:right w:val="none" w:sz="0" w:space="0" w:color="auto"/>
          </w:divBdr>
        </w:div>
      </w:divsChild>
    </w:div>
    <w:div w:id="805196958">
      <w:bodyDiv w:val="1"/>
      <w:marLeft w:val="0"/>
      <w:marRight w:val="0"/>
      <w:marTop w:val="0"/>
      <w:marBottom w:val="0"/>
      <w:divBdr>
        <w:top w:val="none" w:sz="0" w:space="0" w:color="auto"/>
        <w:left w:val="none" w:sz="0" w:space="0" w:color="auto"/>
        <w:bottom w:val="none" w:sz="0" w:space="0" w:color="auto"/>
        <w:right w:val="none" w:sz="0" w:space="0" w:color="auto"/>
      </w:divBdr>
    </w:div>
    <w:div w:id="839584439">
      <w:bodyDiv w:val="1"/>
      <w:marLeft w:val="0"/>
      <w:marRight w:val="0"/>
      <w:marTop w:val="0"/>
      <w:marBottom w:val="0"/>
      <w:divBdr>
        <w:top w:val="none" w:sz="0" w:space="0" w:color="auto"/>
        <w:left w:val="none" w:sz="0" w:space="0" w:color="auto"/>
        <w:bottom w:val="none" w:sz="0" w:space="0" w:color="auto"/>
        <w:right w:val="none" w:sz="0" w:space="0" w:color="auto"/>
      </w:divBdr>
    </w:div>
    <w:div w:id="1770352457">
      <w:bodyDiv w:val="1"/>
      <w:marLeft w:val="0"/>
      <w:marRight w:val="0"/>
      <w:marTop w:val="0"/>
      <w:marBottom w:val="0"/>
      <w:divBdr>
        <w:top w:val="none" w:sz="0" w:space="0" w:color="auto"/>
        <w:left w:val="none" w:sz="0" w:space="0" w:color="auto"/>
        <w:bottom w:val="none" w:sz="0" w:space="0" w:color="auto"/>
        <w:right w:val="none" w:sz="0" w:space="0" w:color="auto"/>
      </w:divBdr>
      <w:divsChild>
        <w:div w:id="835146616">
          <w:marLeft w:val="547"/>
          <w:marRight w:val="0"/>
          <w:marTop w:val="0"/>
          <w:marBottom w:val="0"/>
          <w:divBdr>
            <w:top w:val="none" w:sz="0" w:space="0" w:color="auto"/>
            <w:left w:val="none" w:sz="0" w:space="0" w:color="auto"/>
            <w:bottom w:val="none" w:sz="0" w:space="0" w:color="auto"/>
            <w:right w:val="none" w:sz="0" w:space="0" w:color="auto"/>
          </w:divBdr>
        </w:div>
        <w:div w:id="1029181511">
          <w:marLeft w:val="547"/>
          <w:marRight w:val="0"/>
          <w:marTop w:val="0"/>
          <w:marBottom w:val="0"/>
          <w:divBdr>
            <w:top w:val="none" w:sz="0" w:space="0" w:color="auto"/>
            <w:left w:val="none" w:sz="0" w:space="0" w:color="auto"/>
            <w:bottom w:val="none" w:sz="0" w:space="0" w:color="auto"/>
            <w:right w:val="none" w:sz="0" w:space="0" w:color="auto"/>
          </w:divBdr>
        </w:div>
      </w:divsChild>
    </w:div>
    <w:div w:id="1802455817">
      <w:bodyDiv w:val="1"/>
      <w:marLeft w:val="0"/>
      <w:marRight w:val="0"/>
      <w:marTop w:val="0"/>
      <w:marBottom w:val="0"/>
      <w:divBdr>
        <w:top w:val="none" w:sz="0" w:space="0" w:color="auto"/>
        <w:left w:val="none" w:sz="0" w:space="0" w:color="auto"/>
        <w:bottom w:val="none" w:sz="0" w:space="0" w:color="auto"/>
        <w:right w:val="none" w:sz="0" w:space="0" w:color="auto"/>
      </w:divBdr>
      <w:divsChild>
        <w:div w:id="338704525">
          <w:marLeft w:val="562"/>
          <w:marRight w:val="0"/>
          <w:marTop w:val="20"/>
          <w:marBottom w:val="0"/>
          <w:divBdr>
            <w:top w:val="none" w:sz="0" w:space="0" w:color="auto"/>
            <w:left w:val="none" w:sz="0" w:space="0" w:color="auto"/>
            <w:bottom w:val="none" w:sz="0" w:space="0" w:color="auto"/>
            <w:right w:val="none" w:sz="0" w:space="0" w:color="auto"/>
          </w:divBdr>
        </w:div>
        <w:div w:id="498663971">
          <w:marLeft w:val="562"/>
          <w:marRight w:val="0"/>
          <w:marTop w:val="0"/>
          <w:marBottom w:val="0"/>
          <w:divBdr>
            <w:top w:val="none" w:sz="0" w:space="0" w:color="auto"/>
            <w:left w:val="none" w:sz="0" w:space="0" w:color="auto"/>
            <w:bottom w:val="none" w:sz="0" w:space="0" w:color="auto"/>
            <w:right w:val="none" w:sz="0" w:space="0" w:color="auto"/>
          </w:divBdr>
        </w:div>
        <w:div w:id="1704548690">
          <w:marLeft w:val="562"/>
          <w:marRight w:val="0"/>
          <w:marTop w:val="0"/>
          <w:marBottom w:val="0"/>
          <w:divBdr>
            <w:top w:val="none" w:sz="0" w:space="0" w:color="auto"/>
            <w:left w:val="none" w:sz="0" w:space="0" w:color="auto"/>
            <w:bottom w:val="none" w:sz="0" w:space="0" w:color="auto"/>
            <w:right w:val="none" w:sz="0" w:space="0" w:color="auto"/>
          </w:divBdr>
        </w:div>
        <w:div w:id="604272619">
          <w:marLeft w:val="562"/>
          <w:marRight w:val="0"/>
          <w:marTop w:val="0"/>
          <w:marBottom w:val="0"/>
          <w:divBdr>
            <w:top w:val="none" w:sz="0" w:space="0" w:color="auto"/>
            <w:left w:val="none" w:sz="0" w:space="0" w:color="auto"/>
            <w:bottom w:val="none" w:sz="0" w:space="0" w:color="auto"/>
            <w:right w:val="none" w:sz="0" w:space="0" w:color="auto"/>
          </w:divBdr>
        </w:div>
        <w:div w:id="1581476437">
          <w:marLeft w:val="562"/>
          <w:marRight w:val="14"/>
          <w:marTop w:val="0"/>
          <w:marBottom w:val="0"/>
          <w:divBdr>
            <w:top w:val="none" w:sz="0" w:space="0" w:color="auto"/>
            <w:left w:val="none" w:sz="0" w:space="0" w:color="auto"/>
            <w:bottom w:val="none" w:sz="0" w:space="0" w:color="auto"/>
            <w:right w:val="none" w:sz="0" w:space="0" w:color="auto"/>
          </w:divBdr>
        </w:div>
      </w:divsChild>
    </w:div>
    <w:div w:id="1913925982">
      <w:bodyDiv w:val="1"/>
      <w:marLeft w:val="0"/>
      <w:marRight w:val="0"/>
      <w:marTop w:val="0"/>
      <w:marBottom w:val="0"/>
      <w:divBdr>
        <w:top w:val="none" w:sz="0" w:space="0" w:color="auto"/>
        <w:left w:val="none" w:sz="0" w:space="0" w:color="auto"/>
        <w:bottom w:val="none" w:sz="0" w:space="0" w:color="auto"/>
        <w:right w:val="none" w:sz="0" w:space="0" w:color="auto"/>
      </w:divBdr>
    </w:div>
    <w:div w:id="2073891136">
      <w:bodyDiv w:val="1"/>
      <w:marLeft w:val="0"/>
      <w:marRight w:val="0"/>
      <w:marTop w:val="0"/>
      <w:marBottom w:val="0"/>
      <w:divBdr>
        <w:top w:val="none" w:sz="0" w:space="0" w:color="auto"/>
        <w:left w:val="none" w:sz="0" w:space="0" w:color="auto"/>
        <w:bottom w:val="none" w:sz="0" w:space="0" w:color="auto"/>
        <w:right w:val="none" w:sz="0" w:space="0" w:color="auto"/>
      </w:divBdr>
      <w:divsChild>
        <w:div w:id="1461727888">
          <w:marLeft w:val="806"/>
          <w:marRight w:val="0"/>
          <w:marTop w:val="120"/>
          <w:marBottom w:val="120"/>
          <w:divBdr>
            <w:top w:val="none" w:sz="0" w:space="0" w:color="auto"/>
            <w:left w:val="none" w:sz="0" w:space="0" w:color="auto"/>
            <w:bottom w:val="none" w:sz="0" w:space="0" w:color="auto"/>
            <w:right w:val="none" w:sz="0" w:space="0" w:color="auto"/>
          </w:divBdr>
        </w:div>
        <w:div w:id="722632052">
          <w:marLeft w:val="806"/>
          <w:marRight w:val="0"/>
          <w:marTop w:val="120"/>
          <w:marBottom w:val="120"/>
          <w:divBdr>
            <w:top w:val="none" w:sz="0" w:space="0" w:color="auto"/>
            <w:left w:val="none" w:sz="0" w:space="0" w:color="auto"/>
            <w:bottom w:val="none" w:sz="0" w:space="0" w:color="auto"/>
            <w:right w:val="none" w:sz="0" w:space="0" w:color="auto"/>
          </w:divBdr>
        </w:div>
        <w:div w:id="750126077">
          <w:marLeft w:val="806"/>
          <w:marRight w:val="0"/>
          <w:marTop w:val="120"/>
          <w:marBottom w:val="120"/>
          <w:divBdr>
            <w:top w:val="none" w:sz="0" w:space="0" w:color="auto"/>
            <w:left w:val="none" w:sz="0" w:space="0" w:color="auto"/>
            <w:bottom w:val="none" w:sz="0" w:space="0" w:color="auto"/>
            <w:right w:val="none" w:sz="0" w:space="0" w:color="auto"/>
          </w:divBdr>
        </w:div>
        <w:div w:id="2030796627">
          <w:marLeft w:val="806"/>
          <w:marRight w:val="0"/>
          <w:marTop w:val="120"/>
          <w:marBottom w:val="120"/>
          <w:divBdr>
            <w:top w:val="none" w:sz="0" w:space="0" w:color="auto"/>
            <w:left w:val="none" w:sz="0" w:space="0" w:color="auto"/>
            <w:bottom w:val="none" w:sz="0" w:space="0" w:color="auto"/>
            <w:right w:val="none" w:sz="0" w:space="0" w:color="auto"/>
          </w:divBdr>
        </w:div>
        <w:div w:id="103497055">
          <w:marLeft w:val="806"/>
          <w:marRight w:val="0"/>
          <w:marTop w:val="120"/>
          <w:marBottom w:val="120"/>
          <w:divBdr>
            <w:top w:val="none" w:sz="0" w:space="0" w:color="auto"/>
            <w:left w:val="none" w:sz="0" w:space="0" w:color="auto"/>
            <w:bottom w:val="none" w:sz="0" w:space="0" w:color="auto"/>
            <w:right w:val="none" w:sz="0" w:space="0" w:color="auto"/>
          </w:divBdr>
        </w:div>
      </w:divsChild>
    </w:div>
    <w:div w:id="2100447522">
      <w:bodyDiv w:val="1"/>
      <w:marLeft w:val="0"/>
      <w:marRight w:val="0"/>
      <w:marTop w:val="0"/>
      <w:marBottom w:val="0"/>
      <w:divBdr>
        <w:top w:val="none" w:sz="0" w:space="0" w:color="auto"/>
        <w:left w:val="none" w:sz="0" w:space="0" w:color="auto"/>
        <w:bottom w:val="none" w:sz="0" w:space="0" w:color="auto"/>
        <w:right w:val="none" w:sz="0" w:space="0" w:color="auto"/>
      </w:divBdr>
    </w:div>
    <w:div w:id="213674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Syafiqah Ahmad</dc:creator>
  <cp:keywords/>
  <dc:description/>
  <cp:lastModifiedBy>Mohd Azhar Zainuddin</cp:lastModifiedBy>
  <cp:revision>24</cp:revision>
  <cp:lastPrinted>2023-01-03T06:01:00Z</cp:lastPrinted>
  <dcterms:created xsi:type="dcterms:W3CDTF">2024-10-10T01:06:00Z</dcterms:created>
  <dcterms:modified xsi:type="dcterms:W3CDTF">2024-10-10T01:26:00Z</dcterms:modified>
</cp:coreProperties>
</file>