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B0FF" w14:textId="77777777" w:rsidR="004162F2" w:rsidRPr="005563FC" w:rsidRDefault="004162F2" w:rsidP="004162F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5563FC">
        <w:rPr>
          <w:b/>
          <w:bCs/>
          <w:sz w:val="18"/>
          <w:szCs w:val="18"/>
          <w:lang w:val="ms-MY"/>
        </w:rPr>
        <w:t>KERTAS CADANGAN UNTUK PERTIMBANGAN</w:t>
      </w:r>
    </w:p>
    <w:p w14:paraId="6A2C25F0" w14:textId="77777777" w:rsidR="004162F2" w:rsidRPr="005563FC" w:rsidRDefault="004162F2" w:rsidP="004162F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5563FC">
        <w:rPr>
          <w:b/>
          <w:bCs/>
          <w:sz w:val="18"/>
          <w:szCs w:val="18"/>
          <w:lang w:val="ms-MY"/>
        </w:rPr>
        <w:t>LEMBAGA PENGURUSAN MPC (BOM)</w:t>
      </w:r>
    </w:p>
    <w:p w14:paraId="3AB85968" w14:textId="77777777" w:rsidR="004162F2" w:rsidRPr="005563FC" w:rsidRDefault="004162F2" w:rsidP="004162F2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930"/>
      </w:tblGrid>
      <w:tr w:rsidR="004162F2" w:rsidRPr="00816351" w14:paraId="6ED1C44B" w14:textId="77777777" w:rsidTr="006D16D8">
        <w:trPr>
          <w:trHeight w:val="15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AAFDD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45499D42" w14:textId="77777777" w:rsidR="004162F2" w:rsidRPr="005563FC" w:rsidRDefault="004162F2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D00" w14:textId="77777777" w:rsidR="004162F2" w:rsidRPr="005563FC" w:rsidRDefault="004162F2" w:rsidP="006D16D8">
            <w:pPr>
              <w:spacing w:before="120" w:after="120"/>
              <w:rPr>
                <w:b/>
                <w:bCs/>
                <w:sz w:val="18"/>
                <w:szCs w:val="18"/>
                <w:lang w:val="ms-MY"/>
              </w:rPr>
            </w:pPr>
            <w:r w:rsidRPr="005563FC">
              <w:rPr>
                <w:b/>
                <w:bCs/>
                <w:sz w:val="18"/>
                <w:szCs w:val="18"/>
                <w:lang w:val="ms-MY"/>
              </w:rPr>
              <w:t>PERMOHONAN UNTUK:</w:t>
            </w:r>
          </w:p>
          <w:p w14:paraId="33B9828A" w14:textId="09BCA43A" w:rsidR="004162F2" w:rsidRPr="005563FC" w:rsidRDefault="004162F2" w:rsidP="006D16D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mengurus di Bank Islam Malaysia Berhad (BIMB) sebanyak RM1,336,475.21 yang matang pada 12 Jun 2024 dan Affin Islamik Bank (AFFIN)</w:t>
            </w:r>
            <w:r w:rsidR="00816351">
              <w:rPr>
                <w:sz w:val="18"/>
                <w:szCs w:val="18"/>
                <w:lang w:val="ms-MY"/>
              </w:rPr>
              <w:t xml:space="preserve"> sebanyak </w:t>
            </w:r>
            <w:r w:rsidR="00A6337A">
              <w:rPr>
                <w:sz w:val="18"/>
                <w:szCs w:val="18"/>
                <w:lang w:val="ms-MY"/>
              </w:rPr>
              <w:t xml:space="preserve">                </w:t>
            </w:r>
            <w:r w:rsidR="00816351">
              <w:rPr>
                <w:sz w:val="18"/>
                <w:szCs w:val="18"/>
                <w:lang w:val="ms-MY"/>
              </w:rPr>
              <w:t>R</w:t>
            </w:r>
            <w:r w:rsidR="00A6337A">
              <w:rPr>
                <w:sz w:val="18"/>
                <w:szCs w:val="18"/>
                <w:lang w:val="ms-MY"/>
              </w:rPr>
              <w:t>M</w:t>
            </w:r>
            <w:r w:rsidR="00A6337A" w:rsidRPr="00A6337A">
              <w:rPr>
                <w:sz w:val="18"/>
                <w:szCs w:val="18"/>
                <w:lang w:val="ms-MY"/>
              </w:rPr>
              <w:t xml:space="preserve"> 3,079,954.25 </w:t>
            </w:r>
            <w:r>
              <w:rPr>
                <w:sz w:val="18"/>
                <w:szCs w:val="18"/>
                <w:lang w:val="ms-MY"/>
              </w:rPr>
              <w:t xml:space="preserve"> yang matang pada 30 Jun 2024 .</w:t>
            </w:r>
          </w:p>
        </w:tc>
      </w:tr>
      <w:tr w:rsidR="004162F2" w:rsidRPr="005563FC" w14:paraId="4DFF66B3" w14:textId="77777777" w:rsidTr="006D16D8">
        <w:trPr>
          <w:trHeight w:val="91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B20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25088111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239F" w14:textId="1F021AE1" w:rsidR="004162F2" w:rsidRPr="005563FC" w:rsidRDefault="004162F2" w:rsidP="006D16D8">
            <w:pPr>
              <w:spacing w:before="120" w:after="120"/>
              <w:rPr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Jun</w:t>
            </w:r>
            <w:r w:rsidRPr="005563FC">
              <w:rPr>
                <w:sz w:val="18"/>
                <w:szCs w:val="18"/>
                <w:lang w:val="ms-MY"/>
              </w:rPr>
              <w:t xml:space="preserve"> 2024</w:t>
            </w:r>
          </w:p>
        </w:tc>
      </w:tr>
      <w:tr w:rsidR="004162F2" w:rsidRPr="00816351" w14:paraId="1926F4C2" w14:textId="77777777" w:rsidTr="006D16D8">
        <w:trPr>
          <w:trHeight w:val="11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5FF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139D0BA" w14:textId="77777777" w:rsidR="004162F2" w:rsidRPr="005563FC" w:rsidRDefault="004162F2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849" w14:textId="6B8E4E55" w:rsidR="004162F2" w:rsidRPr="004162F2" w:rsidRDefault="004162F2" w:rsidP="004162F2">
            <w:pPr>
              <w:tabs>
                <w:tab w:val="left" w:pos="35"/>
                <w:tab w:val="left" w:pos="177"/>
                <w:tab w:val="left" w:pos="370"/>
                <w:tab w:val="left" w:pos="779"/>
              </w:tabs>
              <w:ind w:hanging="107"/>
              <w:jc w:val="both"/>
              <w:rPr>
                <w:color w:val="000000" w:themeColor="text1"/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Kedudukan baki wang </w:t>
            </w:r>
            <w:r w:rsidR="00424AA7">
              <w:rPr>
                <w:color w:val="000000" w:themeColor="text1"/>
                <w:sz w:val="18"/>
                <w:szCs w:val="18"/>
                <w:lang w:val="ms-MY"/>
              </w:rPr>
              <w:t>mengurus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 xml:space="preserve"> </w:t>
            </w:r>
            <w:r w:rsidRPr="005563FC">
              <w:rPr>
                <w:sz w:val="18"/>
                <w:szCs w:val="18"/>
                <w:lang w:val="ms-MY"/>
              </w:rPr>
              <w:t xml:space="preserve">MPC di Maybank Islamic pada </w:t>
            </w:r>
            <w:r>
              <w:rPr>
                <w:sz w:val="18"/>
                <w:szCs w:val="18"/>
                <w:lang w:val="ms-MY"/>
              </w:rPr>
              <w:t xml:space="preserve">27 Jun 2024 </w:t>
            </w:r>
            <w:r>
              <w:rPr>
                <w:color w:val="000000" w:themeColor="text1"/>
                <w:sz w:val="18"/>
                <w:szCs w:val="18"/>
                <w:lang w:val="ms-MY"/>
              </w:rPr>
              <w:t>berjumlah       RM4,346,705.02.</w:t>
            </w:r>
          </w:p>
        </w:tc>
      </w:tr>
      <w:tr w:rsidR="004162F2" w:rsidRPr="00816351" w14:paraId="0085E47B" w14:textId="77777777" w:rsidTr="006D16D8">
        <w:trPr>
          <w:trHeight w:val="41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80F6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3DC7FF9C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DDE3" w14:textId="5ADC55C1" w:rsidR="004162F2" w:rsidRPr="003777FD" w:rsidRDefault="004162F2" w:rsidP="006D16D8">
            <w:pPr>
              <w:spacing w:line="360" w:lineRule="auto"/>
              <w:rPr>
                <w:sz w:val="18"/>
                <w:szCs w:val="18"/>
                <w:lang w:val="ms-MY"/>
              </w:rPr>
            </w:pPr>
            <w:r w:rsidRPr="003777FD">
              <w:rPr>
                <w:sz w:val="18"/>
                <w:szCs w:val="18"/>
                <w:lang w:val="ms-MY"/>
              </w:rPr>
              <w:t>Angga</w:t>
            </w:r>
            <w:r>
              <w:rPr>
                <w:sz w:val="18"/>
                <w:szCs w:val="18"/>
                <w:lang w:val="ms-MY"/>
              </w:rPr>
              <w:t>r</w:t>
            </w:r>
            <w:r w:rsidRPr="003777FD">
              <w:rPr>
                <w:sz w:val="18"/>
                <w:szCs w:val="18"/>
                <w:lang w:val="ms-MY"/>
              </w:rPr>
              <w:t xml:space="preserve">an perbelanjaan </w:t>
            </w:r>
            <w:r>
              <w:rPr>
                <w:sz w:val="18"/>
                <w:szCs w:val="18"/>
                <w:lang w:val="ms-MY"/>
              </w:rPr>
              <w:t xml:space="preserve">mengurus </w:t>
            </w:r>
            <w:r w:rsidRPr="003777FD">
              <w:rPr>
                <w:sz w:val="18"/>
                <w:szCs w:val="18"/>
                <w:lang w:val="ms-MY"/>
              </w:rPr>
              <w:t xml:space="preserve">untuk </w:t>
            </w:r>
            <w:r>
              <w:rPr>
                <w:sz w:val="18"/>
                <w:szCs w:val="18"/>
                <w:lang w:val="ms-MY"/>
              </w:rPr>
              <w:t>Jun</w:t>
            </w:r>
            <w:r w:rsidRPr="003777FD">
              <w:rPr>
                <w:sz w:val="18"/>
                <w:szCs w:val="18"/>
                <w:lang w:val="ms-MY"/>
              </w:rPr>
              <w:t xml:space="preserve"> 2024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4162F2" w:rsidRPr="00816351" w14:paraId="61EF782C" w14:textId="77777777" w:rsidTr="006D16D8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423E1B9E" w14:textId="77777777" w:rsidR="004162F2" w:rsidRPr="00C501AB" w:rsidRDefault="004162F2" w:rsidP="006D16D8">
                  <w:pPr>
                    <w:spacing w:before="40" w:after="40"/>
                    <w:ind w:left="394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b/>
                      <w:bCs/>
                      <w:sz w:val="18"/>
                      <w:szCs w:val="18"/>
                      <w:lang w:val="ms-MY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63B6412E" w14:textId="77777777" w:rsidR="004162F2" w:rsidRPr="00C501AB" w:rsidRDefault="004162F2" w:rsidP="006D16D8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  <w:t>Mac 2024</w:t>
                  </w:r>
                </w:p>
              </w:tc>
            </w:tr>
            <w:tr w:rsidR="004162F2" w:rsidRPr="00816351" w14:paraId="3C76DAD0" w14:textId="77777777" w:rsidTr="006D16D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AE2107E" w14:textId="77777777" w:rsidR="004162F2" w:rsidRPr="00C501AB" w:rsidRDefault="004162F2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sz w:val="18"/>
                      <w:szCs w:val="18"/>
                      <w:lang w:val="ms-MY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0D9F89D1" w14:textId="13A58C1E" w:rsidR="004162F2" w:rsidRPr="00C501AB" w:rsidRDefault="004162F2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6,463,134.48</w:t>
                  </w:r>
                </w:p>
              </w:tc>
            </w:tr>
            <w:tr w:rsidR="004162F2" w:rsidRPr="00816351" w14:paraId="363809F3" w14:textId="77777777" w:rsidTr="006D16D8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7DE8FB2" w14:textId="21074F1F" w:rsidR="004162F2" w:rsidRPr="00C501AB" w:rsidRDefault="004162F2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 xml:space="preserve">Gaji &amp; Emolumen </w:t>
                  </w:r>
                </w:p>
              </w:tc>
              <w:tc>
                <w:tcPr>
                  <w:tcW w:w="1984" w:type="dxa"/>
                </w:tcPr>
                <w:p w14:paraId="703B83B1" w14:textId="3DF07124" w:rsidR="004162F2" w:rsidRPr="00C501AB" w:rsidRDefault="004162F2" w:rsidP="006D16D8">
                  <w:pPr>
                    <w:spacing w:before="40" w:after="40"/>
                    <w:rPr>
                      <w:sz w:val="18"/>
                      <w:szCs w:val="18"/>
                      <w:lang w:val="ms-MY"/>
                    </w:rPr>
                  </w:pPr>
                  <w:r>
                    <w:rPr>
                      <w:sz w:val="18"/>
                      <w:szCs w:val="18"/>
                      <w:lang w:val="ms-MY"/>
                    </w:rPr>
                    <w:t>2,300,000.00</w:t>
                  </w:r>
                </w:p>
              </w:tc>
            </w:tr>
            <w:tr w:rsidR="004162F2" w:rsidRPr="00816351" w14:paraId="4BCD4404" w14:textId="77777777" w:rsidTr="006D16D8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6B526C5" w14:textId="77777777" w:rsidR="004162F2" w:rsidRPr="00C501AB" w:rsidRDefault="004162F2" w:rsidP="006D16D8">
                  <w:pPr>
                    <w:spacing w:before="40" w:after="40"/>
                    <w:rPr>
                      <w:rFonts w:eastAsia="Arial Unicode MS"/>
                      <w:b/>
                      <w:bCs/>
                      <w:sz w:val="18"/>
                      <w:szCs w:val="18"/>
                      <w:lang w:val="ms-MY"/>
                    </w:rPr>
                  </w:pPr>
                  <w:r w:rsidRPr="00C501AB">
                    <w:rPr>
                      <w:b/>
                      <w:bCs/>
                      <w:sz w:val="18"/>
                      <w:szCs w:val="18"/>
                      <w:lang w:val="ms-MY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5E9D18CC" w14:textId="0727E1E0" w:rsidR="004162F2" w:rsidRPr="00C501AB" w:rsidRDefault="004162F2" w:rsidP="006D16D8">
                  <w:pPr>
                    <w:spacing w:before="40" w:after="40"/>
                    <w:rPr>
                      <w:b/>
                      <w:bCs/>
                      <w:sz w:val="18"/>
                      <w:szCs w:val="18"/>
                      <w:lang w:val="ms-MY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ms-MY"/>
                    </w:rPr>
                    <w:t>8,763,134.48</w:t>
                  </w:r>
                </w:p>
              </w:tc>
            </w:tr>
          </w:tbl>
          <w:p w14:paraId="1CB73B9A" w14:textId="77777777" w:rsidR="004162F2" w:rsidRPr="00C501AB" w:rsidRDefault="004162F2" w:rsidP="006D16D8">
            <w:pPr>
              <w:rPr>
                <w:sz w:val="18"/>
                <w:szCs w:val="18"/>
                <w:lang w:val="ms-MY"/>
              </w:rPr>
            </w:pPr>
          </w:p>
          <w:p w14:paraId="3C7636DF" w14:textId="67117C6B" w:rsidR="004162F2" w:rsidRPr="00C501AB" w:rsidRDefault="004162F2" w:rsidP="006D16D8">
            <w:pPr>
              <w:rPr>
                <w:sz w:val="18"/>
                <w:szCs w:val="18"/>
                <w:lang w:val="ms-MY"/>
              </w:rPr>
            </w:pPr>
            <w:r w:rsidRPr="00C501AB">
              <w:rPr>
                <w:sz w:val="18"/>
                <w:szCs w:val="18"/>
                <w:lang w:val="ms-MY"/>
              </w:rPr>
              <w:t xml:space="preserve">Cadangan pelaburan simpanan tetap </w:t>
            </w:r>
            <w:r w:rsidR="00424AA7">
              <w:rPr>
                <w:sz w:val="18"/>
                <w:szCs w:val="18"/>
                <w:lang w:val="ms-MY"/>
              </w:rPr>
              <w:t>mengurus</w:t>
            </w:r>
            <w:r w:rsidRPr="00C501AB">
              <w:rPr>
                <w:sz w:val="18"/>
                <w:szCs w:val="18"/>
                <w:lang w:val="ms-MY"/>
              </w:rPr>
              <w:t xml:space="preserve"> bulan </w:t>
            </w:r>
            <w:r>
              <w:rPr>
                <w:sz w:val="18"/>
                <w:szCs w:val="18"/>
                <w:lang w:val="ms-MY"/>
              </w:rPr>
              <w:t>Jun</w:t>
            </w:r>
            <w:r w:rsidRPr="00C501AB">
              <w:rPr>
                <w:sz w:val="18"/>
                <w:szCs w:val="18"/>
                <w:lang w:val="ms-MY"/>
              </w:rPr>
              <w:t xml:space="preserve"> 2024 adalah seperti berikut : </w:t>
            </w:r>
          </w:p>
          <w:p w14:paraId="1E23DE22" w14:textId="77777777" w:rsidR="004162F2" w:rsidRPr="00C501AB" w:rsidRDefault="004162F2" w:rsidP="006D16D8">
            <w:pPr>
              <w:rPr>
                <w:sz w:val="18"/>
                <w:szCs w:val="18"/>
                <w:lang w:val="ms-MY"/>
              </w:rPr>
            </w:pPr>
          </w:p>
          <w:tbl>
            <w:tblPr>
              <w:tblW w:w="852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721"/>
              <w:gridCol w:w="1276"/>
              <w:gridCol w:w="1134"/>
              <w:gridCol w:w="2976"/>
            </w:tblGrid>
            <w:tr w:rsidR="004162F2" w:rsidRPr="00424AA7" w14:paraId="44078122" w14:textId="77777777" w:rsidTr="006D16D8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10D7F03" w14:textId="77777777" w:rsidR="004162F2" w:rsidRPr="00424AA7" w:rsidRDefault="004162F2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5DCE8CED" w14:textId="77777777" w:rsidR="004162F2" w:rsidRPr="00424AA7" w:rsidRDefault="004162F2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Bank</w:t>
                  </w:r>
                </w:p>
              </w:tc>
              <w:tc>
                <w:tcPr>
                  <w:tcW w:w="1721" w:type="dxa"/>
                  <w:shd w:val="clear" w:color="auto" w:fill="F2F2F2" w:themeFill="background1" w:themeFillShade="F2"/>
                  <w:vAlign w:val="center"/>
                </w:tcPr>
                <w:p w14:paraId="58013D15" w14:textId="77777777" w:rsidR="004162F2" w:rsidRPr="00424AA7" w:rsidRDefault="004162F2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No. Sijil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4291386E" w14:textId="77777777" w:rsidR="004162F2" w:rsidRPr="00424AA7" w:rsidRDefault="004162F2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82E99B8" w14:textId="77777777" w:rsidR="004162F2" w:rsidRPr="00424AA7" w:rsidRDefault="004162F2" w:rsidP="006D16D8">
                  <w:pPr>
                    <w:spacing w:before="60" w:after="60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Tarikh Matang</w:t>
                  </w:r>
                </w:p>
              </w:tc>
              <w:tc>
                <w:tcPr>
                  <w:tcW w:w="2976" w:type="dxa"/>
                  <w:shd w:val="clear" w:color="auto" w:fill="F2F2F2" w:themeFill="background1" w:themeFillShade="F2"/>
                  <w:vAlign w:val="center"/>
                </w:tcPr>
                <w:p w14:paraId="0ECC05CF" w14:textId="77777777" w:rsidR="004162F2" w:rsidRPr="00424AA7" w:rsidRDefault="004162F2" w:rsidP="006D16D8">
                  <w:pPr>
                    <w:spacing w:before="60" w:after="60"/>
                    <w:ind w:right="174"/>
                    <w:rPr>
                      <w:b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/>
                      <w:sz w:val="18"/>
                      <w:szCs w:val="18"/>
                      <w:lang w:val="ms-MY"/>
                    </w:rPr>
                    <w:t>Cadangan</w:t>
                  </w:r>
                </w:p>
              </w:tc>
            </w:tr>
            <w:tr w:rsidR="004162F2" w:rsidRPr="00816351" w14:paraId="6730B1BB" w14:textId="77777777" w:rsidTr="004162F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EF1D243" w14:textId="77777777" w:rsidR="004162F2" w:rsidRPr="00424AA7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sz w:val="18"/>
                      <w:szCs w:val="18"/>
                      <w:lang w:val="ms-MY"/>
                    </w:rPr>
                    <w:t>1.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1C372B" w14:textId="55F90ABF" w:rsidR="004162F2" w:rsidRPr="00424AA7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BIMB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D5CF1" w14:textId="4EBC76F2" w:rsidR="004162F2" w:rsidRPr="00424AA7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615870-20240314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6347BF" w14:textId="6D5A8ABF" w:rsidR="004162F2" w:rsidRPr="00424AA7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sz w:val="18"/>
                      <w:szCs w:val="18"/>
                      <w:lang w:val="ms-MY"/>
                    </w:rPr>
                    <w:t xml:space="preserve">1,336,475.21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C414B9" w14:textId="131B671B" w:rsidR="004162F2" w:rsidRPr="00424AA7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ms-MY"/>
                    </w:rPr>
                  </w:pPr>
                  <w:r w:rsidRPr="00424AA7">
                    <w:rPr>
                      <w:bCs/>
                      <w:color w:val="000000"/>
                      <w:sz w:val="18"/>
                      <w:szCs w:val="18"/>
                      <w:lang w:val="ms-MY"/>
                    </w:rPr>
                    <w:t>12/06/2024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075BC8BD" w14:textId="0B17D42A" w:rsidR="004162F2" w:rsidRPr="004162F2" w:rsidRDefault="004162F2" w:rsidP="004162F2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sz w:val="18"/>
                      <w:szCs w:val="18"/>
                      <w:lang w:val="sv-SE"/>
                    </w:rPr>
                    <w:t xml:space="preserve">Mencairkan simpanan tetap bagi menampung perbelanjaan untuk bulan Jun 2024 </w:t>
                  </w:r>
                </w:p>
              </w:tc>
            </w:tr>
            <w:tr w:rsidR="004162F2" w:rsidRPr="00816351" w14:paraId="161BAFAA" w14:textId="77777777" w:rsidTr="004162F2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21F402E" w14:textId="77777777" w:rsidR="004162F2" w:rsidRPr="004162F2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sz w:val="18"/>
                      <w:szCs w:val="18"/>
                      <w:lang w:val="sv-SE"/>
                    </w:rPr>
                    <w:t xml:space="preserve">  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EDF81C" w14:textId="761DF9AF" w:rsidR="004162F2" w:rsidRPr="004162F2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7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40405" w14:textId="47C4717F" w:rsidR="004162F2" w:rsidRPr="004162F2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color w:val="000000"/>
                      <w:sz w:val="18"/>
                      <w:szCs w:val="18"/>
                    </w:rPr>
                    <w:t>30-595-004214-3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2AEFFC" w14:textId="3A7637FC" w:rsidR="004162F2" w:rsidRPr="004162F2" w:rsidRDefault="004162F2" w:rsidP="004162F2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3</w:t>
                  </w:r>
                  <w:r w:rsidRPr="004162F2">
                    <w:rPr>
                      <w:bCs/>
                      <w:sz w:val="18"/>
                      <w:szCs w:val="18"/>
                    </w:rPr>
                    <w:t>,079,954.25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456AEA" w14:textId="02D67005" w:rsidR="004162F2" w:rsidRPr="004162F2" w:rsidRDefault="004162F2" w:rsidP="004162F2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color w:val="000000"/>
                      <w:sz w:val="18"/>
                      <w:szCs w:val="18"/>
                    </w:rPr>
                    <w:t>30/06/2024</w:t>
                  </w:r>
                </w:p>
              </w:tc>
              <w:tc>
                <w:tcPr>
                  <w:tcW w:w="2976" w:type="dxa"/>
                  <w:shd w:val="clear" w:color="auto" w:fill="auto"/>
                </w:tcPr>
                <w:p w14:paraId="3D238114" w14:textId="05021A73" w:rsidR="004162F2" w:rsidRPr="004162F2" w:rsidRDefault="004162F2" w:rsidP="004162F2">
                  <w:pPr>
                    <w:spacing w:before="60" w:after="60"/>
                    <w:ind w:right="174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4162F2">
                    <w:rPr>
                      <w:bCs/>
                      <w:sz w:val="18"/>
                      <w:szCs w:val="18"/>
                      <w:lang w:val="sv-SE"/>
                    </w:rPr>
                    <w:t>Mencairkan simpanan tetap bagi menampung perbelanjaan untuk bulan Jun 2024</w:t>
                  </w:r>
                </w:p>
              </w:tc>
            </w:tr>
          </w:tbl>
          <w:p w14:paraId="3F2EC69A" w14:textId="77777777" w:rsidR="004162F2" w:rsidRPr="002E1CEC" w:rsidRDefault="004162F2" w:rsidP="006D16D8">
            <w:pPr>
              <w:spacing w:line="360" w:lineRule="auto"/>
              <w:rPr>
                <w:sz w:val="18"/>
                <w:szCs w:val="18"/>
                <w:lang w:val="sv-SE"/>
              </w:rPr>
            </w:pPr>
          </w:p>
        </w:tc>
      </w:tr>
      <w:tr w:rsidR="004162F2" w:rsidRPr="005563FC" w14:paraId="21456FCA" w14:textId="77777777" w:rsidTr="006D16D8">
        <w:trPr>
          <w:trHeight w:val="8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F0B1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KAEDAH PELAKSANAAN</w:t>
            </w:r>
          </w:p>
          <w:p w14:paraId="72107E01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18B" w14:textId="77777777" w:rsidR="004162F2" w:rsidRPr="002540B1" w:rsidRDefault="004162F2" w:rsidP="006D16D8">
            <w:pPr>
              <w:spacing w:before="120" w:after="120"/>
              <w:jc w:val="both"/>
              <w:rPr>
                <w:b/>
                <w:bCs/>
                <w:sz w:val="18"/>
                <w:szCs w:val="18"/>
                <w:lang w:val="ms-MY"/>
              </w:rPr>
            </w:pPr>
            <w:r>
              <w:rPr>
                <w:b/>
                <w:bCs/>
                <w:sz w:val="18"/>
                <w:szCs w:val="18"/>
                <w:lang w:val="ms-MY"/>
              </w:rPr>
              <w:t>-</w:t>
            </w:r>
          </w:p>
        </w:tc>
      </w:tr>
      <w:tr w:rsidR="004162F2" w:rsidRPr="005563FC" w14:paraId="6D985026" w14:textId="77777777" w:rsidTr="006D16D8">
        <w:trPr>
          <w:trHeight w:val="140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4975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5563FC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DB50CBC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4C41" w14:textId="77777777" w:rsidR="004162F2" w:rsidRPr="005563FC" w:rsidRDefault="004162F2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-</w:t>
            </w:r>
          </w:p>
        </w:tc>
      </w:tr>
      <w:tr w:rsidR="004162F2" w:rsidRPr="00816351" w14:paraId="3E4B3D06" w14:textId="77777777" w:rsidTr="006D16D8">
        <w:trPr>
          <w:trHeight w:val="15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96F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5563FC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633BC2E4" w14:textId="77777777" w:rsidR="004162F2" w:rsidRPr="005563FC" w:rsidRDefault="004162F2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8E2E" w14:textId="4D89E3CA" w:rsidR="004162F2" w:rsidRPr="005563FC" w:rsidRDefault="004162F2" w:rsidP="006D16D8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</w:t>
            </w:r>
            <w:r>
              <w:rPr>
                <w:color w:val="000000"/>
                <w:sz w:val="18"/>
                <w:szCs w:val="18"/>
                <w:lang w:val="sv-SE" w:eastAsia="en-MY"/>
              </w:rPr>
              <w:t xml:space="preserve">mengurus </w:t>
            </w:r>
            <w:r w:rsidRPr="005563FC">
              <w:rPr>
                <w:color w:val="000000"/>
                <w:sz w:val="18"/>
                <w:szCs w:val="18"/>
                <w:lang w:val="sv-SE" w:eastAsia="en-MY"/>
              </w:rPr>
              <w:t xml:space="preserve">MPC yang berkesan. </w:t>
            </w:r>
          </w:p>
        </w:tc>
      </w:tr>
      <w:tr w:rsidR="004162F2" w:rsidRPr="00816351" w14:paraId="39B0E719" w14:textId="77777777" w:rsidTr="006D16D8">
        <w:trPr>
          <w:trHeight w:val="114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F80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lastRenderedPageBreak/>
              <w:t>JANGKAAN OUTPUT</w:t>
            </w:r>
          </w:p>
          <w:p w14:paraId="703B26E9" w14:textId="77777777" w:rsidR="004162F2" w:rsidRPr="005563FC" w:rsidRDefault="004162F2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AAB0" w14:textId="77777777" w:rsidR="004162F2" w:rsidRPr="005563FC" w:rsidRDefault="004162F2" w:rsidP="006D16D8">
            <w:pPr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>Meningkatkan hasil dalaman bagi tahun 2024.</w:t>
            </w:r>
          </w:p>
        </w:tc>
      </w:tr>
      <w:tr w:rsidR="004162F2" w:rsidRPr="005563FC" w14:paraId="4E16BB52" w14:textId="77777777" w:rsidTr="006D16D8">
        <w:trPr>
          <w:trHeight w:val="11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76A8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KUMPULAN SASAR</w:t>
            </w:r>
          </w:p>
          <w:p w14:paraId="243AFD4D" w14:textId="77777777" w:rsidR="004162F2" w:rsidRPr="005563FC" w:rsidRDefault="004162F2" w:rsidP="006D16D8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687" w14:textId="77777777" w:rsidR="004162F2" w:rsidRPr="005563FC" w:rsidRDefault="004162F2" w:rsidP="006D16D8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5563FC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4162F2" w:rsidRPr="005563FC" w14:paraId="3BDBF9A2" w14:textId="77777777" w:rsidTr="006D16D8">
        <w:trPr>
          <w:trHeight w:val="1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E0E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4AB1240C" w14:textId="77777777" w:rsidR="004162F2" w:rsidRPr="005563FC" w:rsidRDefault="004162F2" w:rsidP="006D16D8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CEF5" w14:textId="77777777" w:rsidR="004162F2" w:rsidRPr="005563FC" w:rsidRDefault="004162F2" w:rsidP="006D16D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-</w:t>
            </w:r>
          </w:p>
          <w:p w14:paraId="67D04460" w14:textId="77777777" w:rsidR="004162F2" w:rsidRPr="005563FC" w:rsidRDefault="004162F2" w:rsidP="006D16D8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4162F2" w:rsidRPr="00816351" w14:paraId="09648867" w14:textId="77777777" w:rsidTr="006D16D8">
        <w:trPr>
          <w:trHeight w:val="129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7EC4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247FE08C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color w:val="0F4761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2F4E" w14:textId="77777777" w:rsidR="004162F2" w:rsidRDefault="004162F2" w:rsidP="006D16D8">
            <w:pPr>
              <w:spacing w:before="120" w:after="12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5563FC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  <w:p w14:paraId="2BE19D84" w14:textId="77777777" w:rsidR="004162F2" w:rsidRPr="00DD6A94" w:rsidRDefault="004162F2" w:rsidP="006D16D8">
            <w:pPr>
              <w:rPr>
                <w:sz w:val="18"/>
                <w:szCs w:val="18"/>
                <w:lang w:val="sv-SE" w:eastAsia="en-MY"/>
              </w:rPr>
            </w:pPr>
          </w:p>
        </w:tc>
      </w:tr>
      <w:tr w:rsidR="004162F2" w:rsidRPr="00816351" w14:paraId="2B2804AA" w14:textId="77777777" w:rsidTr="006D16D8">
        <w:trPr>
          <w:trHeight w:val="79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9AC7" w14:textId="77777777" w:rsidR="004162F2" w:rsidRPr="005563FC" w:rsidRDefault="004162F2" w:rsidP="006D16D8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SYOR</w:t>
            </w:r>
          </w:p>
          <w:p w14:paraId="342BA972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Cs/>
                <w:color w:val="0F4761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5CA6" w14:textId="77777777" w:rsidR="004162F2" w:rsidRPr="005563FC" w:rsidRDefault="004162F2" w:rsidP="006D16D8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30BF04CD" w14:textId="51789923" w:rsidR="004162F2" w:rsidRPr="009F3861" w:rsidRDefault="00424AA7" w:rsidP="006D16D8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ind w:hanging="611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>
              <w:rPr>
                <w:sz w:val="18"/>
                <w:szCs w:val="18"/>
                <w:lang w:val="ms-MY"/>
              </w:rPr>
              <w:t>Mencairkan simpanan tetap mengurus di Bank Islam Malaysia Berhad (BIMB) sebanyak RM1,336,475.21 yang matang pada 12 Jun 2024 dan Affin Islamik Bank (AFFIN) sebanyak                 RM</w:t>
            </w:r>
            <w:r w:rsidRPr="00A6337A">
              <w:rPr>
                <w:sz w:val="18"/>
                <w:szCs w:val="18"/>
                <w:lang w:val="ms-MY"/>
              </w:rPr>
              <w:t xml:space="preserve"> 3,079,954.25 </w:t>
            </w:r>
            <w:r>
              <w:rPr>
                <w:sz w:val="18"/>
                <w:szCs w:val="18"/>
                <w:lang w:val="ms-MY"/>
              </w:rPr>
              <w:t xml:space="preserve"> yang matang pada 30 Jun 2024 .</w:t>
            </w:r>
          </w:p>
        </w:tc>
      </w:tr>
      <w:tr w:rsidR="004162F2" w:rsidRPr="005563FC" w14:paraId="1E44F6B4" w14:textId="77777777" w:rsidTr="006D16D8">
        <w:trPr>
          <w:trHeight w:val="55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BF95" w14:textId="77777777" w:rsidR="004162F2" w:rsidRPr="005563FC" w:rsidRDefault="004162F2" w:rsidP="006D16D8">
            <w:pPr>
              <w:rPr>
                <w:b/>
                <w:sz w:val="18"/>
                <w:szCs w:val="18"/>
                <w:lang w:val="ms-MY"/>
              </w:rPr>
            </w:pPr>
            <w:r w:rsidRPr="005563FC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7818" w14:textId="77777777" w:rsidR="004162F2" w:rsidRPr="005563FC" w:rsidRDefault="004162F2" w:rsidP="006D16D8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5563FC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56B923E4" w14:textId="77777777" w:rsidR="004162F2" w:rsidRPr="005563FC" w:rsidRDefault="004162F2" w:rsidP="004162F2">
      <w:pPr>
        <w:spacing w:line="276" w:lineRule="auto"/>
        <w:ind w:left="-142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17A2CD21" w14:textId="77777777" w:rsidR="004162F2" w:rsidRDefault="004162F2" w:rsidP="004162F2">
      <w:pPr>
        <w:tabs>
          <w:tab w:val="left" w:pos="3300"/>
        </w:tabs>
        <w:rPr>
          <w:sz w:val="18"/>
          <w:szCs w:val="18"/>
          <w:lang w:val="sv-SE"/>
        </w:rPr>
      </w:pPr>
    </w:p>
    <w:p w14:paraId="5BA422A9" w14:textId="77777777" w:rsidR="004162F2" w:rsidRPr="005563FC" w:rsidRDefault="004162F2" w:rsidP="004162F2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2D285A9" w14:textId="77777777" w:rsidR="004162F2" w:rsidRPr="005563FC" w:rsidRDefault="004162F2" w:rsidP="004162F2">
      <w:pPr>
        <w:spacing w:line="276" w:lineRule="auto"/>
        <w:rPr>
          <w:sz w:val="18"/>
          <w:szCs w:val="18"/>
          <w:lang w:val="sv-SE"/>
        </w:rPr>
      </w:pPr>
      <w:r w:rsidRPr="005563FC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4162F2" w:rsidRPr="00816351" w14:paraId="1F222B84" w14:textId="77777777" w:rsidTr="006D16D8">
        <w:trPr>
          <w:trHeight w:val="669"/>
        </w:trPr>
        <w:tc>
          <w:tcPr>
            <w:tcW w:w="5000" w:type="pct"/>
            <w:shd w:val="clear" w:color="auto" w:fill="D9E2F3"/>
          </w:tcPr>
          <w:p w14:paraId="215E7D30" w14:textId="77777777" w:rsidR="004162F2" w:rsidRPr="005563FC" w:rsidRDefault="004162F2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5563FC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0F55748" w14:textId="77777777" w:rsidR="004162F2" w:rsidRPr="005563FC" w:rsidRDefault="004162F2" w:rsidP="006D16D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4162F2" w:rsidRPr="005563FC" w14:paraId="1A6540B0" w14:textId="77777777" w:rsidTr="006D16D8">
        <w:trPr>
          <w:trHeight w:val="1084"/>
        </w:trPr>
        <w:tc>
          <w:tcPr>
            <w:tcW w:w="5000" w:type="pct"/>
            <w:shd w:val="clear" w:color="auto" w:fill="auto"/>
          </w:tcPr>
          <w:p w14:paraId="7CEC2FEE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BF7BA85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9BB39F0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5EAA79D0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Jawatan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>:</w:t>
            </w:r>
          </w:p>
          <w:p w14:paraId="4D10014B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Nama Bajet:</w:t>
            </w:r>
          </w:p>
          <w:p w14:paraId="7A0E8730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396F6A58" w14:textId="77777777" w:rsidR="004162F2" w:rsidRPr="005563FC" w:rsidRDefault="004162F2" w:rsidP="004162F2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4162F2" w:rsidRPr="00816351" w14:paraId="4D489427" w14:textId="77777777" w:rsidTr="006D16D8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24F739C" w14:textId="77777777" w:rsidR="004162F2" w:rsidRPr="005563FC" w:rsidRDefault="004162F2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3D12DFA5" w14:textId="77777777" w:rsidR="004162F2" w:rsidRPr="005563FC" w:rsidRDefault="004162F2" w:rsidP="006D16D8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5563FC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181A8AB9" w14:textId="77777777" w:rsidR="004162F2" w:rsidRPr="005563FC" w:rsidRDefault="004162F2" w:rsidP="006D16D8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4162F2" w:rsidRPr="005563FC" w14:paraId="5F4C5481" w14:textId="77777777" w:rsidTr="006D16D8">
        <w:trPr>
          <w:trHeight w:val="1414"/>
        </w:trPr>
        <w:tc>
          <w:tcPr>
            <w:tcW w:w="1416" w:type="pct"/>
            <w:shd w:val="clear" w:color="auto" w:fill="auto"/>
          </w:tcPr>
          <w:p w14:paraId="746877CD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66C8F94B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47109BF8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33C5E3F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1DF878F8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60459304" w14:textId="3B199128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28 Mei 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  <w:tc>
          <w:tcPr>
            <w:tcW w:w="1595" w:type="pct"/>
          </w:tcPr>
          <w:p w14:paraId="6825E0E2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1031358A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4ADFB723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0381A8EA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2039BB67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5563FC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61D72034" w14:textId="5D6CEE76" w:rsidR="004162F2" w:rsidRPr="004162F2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4162F2">
              <w:rPr>
                <w:rFonts w:eastAsia="MS Mincho"/>
                <w:sz w:val="18"/>
                <w:szCs w:val="18"/>
                <w:lang w:val="sv-SE"/>
              </w:rPr>
              <w:t>28 Mei  2024</w:t>
            </w:r>
          </w:p>
        </w:tc>
        <w:tc>
          <w:tcPr>
            <w:tcW w:w="1989" w:type="pct"/>
          </w:tcPr>
          <w:p w14:paraId="14FB572A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094BABCC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70A53CD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23DBD23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5563FC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358D9D24" w14:textId="77777777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5563FC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5563FC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14D2351D" w14:textId="561692A4" w:rsidR="004162F2" w:rsidRPr="005563FC" w:rsidRDefault="004162F2" w:rsidP="006D16D8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>
              <w:rPr>
                <w:rFonts w:eastAsia="MS Mincho"/>
                <w:sz w:val="18"/>
                <w:szCs w:val="18"/>
              </w:rPr>
              <w:t xml:space="preserve">28 Mei  </w:t>
            </w:r>
            <w:r w:rsidRPr="005563FC">
              <w:rPr>
                <w:rFonts w:eastAsia="MS Mincho"/>
                <w:sz w:val="18"/>
                <w:szCs w:val="18"/>
              </w:rPr>
              <w:t>2024</w:t>
            </w:r>
          </w:p>
        </w:tc>
      </w:tr>
      <w:bookmarkEnd w:id="2"/>
    </w:tbl>
    <w:p w14:paraId="0E52B0D5" w14:textId="77777777" w:rsidR="004162F2" w:rsidRPr="005563FC" w:rsidRDefault="004162F2" w:rsidP="004162F2">
      <w:pPr>
        <w:rPr>
          <w:sz w:val="18"/>
          <w:szCs w:val="18"/>
        </w:rPr>
      </w:pPr>
    </w:p>
    <w:p w14:paraId="21CC9129" w14:textId="77777777" w:rsidR="004162F2" w:rsidRDefault="004162F2"/>
    <w:sectPr w:rsidR="004162F2" w:rsidSect="004162F2">
      <w:pgSz w:w="11906" w:h="16838"/>
      <w:pgMar w:top="426" w:right="1440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9E1E01"/>
    <w:multiLevelType w:val="hybridMultilevel"/>
    <w:tmpl w:val="E084E776"/>
    <w:lvl w:ilvl="0" w:tplc="58E6F09E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7835">
    <w:abstractNumId w:val="0"/>
  </w:num>
  <w:num w:numId="2" w16cid:durableId="28993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F2"/>
    <w:rsid w:val="004162F2"/>
    <w:rsid w:val="00424AA7"/>
    <w:rsid w:val="005D3B86"/>
    <w:rsid w:val="00816351"/>
    <w:rsid w:val="00A6337A"/>
    <w:rsid w:val="00AB5820"/>
    <w:rsid w:val="00AC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CCAC"/>
  <w15:chartTrackingRefBased/>
  <w15:docId w15:val="{1BC9AEAC-A128-4746-ACD2-05454BCE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F2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2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2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2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2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2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2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2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2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2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2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62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6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2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62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2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2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62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6B9F33BDF0140B7143636436AD613" ma:contentTypeVersion="4" ma:contentTypeDescription="Create a new document." ma:contentTypeScope="" ma:versionID="bec61fc5da9170b83c3af515b80df27e">
  <xsd:schema xmlns:xsd="http://www.w3.org/2001/XMLSchema" xmlns:xs="http://www.w3.org/2001/XMLSchema" xmlns:p="http://schemas.microsoft.com/office/2006/metadata/properties" xmlns:ns2="092e61a5-d349-4f23-a75b-e5368923792d" targetNamespace="http://schemas.microsoft.com/office/2006/metadata/properties" ma:root="true" ma:fieldsID="20e3e425fcf75134b7f668f4a4f8c25d" ns2:_="">
    <xsd:import namespace="092e61a5-d349-4f23-a75b-e53689237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e61a5-d349-4f23-a75b-e5368923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B7DAD0-5FCC-4E57-AABE-770ED390E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e61a5-d349-4f23-a75b-e53689237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7B1A7C-B573-435B-B0C4-E5F978CDA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4</cp:revision>
  <cp:lastPrinted>2024-05-28T03:12:00Z</cp:lastPrinted>
  <dcterms:created xsi:type="dcterms:W3CDTF">2024-05-28T03:01:00Z</dcterms:created>
  <dcterms:modified xsi:type="dcterms:W3CDTF">2024-05-28T07:54:00Z</dcterms:modified>
</cp:coreProperties>
</file>