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AD2DE" w14:textId="2AB0D1F7" w:rsidR="00D077E9" w:rsidRPr="008E40B7" w:rsidRDefault="00155C47" w:rsidP="006801D3">
      <w:pPr>
        <w:jc w:val="center"/>
        <w:rPr>
          <w:rFonts w:asciiTheme="majorHAnsi" w:hAnsiTheme="majorHAnsi" w:cstheme="majorHAnsi"/>
          <w:color w:val="auto"/>
        </w:rPr>
      </w:pPr>
      <w:r w:rsidRPr="008E40B7">
        <w:rPr>
          <w:rFonts w:asciiTheme="majorHAnsi" w:hAnsiTheme="majorHAnsi" w:cstheme="majorHAnsi"/>
          <w:noProof/>
          <w:color w:val="auto"/>
        </w:rPr>
        <mc:AlternateContent>
          <mc:Choice Requires="wps">
            <w:drawing>
              <wp:anchor distT="0" distB="0" distL="114300" distR="114300" simplePos="0" relativeHeight="251663360" behindDoc="0" locked="0" layoutInCell="1" allowOverlap="1" wp14:anchorId="645CBF5E" wp14:editId="6176F17A">
                <wp:simplePos x="0" y="0"/>
                <wp:positionH relativeFrom="column">
                  <wp:posOffset>-826523</wp:posOffset>
                </wp:positionH>
                <wp:positionV relativeFrom="paragraph">
                  <wp:posOffset>-445498</wp:posOffset>
                </wp:positionV>
                <wp:extent cx="7951487" cy="3162300"/>
                <wp:effectExtent l="0" t="0" r="0" b="0"/>
                <wp:wrapNone/>
                <wp:docPr id="17" name="Trapezoid 17"/>
                <wp:cNvGraphicFramePr/>
                <a:graphic xmlns:a="http://schemas.openxmlformats.org/drawingml/2006/main">
                  <a:graphicData uri="http://schemas.microsoft.com/office/word/2010/wordprocessingShape">
                    <wps:wsp>
                      <wps:cNvSpPr/>
                      <wps:spPr>
                        <a:xfrm>
                          <a:off x="0" y="0"/>
                          <a:ext cx="7951487" cy="3162300"/>
                        </a:xfrm>
                        <a:prstGeom prst="trapezoid">
                          <a:avLst>
                            <a:gd name="adj" fmla="val 4801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A3018" w14:textId="6E6357D1" w:rsidR="00FF75E9" w:rsidRPr="001A2369" w:rsidRDefault="00FF75E9" w:rsidP="00912B13">
                            <w:pPr>
                              <w:jc w:val="center"/>
                              <w:rPr>
                                <w:rFonts w:asciiTheme="majorHAnsi" w:hAnsiTheme="majorHAnsi" w:cstheme="majorHAnsi"/>
                                <w:color w:val="0F0D29" w:themeColor="text1"/>
                                <w:sz w:val="56"/>
                                <w:szCs w:val="72"/>
                              </w:rPr>
                            </w:pPr>
                          </w:p>
                          <w:p w14:paraId="5709E0FA" w14:textId="77777777" w:rsidR="00FF75E9" w:rsidRPr="001A2369" w:rsidRDefault="00FF75E9" w:rsidP="00912B13">
                            <w:pPr>
                              <w:jc w:val="center"/>
                              <w:rPr>
                                <w:rFonts w:asciiTheme="majorHAnsi" w:hAnsiTheme="majorHAnsi" w:cstheme="majorHAnsi"/>
                                <w:color w:val="0F0D29" w:themeColor="text1"/>
                                <w:sz w:val="18"/>
                                <w:szCs w:val="16"/>
                              </w:rPr>
                            </w:pPr>
                          </w:p>
                          <w:p w14:paraId="05A55960" w14:textId="2FBDF127" w:rsidR="006801D3" w:rsidRPr="00E64C97" w:rsidRDefault="003E0F5F" w:rsidP="00912B13">
                            <w:pPr>
                              <w:jc w:val="center"/>
                              <w:rPr>
                                <w:rFonts w:asciiTheme="majorHAnsi" w:hAnsiTheme="majorHAnsi" w:cstheme="majorHAnsi"/>
                                <w:color w:val="0F0D29" w:themeColor="text1"/>
                                <w:sz w:val="44"/>
                                <w:szCs w:val="72"/>
                              </w:rPr>
                            </w:pPr>
                            <w:r w:rsidRPr="00E64C97">
                              <w:rPr>
                                <w:rFonts w:asciiTheme="majorHAnsi" w:hAnsiTheme="majorHAnsi" w:cstheme="majorHAnsi"/>
                                <w:color w:val="0F0D29" w:themeColor="text1"/>
                                <w:sz w:val="44"/>
                                <w:szCs w:val="72"/>
                              </w:rPr>
                              <w:br/>
                            </w:r>
                            <w:r w:rsidR="006801D3" w:rsidRPr="00E64C97">
                              <w:rPr>
                                <w:rFonts w:asciiTheme="majorHAnsi" w:hAnsiTheme="majorHAnsi" w:cstheme="majorHAnsi"/>
                                <w:color w:val="0F0D29" w:themeColor="text1"/>
                                <w:sz w:val="44"/>
                                <w:szCs w:val="72"/>
                              </w:rPr>
                              <w:t>Administrative Circular</w:t>
                            </w:r>
                          </w:p>
                          <w:p w14:paraId="12A69F35" w14:textId="77777777" w:rsidR="00FF75E9" w:rsidRPr="001A2369" w:rsidRDefault="00FF75E9" w:rsidP="00912B13">
                            <w:pPr>
                              <w:jc w:val="center"/>
                              <w:rPr>
                                <w:rFonts w:asciiTheme="majorHAnsi" w:hAnsiTheme="majorHAnsi" w:cstheme="majorHAnsi"/>
                                <w:color w:val="0F0D29" w:themeColor="text1"/>
                                <w:sz w:val="20"/>
                                <w:szCs w:val="16"/>
                              </w:rPr>
                            </w:pPr>
                          </w:p>
                          <w:p w14:paraId="24BE109D" w14:textId="2F76E38C" w:rsidR="006801D3" w:rsidRPr="001A2369" w:rsidRDefault="006801D3" w:rsidP="00912B13">
                            <w:pPr>
                              <w:jc w:val="center"/>
                              <w:rPr>
                                <w:rFonts w:asciiTheme="majorHAnsi" w:hAnsiTheme="majorHAnsi" w:cstheme="majorHAnsi"/>
                                <w:color w:val="0F0D29" w:themeColor="text1"/>
                                <w:sz w:val="72"/>
                                <w:szCs w:val="72"/>
                              </w:rPr>
                            </w:pPr>
                            <w:r w:rsidRPr="00253792">
                              <w:rPr>
                                <w:rFonts w:asciiTheme="majorHAnsi" w:hAnsiTheme="majorHAnsi" w:cstheme="majorHAnsi"/>
                                <w:color w:val="0F0D29" w:themeColor="text1"/>
                                <w:sz w:val="48"/>
                                <w:szCs w:val="72"/>
                              </w:rPr>
                              <w:t>APEC MALAYSIA CONFERENCE</w:t>
                            </w:r>
                            <w:r w:rsidR="00401AAC" w:rsidRPr="00253792">
                              <w:rPr>
                                <w:rFonts w:asciiTheme="majorHAnsi" w:hAnsiTheme="majorHAnsi" w:cstheme="majorHAnsi"/>
                                <w:color w:val="0F0D29" w:themeColor="text1"/>
                                <w:sz w:val="48"/>
                                <w:szCs w:val="72"/>
                              </w:rPr>
                              <w:t xml:space="preserve"> 2022</w:t>
                            </w:r>
                            <w:r w:rsidRPr="00253792">
                              <w:rPr>
                                <w:rFonts w:asciiTheme="majorHAnsi" w:hAnsiTheme="majorHAnsi" w:cstheme="majorHAnsi"/>
                                <w:color w:val="0F0D29" w:themeColor="text1"/>
                                <w:sz w:val="48"/>
                                <w:szCs w:val="72"/>
                              </w:rPr>
                              <w:t xml:space="preserve"> (AMC2022)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CBF5E" id="Trapezoid 17" o:spid="_x0000_s1026" style="position:absolute;left:0;text-align:left;margin-left:-65.1pt;margin-top:-35.1pt;width:626.1pt;height:2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1487,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" adj="-11796480,,5400" path="m,3162300l1518473,,6433014,,7951487,3162300,,3162300xe" fillcolor="#d2f1ef [665]" stroked="f" strokeweight="2pt">
                <v:stroke joinstyle="miter"/>
                <v:formulas/>
                <v:path arrowok="t" o:connecttype="custom" o:connectlocs="0,3162300;1518473,0;6433014,0;7951487,3162300;0,3162300" o:connectangles="0,0,0,0,0" textboxrect="0,0,7951487,3162300"/>
                <v:textbox>
                  <w:txbxContent>
                    <w:p w14:paraId="3C2A3018" w14:textId="6E6357D1" w:rsidR="00FF75E9" w:rsidRPr="001A2369" w:rsidRDefault="00FF75E9" w:rsidP="00912B13">
                      <w:pPr>
                        <w:jc w:val="center"/>
                        <w:rPr>
                          <w:rFonts w:asciiTheme="majorHAnsi" w:hAnsiTheme="majorHAnsi" w:cstheme="majorHAnsi"/>
                          <w:color w:val="0F0D29" w:themeColor="text1"/>
                          <w:sz w:val="56"/>
                          <w:szCs w:val="72"/>
                        </w:rPr>
                      </w:pPr>
                    </w:p>
                    <w:p w14:paraId="5709E0FA" w14:textId="77777777" w:rsidR="00FF75E9" w:rsidRPr="001A2369" w:rsidRDefault="00FF75E9" w:rsidP="00912B13">
                      <w:pPr>
                        <w:jc w:val="center"/>
                        <w:rPr>
                          <w:rFonts w:asciiTheme="majorHAnsi" w:hAnsiTheme="majorHAnsi" w:cstheme="majorHAnsi"/>
                          <w:color w:val="0F0D29" w:themeColor="text1"/>
                          <w:sz w:val="18"/>
                          <w:szCs w:val="16"/>
                        </w:rPr>
                      </w:pPr>
                    </w:p>
                    <w:p w14:paraId="05A55960" w14:textId="2FBDF127" w:rsidR="006801D3" w:rsidRPr="00E64C97" w:rsidRDefault="003E0F5F" w:rsidP="00912B13">
                      <w:pPr>
                        <w:jc w:val="center"/>
                        <w:rPr>
                          <w:rFonts w:asciiTheme="majorHAnsi" w:hAnsiTheme="majorHAnsi" w:cstheme="majorHAnsi"/>
                          <w:color w:val="0F0D29" w:themeColor="text1"/>
                          <w:sz w:val="44"/>
                          <w:szCs w:val="72"/>
                        </w:rPr>
                      </w:pPr>
                      <w:r w:rsidRPr="00E64C97">
                        <w:rPr>
                          <w:rFonts w:asciiTheme="majorHAnsi" w:hAnsiTheme="majorHAnsi" w:cstheme="majorHAnsi"/>
                          <w:color w:val="0F0D29" w:themeColor="text1"/>
                          <w:sz w:val="44"/>
                          <w:szCs w:val="72"/>
                        </w:rPr>
                        <w:br/>
                      </w:r>
                      <w:r w:rsidR="006801D3" w:rsidRPr="00E64C97">
                        <w:rPr>
                          <w:rFonts w:asciiTheme="majorHAnsi" w:hAnsiTheme="majorHAnsi" w:cstheme="majorHAnsi"/>
                          <w:color w:val="0F0D29" w:themeColor="text1"/>
                          <w:sz w:val="44"/>
                          <w:szCs w:val="72"/>
                        </w:rPr>
                        <w:t>Administrative Circular</w:t>
                      </w:r>
                    </w:p>
                    <w:p w14:paraId="12A69F35" w14:textId="77777777" w:rsidR="00FF75E9" w:rsidRPr="001A2369" w:rsidRDefault="00FF75E9" w:rsidP="00912B13">
                      <w:pPr>
                        <w:jc w:val="center"/>
                        <w:rPr>
                          <w:rFonts w:asciiTheme="majorHAnsi" w:hAnsiTheme="majorHAnsi" w:cstheme="majorHAnsi"/>
                          <w:color w:val="0F0D29" w:themeColor="text1"/>
                          <w:sz w:val="20"/>
                          <w:szCs w:val="16"/>
                        </w:rPr>
                      </w:pPr>
                    </w:p>
                    <w:p w14:paraId="24BE109D" w14:textId="2F76E38C" w:rsidR="006801D3" w:rsidRPr="001A2369" w:rsidRDefault="006801D3" w:rsidP="00912B13">
                      <w:pPr>
                        <w:jc w:val="center"/>
                        <w:rPr>
                          <w:rFonts w:asciiTheme="majorHAnsi" w:hAnsiTheme="majorHAnsi" w:cstheme="majorHAnsi"/>
                          <w:color w:val="0F0D29" w:themeColor="text1"/>
                          <w:sz w:val="72"/>
                          <w:szCs w:val="72"/>
                        </w:rPr>
                      </w:pPr>
                      <w:r w:rsidRPr="00253792">
                        <w:rPr>
                          <w:rFonts w:asciiTheme="majorHAnsi" w:hAnsiTheme="majorHAnsi" w:cstheme="majorHAnsi"/>
                          <w:color w:val="0F0D29" w:themeColor="text1"/>
                          <w:sz w:val="48"/>
                          <w:szCs w:val="72"/>
                        </w:rPr>
                        <w:t>APEC MALAYSIA CONFERENCE</w:t>
                      </w:r>
                      <w:r w:rsidR="00401AAC" w:rsidRPr="00253792">
                        <w:rPr>
                          <w:rFonts w:asciiTheme="majorHAnsi" w:hAnsiTheme="majorHAnsi" w:cstheme="majorHAnsi"/>
                          <w:color w:val="0F0D29" w:themeColor="text1"/>
                          <w:sz w:val="48"/>
                          <w:szCs w:val="72"/>
                        </w:rPr>
                        <w:t xml:space="preserve"> 2022</w:t>
                      </w:r>
                      <w:r w:rsidRPr="00253792">
                        <w:rPr>
                          <w:rFonts w:asciiTheme="majorHAnsi" w:hAnsiTheme="majorHAnsi" w:cstheme="majorHAnsi"/>
                          <w:color w:val="0F0D29" w:themeColor="text1"/>
                          <w:sz w:val="48"/>
                          <w:szCs w:val="72"/>
                        </w:rPr>
                        <w:t xml:space="preserve"> (AMC2022)</w:t>
                      </w:r>
                    </w:p>
                  </w:txbxContent>
                </v:textbox>
              </v:shape>
            </w:pict>
          </mc:Fallback>
        </mc:AlternateContent>
      </w:r>
      <w:r w:rsidRPr="008E40B7">
        <w:rPr>
          <w:rFonts w:asciiTheme="majorHAnsi" w:hAnsiTheme="majorHAnsi" w:cstheme="majorHAnsi"/>
          <w:noProof/>
          <w:color w:val="auto"/>
        </w:rPr>
        <mc:AlternateContent>
          <mc:Choice Requires="wps">
            <w:drawing>
              <wp:anchor distT="0" distB="0" distL="114300" distR="114300" simplePos="0" relativeHeight="251664384" behindDoc="0" locked="0" layoutInCell="1" allowOverlap="1" wp14:anchorId="7C5ED550" wp14:editId="0AA80F2F">
                <wp:simplePos x="0" y="0"/>
                <wp:positionH relativeFrom="column">
                  <wp:posOffset>-731784</wp:posOffset>
                </wp:positionH>
                <wp:positionV relativeFrom="paragraph">
                  <wp:posOffset>-1882140</wp:posOffset>
                </wp:positionV>
                <wp:extent cx="1804670" cy="2208530"/>
                <wp:effectExtent l="0" t="0" r="5080" b="1270"/>
                <wp:wrapNone/>
                <wp:docPr id="18" name="Right Triangle 18"/>
                <wp:cNvGraphicFramePr/>
                <a:graphic xmlns:a="http://schemas.openxmlformats.org/drawingml/2006/main">
                  <a:graphicData uri="http://schemas.microsoft.com/office/word/2010/wordprocessingShape">
                    <wps:wsp>
                      <wps:cNvSpPr/>
                      <wps:spPr>
                        <a:xfrm>
                          <a:off x="0" y="0"/>
                          <a:ext cx="1804670" cy="2208530"/>
                        </a:xfrm>
                        <a:prstGeom prst="rtTriangl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819E4" id="_x0000_t6" coordsize="21600,21600" o:spt="6" path="m,l,21600r21600,xe">
                <v:stroke joinstyle="miter"/>
                <v:path gradientshapeok="t" o:connecttype="custom" o:connectlocs="0,0;0,10800;0,21600;10800,21600;21600,21600;10800,10800" textboxrect="1800,12600,12600,19800"/>
              </v:shapetype>
              <v:shape id="Right Triangle 18" o:spid="_x0000_s1026" type="#_x0000_t6" style="position:absolute;margin-left:-57.6pt;margin-top:-148.2pt;width:142.1pt;height:17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" fillcolor="#d2f1ef [665]" stroked="f" strokeweight="2pt"/>
            </w:pict>
          </mc:Fallback>
        </mc:AlternateContent>
      </w:r>
      <w:r w:rsidRPr="008E40B7">
        <w:rPr>
          <w:rFonts w:asciiTheme="majorHAnsi" w:hAnsiTheme="majorHAnsi" w:cstheme="majorHAnsi"/>
          <w:noProof/>
          <w:color w:val="auto"/>
        </w:rPr>
        <mc:AlternateContent>
          <mc:Choice Requires="wps">
            <w:drawing>
              <wp:anchor distT="0" distB="0" distL="114300" distR="114300" simplePos="0" relativeHeight="251657215" behindDoc="1" locked="0" layoutInCell="1" allowOverlap="1" wp14:anchorId="58D26AF4" wp14:editId="71EB281A">
                <wp:simplePos x="0" y="0"/>
                <wp:positionH relativeFrom="column">
                  <wp:posOffset>-826522</wp:posOffset>
                </wp:positionH>
                <wp:positionV relativeFrom="page">
                  <wp:posOffset>-118753</wp:posOffset>
                </wp:positionV>
                <wp:extent cx="8118492" cy="1025271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8118492" cy="1025271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BB5F0" id="Rectangle 3" o:spid="_x0000_s1026" alt="white rectangle for text on cover" style="position:absolute;margin-left:-65.1pt;margin-top:-9.35pt;width:639.25pt;height:807.3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" fillcolor="#1a5550 [1609]"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gridCol w:w="600"/>
      </w:tblGrid>
      <w:tr w:rsidR="00C544BE" w:rsidRPr="008E40B7" w14:paraId="15FB6DB1" w14:textId="77777777" w:rsidTr="00D077E9">
        <w:trPr>
          <w:trHeight w:val="1894"/>
        </w:trPr>
        <w:tc>
          <w:tcPr>
            <w:tcW w:w="5580" w:type="dxa"/>
            <w:gridSpan w:val="2"/>
            <w:tcBorders>
              <w:top w:val="nil"/>
              <w:left w:val="nil"/>
              <w:bottom w:val="nil"/>
              <w:right w:val="nil"/>
            </w:tcBorders>
          </w:tcPr>
          <w:p w14:paraId="2D385442" w14:textId="5C73CC71" w:rsidR="00D077E9" w:rsidRPr="008E40B7" w:rsidRDefault="00155C47" w:rsidP="00D077E9">
            <w:pPr>
              <w:rPr>
                <w:rFonts w:asciiTheme="majorHAnsi" w:hAnsiTheme="majorHAnsi" w:cstheme="majorHAnsi"/>
                <w:color w:val="auto"/>
              </w:rPr>
            </w:pPr>
            <w:r w:rsidRPr="008E40B7">
              <w:rPr>
                <w:rFonts w:asciiTheme="majorHAnsi" w:hAnsiTheme="majorHAnsi" w:cstheme="majorHAnsi"/>
                <w:noProof/>
                <w:color w:val="0F0D29" w:themeColor="text1"/>
                <w:sz w:val="54"/>
                <w:szCs w:val="72"/>
              </w:rPr>
              <w:drawing>
                <wp:anchor distT="0" distB="0" distL="114300" distR="114300" simplePos="0" relativeHeight="251668480" behindDoc="0" locked="0" layoutInCell="1" allowOverlap="1" wp14:anchorId="4DABDEFD" wp14:editId="395B508C">
                  <wp:simplePos x="0" y="0"/>
                  <wp:positionH relativeFrom="column">
                    <wp:posOffset>1921378</wp:posOffset>
                  </wp:positionH>
                  <wp:positionV relativeFrom="paragraph">
                    <wp:posOffset>-586988</wp:posOffset>
                  </wp:positionV>
                  <wp:extent cx="2714625" cy="1085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205140150_logo baru MIT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4625" cy="1085850"/>
                          </a:xfrm>
                          <a:prstGeom prst="rect">
                            <a:avLst/>
                          </a:prstGeom>
                        </pic:spPr>
                      </pic:pic>
                    </a:graphicData>
                  </a:graphic>
                  <wp14:sizeRelH relativeFrom="page">
                    <wp14:pctWidth>0</wp14:pctWidth>
                  </wp14:sizeRelH>
                  <wp14:sizeRelV relativeFrom="page">
                    <wp14:pctHeight>0</wp14:pctHeight>
                  </wp14:sizeRelV>
                </wp:anchor>
              </w:drawing>
            </w:r>
          </w:p>
          <w:p w14:paraId="65054380" w14:textId="7051D582" w:rsidR="00D077E9" w:rsidRPr="008E40B7" w:rsidRDefault="00D077E9" w:rsidP="00D077E9">
            <w:pPr>
              <w:rPr>
                <w:rFonts w:asciiTheme="majorHAnsi" w:hAnsiTheme="majorHAnsi" w:cstheme="majorHAnsi"/>
                <w:color w:val="auto"/>
              </w:rPr>
            </w:pPr>
          </w:p>
        </w:tc>
      </w:tr>
      <w:tr w:rsidR="00C544BE" w:rsidRPr="008E40B7" w14:paraId="002C492F" w14:textId="77777777" w:rsidTr="00D077E9">
        <w:trPr>
          <w:trHeight w:val="7636"/>
        </w:trPr>
        <w:tc>
          <w:tcPr>
            <w:tcW w:w="5580" w:type="dxa"/>
            <w:gridSpan w:val="2"/>
            <w:tcBorders>
              <w:top w:val="nil"/>
              <w:left w:val="nil"/>
              <w:bottom w:val="nil"/>
              <w:right w:val="nil"/>
            </w:tcBorders>
          </w:tcPr>
          <w:p w14:paraId="69ABD58C" w14:textId="1436C074" w:rsidR="00D077E9" w:rsidRPr="008E40B7" w:rsidRDefault="00D077E9" w:rsidP="00D077E9">
            <w:pPr>
              <w:rPr>
                <w:rFonts w:asciiTheme="majorHAnsi" w:hAnsiTheme="majorHAnsi" w:cstheme="majorHAnsi"/>
                <w:noProof/>
                <w:color w:val="auto"/>
              </w:rPr>
            </w:pPr>
          </w:p>
        </w:tc>
      </w:tr>
      <w:tr w:rsidR="00C544BE" w:rsidRPr="008E40B7" w14:paraId="3B2FF8F2" w14:textId="77777777" w:rsidTr="00D077E9">
        <w:trPr>
          <w:gridAfter w:val="1"/>
          <w:wAfter w:w="600" w:type="dxa"/>
          <w:trHeight w:val="2171"/>
        </w:trPr>
        <w:tc>
          <w:tcPr>
            <w:tcW w:w="5580" w:type="dxa"/>
            <w:tcBorders>
              <w:top w:val="nil"/>
              <w:left w:val="nil"/>
              <w:bottom w:val="nil"/>
              <w:right w:val="nil"/>
            </w:tcBorders>
          </w:tcPr>
          <w:p w14:paraId="3E004413" w14:textId="3EDD4F3C" w:rsidR="00D077E9" w:rsidRPr="008E40B7" w:rsidRDefault="00D077E9" w:rsidP="00D077E9">
            <w:pPr>
              <w:rPr>
                <w:rFonts w:asciiTheme="majorHAnsi" w:hAnsiTheme="majorHAnsi" w:cstheme="majorHAnsi"/>
                <w:noProof/>
                <w:color w:val="auto"/>
                <w:sz w:val="10"/>
                <w:szCs w:val="10"/>
              </w:rPr>
            </w:pPr>
          </w:p>
          <w:p w14:paraId="2B4068FE" w14:textId="77777777" w:rsidR="00D077E9" w:rsidRPr="008E40B7" w:rsidRDefault="00D077E9" w:rsidP="00D077E9">
            <w:pPr>
              <w:rPr>
                <w:rFonts w:asciiTheme="majorHAnsi" w:hAnsiTheme="majorHAnsi" w:cstheme="majorHAnsi"/>
                <w:noProof/>
                <w:color w:val="auto"/>
                <w:sz w:val="10"/>
                <w:szCs w:val="10"/>
              </w:rPr>
            </w:pPr>
          </w:p>
          <w:p w14:paraId="6108A333" w14:textId="77777777" w:rsidR="00D077E9" w:rsidRPr="008E40B7" w:rsidRDefault="00D077E9" w:rsidP="00D077E9">
            <w:pPr>
              <w:rPr>
                <w:rFonts w:asciiTheme="majorHAnsi" w:hAnsiTheme="majorHAnsi" w:cstheme="majorHAnsi"/>
                <w:noProof/>
                <w:color w:val="auto"/>
                <w:sz w:val="10"/>
                <w:szCs w:val="10"/>
              </w:rPr>
            </w:pPr>
          </w:p>
          <w:p w14:paraId="1A79513F" w14:textId="3CA0E5B7" w:rsidR="00912B13" w:rsidRPr="008E40B7" w:rsidRDefault="00912B13" w:rsidP="00EC329B">
            <w:pPr>
              <w:rPr>
                <w:rFonts w:asciiTheme="majorHAnsi" w:hAnsiTheme="majorHAnsi" w:cstheme="majorHAnsi"/>
                <w:color w:val="auto"/>
              </w:rPr>
            </w:pPr>
          </w:p>
          <w:p w14:paraId="201405D1" w14:textId="6CA956B7" w:rsidR="00D077E9" w:rsidRPr="008E40B7" w:rsidRDefault="00D077E9" w:rsidP="00912B13">
            <w:pPr>
              <w:rPr>
                <w:rFonts w:asciiTheme="majorHAnsi" w:hAnsiTheme="majorHAnsi" w:cstheme="majorHAnsi"/>
                <w:noProof/>
                <w:color w:val="auto"/>
                <w:sz w:val="10"/>
                <w:szCs w:val="10"/>
              </w:rPr>
            </w:pPr>
          </w:p>
        </w:tc>
      </w:tr>
    </w:tbl>
    <w:p w14:paraId="3A6E2379" w14:textId="16777299" w:rsidR="005B7B81" w:rsidRPr="008E40B7" w:rsidRDefault="00155C47" w:rsidP="005B7B81">
      <w:pPr>
        <w:spacing w:after="200"/>
        <w:rPr>
          <w:rFonts w:asciiTheme="majorHAnsi" w:hAnsiTheme="majorHAnsi" w:cstheme="majorHAnsi"/>
          <w:color w:val="auto"/>
        </w:rPr>
      </w:pPr>
      <w:r w:rsidRPr="008E40B7">
        <w:rPr>
          <w:rFonts w:asciiTheme="majorHAnsi" w:hAnsiTheme="majorHAnsi" w:cstheme="majorHAnsi"/>
          <w:noProof/>
          <w:color w:val="auto"/>
        </w:rPr>
        <mc:AlternateContent>
          <mc:Choice Requires="wps">
            <w:drawing>
              <wp:anchor distT="45720" distB="45720" distL="114300" distR="114300" simplePos="0" relativeHeight="251669504" behindDoc="0" locked="0" layoutInCell="1" allowOverlap="1" wp14:anchorId="65B06F56" wp14:editId="4DCA894C">
                <wp:simplePos x="0" y="0"/>
                <wp:positionH relativeFrom="margin">
                  <wp:posOffset>-731520</wp:posOffset>
                </wp:positionH>
                <wp:positionV relativeFrom="margin">
                  <wp:posOffset>7451090</wp:posOffset>
                </wp:positionV>
                <wp:extent cx="7750810" cy="1066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810" cy="1066800"/>
                        </a:xfrm>
                        <a:prstGeom prst="rect">
                          <a:avLst/>
                        </a:prstGeom>
                        <a:noFill/>
                        <a:ln w="9525">
                          <a:noFill/>
                          <a:miter lim="800000"/>
                          <a:headEnd/>
                          <a:tailEnd/>
                        </a:ln>
                      </wps:spPr>
                      <wps:txbx>
                        <w:txbxContent>
                          <w:sdt>
                            <w:sdtPr>
                              <w:rPr>
                                <w:rFonts w:asciiTheme="majorHAnsi" w:hAnsiTheme="majorHAnsi" w:cstheme="majorHAnsi"/>
                                <w:color w:val="FFFFFF" w:themeColor="background1"/>
                                <w:sz w:val="36"/>
                              </w:rPr>
                              <w:id w:val="1923521886"/>
                              <w:placeholder>
                                <w:docPart w:val="E1F4897E836344A4AC67C3963043524F"/>
                              </w:placeholder>
                              <w15:appearance w15:val="hidden"/>
                            </w:sdtPr>
                            <w:sdtEndPr>
                              <w:rPr>
                                <w:b w:val="0"/>
                              </w:rPr>
                            </w:sdtEndPr>
                            <w:sdtContent>
                              <w:p w14:paraId="087BA118" w14:textId="77777777" w:rsidR="00E03564" w:rsidRDefault="00E03564" w:rsidP="00912B13">
                                <w:pPr>
                                  <w:jc w:val="center"/>
                                  <w:rPr>
                                    <w:rFonts w:asciiTheme="majorHAnsi" w:hAnsiTheme="majorHAnsi" w:cstheme="majorHAnsi"/>
                                    <w:color w:val="FFFFFF" w:themeColor="background1"/>
                                    <w:sz w:val="36"/>
                                  </w:rPr>
                                </w:pPr>
                              </w:p>
                              <w:p w14:paraId="0A0FCA0E" w14:textId="6178AEEE" w:rsidR="00912B13" w:rsidRPr="00EF4573" w:rsidRDefault="00912B13" w:rsidP="00912B13">
                                <w:pPr>
                                  <w:jc w:val="center"/>
                                  <w:rPr>
                                    <w:rFonts w:asciiTheme="majorHAnsi" w:hAnsiTheme="majorHAnsi" w:cstheme="majorHAnsi"/>
                                    <w:b w:val="0"/>
                                    <w:color w:val="FFFFFF" w:themeColor="background1"/>
                                    <w:sz w:val="36"/>
                                  </w:rPr>
                                </w:pPr>
                                <w:r w:rsidRPr="00EF4573">
                                  <w:rPr>
                                    <w:rFonts w:asciiTheme="majorHAnsi" w:hAnsiTheme="majorHAnsi" w:cstheme="majorHAnsi"/>
                                    <w:b w:val="0"/>
                                    <w:color w:val="FFFFFF" w:themeColor="background1"/>
                                    <w:sz w:val="36"/>
                                  </w:rPr>
                                  <w:t>2</w:t>
                                </w:r>
                                <w:r w:rsidR="00401AAC">
                                  <w:rPr>
                                    <w:rFonts w:asciiTheme="majorHAnsi" w:hAnsiTheme="majorHAnsi" w:cstheme="majorHAnsi"/>
                                    <w:b w:val="0"/>
                                    <w:color w:val="FFFFFF" w:themeColor="background1"/>
                                    <w:sz w:val="36"/>
                                  </w:rPr>
                                  <w:t>5</w:t>
                                </w:r>
                                <w:r w:rsidRPr="00EF4573">
                                  <w:rPr>
                                    <w:rFonts w:asciiTheme="majorHAnsi" w:hAnsiTheme="majorHAnsi" w:cstheme="majorHAnsi"/>
                                    <w:b w:val="0"/>
                                    <w:color w:val="FFFFFF" w:themeColor="background1"/>
                                    <w:sz w:val="36"/>
                                  </w:rPr>
                                  <w:t xml:space="preserve"> - 2</w:t>
                                </w:r>
                                <w:r w:rsidR="00401AAC">
                                  <w:rPr>
                                    <w:rFonts w:asciiTheme="majorHAnsi" w:hAnsiTheme="majorHAnsi" w:cstheme="majorHAnsi"/>
                                    <w:b w:val="0"/>
                                    <w:color w:val="FFFFFF" w:themeColor="background1"/>
                                    <w:sz w:val="36"/>
                                  </w:rPr>
                                  <w:t>6</w:t>
                                </w:r>
                                <w:r w:rsidRPr="00EF4573">
                                  <w:rPr>
                                    <w:rFonts w:asciiTheme="majorHAnsi" w:hAnsiTheme="majorHAnsi" w:cstheme="majorHAnsi"/>
                                    <w:b w:val="0"/>
                                    <w:color w:val="FFFFFF" w:themeColor="background1"/>
                                    <w:sz w:val="36"/>
                                  </w:rPr>
                                  <w:t xml:space="preserve"> January 2022 </w:t>
                                </w:r>
                                <w:r w:rsidR="003E0F5F" w:rsidRPr="00EF4573">
                                  <w:rPr>
                                    <w:rFonts w:asciiTheme="majorHAnsi" w:hAnsiTheme="majorHAnsi" w:cstheme="majorHAnsi"/>
                                    <w:b w:val="0"/>
                                    <w:color w:val="FFFFFF" w:themeColor="background1"/>
                                    <w:sz w:val="36"/>
                                  </w:rPr>
                                  <w:br/>
                                </w:r>
                                <w:r w:rsidR="00401AAC">
                                  <w:rPr>
                                    <w:rFonts w:asciiTheme="majorHAnsi" w:hAnsiTheme="majorHAnsi" w:cstheme="majorHAnsi"/>
                                    <w:b w:val="0"/>
                                    <w:color w:val="FFFFFF" w:themeColor="background1"/>
                                    <w:sz w:val="36"/>
                                  </w:rPr>
                                  <w:t>M</w:t>
                                </w:r>
                                <w:r w:rsidR="00C80C30">
                                  <w:rPr>
                                    <w:rFonts w:asciiTheme="majorHAnsi" w:hAnsiTheme="majorHAnsi" w:cstheme="majorHAnsi"/>
                                    <w:b w:val="0"/>
                                    <w:color w:val="FFFFFF" w:themeColor="background1"/>
                                    <w:sz w:val="36"/>
                                  </w:rPr>
                                  <w:t>alacca</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06F56" id="_x0000_t202" coordsize="21600,21600" o:spt="202" path="m,l,21600r21600,l21600,xe">
                <v:stroke joinstyle="miter"/>
                <v:path gradientshapeok="t" o:connecttype="rect"/>
              </v:shapetype>
              <v:shape id="Text Box 2" o:spid="_x0000_s1027" type="#_x0000_t202" style="position:absolute;margin-left:-57.6pt;margin-top:586.7pt;width:610.3pt;height:8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" filled="f" stroked="f">
                <v:textbox>
                  <w:txbxContent>
                    <w:sdt>
                      <w:sdtPr>
                        <w:rPr>
                          <w:rFonts w:asciiTheme="majorHAnsi" w:hAnsiTheme="majorHAnsi" w:cstheme="majorHAnsi"/>
                          <w:color w:val="FFFFFF" w:themeColor="background1"/>
                          <w:sz w:val="36"/>
                        </w:rPr>
                        <w:id w:val="1923521886"/>
                        <w:placeholder>
                          <w:docPart w:val="E1F4897E836344A4AC67C3963043524F"/>
                        </w:placeholder>
                        <w15:appearance w15:val="hidden"/>
                      </w:sdtPr>
                      <w:sdtEndPr>
                        <w:rPr>
                          <w:b w:val="0"/>
                        </w:rPr>
                      </w:sdtEndPr>
                      <w:sdtContent>
                        <w:p w14:paraId="087BA118" w14:textId="77777777" w:rsidR="00E03564" w:rsidRDefault="00E03564" w:rsidP="00912B13">
                          <w:pPr>
                            <w:jc w:val="center"/>
                            <w:rPr>
                              <w:rFonts w:asciiTheme="majorHAnsi" w:hAnsiTheme="majorHAnsi" w:cstheme="majorHAnsi"/>
                              <w:color w:val="FFFFFF" w:themeColor="background1"/>
                              <w:sz w:val="36"/>
                            </w:rPr>
                          </w:pPr>
                        </w:p>
                        <w:p w14:paraId="0A0FCA0E" w14:textId="6178AEEE" w:rsidR="00912B13" w:rsidRPr="00EF4573" w:rsidRDefault="00912B13" w:rsidP="00912B13">
                          <w:pPr>
                            <w:jc w:val="center"/>
                            <w:rPr>
                              <w:rFonts w:asciiTheme="majorHAnsi" w:hAnsiTheme="majorHAnsi" w:cstheme="majorHAnsi"/>
                              <w:b w:val="0"/>
                              <w:color w:val="FFFFFF" w:themeColor="background1"/>
                              <w:sz w:val="36"/>
                            </w:rPr>
                          </w:pPr>
                          <w:r w:rsidRPr="00EF4573">
                            <w:rPr>
                              <w:rFonts w:asciiTheme="majorHAnsi" w:hAnsiTheme="majorHAnsi" w:cstheme="majorHAnsi"/>
                              <w:b w:val="0"/>
                              <w:color w:val="FFFFFF" w:themeColor="background1"/>
                              <w:sz w:val="36"/>
                            </w:rPr>
                            <w:t>2</w:t>
                          </w:r>
                          <w:r w:rsidR="00401AAC">
                            <w:rPr>
                              <w:rFonts w:asciiTheme="majorHAnsi" w:hAnsiTheme="majorHAnsi" w:cstheme="majorHAnsi"/>
                              <w:b w:val="0"/>
                              <w:color w:val="FFFFFF" w:themeColor="background1"/>
                              <w:sz w:val="36"/>
                            </w:rPr>
                            <w:t>5</w:t>
                          </w:r>
                          <w:r w:rsidRPr="00EF4573">
                            <w:rPr>
                              <w:rFonts w:asciiTheme="majorHAnsi" w:hAnsiTheme="majorHAnsi" w:cstheme="majorHAnsi"/>
                              <w:b w:val="0"/>
                              <w:color w:val="FFFFFF" w:themeColor="background1"/>
                              <w:sz w:val="36"/>
                            </w:rPr>
                            <w:t xml:space="preserve"> - 2</w:t>
                          </w:r>
                          <w:r w:rsidR="00401AAC">
                            <w:rPr>
                              <w:rFonts w:asciiTheme="majorHAnsi" w:hAnsiTheme="majorHAnsi" w:cstheme="majorHAnsi"/>
                              <w:b w:val="0"/>
                              <w:color w:val="FFFFFF" w:themeColor="background1"/>
                              <w:sz w:val="36"/>
                            </w:rPr>
                            <w:t>6</w:t>
                          </w:r>
                          <w:r w:rsidRPr="00EF4573">
                            <w:rPr>
                              <w:rFonts w:asciiTheme="majorHAnsi" w:hAnsiTheme="majorHAnsi" w:cstheme="majorHAnsi"/>
                              <w:b w:val="0"/>
                              <w:color w:val="FFFFFF" w:themeColor="background1"/>
                              <w:sz w:val="36"/>
                            </w:rPr>
                            <w:t xml:space="preserve"> January 2022 </w:t>
                          </w:r>
                          <w:r w:rsidR="003E0F5F" w:rsidRPr="00EF4573">
                            <w:rPr>
                              <w:rFonts w:asciiTheme="majorHAnsi" w:hAnsiTheme="majorHAnsi" w:cstheme="majorHAnsi"/>
                              <w:b w:val="0"/>
                              <w:color w:val="FFFFFF" w:themeColor="background1"/>
                              <w:sz w:val="36"/>
                            </w:rPr>
                            <w:br/>
                          </w:r>
                          <w:r w:rsidR="00401AAC">
                            <w:rPr>
                              <w:rFonts w:asciiTheme="majorHAnsi" w:hAnsiTheme="majorHAnsi" w:cstheme="majorHAnsi"/>
                              <w:b w:val="0"/>
                              <w:color w:val="FFFFFF" w:themeColor="background1"/>
                              <w:sz w:val="36"/>
                            </w:rPr>
                            <w:t>M</w:t>
                          </w:r>
                          <w:r w:rsidR="00C80C30">
                            <w:rPr>
                              <w:rFonts w:asciiTheme="majorHAnsi" w:hAnsiTheme="majorHAnsi" w:cstheme="majorHAnsi"/>
                              <w:b w:val="0"/>
                              <w:color w:val="FFFFFF" w:themeColor="background1"/>
                              <w:sz w:val="36"/>
                            </w:rPr>
                            <w:t>alacca</w:t>
                          </w:r>
                        </w:p>
                      </w:sdtContent>
                    </w:sdt>
                  </w:txbxContent>
                </v:textbox>
                <w10:wrap type="square" anchorx="margin" anchory="margin"/>
              </v:shape>
            </w:pict>
          </mc:Fallback>
        </mc:AlternateContent>
      </w:r>
      <w:r w:rsidRPr="008E40B7">
        <w:rPr>
          <w:rFonts w:asciiTheme="majorHAnsi" w:hAnsiTheme="majorHAnsi" w:cstheme="majorHAnsi"/>
          <w:noProof/>
          <w:color w:val="auto"/>
        </w:rPr>
        <w:drawing>
          <wp:anchor distT="0" distB="0" distL="114300" distR="114300" simplePos="0" relativeHeight="251673600" behindDoc="1" locked="0" layoutInCell="1" allowOverlap="1" wp14:anchorId="00371A7A" wp14:editId="2C3E3142">
            <wp:simplePos x="0" y="0"/>
            <wp:positionH relativeFrom="column">
              <wp:posOffset>-731519</wp:posOffset>
            </wp:positionH>
            <wp:positionV relativeFrom="page">
              <wp:posOffset>3538847</wp:posOffset>
            </wp:positionV>
            <wp:extent cx="7752154" cy="4761777"/>
            <wp:effectExtent l="0"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rotWithShape="1">
                    <a:blip r:embed="rId9">
                      <a:extLst>
                        <a:ext uri="{28A0092B-C50C-407E-A947-70E740481C1C}">
                          <a14:useLocalDpi xmlns:a14="http://schemas.microsoft.com/office/drawing/2010/main" val="0"/>
                        </a:ext>
                      </a:extLst>
                    </a:blip>
                    <a:srcRect t="6695" b="6952"/>
                    <a:stretch/>
                  </pic:blipFill>
                  <pic:spPr bwMode="auto">
                    <a:xfrm>
                      <a:off x="0" y="0"/>
                      <a:ext cx="7775343" cy="4776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604" w:rsidRPr="008E40B7">
        <w:rPr>
          <w:rFonts w:asciiTheme="majorHAnsi" w:hAnsiTheme="majorHAnsi" w:cstheme="majorHAnsi"/>
          <w:noProof/>
          <w:color w:val="auto"/>
        </w:rPr>
        <mc:AlternateContent>
          <mc:Choice Requires="wps">
            <w:drawing>
              <wp:anchor distT="0" distB="0" distL="114300" distR="114300" simplePos="0" relativeHeight="251679744" behindDoc="0" locked="0" layoutInCell="1" allowOverlap="1" wp14:anchorId="399CFAF9" wp14:editId="6E30447A">
                <wp:simplePos x="0" y="0"/>
                <wp:positionH relativeFrom="column">
                  <wp:posOffset>6544417</wp:posOffset>
                </wp:positionH>
                <wp:positionV relativeFrom="paragraph">
                  <wp:posOffset>8555677</wp:posOffset>
                </wp:positionV>
                <wp:extent cx="1045029" cy="995548"/>
                <wp:effectExtent l="0" t="0" r="3175" b="0"/>
                <wp:wrapNone/>
                <wp:docPr id="15" name="Circle: Hollow 15"/>
                <wp:cNvGraphicFramePr/>
                <a:graphic xmlns:a="http://schemas.openxmlformats.org/drawingml/2006/main">
                  <a:graphicData uri="http://schemas.microsoft.com/office/word/2010/wordprocessingShape">
                    <wps:wsp>
                      <wps:cNvSpPr/>
                      <wps:spPr>
                        <a:xfrm>
                          <a:off x="0" y="0"/>
                          <a:ext cx="1045029" cy="995548"/>
                        </a:xfrm>
                        <a:prstGeom prst="donut">
                          <a:avLst>
                            <a:gd name="adj" fmla="val 2611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D677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5" o:spid="_x0000_s1026" type="#_x0000_t23" style="position:absolute;margin-left:515.3pt;margin-top:673.7pt;width:82.3pt;height:7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" adj="5374" fillcolor="#d2f1ef [665]" stroked="f" strokeweight="2pt"/>
            </w:pict>
          </mc:Fallback>
        </mc:AlternateContent>
      </w:r>
      <w:r w:rsidR="00931604" w:rsidRPr="008E40B7">
        <w:rPr>
          <w:rFonts w:asciiTheme="majorHAnsi" w:hAnsiTheme="majorHAnsi" w:cstheme="majorHAnsi"/>
          <w:noProof/>
          <w:color w:val="auto"/>
        </w:rPr>
        <mc:AlternateContent>
          <mc:Choice Requires="wps">
            <w:drawing>
              <wp:anchor distT="0" distB="0" distL="114300" distR="114300" simplePos="0" relativeHeight="251677696" behindDoc="0" locked="0" layoutInCell="1" allowOverlap="1" wp14:anchorId="0A56CAA1" wp14:editId="5B959AA1">
                <wp:simplePos x="0" y="0"/>
                <wp:positionH relativeFrom="column">
                  <wp:posOffset>4848844</wp:posOffset>
                </wp:positionH>
                <wp:positionV relativeFrom="paragraph">
                  <wp:posOffset>8343925</wp:posOffset>
                </wp:positionV>
                <wp:extent cx="1045029" cy="995548"/>
                <wp:effectExtent l="0" t="0" r="3175" b="0"/>
                <wp:wrapNone/>
                <wp:docPr id="14" name="Circle: Hollow 14"/>
                <wp:cNvGraphicFramePr/>
                <a:graphic xmlns:a="http://schemas.openxmlformats.org/drawingml/2006/main">
                  <a:graphicData uri="http://schemas.microsoft.com/office/word/2010/wordprocessingShape">
                    <wps:wsp>
                      <wps:cNvSpPr/>
                      <wps:spPr>
                        <a:xfrm>
                          <a:off x="0" y="0"/>
                          <a:ext cx="1045029" cy="995548"/>
                        </a:xfrm>
                        <a:prstGeom prst="donut">
                          <a:avLst>
                            <a:gd name="adj" fmla="val 2611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D8D5D" id="Circle: Hollow 14" o:spid="_x0000_s1026" type="#_x0000_t23" style="position:absolute;margin-left:381.8pt;margin-top:657pt;width:82.3pt;height:7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" adj="5374" fillcolor="#d2f1ef [665]" stroked="f" strokeweight="2pt"/>
            </w:pict>
          </mc:Fallback>
        </mc:AlternateContent>
      </w:r>
      <w:r w:rsidR="009B3D18" w:rsidRPr="008E40B7">
        <w:rPr>
          <w:rFonts w:asciiTheme="majorHAnsi" w:hAnsiTheme="majorHAnsi" w:cstheme="majorHAnsi"/>
          <w:noProof/>
          <w:color w:val="auto"/>
        </w:rPr>
        <mc:AlternateContent>
          <mc:Choice Requires="wps">
            <w:drawing>
              <wp:anchor distT="0" distB="0" distL="114300" distR="114300" simplePos="0" relativeHeight="251667456" behindDoc="0" locked="0" layoutInCell="1" allowOverlap="1" wp14:anchorId="6096CB25" wp14:editId="3660FB32">
                <wp:simplePos x="0" y="0"/>
                <wp:positionH relativeFrom="column">
                  <wp:posOffset>5467350</wp:posOffset>
                </wp:positionH>
                <wp:positionV relativeFrom="paragraph">
                  <wp:posOffset>7073974</wp:posOffset>
                </wp:positionV>
                <wp:extent cx="2418080" cy="2983230"/>
                <wp:effectExtent l="0" t="0" r="1270" b="7620"/>
                <wp:wrapNone/>
                <wp:docPr id="2" name="Circle: Hollow 2"/>
                <wp:cNvGraphicFramePr/>
                <a:graphic xmlns:a="http://schemas.openxmlformats.org/drawingml/2006/main">
                  <a:graphicData uri="http://schemas.microsoft.com/office/word/2010/wordprocessingShape">
                    <wps:wsp>
                      <wps:cNvSpPr/>
                      <wps:spPr>
                        <a:xfrm>
                          <a:off x="0" y="0"/>
                          <a:ext cx="2418080" cy="2983230"/>
                        </a:xfrm>
                        <a:prstGeom prst="donut">
                          <a:avLst>
                            <a:gd name="adj" fmla="val 18549"/>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E534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 o:spid="_x0000_s1026" type="#_x0000_t23" style="position:absolute;margin-left:430.5pt;margin-top:557pt;width:190.4pt;height:23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" adj="4007" fillcolor="#d2f1ef [665]" stroked="f" strokeweight="2pt"/>
            </w:pict>
          </mc:Fallback>
        </mc:AlternateContent>
      </w:r>
      <w:r w:rsidR="00D077E9" w:rsidRPr="008E40B7">
        <w:rPr>
          <w:rFonts w:asciiTheme="majorHAnsi" w:hAnsiTheme="majorHAnsi" w:cstheme="majorHAnsi"/>
          <w:color w:val="auto"/>
        </w:rPr>
        <w:br w:type="page"/>
      </w:r>
    </w:p>
    <w:p w14:paraId="2E539E58" w14:textId="5D2C2605" w:rsidR="005B7B81" w:rsidRDefault="005B7B81" w:rsidP="005B7B81">
      <w:pPr>
        <w:pStyle w:val="Heading1"/>
        <w:rPr>
          <w:rFonts w:cstheme="majorHAnsi"/>
          <w:color w:val="1A5550" w:themeColor="accent3" w:themeShade="80"/>
          <w:sz w:val="40"/>
          <w:szCs w:val="40"/>
        </w:rPr>
      </w:pPr>
      <w:bookmarkStart w:id="0" w:name="_Toc91689303"/>
      <w:r w:rsidRPr="008E40B7">
        <w:rPr>
          <w:rFonts w:cstheme="majorHAnsi"/>
          <w:color w:val="1A5550" w:themeColor="accent3" w:themeShade="80"/>
          <w:sz w:val="40"/>
          <w:szCs w:val="40"/>
        </w:rPr>
        <w:lastRenderedPageBreak/>
        <w:t>Table of Contents</w:t>
      </w:r>
      <w:bookmarkEnd w:id="0"/>
    </w:p>
    <w:p w14:paraId="01BB6D81" w14:textId="77777777" w:rsidR="001E26A4" w:rsidRPr="008E40B7" w:rsidRDefault="001E26A4" w:rsidP="005B7B81">
      <w:pPr>
        <w:pStyle w:val="Heading1"/>
        <w:rPr>
          <w:rFonts w:cstheme="majorHAnsi"/>
          <w:color w:val="1A5550" w:themeColor="accent3" w:themeShade="80"/>
          <w:sz w:val="40"/>
          <w:szCs w:val="40"/>
        </w:rPr>
      </w:pPr>
    </w:p>
    <w:sdt>
      <w:sdtPr>
        <w:rPr>
          <w:rFonts w:cstheme="majorHAnsi"/>
          <w:b w:val="0"/>
          <w:color w:val="auto"/>
        </w:rPr>
        <w:id w:val="268057424"/>
        <w:docPartObj>
          <w:docPartGallery w:val="Table of Contents"/>
          <w:docPartUnique/>
        </w:docPartObj>
      </w:sdtPr>
      <w:sdtEndPr>
        <w:rPr>
          <w:b/>
          <w:bCs/>
          <w:noProof/>
        </w:rPr>
      </w:sdtEndPr>
      <w:sdtContent>
        <w:p w14:paraId="7ADDFCD5" w14:textId="14520572" w:rsidR="001E26A4" w:rsidRPr="001E26A4" w:rsidRDefault="005B7B81" w:rsidP="001E26A4">
          <w:pPr>
            <w:pStyle w:val="TOC1"/>
            <w:tabs>
              <w:tab w:val="right" w:leader="dot" w:pos="9926"/>
            </w:tabs>
            <w:spacing w:before="240" w:after="240"/>
            <w:rPr>
              <w:rFonts w:ascii="Arial" w:hAnsi="Arial" w:cs="Arial"/>
              <w:noProof/>
              <w:color w:val="auto"/>
              <w:sz w:val="22"/>
            </w:rPr>
          </w:pPr>
          <w:r w:rsidRPr="004D4635">
            <w:rPr>
              <w:rFonts w:asciiTheme="majorHAnsi" w:hAnsiTheme="majorHAnsi" w:cstheme="majorHAnsi"/>
              <w:color w:val="auto"/>
            </w:rPr>
            <w:fldChar w:fldCharType="begin"/>
          </w:r>
          <w:r w:rsidRPr="004D4635">
            <w:rPr>
              <w:rFonts w:asciiTheme="majorHAnsi" w:hAnsiTheme="majorHAnsi" w:cstheme="majorHAnsi"/>
              <w:color w:val="auto"/>
            </w:rPr>
            <w:instrText xml:space="preserve"> TOC \o "1-3" \h \z \u </w:instrText>
          </w:r>
          <w:r w:rsidRPr="004D4635">
            <w:rPr>
              <w:rFonts w:asciiTheme="majorHAnsi" w:hAnsiTheme="majorHAnsi" w:cstheme="majorHAnsi"/>
              <w:color w:val="auto"/>
            </w:rPr>
            <w:fldChar w:fldCharType="separate"/>
          </w:r>
          <w:hyperlink w:anchor="_Toc91689304" w:history="1">
            <w:r w:rsidR="001E26A4" w:rsidRPr="001E26A4">
              <w:rPr>
                <w:rStyle w:val="Hyperlink"/>
                <w:rFonts w:ascii="Arial" w:hAnsi="Arial" w:cs="Arial"/>
                <w:noProof/>
                <w:color w:val="auto"/>
              </w:rPr>
              <w:t>Agenda</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_Toc91689304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3</w:t>
            </w:r>
            <w:r w:rsidR="001E26A4" w:rsidRPr="001E26A4">
              <w:rPr>
                <w:rFonts w:ascii="Arial" w:hAnsi="Arial" w:cs="Arial"/>
                <w:noProof/>
                <w:webHidden/>
                <w:color w:val="auto"/>
              </w:rPr>
              <w:fldChar w:fldCharType="end"/>
            </w:r>
          </w:hyperlink>
        </w:p>
        <w:p w14:paraId="04378642" w14:textId="0AA516FC" w:rsidR="001E26A4" w:rsidRPr="001E26A4" w:rsidRDefault="00AB7D3F" w:rsidP="001E26A4">
          <w:pPr>
            <w:pStyle w:val="TOC1"/>
            <w:tabs>
              <w:tab w:val="right" w:leader="dot" w:pos="9926"/>
            </w:tabs>
            <w:spacing w:before="240" w:after="240"/>
            <w:rPr>
              <w:rFonts w:ascii="Arial" w:hAnsi="Arial" w:cs="Arial"/>
              <w:noProof/>
              <w:color w:val="auto"/>
              <w:sz w:val="22"/>
            </w:rPr>
          </w:pPr>
          <w:hyperlink w:anchor="_Toc91689306" w:history="1">
            <w:r w:rsidR="001E26A4" w:rsidRPr="001E26A4">
              <w:rPr>
                <w:rStyle w:val="Hyperlink"/>
                <w:rFonts w:ascii="Arial" w:hAnsi="Arial" w:cs="Arial"/>
                <w:noProof/>
                <w:color w:val="auto"/>
              </w:rPr>
              <w:t>Venue and Dates</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_Toc91689306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7</w:t>
            </w:r>
            <w:r w:rsidR="001E26A4" w:rsidRPr="001E26A4">
              <w:rPr>
                <w:rFonts w:ascii="Arial" w:hAnsi="Arial" w:cs="Arial"/>
                <w:noProof/>
                <w:webHidden/>
                <w:color w:val="auto"/>
              </w:rPr>
              <w:fldChar w:fldCharType="end"/>
            </w:r>
          </w:hyperlink>
        </w:p>
        <w:p w14:paraId="61263C16" w14:textId="213F74F9" w:rsidR="001E26A4" w:rsidRPr="001E26A4" w:rsidRDefault="00AB7D3F" w:rsidP="001E26A4">
          <w:pPr>
            <w:pStyle w:val="TOC1"/>
            <w:tabs>
              <w:tab w:val="right" w:leader="dot" w:pos="9926"/>
            </w:tabs>
            <w:spacing w:before="240" w:after="240"/>
            <w:rPr>
              <w:rFonts w:ascii="Arial" w:hAnsi="Arial" w:cs="Arial"/>
              <w:noProof/>
              <w:color w:val="auto"/>
              <w:sz w:val="22"/>
            </w:rPr>
          </w:pPr>
          <w:hyperlink w:anchor="_Toc91689307" w:history="1">
            <w:r w:rsidR="001E26A4" w:rsidRPr="001E26A4">
              <w:rPr>
                <w:rStyle w:val="Hyperlink"/>
                <w:rFonts w:ascii="Arial" w:hAnsi="Arial" w:cs="Arial"/>
                <w:noProof/>
                <w:color w:val="auto"/>
              </w:rPr>
              <w:t>Participants</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_Toc91689307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8</w:t>
            </w:r>
            <w:r w:rsidR="001E26A4" w:rsidRPr="001E26A4">
              <w:rPr>
                <w:rFonts w:ascii="Arial" w:hAnsi="Arial" w:cs="Arial"/>
                <w:noProof/>
                <w:webHidden/>
                <w:color w:val="auto"/>
              </w:rPr>
              <w:fldChar w:fldCharType="end"/>
            </w:r>
          </w:hyperlink>
        </w:p>
        <w:p w14:paraId="12DBF4FB" w14:textId="6CAA9ACC" w:rsidR="001E26A4" w:rsidRPr="001E26A4" w:rsidRDefault="00AB7D3F" w:rsidP="001E26A4">
          <w:pPr>
            <w:pStyle w:val="TOC1"/>
            <w:tabs>
              <w:tab w:val="right" w:leader="dot" w:pos="9926"/>
            </w:tabs>
            <w:spacing w:before="240" w:after="240"/>
            <w:rPr>
              <w:rFonts w:ascii="Arial" w:hAnsi="Arial" w:cs="Arial"/>
              <w:noProof/>
              <w:color w:val="auto"/>
              <w:sz w:val="22"/>
            </w:rPr>
          </w:pPr>
          <w:hyperlink w:anchor="_Toc91689308" w:history="1">
            <w:r w:rsidR="001E26A4" w:rsidRPr="001E26A4">
              <w:rPr>
                <w:rStyle w:val="Hyperlink"/>
                <w:rFonts w:ascii="Arial" w:hAnsi="Arial" w:cs="Arial"/>
                <w:noProof/>
                <w:color w:val="auto"/>
              </w:rPr>
              <w:t>Accommodation</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_Toc91689308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8</w:t>
            </w:r>
            <w:r w:rsidR="001E26A4" w:rsidRPr="001E26A4">
              <w:rPr>
                <w:rFonts w:ascii="Arial" w:hAnsi="Arial" w:cs="Arial"/>
                <w:noProof/>
                <w:webHidden/>
                <w:color w:val="auto"/>
              </w:rPr>
              <w:fldChar w:fldCharType="end"/>
            </w:r>
          </w:hyperlink>
        </w:p>
        <w:p w14:paraId="1B52049F" w14:textId="1C8B8AD4" w:rsidR="001E26A4" w:rsidRPr="001E26A4" w:rsidRDefault="00AB7D3F" w:rsidP="001E26A4">
          <w:pPr>
            <w:pStyle w:val="TOC1"/>
            <w:tabs>
              <w:tab w:val="right" w:leader="dot" w:pos="9926"/>
            </w:tabs>
            <w:spacing w:before="240" w:after="240"/>
            <w:rPr>
              <w:rFonts w:ascii="Arial" w:hAnsi="Arial" w:cs="Arial"/>
              <w:noProof/>
              <w:color w:val="auto"/>
              <w:sz w:val="22"/>
            </w:rPr>
          </w:pPr>
          <w:hyperlink w:anchor="_Toc91689309" w:history="1">
            <w:r w:rsidR="001E26A4" w:rsidRPr="001E26A4">
              <w:rPr>
                <w:rStyle w:val="Hyperlink"/>
                <w:rFonts w:ascii="Arial" w:hAnsi="Arial" w:cs="Arial"/>
                <w:noProof/>
                <w:color w:val="auto"/>
              </w:rPr>
              <w:t>Dress Code</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_Toc91689309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8</w:t>
            </w:r>
            <w:r w:rsidR="001E26A4" w:rsidRPr="001E26A4">
              <w:rPr>
                <w:rFonts w:ascii="Arial" w:hAnsi="Arial" w:cs="Arial"/>
                <w:noProof/>
                <w:webHidden/>
                <w:color w:val="auto"/>
              </w:rPr>
              <w:fldChar w:fldCharType="end"/>
            </w:r>
          </w:hyperlink>
        </w:p>
        <w:p w14:paraId="34880D85" w14:textId="7D4E4E7A" w:rsidR="001E26A4" w:rsidRPr="001E26A4" w:rsidRDefault="00AB7D3F" w:rsidP="001E26A4">
          <w:pPr>
            <w:pStyle w:val="TOC1"/>
            <w:tabs>
              <w:tab w:val="right" w:leader="dot" w:pos="9926"/>
            </w:tabs>
            <w:spacing w:before="240" w:after="240"/>
            <w:rPr>
              <w:rFonts w:ascii="Arial" w:hAnsi="Arial" w:cs="Arial"/>
              <w:noProof/>
              <w:color w:val="auto"/>
              <w:sz w:val="22"/>
            </w:rPr>
          </w:pPr>
          <w:hyperlink w:anchor="_Toc91689310" w:history="1">
            <w:r w:rsidR="001E26A4" w:rsidRPr="001E26A4">
              <w:rPr>
                <w:rStyle w:val="Hyperlink"/>
                <w:rFonts w:ascii="Arial" w:hAnsi="Arial" w:cs="Arial"/>
                <w:noProof/>
                <w:color w:val="auto"/>
              </w:rPr>
              <w:t>Parking</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_Toc91689310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9</w:t>
            </w:r>
            <w:r w:rsidR="001E26A4" w:rsidRPr="001E26A4">
              <w:rPr>
                <w:rFonts w:ascii="Arial" w:hAnsi="Arial" w:cs="Arial"/>
                <w:noProof/>
                <w:webHidden/>
                <w:color w:val="auto"/>
              </w:rPr>
              <w:fldChar w:fldCharType="end"/>
            </w:r>
          </w:hyperlink>
        </w:p>
        <w:p w14:paraId="627B8546" w14:textId="002AD664" w:rsidR="001E26A4" w:rsidRPr="001E26A4" w:rsidRDefault="00AB7D3F" w:rsidP="001E26A4">
          <w:pPr>
            <w:pStyle w:val="TOC1"/>
            <w:tabs>
              <w:tab w:val="right" w:leader="dot" w:pos="9926"/>
            </w:tabs>
            <w:spacing w:before="240" w:after="240"/>
            <w:rPr>
              <w:rFonts w:ascii="Arial" w:hAnsi="Arial" w:cs="Arial"/>
              <w:noProof/>
              <w:color w:val="auto"/>
              <w:sz w:val="22"/>
            </w:rPr>
          </w:pPr>
          <w:hyperlink w:anchor="_Toc91689311" w:history="1">
            <w:r w:rsidR="001E26A4" w:rsidRPr="001E26A4">
              <w:rPr>
                <w:rStyle w:val="Hyperlink"/>
                <w:rFonts w:ascii="Arial" w:hAnsi="Arial" w:cs="Arial"/>
                <w:noProof/>
                <w:color w:val="auto"/>
              </w:rPr>
              <w:t>Amenities</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_Toc91689311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9</w:t>
            </w:r>
            <w:r w:rsidR="001E26A4" w:rsidRPr="001E26A4">
              <w:rPr>
                <w:rFonts w:ascii="Arial" w:hAnsi="Arial" w:cs="Arial"/>
                <w:noProof/>
                <w:webHidden/>
                <w:color w:val="auto"/>
              </w:rPr>
              <w:fldChar w:fldCharType="end"/>
            </w:r>
          </w:hyperlink>
        </w:p>
        <w:p w14:paraId="37B4C617" w14:textId="7BBA6AAB" w:rsidR="001E26A4" w:rsidRPr="001E26A4" w:rsidRDefault="00AB7D3F" w:rsidP="001E26A4">
          <w:pPr>
            <w:pStyle w:val="TOC1"/>
            <w:tabs>
              <w:tab w:val="right" w:leader="dot" w:pos="9926"/>
            </w:tabs>
            <w:spacing w:before="240" w:after="240"/>
            <w:rPr>
              <w:rFonts w:ascii="Arial" w:hAnsi="Arial" w:cs="Arial"/>
              <w:noProof/>
              <w:color w:val="auto"/>
              <w:sz w:val="22"/>
            </w:rPr>
          </w:pPr>
          <w:hyperlink w:anchor="_Toc91689312" w:history="1">
            <w:r w:rsidR="001E26A4" w:rsidRPr="001E26A4">
              <w:rPr>
                <w:rStyle w:val="Hyperlink"/>
                <w:rFonts w:ascii="Arial" w:hAnsi="Arial" w:cs="Arial"/>
                <w:noProof/>
                <w:color w:val="auto"/>
              </w:rPr>
              <w:t>Weather Forecast</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_Toc91689312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10</w:t>
            </w:r>
            <w:r w:rsidR="001E26A4" w:rsidRPr="001E26A4">
              <w:rPr>
                <w:rFonts w:ascii="Arial" w:hAnsi="Arial" w:cs="Arial"/>
                <w:noProof/>
                <w:webHidden/>
                <w:color w:val="auto"/>
              </w:rPr>
              <w:fldChar w:fldCharType="end"/>
            </w:r>
          </w:hyperlink>
        </w:p>
        <w:p w14:paraId="2D203D45" w14:textId="1165DC1A" w:rsidR="001E26A4" w:rsidRPr="001E26A4" w:rsidRDefault="00AB7D3F" w:rsidP="001E26A4">
          <w:pPr>
            <w:pStyle w:val="TOC1"/>
            <w:tabs>
              <w:tab w:val="right" w:leader="dot" w:pos="9926"/>
            </w:tabs>
            <w:spacing w:before="240" w:after="240"/>
            <w:rPr>
              <w:rFonts w:ascii="Arial" w:hAnsi="Arial" w:cs="Arial"/>
              <w:noProof/>
              <w:color w:val="auto"/>
              <w:sz w:val="22"/>
            </w:rPr>
          </w:pPr>
          <w:hyperlink w:anchor="_Toc91689313" w:history="1">
            <w:r w:rsidR="001E26A4" w:rsidRPr="001E26A4">
              <w:rPr>
                <w:rStyle w:val="Hyperlink"/>
                <w:rFonts w:ascii="Arial" w:hAnsi="Arial" w:cs="Arial"/>
                <w:noProof/>
                <w:color w:val="auto"/>
              </w:rPr>
              <w:t>Etiquette</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_Toc91689313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11</w:t>
            </w:r>
            <w:r w:rsidR="001E26A4" w:rsidRPr="001E26A4">
              <w:rPr>
                <w:rFonts w:ascii="Arial" w:hAnsi="Arial" w:cs="Arial"/>
                <w:noProof/>
                <w:webHidden/>
                <w:color w:val="auto"/>
              </w:rPr>
              <w:fldChar w:fldCharType="end"/>
            </w:r>
          </w:hyperlink>
        </w:p>
        <w:p w14:paraId="48DB3C89" w14:textId="6AB69AAB" w:rsidR="001E26A4" w:rsidRPr="001E26A4" w:rsidRDefault="00AB7D3F" w:rsidP="001E26A4">
          <w:pPr>
            <w:pStyle w:val="TOC1"/>
            <w:tabs>
              <w:tab w:val="right" w:leader="dot" w:pos="9926"/>
            </w:tabs>
            <w:spacing w:before="240" w:after="240"/>
            <w:rPr>
              <w:rFonts w:ascii="Arial" w:hAnsi="Arial" w:cs="Arial"/>
              <w:noProof/>
              <w:color w:val="auto"/>
              <w:sz w:val="22"/>
            </w:rPr>
          </w:pPr>
          <w:hyperlink w:anchor="_Toc91689314" w:history="1">
            <w:r w:rsidR="001E26A4" w:rsidRPr="001E26A4">
              <w:rPr>
                <w:rStyle w:val="Hyperlink"/>
                <w:rFonts w:ascii="Arial" w:hAnsi="Arial" w:cs="Arial"/>
                <w:noProof/>
                <w:color w:val="auto"/>
              </w:rPr>
              <w:t>Emergency Evacuation</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_Toc91689314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12</w:t>
            </w:r>
            <w:r w:rsidR="001E26A4" w:rsidRPr="001E26A4">
              <w:rPr>
                <w:rFonts w:ascii="Arial" w:hAnsi="Arial" w:cs="Arial"/>
                <w:noProof/>
                <w:webHidden/>
                <w:color w:val="auto"/>
              </w:rPr>
              <w:fldChar w:fldCharType="end"/>
            </w:r>
          </w:hyperlink>
        </w:p>
        <w:p w14:paraId="1DAE1DA7" w14:textId="2E0FE415" w:rsidR="001E26A4" w:rsidRPr="001E26A4" w:rsidRDefault="00AB7D3F" w:rsidP="001E26A4">
          <w:pPr>
            <w:pStyle w:val="TOC1"/>
            <w:tabs>
              <w:tab w:val="right" w:leader="dot" w:pos="9926"/>
            </w:tabs>
            <w:spacing w:before="240" w:after="240"/>
            <w:rPr>
              <w:rFonts w:ascii="Arial" w:hAnsi="Arial" w:cs="Arial"/>
              <w:noProof/>
              <w:color w:val="auto"/>
              <w:sz w:val="22"/>
            </w:rPr>
          </w:pPr>
          <w:hyperlink w:anchor="_Toc91689315" w:history="1">
            <w:r w:rsidR="001E26A4" w:rsidRPr="001E26A4">
              <w:rPr>
                <w:rStyle w:val="Hyperlink"/>
                <w:rFonts w:ascii="Arial" w:hAnsi="Arial" w:cs="Arial"/>
                <w:noProof/>
                <w:color w:val="auto"/>
              </w:rPr>
              <w:t>Disclaimer</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_Toc91689315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12</w:t>
            </w:r>
            <w:r w:rsidR="001E26A4" w:rsidRPr="001E26A4">
              <w:rPr>
                <w:rFonts w:ascii="Arial" w:hAnsi="Arial" w:cs="Arial"/>
                <w:noProof/>
                <w:webHidden/>
                <w:color w:val="auto"/>
              </w:rPr>
              <w:fldChar w:fldCharType="end"/>
            </w:r>
          </w:hyperlink>
        </w:p>
        <w:p w14:paraId="3BB446E4" w14:textId="4FF886E3" w:rsidR="001E26A4" w:rsidRPr="001E26A4" w:rsidRDefault="00AB7D3F" w:rsidP="001E26A4">
          <w:pPr>
            <w:pStyle w:val="TOC1"/>
            <w:tabs>
              <w:tab w:val="right" w:leader="dot" w:pos="9926"/>
            </w:tabs>
            <w:spacing w:before="240" w:after="240"/>
            <w:rPr>
              <w:rFonts w:ascii="Arial" w:hAnsi="Arial" w:cs="Arial"/>
              <w:noProof/>
              <w:color w:val="auto"/>
              <w:sz w:val="22"/>
            </w:rPr>
          </w:pPr>
          <w:hyperlink w:anchor="_Toc91689316" w:history="1">
            <w:r w:rsidR="001E26A4" w:rsidRPr="001E26A4">
              <w:rPr>
                <w:rStyle w:val="Hyperlink"/>
                <w:rFonts w:ascii="Arial" w:hAnsi="Arial" w:cs="Arial"/>
                <w:noProof/>
                <w:color w:val="auto"/>
              </w:rPr>
              <w:t>Organising Committee Details</w:t>
            </w:r>
            <w:r w:rsidR="001E26A4" w:rsidRPr="001E26A4">
              <w:rPr>
                <w:rFonts w:ascii="Arial" w:hAnsi="Arial" w:cs="Arial"/>
                <w:noProof/>
                <w:webHidden/>
                <w:color w:val="auto"/>
              </w:rPr>
              <w:tab/>
            </w:r>
            <w:r w:rsidR="001E26A4" w:rsidRPr="001E26A4">
              <w:rPr>
                <w:rFonts w:ascii="Arial" w:hAnsi="Arial" w:cs="Arial"/>
                <w:noProof/>
                <w:webHidden/>
                <w:color w:val="auto"/>
              </w:rPr>
              <w:fldChar w:fldCharType="begin"/>
            </w:r>
            <w:r w:rsidR="001E26A4" w:rsidRPr="001E26A4">
              <w:rPr>
                <w:rFonts w:ascii="Arial" w:hAnsi="Arial" w:cs="Arial"/>
                <w:noProof/>
                <w:webHidden/>
                <w:color w:val="auto"/>
              </w:rPr>
              <w:instrText xml:space="preserve"> PAGEREF _Toc91689316 \h </w:instrText>
            </w:r>
            <w:r w:rsidR="001E26A4" w:rsidRPr="001E26A4">
              <w:rPr>
                <w:rFonts w:ascii="Arial" w:hAnsi="Arial" w:cs="Arial"/>
                <w:noProof/>
                <w:webHidden/>
                <w:color w:val="auto"/>
              </w:rPr>
            </w:r>
            <w:r w:rsidR="001E26A4" w:rsidRPr="001E26A4">
              <w:rPr>
                <w:rFonts w:ascii="Arial" w:hAnsi="Arial" w:cs="Arial"/>
                <w:noProof/>
                <w:webHidden/>
                <w:color w:val="auto"/>
              </w:rPr>
              <w:fldChar w:fldCharType="separate"/>
            </w:r>
            <w:r w:rsidR="00EB3873">
              <w:rPr>
                <w:rFonts w:ascii="Arial" w:hAnsi="Arial" w:cs="Arial"/>
                <w:noProof/>
                <w:webHidden/>
                <w:color w:val="auto"/>
              </w:rPr>
              <w:t>12</w:t>
            </w:r>
            <w:r w:rsidR="001E26A4" w:rsidRPr="001E26A4">
              <w:rPr>
                <w:rFonts w:ascii="Arial" w:hAnsi="Arial" w:cs="Arial"/>
                <w:noProof/>
                <w:webHidden/>
                <w:color w:val="auto"/>
              </w:rPr>
              <w:fldChar w:fldCharType="end"/>
            </w:r>
          </w:hyperlink>
        </w:p>
        <w:p w14:paraId="5AF6666D" w14:textId="495D589A" w:rsidR="005B7B81" w:rsidRDefault="005B7B81" w:rsidP="003E3DF8">
          <w:pPr>
            <w:spacing w:before="240" w:after="240" w:line="360" w:lineRule="auto"/>
            <w:rPr>
              <w:rFonts w:asciiTheme="majorHAnsi" w:hAnsiTheme="majorHAnsi" w:cstheme="majorHAnsi"/>
              <w:color w:val="auto"/>
            </w:rPr>
          </w:pPr>
          <w:r w:rsidRPr="004D4635">
            <w:rPr>
              <w:rFonts w:asciiTheme="majorHAnsi" w:hAnsiTheme="majorHAnsi" w:cstheme="majorHAnsi"/>
              <w:bCs/>
              <w:noProof/>
              <w:color w:val="auto"/>
            </w:rPr>
            <w:fldChar w:fldCharType="end"/>
          </w:r>
        </w:p>
      </w:sdtContent>
    </w:sdt>
    <w:p w14:paraId="2888915E" w14:textId="77777777" w:rsidR="003E3DF8" w:rsidRDefault="003E3DF8" w:rsidP="008B2FAD">
      <w:pPr>
        <w:pStyle w:val="Heading1"/>
        <w:rPr>
          <w:rFonts w:cstheme="majorHAnsi"/>
          <w:color w:val="1A5550" w:themeColor="accent3" w:themeShade="80"/>
          <w:sz w:val="40"/>
          <w:szCs w:val="40"/>
        </w:rPr>
        <w:sectPr w:rsidR="003E3DF8" w:rsidSect="009B3D18">
          <w:headerReference w:type="default" r:id="rId10"/>
          <w:footerReference w:type="default" r:id="rId11"/>
          <w:pgSz w:w="12240" w:h="15840"/>
          <w:pgMar w:top="540" w:right="1152" w:bottom="284" w:left="1152" w:header="0" w:footer="51" w:gutter="0"/>
          <w:pgNumType w:start="1"/>
          <w:cols w:space="720"/>
          <w:docGrid w:linePitch="382"/>
        </w:sectPr>
      </w:pPr>
      <w:bookmarkStart w:id="1" w:name="_Toc91689304"/>
    </w:p>
    <w:p w14:paraId="594B776A" w14:textId="6C4830E4" w:rsidR="00D077E9" w:rsidRPr="008E40B7" w:rsidRDefault="00DB1E56" w:rsidP="008B2FAD">
      <w:pPr>
        <w:pStyle w:val="Heading1"/>
        <w:rPr>
          <w:rFonts w:cstheme="majorHAnsi"/>
          <w:color w:val="1A5550" w:themeColor="accent3" w:themeShade="80"/>
          <w:sz w:val="40"/>
          <w:szCs w:val="40"/>
        </w:rPr>
      </w:pPr>
      <w:r w:rsidRPr="008E40B7">
        <w:rPr>
          <w:rFonts w:cstheme="majorHAnsi"/>
          <w:color w:val="1A5550" w:themeColor="accent3" w:themeShade="80"/>
          <w:sz w:val="40"/>
          <w:szCs w:val="40"/>
        </w:rPr>
        <w:lastRenderedPageBreak/>
        <w:t>Agenda</w:t>
      </w:r>
      <w:bookmarkEnd w:id="1"/>
    </w:p>
    <w:p w14:paraId="3F310728" w14:textId="77777777" w:rsidR="0087605E" w:rsidRPr="008E40B7" w:rsidRDefault="0087605E" w:rsidP="008B2FAD">
      <w:pPr>
        <w:rPr>
          <w:rFonts w:asciiTheme="majorHAnsi" w:hAnsiTheme="majorHAnsi" w:cstheme="majorHAnsi"/>
          <w:color w:val="auto"/>
          <w:sz w:val="22"/>
        </w:rPr>
      </w:pPr>
    </w:p>
    <w:p w14:paraId="02C7EAA5" w14:textId="16F250CD" w:rsidR="00C544BE" w:rsidRPr="008E40B7" w:rsidRDefault="004A131F" w:rsidP="008B2FAD">
      <w:pPr>
        <w:rPr>
          <w:rFonts w:asciiTheme="majorHAnsi" w:hAnsiTheme="majorHAnsi" w:cstheme="majorHAnsi"/>
          <w:color w:val="auto"/>
        </w:rPr>
      </w:pPr>
      <w:r w:rsidRPr="008E40B7">
        <w:rPr>
          <w:rFonts w:asciiTheme="majorHAnsi" w:hAnsiTheme="majorHAnsi" w:cstheme="majorHAnsi"/>
          <w:color w:val="auto"/>
        </w:rPr>
        <w:t>Day 1 (</w:t>
      </w:r>
      <w:r w:rsidR="00A325A1" w:rsidRPr="008E40B7">
        <w:rPr>
          <w:rFonts w:asciiTheme="majorHAnsi" w:hAnsiTheme="majorHAnsi" w:cstheme="majorHAnsi"/>
          <w:color w:val="auto"/>
        </w:rPr>
        <w:t>Tu</w:t>
      </w:r>
      <w:r w:rsidR="004E6466">
        <w:rPr>
          <w:rFonts w:asciiTheme="majorHAnsi" w:hAnsiTheme="majorHAnsi" w:cstheme="majorHAnsi"/>
          <w:color w:val="auto"/>
        </w:rPr>
        <w:t>es</w:t>
      </w:r>
      <w:r w:rsidR="00A325A1" w:rsidRPr="008E40B7">
        <w:rPr>
          <w:rFonts w:asciiTheme="majorHAnsi" w:hAnsiTheme="majorHAnsi" w:cstheme="majorHAnsi"/>
          <w:color w:val="auto"/>
        </w:rPr>
        <w:t>day</w:t>
      </w:r>
      <w:r w:rsidRPr="008E40B7">
        <w:rPr>
          <w:rFonts w:asciiTheme="majorHAnsi" w:hAnsiTheme="majorHAnsi" w:cstheme="majorHAnsi"/>
          <w:color w:val="auto"/>
        </w:rPr>
        <w:t xml:space="preserve">, </w:t>
      </w:r>
      <w:r w:rsidR="00A325A1" w:rsidRPr="008E40B7">
        <w:rPr>
          <w:rFonts w:asciiTheme="majorHAnsi" w:hAnsiTheme="majorHAnsi" w:cstheme="majorHAnsi"/>
          <w:color w:val="auto"/>
        </w:rPr>
        <w:t>2</w:t>
      </w:r>
      <w:r w:rsidR="004E6466">
        <w:rPr>
          <w:rFonts w:asciiTheme="majorHAnsi" w:hAnsiTheme="majorHAnsi" w:cstheme="majorHAnsi"/>
          <w:color w:val="auto"/>
        </w:rPr>
        <w:t>5</w:t>
      </w:r>
      <w:r w:rsidR="00A325A1" w:rsidRPr="008E40B7">
        <w:rPr>
          <w:rFonts w:asciiTheme="majorHAnsi" w:hAnsiTheme="majorHAnsi" w:cstheme="majorHAnsi"/>
          <w:color w:val="auto"/>
        </w:rPr>
        <w:t xml:space="preserve"> January</w:t>
      </w:r>
      <w:r w:rsidRPr="008E40B7">
        <w:rPr>
          <w:rFonts w:asciiTheme="majorHAnsi" w:hAnsiTheme="majorHAnsi" w:cstheme="majorHAnsi"/>
          <w:color w:val="auto"/>
        </w:rPr>
        <w:t xml:space="preserve"> 202</w:t>
      </w:r>
      <w:r w:rsidR="00A325A1" w:rsidRPr="008E40B7">
        <w:rPr>
          <w:rFonts w:asciiTheme="majorHAnsi" w:hAnsiTheme="majorHAnsi" w:cstheme="majorHAnsi"/>
          <w:color w:val="auto"/>
        </w:rPr>
        <w:t>2</w:t>
      </w:r>
      <w:r w:rsidRPr="008E40B7">
        <w:rPr>
          <w:rFonts w:asciiTheme="majorHAnsi" w:hAnsiTheme="majorHAnsi" w:cstheme="majorHAnsi"/>
          <w:color w:val="auto"/>
        </w:rPr>
        <w:t>)</w:t>
      </w:r>
    </w:p>
    <w:p w14:paraId="4A70595A" w14:textId="77777777" w:rsidR="00041C7F" w:rsidRPr="008E40B7" w:rsidRDefault="00041C7F" w:rsidP="008B2FAD">
      <w:pPr>
        <w:rPr>
          <w:rFonts w:asciiTheme="majorHAnsi" w:hAnsiTheme="majorHAnsi" w:cstheme="majorHAnsi"/>
          <w:color w:val="auto"/>
        </w:rPr>
      </w:pPr>
    </w:p>
    <w:tbl>
      <w:tblPr>
        <w:tblStyle w:val="GridTable2-Accent6"/>
        <w:tblW w:w="0" w:type="auto"/>
        <w:tblBorders>
          <w:top w:val="single" w:sz="4" w:space="0" w:color="34ABA2" w:themeColor="accent3"/>
          <w:left w:val="single" w:sz="4" w:space="0" w:color="34ABA2" w:themeColor="accent3"/>
          <w:bottom w:val="single" w:sz="4" w:space="0" w:color="34ABA2" w:themeColor="accent3"/>
          <w:right w:val="single" w:sz="4" w:space="0" w:color="34ABA2" w:themeColor="accent3"/>
          <w:insideH w:val="single" w:sz="4" w:space="0" w:color="34ABA2" w:themeColor="accent3"/>
          <w:insideV w:val="single" w:sz="4" w:space="0" w:color="34ABA2" w:themeColor="accent3"/>
        </w:tblBorders>
        <w:tblLook w:val="04A0" w:firstRow="1" w:lastRow="0" w:firstColumn="1" w:lastColumn="0" w:noHBand="0" w:noVBand="1"/>
      </w:tblPr>
      <w:tblGrid>
        <w:gridCol w:w="1838"/>
        <w:gridCol w:w="5675"/>
        <w:gridCol w:w="2413"/>
      </w:tblGrid>
      <w:tr w:rsidR="00C544BE" w:rsidRPr="008E40B7" w14:paraId="7FEAE086" w14:textId="77777777" w:rsidTr="00A14F79">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bottom w:val="none" w:sz="0" w:space="0" w:color="auto"/>
              <w:right w:val="none" w:sz="0" w:space="0" w:color="auto"/>
            </w:tcBorders>
            <w:shd w:val="clear" w:color="auto" w:fill="1A5550" w:themeFill="accent6" w:themeFillShade="80"/>
            <w:vAlign w:val="center"/>
          </w:tcPr>
          <w:p w14:paraId="15A0B320" w14:textId="0C0B8F59" w:rsidR="004A131F" w:rsidRPr="008E40B7" w:rsidRDefault="004A131F" w:rsidP="00827EB3">
            <w:pPr>
              <w:spacing w:line="276" w:lineRule="auto"/>
              <w:jc w:val="center"/>
              <w:rPr>
                <w:rFonts w:asciiTheme="majorHAnsi" w:hAnsiTheme="majorHAnsi" w:cstheme="majorHAnsi"/>
                <w:b/>
                <w:color w:val="FFFFFF" w:themeColor="background1"/>
                <w:szCs w:val="28"/>
              </w:rPr>
            </w:pPr>
            <w:r w:rsidRPr="008E40B7">
              <w:rPr>
                <w:rFonts w:asciiTheme="majorHAnsi" w:hAnsiTheme="majorHAnsi" w:cstheme="majorHAnsi"/>
                <w:b/>
                <w:color w:val="FFFFFF" w:themeColor="background1"/>
                <w:szCs w:val="28"/>
              </w:rPr>
              <w:t>Time</w:t>
            </w:r>
          </w:p>
        </w:tc>
        <w:tc>
          <w:tcPr>
            <w:tcW w:w="5675" w:type="dxa"/>
            <w:tcBorders>
              <w:top w:val="none" w:sz="0" w:space="0" w:color="auto"/>
              <w:left w:val="none" w:sz="0" w:space="0" w:color="auto"/>
              <w:bottom w:val="none" w:sz="0" w:space="0" w:color="auto"/>
              <w:right w:val="none" w:sz="0" w:space="0" w:color="auto"/>
            </w:tcBorders>
            <w:shd w:val="clear" w:color="auto" w:fill="1A5550" w:themeFill="accent6" w:themeFillShade="80"/>
            <w:vAlign w:val="center"/>
          </w:tcPr>
          <w:p w14:paraId="51049037" w14:textId="552E9738" w:rsidR="004A131F" w:rsidRPr="008E40B7" w:rsidRDefault="004A131F" w:rsidP="00827EB3">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28"/>
              </w:rPr>
            </w:pPr>
            <w:r w:rsidRPr="008E40B7">
              <w:rPr>
                <w:rFonts w:asciiTheme="majorHAnsi" w:hAnsiTheme="majorHAnsi" w:cstheme="majorHAnsi"/>
                <w:b/>
                <w:color w:val="FFFFFF" w:themeColor="background1"/>
                <w:szCs w:val="28"/>
              </w:rPr>
              <w:t>Agenda</w:t>
            </w:r>
          </w:p>
        </w:tc>
        <w:tc>
          <w:tcPr>
            <w:tcW w:w="2413" w:type="dxa"/>
            <w:tcBorders>
              <w:top w:val="none" w:sz="0" w:space="0" w:color="auto"/>
              <w:left w:val="none" w:sz="0" w:space="0" w:color="auto"/>
              <w:bottom w:val="none" w:sz="0" w:space="0" w:color="auto"/>
            </w:tcBorders>
            <w:shd w:val="clear" w:color="auto" w:fill="1A5550" w:themeFill="accent6" w:themeFillShade="80"/>
            <w:vAlign w:val="center"/>
          </w:tcPr>
          <w:p w14:paraId="371D73A9" w14:textId="6EBE1D9A" w:rsidR="00041C7F" w:rsidRPr="008E40B7" w:rsidRDefault="004A131F" w:rsidP="00827EB3">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themeColor="background1"/>
                <w:szCs w:val="28"/>
              </w:rPr>
            </w:pPr>
            <w:r w:rsidRPr="008E40B7">
              <w:rPr>
                <w:rFonts w:asciiTheme="majorHAnsi" w:hAnsiTheme="majorHAnsi" w:cstheme="majorHAnsi"/>
                <w:b/>
                <w:color w:val="FFFFFF" w:themeColor="background1"/>
                <w:szCs w:val="28"/>
              </w:rPr>
              <w:t>Venue</w:t>
            </w:r>
          </w:p>
        </w:tc>
      </w:tr>
      <w:tr w:rsidR="00C544BE" w:rsidRPr="008E40B7" w14:paraId="7BF5DF65" w14:textId="77777777" w:rsidTr="00A14F79">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B6E7E21" w14:textId="77777777" w:rsidR="00827EB3" w:rsidRPr="008E40B7" w:rsidRDefault="00A325A1" w:rsidP="007642C8">
            <w:pPr>
              <w:spacing w:line="276" w:lineRule="auto"/>
              <w:jc w:val="center"/>
              <w:rPr>
                <w:rFonts w:asciiTheme="majorHAnsi" w:hAnsiTheme="majorHAnsi" w:cstheme="majorHAnsi"/>
                <w:b/>
                <w:bCs w:val="0"/>
                <w:color w:val="auto"/>
                <w:szCs w:val="28"/>
              </w:rPr>
            </w:pPr>
            <w:r w:rsidRPr="008E40B7">
              <w:rPr>
                <w:rFonts w:asciiTheme="majorHAnsi" w:hAnsiTheme="majorHAnsi" w:cstheme="majorHAnsi"/>
                <w:color w:val="auto"/>
                <w:szCs w:val="28"/>
              </w:rPr>
              <w:t xml:space="preserve">8.00 AM – </w:t>
            </w:r>
          </w:p>
          <w:p w14:paraId="70B4757B" w14:textId="632E89EF" w:rsidR="00B15955" w:rsidRPr="008E40B7" w:rsidRDefault="00A325A1" w:rsidP="00827EB3">
            <w:pPr>
              <w:spacing w:line="276" w:lineRule="auto"/>
              <w:ind w:left="150" w:hanging="360"/>
              <w:jc w:val="center"/>
              <w:rPr>
                <w:rFonts w:asciiTheme="majorHAnsi" w:hAnsiTheme="majorHAnsi" w:cstheme="majorHAnsi"/>
                <w:b/>
                <w:bCs w:val="0"/>
                <w:color w:val="auto"/>
                <w:szCs w:val="28"/>
              </w:rPr>
            </w:pPr>
            <w:r w:rsidRPr="008E40B7">
              <w:rPr>
                <w:rFonts w:asciiTheme="majorHAnsi" w:hAnsiTheme="majorHAnsi" w:cstheme="majorHAnsi"/>
                <w:color w:val="auto"/>
                <w:szCs w:val="28"/>
              </w:rPr>
              <w:t>9.00 AM</w:t>
            </w:r>
          </w:p>
        </w:tc>
        <w:tc>
          <w:tcPr>
            <w:tcW w:w="5675" w:type="dxa"/>
            <w:vAlign w:val="center"/>
          </w:tcPr>
          <w:p w14:paraId="560BD2D0" w14:textId="4CF060DB" w:rsidR="00B15955" w:rsidRPr="008E40B7" w:rsidRDefault="00B15955" w:rsidP="002826A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8"/>
              </w:rPr>
            </w:pPr>
            <w:r w:rsidRPr="008E40B7">
              <w:rPr>
                <w:rFonts w:asciiTheme="majorHAnsi" w:hAnsiTheme="majorHAnsi" w:cstheme="majorHAnsi"/>
                <w:color w:val="auto"/>
                <w:szCs w:val="28"/>
              </w:rPr>
              <w:t>Registration</w:t>
            </w:r>
            <w:r w:rsidR="00AB2E13">
              <w:rPr>
                <w:rFonts w:asciiTheme="majorHAnsi" w:hAnsiTheme="majorHAnsi" w:cstheme="majorHAnsi"/>
                <w:color w:val="auto"/>
                <w:szCs w:val="28"/>
              </w:rPr>
              <w:t xml:space="preserve"> and Breakfast</w:t>
            </w:r>
          </w:p>
        </w:tc>
        <w:tc>
          <w:tcPr>
            <w:tcW w:w="2413" w:type="dxa"/>
            <w:vAlign w:val="center"/>
          </w:tcPr>
          <w:p w14:paraId="1EA35B64" w14:textId="4228A67C" w:rsidR="00B15955" w:rsidRPr="00844B2E" w:rsidRDefault="00DD613A" w:rsidP="002826A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FF0000"/>
                <w:sz w:val="26"/>
                <w:szCs w:val="26"/>
              </w:rPr>
            </w:pPr>
            <w:proofErr w:type="spellStart"/>
            <w:r w:rsidRPr="00CD3394">
              <w:rPr>
                <w:rFonts w:asciiTheme="majorHAnsi" w:hAnsiTheme="majorHAnsi" w:cstheme="majorHAnsi"/>
                <w:b w:val="0"/>
                <w:color w:val="auto"/>
                <w:sz w:val="26"/>
                <w:szCs w:val="26"/>
              </w:rPr>
              <w:t>Makan</w:t>
            </w:r>
            <w:proofErr w:type="spellEnd"/>
            <w:r w:rsidRPr="00CD3394">
              <w:rPr>
                <w:rFonts w:asciiTheme="majorHAnsi" w:hAnsiTheme="majorHAnsi" w:cstheme="majorHAnsi"/>
                <w:b w:val="0"/>
                <w:color w:val="auto"/>
                <w:sz w:val="26"/>
                <w:szCs w:val="26"/>
              </w:rPr>
              <w:t xml:space="preserve"> Kitchen, Level 1</w:t>
            </w:r>
            <w:r>
              <w:rPr>
                <w:rFonts w:asciiTheme="majorHAnsi" w:hAnsiTheme="majorHAnsi" w:cstheme="majorHAnsi"/>
                <w:b w:val="0"/>
                <w:color w:val="auto"/>
                <w:sz w:val="26"/>
                <w:szCs w:val="26"/>
              </w:rPr>
              <w:t>2</w:t>
            </w:r>
          </w:p>
        </w:tc>
      </w:tr>
      <w:tr w:rsidR="00C544BE" w:rsidRPr="008E40B7" w14:paraId="760E5647" w14:textId="77777777" w:rsidTr="00A14F79">
        <w:trPr>
          <w:trHeight w:val="2852"/>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B6AB189" w14:textId="67299522" w:rsidR="00827EB3" w:rsidRPr="008E40B7" w:rsidRDefault="00B15955" w:rsidP="00827EB3">
            <w:pPr>
              <w:spacing w:line="276" w:lineRule="auto"/>
              <w:jc w:val="center"/>
              <w:rPr>
                <w:rFonts w:asciiTheme="majorHAnsi" w:hAnsiTheme="majorHAnsi" w:cstheme="majorHAnsi"/>
                <w:b/>
                <w:bCs w:val="0"/>
                <w:color w:val="auto"/>
                <w:szCs w:val="28"/>
              </w:rPr>
            </w:pPr>
            <w:r w:rsidRPr="008E40B7">
              <w:rPr>
                <w:rFonts w:asciiTheme="majorHAnsi" w:hAnsiTheme="majorHAnsi" w:cstheme="majorHAnsi"/>
                <w:color w:val="auto"/>
                <w:szCs w:val="28"/>
              </w:rPr>
              <w:t>9.00</w:t>
            </w:r>
            <w:r w:rsidR="00AF04B9" w:rsidRPr="008E40B7">
              <w:rPr>
                <w:rFonts w:asciiTheme="majorHAnsi" w:hAnsiTheme="majorHAnsi" w:cstheme="majorHAnsi"/>
                <w:color w:val="auto"/>
                <w:szCs w:val="28"/>
              </w:rPr>
              <w:t xml:space="preserve"> </w:t>
            </w:r>
            <w:r w:rsidRPr="008E40B7">
              <w:rPr>
                <w:rFonts w:asciiTheme="majorHAnsi" w:hAnsiTheme="majorHAnsi" w:cstheme="majorHAnsi"/>
                <w:color w:val="auto"/>
                <w:szCs w:val="28"/>
              </w:rPr>
              <w:t>AM –</w:t>
            </w:r>
          </w:p>
          <w:p w14:paraId="22881E41" w14:textId="4A4AD4DA" w:rsidR="00B15955" w:rsidRPr="008E40B7" w:rsidRDefault="00B15955" w:rsidP="005257F1">
            <w:pPr>
              <w:spacing w:line="276" w:lineRule="auto"/>
              <w:ind w:left="-300" w:firstLine="90"/>
              <w:jc w:val="center"/>
              <w:rPr>
                <w:rFonts w:asciiTheme="majorHAnsi" w:hAnsiTheme="majorHAnsi" w:cstheme="majorHAnsi"/>
                <w:color w:val="auto"/>
                <w:szCs w:val="28"/>
              </w:rPr>
            </w:pPr>
            <w:r w:rsidRPr="008E40B7">
              <w:rPr>
                <w:rFonts w:asciiTheme="majorHAnsi" w:hAnsiTheme="majorHAnsi" w:cstheme="majorHAnsi"/>
                <w:color w:val="auto"/>
                <w:szCs w:val="28"/>
              </w:rPr>
              <w:t>9.</w:t>
            </w:r>
            <w:r w:rsidR="00A325A1" w:rsidRPr="008E40B7">
              <w:rPr>
                <w:rFonts w:asciiTheme="majorHAnsi" w:hAnsiTheme="majorHAnsi" w:cstheme="majorHAnsi"/>
                <w:color w:val="auto"/>
                <w:szCs w:val="28"/>
              </w:rPr>
              <w:t>30</w:t>
            </w:r>
            <w:r w:rsidR="00AF04B9" w:rsidRPr="008E40B7">
              <w:rPr>
                <w:rFonts w:asciiTheme="majorHAnsi" w:hAnsiTheme="majorHAnsi" w:cstheme="majorHAnsi"/>
                <w:color w:val="auto"/>
                <w:szCs w:val="28"/>
              </w:rPr>
              <w:t xml:space="preserve"> </w:t>
            </w:r>
            <w:r w:rsidRPr="008E40B7">
              <w:rPr>
                <w:rFonts w:asciiTheme="majorHAnsi" w:hAnsiTheme="majorHAnsi" w:cstheme="majorHAnsi"/>
                <w:color w:val="auto"/>
                <w:szCs w:val="28"/>
              </w:rPr>
              <w:t>AM</w:t>
            </w:r>
          </w:p>
        </w:tc>
        <w:tc>
          <w:tcPr>
            <w:tcW w:w="5675" w:type="dxa"/>
            <w:vAlign w:val="center"/>
          </w:tcPr>
          <w:p w14:paraId="0DB4478F" w14:textId="4717BAA7" w:rsidR="00B15955" w:rsidRPr="008E40B7" w:rsidRDefault="00B15955" w:rsidP="002826A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8"/>
              </w:rPr>
            </w:pPr>
            <w:r w:rsidRPr="008E40B7">
              <w:rPr>
                <w:rFonts w:asciiTheme="majorHAnsi" w:hAnsiTheme="majorHAnsi" w:cstheme="majorHAnsi"/>
                <w:color w:val="auto"/>
                <w:szCs w:val="28"/>
              </w:rPr>
              <w:t>Welcoming Remarks</w:t>
            </w:r>
          </w:p>
          <w:p w14:paraId="746075D7" w14:textId="77777777" w:rsidR="00901A5E" w:rsidRPr="008E40B7" w:rsidRDefault="00901A5E" w:rsidP="002826A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 w:val="22"/>
                <w:szCs w:val="28"/>
              </w:rPr>
            </w:pPr>
          </w:p>
          <w:p w14:paraId="3C5C4CAC" w14:textId="77777777" w:rsidR="00A325A1" w:rsidRPr="007F5D37" w:rsidRDefault="00A325A1" w:rsidP="00901A5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i/>
                <w:color w:val="auto"/>
                <w:sz w:val="24"/>
                <w:szCs w:val="28"/>
              </w:rPr>
            </w:pPr>
            <w:r w:rsidRPr="007F5D37">
              <w:rPr>
                <w:rFonts w:asciiTheme="majorHAnsi" w:hAnsiTheme="majorHAnsi" w:cstheme="majorHAnsi"/>
                <w:b w:val="0"/>
                <w:i/>
                <w:color w:val="auto"/>
                <w:sz w:val="24"/>
                <w:szCs w:val="28"/>
              </w:rPr>
              <w:t>Ms. Vimala Murugan</w:t>
            </w:r>
          </w:p>
          <w:p w14:paraId="41523DAE" w14:textId="6503242E" w:rsidR="00B446A1" w:rsidRDefault="00A325A1" w:rsidP="00901A5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i/>
                <w:color w:val="auto"/>
                <w:sz w:val="24"/>
                <w:szCs w:val="28"/>
              </w:rPr>
            </w:pPr>
            <w:r w:rsidRPr="007F5D37">
              <w:rPr>
                <w:rFonts w:asciiTheme="majorHAnsi" w:hAnsiTheme="majorHAnsi" w:cstheme="majorHAnsi"/>
                <w:b w:val="0"/>
                <w:i/>
                <w:color w:val="auto"/>
                <w:sz w:val="24"/>
                <w:szCs w:val="28"/>
              </w:rPr>
              <w:t xml:space="preserve">APEC Senior Official for </w:t>
            </w:r>
            <w:r w:rsidR="0076761B">
              <w:rPr>
                <w:rFonts w:asciiTheme="majorHAnsi" w:hAnsiTheme="majorHAnsi" w:cstheme="majorHAnsi"/>
                <w:b w:val="0"/>
                <w:i/>
                <w:color w:val="auto"/>
                <w:sz w:val="24"/>
                <w:szCs w:val="28"/>
              </w:rPr>
              <w:t>Malaysi</w:t>
            </w:r>
            <w:r w:rsidR="00B446A1">
              <w:rPr>
                <w:rFonts w:asciiTheme="majorHAnsi" w:hAnsiTheme="majorHAnsi" w:cstheme="majorHAnsi"/>
                <w:b w:val="0"/>
                <w:i/>
                <w:color w:val="auto"/>
                <w:sz w:val="24"/>
                <w:szCs w:val="28"/>
              </w:rPr>
              <w:t>a</w:t>
            </w:r>
            <w:r w:rsidR="00A14F79">
              <w:rPr>
                <w:rFonts w:asciiTheme="majorHAnsi" w:hAnsiTheme="majorHAnsi" w:cstheme="majorHAnsi"/>
                <w:b w:val="0"/>
                <w:i/>
                <w:color w:val="auto"/>
                <w:sz w:val="24"/>
                <w:szCs w:val="28"/>
              </w:rPr>
              <w:t xml:space="preserve"> (SOM Malaysia)</w:t>
            </w:r>
          </w:p>
          <w:p w14:paraId="3BF6283E" w14:textId="608AA113" w:rsidR="00A325A1" w:rsidRPr="007F5D37" w:rsidRDefault="0076761B" w:rsidP="00901A5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i/>
                <w:color w:val="auto"/>
                <w:sz w:val="24"/>
                <w:szCs w:val="28"/>
              </w:rPr>
            </w:pPr>
            <w:r w:rsidRPr="007F5D37">
              <w:rPr>
                <w:rFonts w:asciiTheme="majorHAnsi" w:hAnsiTheme="majorHAnsi" w:cstheme="majorHAnsi"/>
                <w:b w:val="0"/>
                <w:i/>
                <w:color w:val="auto"/>
                <w:sz w:val="24"/>
                <w:szCs w:val="28"/>
              </w:rPr>
              <w:t>Senior Director</w:t>
            </w:r>
          </w:p>
          <w:p w14:paraId="6D72B07B" w14:textId="061E21F6" w:rsidR="00A325A1" w:rsidRPr="007F5D37" w:rsidRDefault="00F54730" w:rsidP="00901A5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i/>
                <w:color w:val="auto"/>
                <w:sz w:val="24"/>
                <w:szCs w:val="28"/>
              </w:rPr>
            </w:pPr>
            <w:r>
              <w:rPr>
                <w:rFonts w:asciiTheme="majorHAnsi" w:hAnsiTheme="majorHAnsi" w:cstheme="majorHAnsi"/>
                <w:b w:val="0"/>
                <w:i/>
                <w:color w:val="auto"/>
                <w:sz w:val="24"/>
                <w:szCs w:val="28"/>
              </w:rPr>
              <w:t>APEC</w:t>
            </w:r>
            <w:r w:rsidR="005B07F2">
              <w:rPr>
                <w:rFonts w:asciiTheme="majorHAnsi" w:hAnsiTheme="majorHAnsi" w:cstheme="majorHAnsi"/>
                <w:b w:val="0"/>
                <w:i/>
                <w:color w:val="auto"/>
                <w:sz w:val="24"/>
                <w:szCs w:val="28"/>
              </w:rPr>
              <w:t xml:space="preserve"> Division</w:t>
            </w:r>
          </w:p>
          <w:p w14:paraId="5AFD6121" w14:textId="63E95658" w:rsidR="00B15955" w:rsidRPr="008E40B7" w:rsidRDefault="00A325A1" w:rsidP="00A325A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i/>
                <w:color w:val="auto"/>
                <w:szCs w:val="28"/>
              </w:rPr>
            </w:pPr>
            <w:r w:rsidRPr="007F5D37">
              <w:rPr>
                <w:rFonts w:asciiTheme="majorHAnsi" w:hAnsiTheme="majorHAnsi" w:cstheme="majorHAnsi"/>
                <w:b w:val="0"/>
                <w:i/>
                <w:color w:val="auto"/>
                <w:sz w:val="24"/>
                <w:szCs w:val="28"/>
              </w:rPr>
              <w:t>Ministry of International Trade and Industry</w:t>
            </w:r>
          </w:p>
        </w:tc>
        <w:tc>
          <w:tcPr>
            <w:tcW w:w="2413" w:type="dxa"/>
            <w:vAlign w:val="center"/>
          </w:tcPr>
          <w:p w14:paraId="4F95A4C1" w14:textId="77777777" w:rsidR="00F42EC5" w:rsidRPr="00F42EC5" w:rsidRDefault="00F42EC5" w:rsidP="002826A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 w:val="26"/>
                <w:szCs w:val="26"/>
              </w:rPr>
            </w:pPr>
            <w:r w:rsidRPr="00F42EC5">
              <w:rPr>
                <w:rFonts w:asciiTheme="majorHAnsi" w:hAnsiTheme="majorHAnsi" w:cstheme="majorHAnsi"/>
                <w:b w:val="0"/>
                <w:color w:val="auto"/>
                <w:sz w:val="26"/>
                <w:szCs w:val="26"/>
              </w:rPr>
              <w:t>Ballroom B</w:t>
            </w:r>
            <w:r w:rsidR="0081744C" w:rsidRPr="00F42EC5">
              <w:rPr>
                <w:rFonts w:asciiTheme="majorHAnsi" w:hAnsiTheme="majorHAnsi" w:cstheme="majorHAnsi"/>
                <w:b w:val="0"/>
                <w:color w:val="auto"/>
                <w:sz w:val="26"/>
                <w:szCs w:val="26"/>
              </w:rPr>
              <w:t xml:space="preserve">, </w:t>
            </w:r>
          </w:p>
          <w:p w14:paraId="45840DB3" w14:textId="61BF1E3C" w:rsidR="00B15955" w:rsidRPr="00844B2E" w:rsidRDefault="0081744C" w:rsidP="002826A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6"/>
                <w:szCs w:val="26"/>
              </w:rPr>
            </w:pPr>
            <w:r w:rsidRPr="00F42EC5">
              <w:rPr>
                <w:rFonts w:asciiTheme="majorHAnsi" w:hAnsiTheme="majorHAnsi" w:cstheme="majorHAnsi"/>
                <w:b w:val="0"/>
                <w:color w:val="auto"/>
                <w:sz w:val="26"/>
                <w:szCs w:val="26"/>
              </w:rPr>
              <w:t xml:space="preserve">Level </w:t>
            </w:r>
            <w:r w:rsidR="00F42EC5" w:rsidRPr="00F42EC5">
              <w:rPr>
                <w:rFonts w:asciiTheme="majorHAnsi" w:hAnsiTheme="majorHAnsi" w:cstheme="majorHAnsi"/>
                <w:b w:val="0"/>
                <w:color w:val="auto"/>
                <w:sz w:val="26"/>
                <w:szCs w:val="26"/>
              </w:rPr>
              <w:t>13</w:t>
            </w:r>
          </w:p>
        </w:tc>
      </w:tr>
      <w:tr w:rsidR="00827EB3" w:rsidRPr="008E40B7" w14:paraId="6A7BB18F" w14:textId="77777777" w:rsidTr="005257F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926" w:type="dxa"/>
            <w:gridSpan w:val="3"/>
            <w:shd w:val="clear" w:color="auto" w:fill="7AD6CF" w:themeFill="accent3" w:themeFillTint="99"/>
            <w:vAlign w:val="center"/>
          </w:tcPr>
          <w:p w14:paraId="1E9C3A77" w14:textId="346CF1FE" w:rsidR="00827EB3" w:rsidRPr="008E40B7" w:rsidRDefault="00827EB3" w:rsidP="00827EB3">
            <w:pPr>
              <w:rPr>
                <w:rFonts w:asciiTheme="majorHAnsi" w:hAnsiTheme="majorHAnsi" w:cstheme="majorHAnsi"/>
                <w:b/>
                <w:color w:val="auto"/>
                <w:szCs w:val="28"/>
              </w:rPr>
            </w:pPr>
            <w:r w:rsidRPr="008E40B7">
              <w:rPr>
                <w:rFonts w:asciiTheme="majorHAnsi" w:hAnsiTheme="majorHAnsi" w:cstheme="majorHAnsi"/>
                <w:b/>
                <w:color w:val="auto"/>
                <w:szCs w:val="28"/>
              </w:rPr>
              <w:t>SESSION A: APEC 2022</w:t>
            </w:r>
          </w:p>
        </w:tc>
      </w:tr>
      <w:tr w:rsidR="00C544BE" w:rsidRPr="008E40B7" w14:paraId="41AFA1F8" w14:textId="77777777" w:rsidTr="00A14F79">
        <w:trPr>
          <w:trHeight w:val="2042"/>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F10E239" w14:textId="1B546F85" w:rsidR="00B15955" w:rsidRPr="008E40B7" w:rsidRDefault="00A325A1" w:rsidP="005257F1">
            <w:pPr>
              <w:spacing w:line="276" w:lineRule="auto"/>
              <w:ind w:left="-300" w:firstLine="360"/>
              <w:jc w:val="center"/>
              <w:rPr>
                <w:rFonts w:asciiTheme="majorHAnsi" w:hAnsiTheme="majorHAnsi" w:cstheme="majorHAnsi"/>
                <w:color w:val="auto"/>
                <w:szCs w:val="28"/>
              </w:rPr>
            </w:pPr>
            <w:r w:rsidRPr="008E40B7">
              <w:rPr>
                <w:rFonts w:asciiTheme="majorHAnsi" w:hAnsiTheme="majorHAnsi" w:cstheme="majorHAnsi"/>
                <w:color w:val="auto"/>
                <w:szCs w:val="28"/>
              </w:rPr>
              <w:t>9.30 AM – 11.00 AM</w:t>
            </w:r>
          </w:p>
        </w:tc>
        <w:tc>
          <w:tcPr>
            <w:tcW w:w="5675" w:type="dxa"/>
            <w:vAlign w:val="center"/>
          </w:tcPr>
          <w:p w14:paraId="7FFEBECC" w14:textId="77777777" w:rsidR="00A325A1" w:rsidRPr="008E40B7" w:rsidRDefault="00A325A1" w:rsidP="00A325A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pacing w:val="-2"/>
                <w:szCs w:val="28"/>
              </w:rPr>
            </w:pPr>
            <w:r w:rsidRPr="008E40B7">
              <w:rPr>
                <w:rFonts w:asciiTheme="majorHAnsi" w:hAnsiTheme="majorHAnsi" w:cstheme="majorHAnsi"/>
                <w:color w:val="auto"/>
                <w:spacing w:val="-2"/>
                <w:szCs w:val="28"/>
              </w:rPr>
              <w:t>Session 1: APEC 2021 Outcomes and Aotearoa Plan of Action</w:t>
            </w:r>
          </w:p>
          <w:p w14:paraId="6AEA9097" w14:textId="77777777" w:rsidR="00A325A1" w:rsidRPr="008E40B7" w:rsidRDefault="00A325A1" w:rsidP="00A325A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Cs w:val="28"/>
              </w:rPr>
            </w:pPr>
          </w:p>
          <w:p w14:paraId="7131FE25" w14:textId="77777777" w:rsidR="00B9071C" w:rsidRDefault="002C0F62" w:rsidP="00A325A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i/>
                <w:color w:val="auto"/>
                <w:sz w:val="24"/>
                <w:szCs w:val="28"/>
              </w:rPr>
            </w:pPr>
            <w:r>
              <w:rPr>
                <w:rFonts w:asciiTheme="majorHAnsi" w:hAnsiTheme="majorHAnsi" w:cstheme="majorHAnsi"/>
                <w:b w:val="0"/>
                <w:i/>
                <w:color w:val="auto"/>
                <w:sz w:val="24"/>
                <w:szCs w:val="28"/>
              </w:rPr>
              <w:t xml:space="preserve">APEC </w:t>
            </w:r>
            <w:r w:rsidR="006C29EE">
              <w:rPr>
                <w:rFonts w:asciiTheme="majorHAnsi" w:hAnsiTheme="majorHAnsi" w:cstheme="majorHAnsi"/>
                <w:b w:val="0"/>
                <w:i/>
                <w:color w:val="auto"/>
                <w:sz w:val="24"/>
                <w:szCs w:val="28"/>
              </w:rPr>
              <w:t>2021 SOM Chair’s Office /</w:t>
            </w:r>
          </w:p>
          <w:p w14:paraId="65C36512" w14:textId="1D4B6A19" w:rsidR="00B15955" w:rsidRPr="008E40B7" w:rsidRDefault="00A325A1" w:rsidP="00A325A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8"/>
              </w:rPr>
            </w:pPr>
            <w:r w:rsidRPr="007F5D37">
              <w:rPr>
                <w:rFonts w:asciiTheme="majorHAnsi" w:hAnsiTheme="majorHAnsi" w:cstheme="majorHAnsi"/>
                <w:b w:val="0"/>
                <w:i/>
                <w:color w:val="auto"/>
                <w:sz w:val="24"/>
                <w:szCs w:val="28"/>
              </w:rPr>
              <w:t>The High Commission of New Zealand</w:t>
            </w:r>
          </w:p>
        </w:tc>
        <w:tc>
          <w:tcPr>
            <w:tcW w:w="2413" w:type="dxa"/>
            <w:vAlign w:val="center"/>
          </w:tcPr>
          <w:p w14:paraId="7D3168D8" w14:textId="77777777" w:rsidR="00F42EC5" w:rsidRPr="00F42EC5" w:rsidRDefault="00F42EC5" w:rsidP="002826A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 w:val="26"/>
                <w:szCs w:val="26"/>
              </w:rPr>
            </w:pPr>
            <w:r w:rsidRPr="00F42EC5">
              <w:rPr>
                <w:rFonts w:asciiTheme="majorHAnsi" w:hAnsiTheme="majorHAnsi" w:cstheme="majorHAnsi"/>
                <w:b w:val="0"/>
                <w:color w:val="auto"/>
                <w:sz w:val="26"/>
                <w:szCs w:val="26"/>
              </w:rPr>
              <w:t>Ballroom B</w:t>
            </w:r>
            <w:r w:rsidR="0081744C" w:rsidRPr="00F42EC5">
              <w:rPr>
                <w:rFonts w:asciiTheme="majorHAnsi" w:hAnsiTheme="majorHAnsi" w:cstheme="majorHAnsi"/>
                <w:b w:val="0"/>
                <w:color w:val="auto"/>
                <w:sz w:val="26"/>
                <w:szCs w:val="26"/>
              </w:rPr>
              <w:t>,</w:t>
            </w:r>
          </w:p>
          <w:p w14:paraId="14093E81" w14:textId="0BD12046" w:rsidR="00B15955" w:rsidRPr="00557D36" w:rsidRDefault="0081744C" w:rsidP="002826A9">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6"/>
                <w:szCs w:val="26"/>
              </w:rPr>
            </w:pPr>
            <w:r w:rsidRPr="00F42EC5">
              <w:rPr>
                <w:rFonts w:asciiTheme="majorHAnsi" w:hAnsiTheme="majorHAnsi" w:cstheme="majorHAnsi"/>
                <w:b w:val="0"/>
                <w:color w:val="auto"/>
                <w:sz w:val="26"/>
                <w:szCs w:val="26"/>
              </w:rPr>
              <w:t xml:space="preserve">Level </w:t>
            </w:r>
            <w:r w:rsidR="00F42EC5" w:rsidRPr="00F42EC5">
              <w:rPr>
                <w:rFonts w:asciiTheme="majorHAnsi" w:hAnsiTheme="majorHAnsi" w:cstheme="majorHAnsi"/>
                <w:b w:val="0"/>
                <w:color w:val="auto"/>
                <w:sz w:val="26"/>
                <w:szCs w:val="26"/>
              </w:rPr>
              <w:t>13</w:t>
            </w:r>
          </w:p>
        </w:tc>
      </w:tr>
      <w:tr w:rsidR="00A325A1" w:rsidRPr="008E40B7" w14:paraId="0DFF4F7E" w14:textId="77777777" w:rsidTr="00A14F79">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7A3C9D0" w14:textId="0FAB99C0" w:rsidR="00A325A1" w:rsidRPr="008E40B7" w:rsidRDefault="00A325A1" w:rsidP="005257F1">
            <w:pPr>
              <w:ind w:left="-210" w:firstLine="210"/>
              <w:jc w:val="center"/>
              <w:rPr>
                <w:rFonts w:asciiTheme="majorHAnsi" w:hAnsiTheme="majorHAnsi" w:cstheme="majorHAnsi"/>
                <w:color w:val="auto"/>
                <w:szCs w:val="28"/>
              </w:rPr>
            </w:pPr>
            <w:r w:rsidRPr="008E40B7">
              <w:rPr>
                <w:rFonts w:asciiTheme="majorHAnsi" w:hAnsiTheme="majorHAnsi" w:cstheme="majorHAnsi"/>
                <w:color w:val="auto"/>
                <w:szCs w:val="28"/>
              </w:rPr>
              <w:t>11.00 AM – 11.15 AM</w:t>
            </w:r>
          </w:p>
        </w:tc>
        <w:tc>
          <w:tcPr>
            <w:tcW w:w="5675" w:type="dxa"/>
            <w:vAlign w:val="center"/>
          </w:tcPr>
          <w:p w14:paraId="41821BB6" w14:textId="6C3C927F" w:rsidR="00A325A1" w:rsidRPr="008E40B7" w:rsidRDefault="00A325A1" w:rsidP="00A325A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pacing w:val="-2"/>
                <w:szCs w:val="28"/>
              </w:rPr>
            </w:pPr>
            <w:r w:rsidRPr="008E40B7">
              <w:rPr>
                <w:rFonts w:asciiTheme="majorHAnsi" w:hAnsiTheme="majorHAnsi" w:cstheme="majorHAnsi"/>
                <w:color w:val="auto"/>
                <w:szCs w:val="28"/>
              </w:rPr>
              <w:t>Break</w:t>
            </w:r>
          </w:p>
        </w:tc>
        <w:tc>
          <w:tcPr>
            <w:tcW w:w="2413" w:type="dxa"/>
            <w:vAlign w:val="center"/>
          </w:tcPr>
          <w:p w14:paraId="5D0EA120" w14:textId="77777777" w:rsidR="00F42EC5" w:rsidRPr="00061867" w:rsidRDefault="0081744C" w:rsidP="002826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 w:val="26"/>
                <w:szCs w:val="26"/>
              </w:rPr>
            </w:pPr>
            <w:r w:rsidRPr="00061867">
              <w:rPr>
                <w:rFonts w:asciiTheme="majorHAnsi" w:hAnsiTheme="majorHAnsi" w:cstheme="majorHAnsi"/>
                <w:b w:val="0"/>
                <w:color w:val="auto"/>
                <w:sz w:val="26"/>
                <w:szCs w:val="26"/>
              </w:rPr>
              <w:t>Foyer of</w:t>
            </w:r>
          </w:p>
          <w:p w14:paraId="376DE537" w14:textId="1C0DEB75" w:rsidR="00A325A1" w:rsidRPr="00844B2E" w:rsidRDefault="00F42EC5" w:rsidP="002826A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FF0000"/>
                <w:sz w:val="26"/>
                <w:szCs w:val="26"/>
              </w:rPr>
            </w:pPr>
            <w:r w:rsidRPr="00061867">
              <w:rPr>
                <w:rFonts w:asciiTheme="majorHAnsi" w:hAnsiTheme="majorHAnsi" w:cstheme="majorHAnsi"/>
                <w:b w:val="0"/>
                <w:color w:val="auto"/>
                <w:sz w:val="26"/>
                <w:szCs w:val="26"/>
              </w:rPr>
              <w:t>Ballroom B</w:t>
            </w:r>
          </w:p>
        </w:tc>
      </w:tr>
      <w:tr w:rsidR="00C544BE" w:rsidRPr="008E40B7" w14:paraId="49E8EF67" w14:textId="77777777" w:rsidTr="00A14F79">
        <w:trPr>
          <w:trHeight w:val="233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9E58F66" w14:textId="564ABA47" w:rsidR="00B15955" w:rsidRPr="008E40B7" w:rsidRDefault="00A325A1" w:rsidP="005257F1">
            <w:pPr>
              <w:spacing w:line="276" w:lineRule="auto"/>
              <w:ind w:left="-120" w:firstLine="180"/>
              <w:jc w:val="center"/>
              <w:rPr>
                <w:rFonts w:asciiTheme="majorHAnsi" w:hAnsiTheme="majorHAnsi" w:cstheme="majorHAnsi"/>
                <w:color w:val="auto"/>
                <w:szCs w:val="28"/>
              </w:rPr>
            </w:pPr>
            <w:r w:rsidRPr="008E40B7">
              <w:rPr>
                <w:rFonts w:asciiTheme="majorHAnsi" w:hAnsiTheme="majorHAnsi" w:cstheme="majorHAnsi"/>
                <w:color w:val="auto"/>
                <w:szCs w:val="28"/>
              </w:rPr>
              <w:t>11.15 AM – 12.30 PM</w:t>
            </w:r>
          </w:p>
        </w:tc>
        <w:tc>
          <w:tcPr>
            <w:tcW w:w="5675" w:type="dxa"/>
            <w:vAlign w:val="center"/>
          </w:tcPr>
          <w:p w14:paraId="0F3D2DD5" w14:textId="77777777" w:rsidR="00A325A1" w:rsidRPr="008E40B7" w:rsidRDefault="00A325A1" w:rsidP="00A325A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8"/>
              </w:rPr>
            </w:pPr>
            <w:r w:rsidRPr="008E40B7">
              <w:rPr>
                <w:rFonts w:asciiTheme="majorHAnsi" w:hAnsiTheme="majorHAnsi" w:cstheme="majorHAnsi"/>
                <w:color w:val="auto"/>
                <w:szCs w:val="28"/>
              </w:rPr>
              <w:t>Session 2: Theme and Priorities for APEC 2022 and the Bio-Circular-Green (BCG) Model</w:t>
            </w:r>
          </w:p>
          <w:p w14:paraId="39140C50" w14:textId="77777777" w:rsidR="00A325A1" w:rsidRPr="008E40B7" w:rsidRDefault="00A325A1" w:rsidP="00A325A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Cs w:val="28"/>
              </w:rPr>
            </w:pPr>
          </w:p>
          <w:p w14:paraId="2ABA641B" w14:textId="77777777" w:rsidR="002C0F62" w:rsidRDefault="002C0F62" w:rsidP="00A325A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i/>
                <w:color w:val="auto"/>
                <w:sz w:val="24"/>
                <w:szCs w:val="28"/>
              </w:rPr>
            </w:pPr>
            <w:r>
              <w:rPr>
                <w:rFonts w:asciiTheme="majorHAnsi" w:hAnsiTheme="majorHAnsi" w:cstheme="majorHAnsi"/>
                <w:b w:val="0"/>
                <w:i/>
                <w:color w:val="auto"/>
                <w:sz w:val="24"/>
                <w:szCs w:val="28"/>
              </w:rPr>
              <w:t xml:space="preserve">APEC </w:t>
            </w:r>
            <w:r w:rsidR="006C29EE">
              <w:rPr>
                <w:rFonts w:asciiTheme="majorHAnsi" w:hAnsiTheme="majorHAnsi" w:cstheme="majorHAnsi"/>
                <w:b w:val="0"/>
                <w:i/>
                <w:color w:val="auto"/>
                <w:sz w:val="24"/>
                <w:szCs w:val="28"/>
              </w:rPr>
              <w:t xml:space="preserve">2022 </w:t>
            </w:r>
            <w:r w:rsidR="00A325A1" w:rsidRPr="007F5D37">
              <w:rPr>
                <w:rFonts w:asciiTheme="majorHAnsi" w:hAnsiTheme="majorHAnsi" w:cstheme="majorHAnsi"/>
                <w:b w:val="0"/>
                <w:i/>
                <w:color w:val="auto"/>
                <w:sz w:val="24"/>
                <w:szCs w:val="28"/>
              </w:rPr>
              <w:t>SOM Chair’s Office /</w:t>
            </w:r>
          </w:p>
          <w:p w14:paraId="46BAE989" w14:textId="45A6CAAF" w:rsidR="00B15955" w:rsidRPr="008E40B7" w:rsidRDefault="00A325A1" w:rsidP="00A325A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8"/>
              </w:rPr>
            </w:pPr>
            <w:r w:rsidRPr="007F5D37">
              <w:rPr>
                <w:rFonts w:asciiTheme="majorHAnsi" w:hAnsiTheme="majorHAnsi" w:cstheme="majorHAnsi"/>
                <w:b w:val="0"/>
                <w:i/>
                <w:color w:val="auto"/>
                <w:sz w:val="24"/>
                <w:szCs w:val="28"/>
              </w:rPr>
              <w:t>The Embassy of Thailand</w:t>
            </w:r>
          </w:p>
        </w:tc>
        <w:tc>
          <w:tcPr>
            <w:tcW w:w="2413" w:type="dxa"/>
            <w:vAlign w:val="center"/>
          </w:tcPr>
          <w:p w14:paraId="5DA6EAAF" w14:textId="77777777" w:rsidR="00061867" w:rsidRPr="00F42EC5" w:rsidRDefault="00061867" w:rsidP="000618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 w:val="26"/>
                <w:szCs w:val="26"/>
              </w:rPr>
            </w:pPr>
            <w:r w:rsidRPr="00F42EC5">
              <w:rPr>
                <w:rFonts w:asciiTheme="majorHAnsi" w:hAnsiTheme="majorHAnsi" w:cstheme="majorHAnsi"/>
                <w:b w:val="0"/>
                <w:color w:val="auto"/>
                <w:sz w:val="26"/>
                <w:szCs w:val="26"/>
              </w:rPr>
              <w:t>Ballroom B,</w:t>
            </w:r>
          </w:p>
          <w:p w14:paraId="0B9E106D" w14:textId="6786230C" w:rsidR="00B15955" w:rsidRPr="00844B2E" w:rsidRDefault="00061867" w:rsidP="000618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6"/>
                <w:szCs w:val="26"/>
              </w:rPr>
            </w:pPr>
            <w:r w:rsidRPr="00F42EC5">
              <w:rPr>
                <w:rFonts w:asciiTheme="majorHAnsi" w:hAnsiTheme="majorHAnsi" w:cstheme="majorHAnsi"/>
                <w:b w:val="0"/>
                <w:color w:val="auto"/>
                <w:sz w:val="26"/>
                <w:szCs w:val="26"/>
              </w:rPr>
              <w:t>Level 13</w:t>
            </w:r>
          </w:p>
        </w:tc>
      </w:tr>
      <w:tr w:rsidR="00C544BE" w:rsidRPr="008E40B7" w14:paraId="51DEE052" w14:textId="77777777" w:rsidTr="00A14F79">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835190A" w14:textId="021016CE" w:rsidR="00B15955" w:rsidRPr="008E40B7" w:rsidRDefault="00A325A1" w:rsidP="005257F1">
            <w:pPr>
              <w:spacing w:line="276" w:lineRule="auto"/>
              <w:ind w:left="-120" w:firstLine="270"/>
              <w:jc w:val="center"/>
              <w:rPr>
                <w:rFonts w:asciiTheme="majorHAnsi" w:hAnsiTheme="majorHAnsi" w:cstheme="majorHAnsi"/>
                <w:color w:val="auto"/>
                <w:szCs w:val="28"/>
              </w:rPr>
            </w:pPr>
            <w:r w:rsidRPr="008E40B7">
              <w:rPr>
                <w:rFonts w:asciiTheme="majorHAnsi" w:hAnsiTheme="majorHAnsi" w:cstheme="majorHAnsi"/>
                <w:color w:val="auto"/>
                <w:szCs w:val="28"/>
              </w:rPr>
              <w:t>12.30 PM – 2.30 PM</w:t>
            </w:r>
          </w:p>
        </w:tc>
        <w:tc>
          <w:tcPr>
            <w:tcW w:w="5675" w:type="dxa"/>
            <w:vAlign w:val="center"/>
          </w:tcPr>
          <w:p w14:paraId="780E4735" w14:textId="61E646C0" w:rsidR="00207FC0" w:rsidRPr="008E40B7" w:rsidRDefault="00B15955" w:rsidP="002826A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8"/>
              </w:rPr>
            </w:pPr>
            <w:r w:rsidRPr="008E40B7">
              <w:rPr>
                <w:rFonts w:asciiTheme="majorHAnsi" w:hAnsiTheme="majorHAnsi" w:cstheme="majorHAnsi"/>
                <w:color w:val="auto"/>
                <w:szCs w:val="28"/>
              </w:rPr>
              <w:t xml:space="preserve">Lunch </w:t>
            </w:r>
          </w:p>
        </w:tc>
        <w:tc>
          <w:tcPr>
            <w:tcW w:w="2413" w:type="dxa"/>
            <w:vAlign w:val="center"/>
          </w:tcPr>
          <w:p w14:paraId="56CEAD65" w14:textId="28B5A43F" w:rsidR="00B15955" w:rsidRPr="00844B2E" w:rsidRDefault="009D4BBF" w:rsidP="002826A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FF0000"/>
                <w:sz w:val="26"/>
                <w:szCs w:val="26"/>
              </w:rPr>
            </w:pPr>
            <w:proofErr w:type="spellStart"/>
            <w:r w:rsidRPr="00CD3394">
              <w:rPr>
                <w:rFonts w:asciiTheme="majorHAnsi" w:hAnsiTheme="majorHAnsi" w:cstheme="majorHAnsi"/>
                <w:b w:val="0"/>
                <w:color w:val="auto"/>
                <w:sz w:val="26"/>
                <w:szCs w:val="26"/>
              </w:rPr>
              <w:t>Makan</w:t>
            </w:r>
            <w:proofErr w:type="spellEnd"/>
            <w:r w:rsidRPr="00CD3394">
              <w:rPr>
                <w:rFonts w:asciiTheme="majorHAnsi" w:hAnsiTheme="majorHAnsi" w:cstheme="majorHAnsi"/>
                <w:b w:val="0"/>
                <w:color w:val="auto"/>
                <w:sz w:val="26"/>
                <w:szCs w:val="26"/>
              </w:rPr>
              <w:t xml:space="preserve"> Kitchen, Level 1</w:t>
            </w:r>
            <w:r>
              <w:rPr>
                <w:rFonts w:asciiTheme="majorHAnsi" w:hAnsiTheme="majorHAnsi" w:cstheme="majorHAnsi"/>
                <w:b w:val="0"/>
                <w:color w:val="auto"/>
                <w:sz w:val="26"/>
                <w:szCs w:val="26"/>
              </w:rPr>
              <w:t>2</w:t>
            </w:r>
          </w:p>
        </w:tc>
      </w:tr>
      <w:tr w:rsidR="00C544BE" w:rsidRPr="008E40B7" w14:paraId="0EA65FBD" w14:textId="77777777" w:rsidTr="00A14F79">
        <w:trPr>
          <w:trHeight w:val="2231"/>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DAF9643" w14:textId="77777777" w:rsidR="005257F1" w:rsidRPr="008E40B7" w:rsidRDefault="00A325A1" w:rsidP="007642C8">
            <w:pPr>
              <w:spacing w:line="276" w:lineRule="auto"/>
              <w:jc w:val="center"/>
              <w:rPr>
                <w:rFonts w:asciiTheme="majorHAnsi" w:hAnsiTheme="majorHAnsi" w:cstheme="majorHAnsi"/>
                <w:b/>
                <w:bCs w:val="0"/>
                <w:color w:val="auto"/>
                <w:szCs w:val="28"/>
              </w:rPr>
            </w:pPr>
            <w:r w:rsidRPr="008E40B7">
              <w:rPr>
                <w:rFonts w:asciiTheme="majorHAnsi" w:hAnsiTheme="majorHAnsi" w:cstheme="majorHAnsi"/>
                <w:color w:val="auto"/>
                <w:szCs w:val="28"/>
              </w:rPr>
              <w:lastRenderedPageBreak/>
              <w:t xml:space="preserve">2.30 PM – </w:t>
            </w:r>
          </w:p>
          <w:p w14:paraId="6E508174" w14:textId="51B0FB90" w:rsidR="00B15955" w:rsidRPr="008E40B7" w:rsidRDefault="00A325A1" w:rsidP="005257F1">
            <w:pPr>
              <w:spacing w:line="276" w:lineRule="auto"/>
              <w:ind w:hanging="210"/>
              <w:jc w:val="center"/>
              <w:rPr>
                <w:rFonts w:asciiTheme="majorHAnsi" w:hAnsiTheme="majorHAnsi" w:cstheme="majorHAnsi"/>
                <w:color w:val="auto"/>
                <w:szCs w:val="28"/>
              </w:rPr>
            </w:pPr>
            <w:r w:rsidRPr="008E40B7">
              <w:rPr>
                <w:rFonts w:asciiTheme="majorHAnsi" w:hAnsiTheme="majorHAnsi" w:cstheme="majorHAnsi"/>
                <w:color w:val="auto"/>
                <w:szCs w:val="28"/>
              </w:rPr>
              <w:t>3.15 PM</w:t>
            </w:r>
          </w:p>
        </w:tc>
        <w:tc>
          <w:tcPr>
            <w:tcW w:w="5675" w:type="dxa"/>
            <w:vAlign w:val="center"/>
          </w:tcPr>
          <w:p w14:paraId="78576A97" w14:textId="77777777" w:rsidR="00A325A1" w:rsidRPr="008E40B7" w:rsidRDefault="00A325A1" w:rsidP="00A325A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8"/>
              </w:rPr>
            </w:pPr>
            <w:r w:rsidRPr="008E40B7">
              <w:rPr>
                <w:rFonts w:asciiTheme="majorHAnsi" w:hAnsiTheme="majorHAnsi" w:cstheme="majorHAnsi"/>
                <w:color w:val="auto"/>
                <w:szCs w:val="28"/>
              </w:rPr>
              <w:t>Session 3: Updates from APEC Committees</w:t>
            </w:r>
          </w:p>
          <w:p w14:paraId="4CA12C59" w14:textId="77777777" w:rsidR="00A325A1" w:rsidRPr="008E40B7" w:rsidRDefault="00A325A1" w:rsidP="00A325A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Cs w:val="28"/>
              </w:rPr>
            </w:pPr>
          </w:p>
          <w:p w14:paraId="21832CEA" w14:textId="5E2F3828" w:rsidR="00B15955" w:rsidRPr="008E40B7" w:rsidRDefault="00A325A1" w:rsidP="00A325A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8"/>
              </w:rPr>
            </w:pPr>
            <w:r w:rsidRPr="007F5D37">
              <w:rPr>
                <w:rFonts w:asciiTheme="majorHAnsi" w:hAnsiTheme="majorHAnsi" w:cstheme="majorHAnsi"/>
                <w:b w:val="0"/>
                <w:i/>
                <w:color w:val="auto"/>
                <w:sz w:val="24"/>
                <w:szCs w:val="28"/>
              </w:rPr>
              <w:t>Representatives from CTI, SCE and EC Units</w:t>
            </w:r>
            <w:r w:rsidRPr="007F5D37">
              <w:rPr>
                <w:rFonts w:asciiTheme="majorHAnsi" w:hAnsiTheme="majorHAnsi" w:cstheme="majorHAnsi"/>
                <w:b w:val="0"/>
                <w:i/>
                <w:color w:val="auto"/>
                <w:sz w:val="24"/>
                <w:szCs w:val="28"/>
              </w:rPr>
              <w:br/>
              <w:t>APEC Division</w:t>
            </w:r>
            <w:r w:rsidRPr="007F5D37">
              <w:rPr>
                <w:rFonts w:asciiTheme="majorHAnsi" w:hAnsiTheme="majorHAnsi" w:cstheme="majorHAnsi"/>
                <w:b w:val="0"/>
                <w:i/>
                <w:color w:val="auto"/>
                <w:sz w:val="24"/>
                <w:szCs w:val="28"/>
              </w:rPr>
              <w:br/>
              <w:t>Ministry of International Trade and Industry</w:t>
            </w:r>
          </w:p>
        </w:tc>
        <w:tc>
          <w:tcPr>
            <w:tcW w:w="2413" w:type="dxa"/>
            <w:vAlign w:val="center"/>
          </w:tcPr>
          <w:p w14:paraId="0E0FE734" w14:textId="77777777" w:rsidR="00061867" w:rsidRPr="00F42EC5" w:rsidRDefault="00061867" w:rsidP="000618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 w:val="26"/>
                <w:szCs w:val="26"/>
              </w:rPr>
            </w:pPr>
            <w:r w:rsidRPr="00F42EC5">
              <w:rPr>
                <w:rFonts w:asciiTheme="majorHAnsi" w:hAnsiTheme="majorHAnsi" w:cstheme="majorHAnsi"/>
                <w:b w:val="0"/>
                <w:color w:val="auto"/>
                <w:sz w:val="26"/>
                <w:szCs w:val="26"/>
              </w:rPr>
              <w:t>Ballroom B,</w:t>
            </w:r>
          </w:p>
          <w:p w14:paraId="405EC488" w14:textId="13257B94" w:rsidR="00B15955" w:rsidRPr="00844B2E" w:rsidRDefault="00061867" w:rsidP="0006186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6"/>
                <w:szCs w:val="26"/>
              </w:rPr>
            </w:pPr>
            <w:r w:rsidRPr="00F42EC5">
              <w:rPr>
                <w:rFonts w:asciiTheme="majorHAnsi" w:hAnsiTheme="majorHAnsi" w:cstheme="majorHAnsi"/>
                <w:b w:val="0"/>
                <w:color w:val="auto"/>
                <w:sz w:val="26"/>
                <w:szCs w:val="26"/>
              </w:rPr>
              <w:t>Level 13</w:t>
            </w:r>
          </w:p>
        </w:tc>
      </w:tr>
      <w:tr w:rsidR="00A325A1" w:rsidRPr="008E40B7" w14:paraId="2E3C74B7" w14:textId="77777777" w:rsidTr="00A14F79">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9F332C0" w14:textId="77777777" w:rsidR="005257F1" w:rsidRPr="008E40B7" w:rsidRDefault="00A325A1" w:rsidP="007642C8">
            <w:pPr>
              <w:jc w:val="center"/>
              <w:rPr>
                <w:rFonts w:asciiTheme="majorHAnsi" w:hAnsiTheme="majorHAnsi" w:cstheme="majorHAnsi"/>
                <w:b/>
                <w:bCs w:val="0"/>
                <w:color w:val="auto"/>
                <w:szCs w:val="28"/>
              </w:rPr>
            </w:pPr>
            <w:r w:rsidRPr="008E40B7">
              <w:rPr>
                <w:rFonts w:asciiTheme="majorHAnsi" w:hAnsiTheme="majorHAnsi" w:cstheme="majorHAnsi"/>
                <w:color w:val="auto"/>
                <w:szCs w:val="28"/>
              </w:rPr>
              <w:t xml:space="preserve">3.15 PM – </w:t>
            </w:r>
          </w:p>
          <w:p w14:paraId="5FA3ADA8" w14:textId="1494C26B" w:rsidR="00A325A1" w:rsidRPr="008E40B7" w:rsidRDefault="00A325A1" w:rsidP="005257F1">
            <w:pPr>
              <w:ind w:hanging="210"/>
              <w:jc w:val="center"/>
              <w:rPr>
                <w:rFonts w:asciiTheme="majorHAnsi" w:hAnsiTheme="majorHAnsi" w:cstheme="majorHAnsi"/>
                <w:color w:val="auto"/>
                <w:szCs w:val="28"/>
              </w:rPr>
            </w:pPr>
            <w:r w:rsidRPr="008E40B7">
              <w:rPr>
                <w:rFonts w:asciiTheme="majorHAnsi" w:hAnsiTheme="majorHAnsi" w:cstheme="majorHAnsi"/>
                <w:color w:val="auto"/>
                <w:szCs w:val="28"/>
              </w:rPr>
              <w:t>3.30 PM</w:t>
            </w:r>
          </w:p>
        </w:tc>
        <w:tc>
          <w:tcPr>
            <w:tcW w:w="5675" w:type="dxa"/>
            <w:vAlign w:val="center"/>
          </w:tcPr>
          <w:p w14:paraId="2549FAC5" w14:textId="3630AB1B" w:rsidR="00A325A1" w:rsidRPr="008E40B7" w:rsidRDefault="00A325A1" w:rsidP="00A325A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8"/>
              </w:rPr>
            </w:pPr>
            <w:r w:rsidRPr="008E40B7">
              <w:rPr>
                <w:rFonts w:asciiTheme="majorHAnsi" w:hAnsiTheme="majorHAnsi" w:cstheme="majorHAnsi"/>
                <w:color w:val="auto"/>
                <w:szCs w:val="28"/>
              </w:rPr>
              <w:t>Break</w:t>
            </w:r>
          </w:p>
        </w:tc>
        <w:tc>
          <w:tcPr>
            <w:tcW w:w="2413" w:type="dxa"/>
            <w:vAlign w:val="center"/>
          </w:tcPr>
          <w:p w14:paraId="088C1387" w14:textId="77777777" w:rsidR="008C5E17" w:rsidRPr="00061867" w:rsidRDefault="008C5E17" w:rsidP="008C5E1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 w:val="26"/>
                <w:szCs w:val="26"/>
              </w:rPr>
            </w:pPr>
            <w:r w:rsidRPr="00061867">
              <w:rPr>
                <w:rFonts w:asciiTheme="majorHAnsi" w:hAnsiTheme="majorHAnsi" w:cstheme="majorHAnsi"/>
                <w:b w:val="0"/>
                <w:color w:val="auto"/>
                <w:sz w:val="26"/>
                <w:szCs w:val="26"/>
              </w:rPr>
              <w:t>Foyer of</w:t>
            </w:r>
          </w:p>
          <w:p w14:paraId="22263142" w14:textId="00D5D0A7" w:rsidR="00A325A1" w:rsidRPr="00844B2E" w:rsidRDefault="008C5E17" w:rsidP="008C5E1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FF0000"/>
                <w:sz w:val="26"/>
                <w:szCs w:val="26"/>
              </w:rPr>
            </w:pPr>
            <w:r w:rsidRPr="00061867">
              <w:rPr>
                <w:rFonts w:asciiTheme="majorHAnsi" w:hAnsiTheme="majorHAnsi" w:cstheme="majorHAnsi"/>
                <w:b w:val="0"/>
                <w:color w:val="auto"/>
                <w:sz w:val="26"/>
                <w:szCs w:val="26"/>
              </w:rPr>
              <w:t>Ballroom B</w:t>
            </w:r>
          </w:p>
        </w:tc>
      </w:tr>
      <w:tr w:rsidR="00827EB3" w:rsidRPr="008E40B7" w14:paraId="39527979" w14:textId="77777777" w:rsidTr="00781885">
        <w:trPr>
          <w:trHeight w:val="935"/>
        </w:trPr>
        <w:tc>
          <w:tcPr>
            <w:cnfStyle w:val="001000000000" w:firstRow="0" w:lastRow="0" w:firstColumn="1" w:lastColumn="0" w:oddVBand="0" w:evenVBand="0" w:oddHBand="0" w:evenHBand="0" w:firstRowFirstColumn="0" w:firstRowLastColumn="0" w:lastRowFirstColumn="0" w:lastRowLastColumn="0"/>
            <w:tcW w:w="9926" w:type="dxa"/>
            <w:gridSpan w:val="3"/>
            <w:shd w:val="clear" w:color="auto" w:fill="7AD6CF" w:themeFill="accent3" w:themeFillTint="99"/>
            <w:vAlign w:val="center"/>
          </w:tcPr>
          <w:p w14:paraId="0E53A0F4" w14:textId="615CA504" w:rsidR="00827EB3" w:rsidRPr="008E40B7" w:rsidRDefault="00827EB3" w:rsidP="00827EB3">
            <w:pPr>
              <w:rPr>
                <w:rFonts w:asciiTheme="majorHAnsi" w:hAnsiTheme="majorHAnsi" w:cstheme="majorHAnsi"/>
                <w:b/>
                <w:color w:val="auto"/>
                <w:szCs w:val="28"/>
              </w:rPr>
            </w:pPr>
            <w:r w:rsidRPr="008E40B7">
              <w:rPr>
                <w:rFonts w:asciiTheme="majorHAnsi" w:hAnsiTheme="majorHAnsi" w:cstheme="majorHAnsi"/>
                <w:b/>
                <w:color w:val="auto"/>
                <w:szCs w:val="28"/>
              </w:rPr>
              <w:t>SESSION B: DOMESTIC AND INTERNATIONAL POLICIES RELEVANT TO APEC 2022</w:t>
            </w:r>
          </w:p>
        </w:tc>
      </w:tr>
      <w:tr w:rsidR="00A325A1" w:rsidRPr="008E40B7" w14:paraId="38D02366" w14:textId="77777777" w:rsidTr="00A14F79">
        <w:trPr>
          <w:cnfStyle w:val="000000100000" w:firstRow="0" w:lastRow="0" w:firstColumn="0" w:lastColumn="0" w:oddVBand="0" w:evenVBand="0" w:oddHBand="1" w:evenHBand="0" w:firstRowFirstColumn="0" w:firstRowLastColumn="0" w:lastRowFirstColumn="0" w:lastRowLastColumn="0"/>
          <w:trHeight w:val="208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3080CB5" w14:textId="77777777" w:rsidR="005257F1" w:rsidRPr="008E40B7" w:rsidRDefault="00A325A1" w:rsidP="007642C8">
            <w:pPr>
              <w:jc w:val="center"/>
              <w:rPr>
                <w:rFonts w:asciiTheme="majorHAnsi" w:hAnsiTheme="majorHAnsi" w:cstheme="majorHAnsi"/>
                <w:b/>
                <w:bCs w:val="0"/>
                <w:color w:val="auto"/>
                <w:szCs w:val="28"/>
              </w:rPr>
            </w:pPr>
            <w:r w:rsidRPr="008E40B7">
              <w:rPr>
                <w:rFonts w:asciiTheme="majorHAnsi" w:hAnsiTheme="majorHAnsi" w:cstheme="majorHAnsi"/>
                <w:color w:val="auto"/>
                <w:szCs w:val="28"/>
              </w:rPr>
              <w:t xml:space="preserve">3.30 PM – </w:t>
            </w:r>
          </w:p>
          <w:p w14:paraId="772E3B7E" w14:textId="3E56CD20" w:rsidR="00A325A1" w:rsidRPr="008E40B7" w:rsidRDefault="00A325A1" w:rsidP="005257F1">
            <w:pPr>
              <w:ind w:hanging="210"/>
              <w:jc w:val="center"/>
              <w:rPr>
                <w:rFonts w:asciiTheme="majorHAnsi" w:hAnsiTheme="majorHAnsi" w:cstheme="majorHAnsi"/>
                <w:color w:val="auto"/>
                <w:szCs w:val="28"/>
              </w:rPr>
            </w:pPr>
            <w:r w:rsidRPr="008E40B7">
              <w:rPr>
                <w:rFonts w:asciiTheme="majorHAnsi" w:hAnsiTheme="majorHAnsi" w:cstheme="majorHAnsi"/>
                <w:color w:val="auto"/>
                <w:szCs w:val="28"/>
              </w:rPr>
              <w:t>4.15 PM</w:t>
            </w:r>
          </w:p>
        </w:tc>
        <w:tc>
          <w:tcPr>
            <w:tcW w:w="5675" w:type="dxa"/>
            <w:vAlign w:val="center"/>
          </w:tcPr>
          <w:p w14:paraId="2F2AEC8F" w14:textId="77777777" w:rsidR="00A325A1" w:rsidRPr="008E40B7" w:rsidRDefault="00A325A1" w:rsidP="00A325A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Cs w:val="28"/>
              </w:rPr>
            </w:pPr>
            <w:r w:rsidRPr="008E40B7">
              <w:rPr>
                <w:rFonts w:asciiTheme="majorHAnsi" w:hAnsiTheme="majorHAnsi" w:cstheme="majorHAnsi"/>
                <w:color w:val="auto"/>
                <w:szCs w:val="28"/>
              </w:rPr>
              <w:t>Session 4: Twelfth Malaysia Plan (12MP)</w:t>
            </w:r>
          </w:p>
          <w:p w14:paraId="1CC1ED50" w14:textId="77777777" w:rsidR="00A325A1" w:rsidRPr="008E40B7" w:rsidRDefault="00A325A1" w:rsidP="00A325A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auto"/>
                <w:szCs w:val="28"/>
              </w:rPr>
            </w:pPr>
          </w:p>
          <w:p w14:paraId="7F419416" w14:textId="77777777" w:rsidR="00B9071C" w:rsidRDefault="00A325A1" w:rsidP="00901A5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i/>
                <w:color w:val="auto"/>
                <w:sz w:val="24"/>
                <w:szCs w:val="28"/>
              </w:rPr>
            </w:pPr>
            <w:r w:rsidRPr="007F5D37">
              <w:rPr>
                <w:rFonts w:asciiTheme="majorHAnsi" w:hAnsiTheme="majorHAnsi" w:cstheme="majorHAnsi"/>
                <w:b w:val="0"/>
                <w:i/>
                <w:color w:val="auto"/>
                <w:sz w:val="24"/>
                <w:szCs w:val="28"/>
              </w:rPr>
              <w:t>Economic Planning Unit,</w:t>
            </w:r>
          </w:p>
          <w:p w14:paraId="43AD3ACC" w14:textId="7C81164D" w:rsidR="00A325A1" w:rsidRPr="008E40B7" w:rsidRDefault="00A325A1" w:rsidP="00901A5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8"/>
              </w:rPr>
            </w:pPr>
            <w:r w:rsidRPr="007F5D37">
              <w:rPr>
                <w:rFonts w:asciiTheme="majorHAnsi" w:hAnsiTheme="majorHAnsi" w:cstheme="majorHAnsi"/>
                <w:b w:val="0"/>
                <w:i/>
                <w:color w:val="auto"/>
                <w:sz w:val="24"/>
                <w:szCs w:val="28"/>
              </w:rPr>
              <w:t>Prime Minister’s Department</w:t>
            </w:r>
          </w:p>
        </w:tc>
        <w:tc>
          <w:tcPr>
            <w:tcW w:w="2413" w:type="dxa"/>
            <w:vAlign w:val="center"/>
          </w:tcPr>
          <w:p w14:paraId="7FCB4435" w14:textId="77777777" w:rsidR="00247B5B" w:rsidRPr="00F42EC5" w:rsidRDefault="00247B5B" w:rsidP="00247B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 w:val="26"/>
                <w:szCs w:val="26"/>
              </w:rPr>
            </w:pPr>
            <w:r w:rsidRPr="00F42EC5">
              <w:rPr>
                <w:rFonts w:asciiTheme="majorHAnsi" w:hAnsiTheme="majorHAnsi" w:cstheme="majorHAnsi"/>
                <w:b w:val="0"/>
                <w:color w:val="auto"/>
                <w:sz w:val="26"/>
                <w:szCs w:val="26"/>
              </w:rPr>
              <w:t>Ballroom B,</w:t>
            </w:r>
          </w:p>
          <w:p w14:paraId="67B57ED8" w14:textId="3404AFDF" w:rsidR="00A325A1" w:rsidRPr="00844B2E" w:rsidRDefault="00247B5B" w:rsidP="00247B5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FF0000"/>
                <w:sz w:val="26"/>
                <w:szCs w:val="26"/>
              </w:rPr>
            </w:pPr>
            <w:r w:rsidRPr="00F42EC5">
              <w:rPr>
                <w:rFonts w:asciiTheme="majorHAnsi" w:hAnsiTheme="majorHAnsi" w:cstheme="majorHAnsi"/>
                <w:b w:val="0"/>
                <w:color w:val="auto"/>
                <w:sz w:val="26"/>
                <w:szCs w:val="26"/>
              </w:rPr>
              <w:t>Level 13</w:t>
            </w:r>
          </w:p>
        </w:tc>
      </w:tr>
      <w:tr w:rsidR="00A325A1" w:rsidRPr="008E40B7" w14:paraId="6B9E01A6" w14:textId="77777777" w:rsidTr="00A14F79">
        <w:trPr>
          <w:trHeight w:val="251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DCA97AB" w14:textId="77777777" w:rsidR="005257F1" w:rsidRPr="008E40B7" w:rsidRDefault="00A325A1" w:rsidP="007642C8">
            <w:pPr>
              <w:jc w:val="center"/>
              <w:rPr>
                <w:rFonts w:asciiTheme="majorHAnsi" w:hAnsiTheme="majorHAnsi" w:cstheme="majorHAnsi"/>
                <w:b/>
                <w:bCs w:val="0"/>
                <w:color w:val="auto"/>
                <w:szCs w:val="28"/>
              </w:rPr>
            </w:pPr>
            <w:r w:rsidRPr="008E40B7">
              <w:rPr>
                <w:rFonts w:asciiTheme="majorHAnsi" w:hAnsiTheme="majorHAnsi" w:cstheme="majorHAnsi"/>
                <w:color w:val="auto"/>
                <w:szCs w:val="28"/>
              </w:rPr>
              <w:t xml:space="preserve">4.15 PM – </w:t>
            </w:r>
          </w:p>
          <w:p w14:paraId="1CFB3F91" w14:textId="5DCDDE00" w:rsidR="00A325A1" w:rsidRPr="008E40B7" w:rsidRDefault="00A325A1" w:rsidP="005257F1">
            <w:pPr>
              <w:ind w:hanging="210"/>
              <w:jc w:val="center"/>
              <w:rPr>
                <w:rFonts w:asciiTheme="majorHAnsi" w:hAnsiTheme="majorHAnsi" w:cstheme="majorHAnsi"/>
                <w:color w:val="auto"/>
                <w:szCs w:val="28"/>
              </w:rPr>
            </w:pPr>
            <w:r w:rsidRPr="008E40B7">
              <w:rPr>
                <w:rFonts w:asciiTheme="majorHAnsi" w:hAnsiTheme="majorHAnsi" w:cstheme="majorHAnsi"/>
                <w:color w:val="auto"/>
                <w:szCs w:val="28"/>
              </w:rPr>
              <w:t>5.00 PM</w:t>
            </w:r>
          </w:p>
        </w:tc>
        <w:tc>
          <w:tcPr>
            <w:tcW w:w="5675" w:type="dxa"/>
            <w:vAlign w:val="center"/>
          </w:tcPr>
          <w:p w14:paraId="5102F600" w14:textId="77777777" w:rsidR="00A325A1" w:rsidRPr="008E40B7" w:rsidRDefault="00A325A1" w:rsidP="00A325A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strike/>
                <w:color w:val="auto"/>
                <w:szCs w:val="28"/>
              </w:rPr>
            </w:pPr>
            <w:r w:rsidRPr="008E40B7">
              <w:rPr>
                <w:rFonts w:asciiTheme="majorHAnsi" w:hAnsiTheme="majorHAnsi" w:cstheme="majorHAnsi"/>
                <w:color w:val="auto"/>
                <w:szCs w:val="28"/>
              </w:rPr>
              <w:t xml:space="preserve">Session 5: Updates on the Multilateral Trading System (MTS) and the World Trade </w:t>
            </w:r>
            <w:proofErr w:type="spellStart"/>
            <w:r w:rsidRPr="008E40B7">
              <w:rPr>
                <w:rFonts w:asciiTheme="majorHAnsi" w:hAnsiTheme="majorHAnsi" w:cstheme="majorHAnsi"/>
                <w:color w:val="auto"/>
                <w:szCs w:val="28"/>
              </w:rPr>
              <w:t>Organisation</w:t>
            </w:r>
            <w:proofErr w:type="spellEnd"/>
            <w:r w:rsidRPr="008E40B7">
              <w:rPr>
                <w:rFonts w:asciiTheme="majorHAnsi" w:hAnsiTheme="majorHAnsi" w:cstheme="majorHAnsi"/>
                <w:color w:val="auto"/>
                <w:szCs w:val="28"/>
              </w:rPr>
              <w:t xml:space="preserve"> (WTO)</w:t>
            </w:r>
          </w:p>
          <w:p w14:paraId="79A43DE8" w14:textId="77777777" w:rsidR="00A325A1" w:rsidRPr="008E40B7" w:rsidRDefault="00A325A1" w:rsidP="00A325A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Cs w:val="28"/>
              </w:rPr>
            </w:pPr>
          </w:p>
          <w:p w14:paraId="6DC25ABD" w14:textId="4A0EA84E" w:rsidR="00A325A1" w:rsidRPr="008E40B7" w:rsidRDefault="00A325A1" w:rsidP="00901A5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8"/>
              </w:rPr>
            </w:pPr>
            <w:r w:rsidRPr="007F5D37">
              <w:rPr>
                <w:rFonts w:asciiTheme="majorHAnsi" w:hAnsiTheme="majorHAnsi" w:cstheme="majorHAnsi"/>
                <w:b w:val="0"/>
                <w:i/>
                <w:color w:val="auto"/>
                <w:sz w:val="24"/>
                <w:szCs w:val="28"/>
              </w:rPr>
              <w:t xml:space="preserve">Multilateral Trade Policy </w:t>
            </w:r>
            <w:r w:rsidR="00107065">
              <w:rPr>
                <w:rFonts w:asciiTheme="majorHAnsi" w:hAnsiTheme="majorHAnsi" w:cstheme="majorHAnsi"/>
                <w:b w:val="0"/>
                <w:i/>
                <w:color w:val="auto"/>
                <w:sz w:val="24"/>
                <w:szCs w:val="28"/>
              </w:rPr>
              <w:t>and</w:t>
            </w:r>
            <w:r w:rsidRPr="007F5D37">
              <w:rPr>
                <w:rFonts w:asciiTheme="majorHAnsi" w:hAnsiTheme="majorHAnsi" w:cstheme="majorHAnsi"/>
                <w:b w:val="0"/>
                <w:i/>
                <w:color w:val="auto"/>
                <w:sz w:val="24"/>
                <w:szCs w:val="28"/>
              </w:rPr>
              <w:t xml:space="preserve"> Negotiations Division</w:t>
            </w:r>
            <w:r w:rsidRPr="007F5D37">
              <w:rPr>
                <w:rFonts w:asciiTheme="majorHAnsi" w:hAnsiTheme="majorHAnsi" w:cstheme="majorHAnsi"/>
                <w:b w:val="0"/>
                <w:i/>
                <w:color w:val="auto"/>
                <w:sz w:val="24"/>
                <w:szCs w:val="28"/>
              </w:rPr>
              <w:br/>
              <w:t>Ministry of International Trade and Industry</w:t>
            </w:r>
          </w:p>
        </w:tc>
        <w:tc>
          <w:tcPr>
            <w:tcW w:w="2413" w:type="dxa"/>
            <w:vAlign w:val="center"/>
          </w:tcPr>
          <w:p w14:paraId="372E1548" w14:textId="77777777" w:rsidR="00247B5B" w:rsidRPr="00F42EC5" w:rsidRDefault="00247B5B" w:rsidP="00247B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 w:val="26"/>
                <w:szCs w:val="26"/>
              </w:rPr>
            </w:pPr>
            <w:r w:rsidRPr="00F42EC5">
              <w:rPr>
                <w:rFonts w:asciiTheme="majorHAnsi" w:hAnsiTheme="majorHAnsi" w:cstheme="majorHAnsi"/>
                <w:b w:val="0"/>
                <w:color w:val="auto"/>
                <w:sz w:val="26"/>
                <w:szCs w:val="26"/>
              </w:rPr>
              <w:t>Ballroom B,</w:t>
            </w:r>
          </w:p>
          <w:p w14:paraId="54200649" w14:textId="7DF33ED9" w:rsidR="00A325A1" w:rsidRPr="00844B2E" w:rsidRDefault="00247B5B" w:rsidP="00247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6"/>
                <w:szCs w:val="26"/>
              </w:rPr>
            </w:pPr>
            <w:r w:rsidRPr="00F42EC5">
              <w:rPr>
                <w:rFonts w:asciiTheme="majorHAnsi" w:hAnsiTheme="majorHAnsi" w:cstheme="majorHAnsi"/>
                <w:b w:val="0"/>
                <w:color w:val="auto"/>
                <w:sz w:val="26"/>
                <w:szCs w:val="26"/>
              </w:rPr>
              <w:t>Level 13</w:t>
            </w:r>
          </w:p>
        </w:tc>
      </w:tr>
      <w:tr w:rsidR="00933B80" w:rsidRPr="008E40B7" w14:paraId="5A3A673A" w14:textId="77777777" w:rsidTr="00A14F79">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BF1ABCE" w14:textId="30E8F566" w:rsidR="00933B80" w:rsidRPr="008E40B7" w:rsidRDefault="00933B80" w:rsidP="00933B80">
            <w:pPr>
              <w:ind w:left="-292" w:firstLine="450"/>
              <w:jc w:val="center"/>
              <w:rPr>
                <w:rFonts w:asciiTheme="majorHAnsi" w:hAnsiTheme="majorHAnsi" w:cstheme="majorHAnsi"/>
                <w:color w:val="auto"/>
                <w:szCs w:val="28"/>
              </w:rPr>
            </w:pPr>
            <w:r>
              <w:rPr>
                <w:rFonts w:asciiTheme="majorHAnsi" w:hAnsiTheme="majorHAnsi" w:cstheme="majorHAnsi"/>
                <w:color w:val="auto"/>
                <w:szCs w:val="28"/>
              </w:rPr>
              <w:t>8.30 PM – 10.30 PM</w:t>
            </w:r>
          </w:p>
        </w:tc>
        <w:tc>
          <w:tcPr>
            <w:tcW w:w="5675" w:type="dxa"/>
            <w:vAlign w:val="center"/>
          </w:tcPr>
          <w:p w14:paraId="5158C83D" w14:textId="755DC6A2" w:rsidR="00933B80" w:rsidRPr="008E40B7" w:rsidRDefault="00933B80" w:rsidP="00A325A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8"/>
              </w:rPr>
            </w:pPr>
            <w:r>
              <w:rPr>
                <w:rFonts w:asciiTheme="majorHAnsi" w:hAnsiTheme="majorHAnsi" w:cstheme="majorHAnsi"/>
                <w:color w:val="auto"/>
                <w:szCs w:val="28"/>
              </w:rPr>
              <w:t xml:space="preserve">AMC2022 Retreat </w:t>
            </w:r>
          </w:p>
        </w:tc>
        <w:tc>
          <w:tcPr>
            <w:tcW w:w="2413" w:type="dxa"/>
            <w:vAlign w:val="center"/>
          </w:tcPr>
          <w:p w14:paraId="5606B429" w14:textId="1A79CE5B" w:rsidR="007B0ABB" w:rsidRPr="007B0ABB" w:rsidRDefault="00085601" w:rsidP="007B0AB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 w:val="26"/>
                <w:szCs w:val="26"/>
              </w:rPr>
            </w:pPr>
            <w:r>
              <w:rPr>
                <w:rFonts w:asciiTheme="majorHAnsi" w:hAnsiTheme="majorHAnsi" w:cstheme="majorHAnsi"/>
                <w:b w:val="0"/>
                <w:color w:val="auto"/>
                <w:sz w:val="26"/>
                <w:szCs w:val="26"/>
              </w:rPr>
              <w:t>Ballroom A</w:t>
            </w:r>
            <w:bookmarkStart w:id="2" w:name="_GoBack"/>
            <w:bookmarkEnd w:id="2"/>
            <w:r w:rsidR="007B0ABB">
              <w:rPr>
                <w:rFonts w:asciiTheme="majorHAnsi" w:hAnsiTheme="majorHAnsi" w:cstheme="majorHAnsi"/>
                <w:b w:val="0"/>
                <w:color w:val="auto"/>
                <w:sz w:val="26"/>
                <w:szCs w:val="26"/>
              </w:rPr>
              <w:t>,</w:t>
            </w:r>
            <w:r w:rsidR="007B0ABB">
              <w:rPr>
                <w:rFonts w:asciiTheme="majorHAnsi" w:hAnsiTheme="majorHAnsi" w:cstheme="majorHAnsi"/>
                <w:b w:val="0"/>
                <w:color w:val="auto"/>
                <w:sz w:val="26"/>
                <w:szCs w:val="26"/>
              </w:rPr>
              <w:br/>
              <w:t>Level 13</w:t>
            </w:r>
          </w:p>
        </w:tc>
      </w:tr>
      <w:tr w:rsidR="00FE7914" w:rsidRPr="008E40B7" w14:paraId="1C70EBE5" w14:textId="77777777" w:rsidTr="00B624F0">
        <w:trPr>
          <w:trHeight w:val="881"/>
        </w:trPr>
        <w:tc>
          <w:tcPr>
            <w:cnfStyle w:val="001000000000" w:firstRow="0" w:lastRow="0" w:firstColumn="1" w:lastColumn="0" w:oddVBand="0" w:evenVBand="0" w:oddHBand="0" w:evenHBand="0" w:firstRowFirstColumn="0" w:firstRowLastColumn="0" w:lastRowFirstColumn="0" w:lastRowLastColumn="0"/>
            <w:tcW w:w="9926" w:type="dxa"/>
            <w:gridSpan w:val="3"/>
            <w:vAlign w:val="center"/>
          </w:tcPr>
          <w:p w14:paraId="1447AAD2" w14:textId="7D0E3A6F" w:rsidR="00FE7914" w:rsidRPr="008E40B7" w:rsidRDefault="00FE7914" w:rsidP="002826A9">
            <w:pPr>
              <w:jc w:val="center"/>
              <w:rPr>
                <w:rFonts w:asciiTheme="majorHAnsi" w:hAnsiTheme="majorHAnsi" w:cstheme="majorHAnsi"/>
                <w:b/>
                <w:color w:val="auto"/>
                <w:szCs w:val="28"/>
              </w:rPr>
            </w:pPr>
            <w:r w:rsidRPr="008E40B7">
              <w:rPr>
                <w:rFonts w:asciiTheme="majorHAnsi" w:hAnsiTheme="majorHAnsi" w:cstheme="majorHAnsi"/>
                <w:color w:val="auto"/>
                <w:szCs w:val="28"/>
              </w:rPr>
              <w:t>End of Day 1</w:t>
            </w:r>
          </w:p>
        </w:tc>
      </w:tr>
    </w:tbl>
    <w:p w14:paraId="3E62C068" w14:textId="77777777" w:rsidR="008B2FAD" w:rsidRPr="008E40B7" w:rsidRDefault="008B2FAD" w:rsidP="008B2FAD">
      <w:pPr>
        <w:rPr>
          <w:rFonts w:asciiTheme="majorHAnsi" w:hAnsiTheme="majorHAnsi" w:cstheme="majorHAnsi"/>
          <w:color w:val="auto"/>
        </w:rPr>
      </w:pPr>
      <w:bookmarkStart w:id="3" w:name="_Hlk91664592"/>
    </w:p>
    <w:p w14:paraId="6D7C23C7" w14:textId="701DA6FB" w:rsidR="008B2FAD" w:rsidRPr="00721906" w:rsidRDefault="00A74ADD" w:rsidP="008E40B7">
      <w:pPr>
        <w:jc w:val="both"/>
        <w:rPr>
          <w:rFonts w:asciiTheme="majorHAnsi" w:hAnsiTheme="majorHAnsi" w:cstheme="majorHAnsi"/>
          <w:b w:val="0"/>
          <w:color w:val="auto"/>
        </w:rPr>
      </w:pPr>
      <w:r w:rsidRPr="00721906">
        <w:rPr>
          <w:rFonts w:asciiTheme="majorHAnsi" w:hAnsiTheme="majorHAnsi" w:cstheme="majorHAnsi"/>
          <w:color w:val="auto"/>
        </w:rPr>
        <w:t xml:space="preserve">Note: </w:t>
      </w:r>
      <w:r w:rsidRPr="00721906">
        <w:rPr>
          <w:rFonts w:asciiTheme="majorHAnsi" w:hAnsiTheme="majorHAnsi" w:cstheme="majorHAnsi"/>
          <w:b w:val="0"/>
          <w:color w:val="auto"/>
        </w:rPr>
        <w:t xml:space="preserve">Please note that participants’ breakfast and lunch will be provided throughout the 2-day </w:t>
      </w:r>
      <w:r w:rsidR="00F734D3">
        <w:rPr>
          <w:rFonts w:asciiTheme="majorHAnsi" w:hAnsiTheme="majorHAnsi" w:cstheme="majorHAnsi"/>
          <w:b w:val="0"/>
          <w:color w:val="auto"/>
        </w:rPr>
        <w:t>Conference</w:t>
      </w:r>
      <w:r w:rsidRPr="00721906">
        <w:rPr>
          <w:rFonts w:asciiTheme="majorHAnsi" w:hAnsiTheme="majorHAnsi" w:cstheme="majorHAnsi"/>
          <w:b w:val="0"/>
          <w:color w:val="auto"/>
        </w:rPr>
        <w:t xml:space="preserve">. </w:t>
      </w:r>
      <w:r w:rsidR="001324DC" w:rsidRPr="00721906">
        <w:rPr>
          <w:rFonts w:asciiTheme="majorHAnsi" w:hAnsiTheme="majorHAnsi" w:cstheme="majorHAnsi"/>
          <w:b w:val="0"/>
          <w:color w:val="auto"/>
        </w:rPr>
        <w:t xml:space="preserve"> </w:t>
      </w:r>
      <w:bookmarkEnd w:id="3"/>
    </w:p>
    <w:p w14:paraId="357FBAFD" w14:textId="77777777" w:rsidR="00FE7914" w:rsidRDefault="00FE7914">
      <w:pPr>
        <w:spacing w:after="200"/>
        <w:rPr>
          <w:rFonts w:asciiTheme="majorHAnsi" w:hAnsiTheme="majorHAnsi" w:cstheme="majorHAnsi"/>
          <w:color w:val="auto"/>
        </w:rPr>
      </w:pPr>
      <w:r>
        <w:rPr>
          <w:rFonts w:asciiTheme="majorHAnsi" w:hAnsiTheme="majorHAnsi" w:cstheme="majorHAnsi"/>
          <w:color w:val="auto"/>
        </w:rPr>
        <w:br w:type="page"/>
      </w:r>
    </w:p>
    <w:p w14:paraId="5B691AF1" w14:textId="680F2526" w:rsidR="00EC329B" w:rsidRPr="008E40B7" w:rsidRDefault="00EC329B" w:rsidP="00EC329B">
      <w:pPr>
        <w:rPr>
          <w:rFonts w:asciiTheme="majorHAnsi" w:hAnsiTheme="majorHAnsi" w:cstheme="majorHAnsi"/>
          <w:color w:val="auto"/>
        </w:rPr>
      </w:pPr>
      <w:r w:rsidRPr="008E40B7">
        <w:rPr>
          <w:rFonts w:asciiTheme="majorHAnsi" w:hAnsiTheme="majorHAnsi" w:cstheme="majorHAnsi"/>
          <w:color w:val="auto"/>
        </w:rPr>
        <w:lastRenderedPageBreak/>
        <w:t>Day 2 (</w:t>
      </w:r>
      <w:r w:rsidR="004E6466">
        <w:rPr>
          <w:rFonts w:asciiTheme="majorHAnsi" w:hAnsiTheme="majorHAnsi" w:cstheme="majorHAnsi"/>
          <w:color w:val="auto"/>
        </w:rPr>
        <w:t>Wednes</w:t>
      </w:r>
      <w:r w:rsidRPr="008E40B7">
        <w:rPr>
          <w:rFonts w:asciiTheme="majorHAnsi" w:hAnsiTheme="majorHAnsi" w:cstheme="majorHAnsi"/>
          <w:color w:val="auto"/>
        </w:rPr>
        <w:t xml:space="preserve">day, </w:t>
      </w:r>
      <w:r w:rsidR="007642C8" w:rsidRPr="008E40B7">
        <w:rPr>
          <w:rFonts w:asciiTheme="majorHAnsi" w:hAnsiTheme="majorHAnsi" w:cstheme="majorHAnsi"/>
          <w:color w:val="auto"/>
        </w:rPr>
        <w:t>2</w:t>
      </w:r>
      <w:r w:rsidR="004E6466">
        <w:rPr>
          <w:rFonts w:asciiTheme="majorHAnsi" w:hAnsiTheme="majorHAnsi" w:cstheme="majorHAnsi"/>
          <w:color w:val="auto"/>
        </w:rPr>
        <w:t>6</w:t>
      </w:r>
      <w:r w:rsidRPr="008E40B7">
        <w:rPr>
          <w:rFonts w:asciiTheme="majorHAnsi" w:hAnsiTheme="majorHAnsi" w:cstheme="majorHAnsi"/>
          <w:color w:val="auto"/>
        </w:rPr>
        <w:t xml:space="preserve"> </w:t>
      </w:r>
      <w:r w:rsidR="007642C8" w:rsidRPr="008E40B7">
        <w:rPr>
          <w:rFonts w:asciiTheme="majorHAnsi" w:hAnsiTheme="majorHAnsi" w:cstheme="majorHAnsi"/>
          <w:color w:val="auto"/>
        </w:rPr>
        <w:t>January</w:t>
      </w:r>
      <w:r w:rsidRPr="008E40B7">
        <w:rPr>
          <w:rFonts w:asciiTheme="majorHAnsi" w:hAnsiTheme="majorHAnsi" w:cstheme="majorHAnsi"/>
          <w:color w:val="auto"/>
        </w:rPr>
        <w:t xml:space="preserve"> 202</w:t>
      </w:r>
      <w:r w:rsidR="007642C8" w:rsidRPr="008E40B7">
        <w:rPr>
          <w:rFonts w:asciiTheme="majorHAnsi" w:hAnsiTheme="majorHAnsi" w:cstheme="majorHAnsi"/>
          <w:color w:val="auto"/>
        </w:rPr>
        <w:t>2</w:t>
      </w:r>
      <w:r w:rsidRPr="008E40B7">
        <w:rPr>
          <w:rFonts w:asciiTheme="majorHAnsi" w:hAnsiTheme="majorHAnsi" w:cstheme="majorHAnsi"/>
          <w:color w:val="auto"/>
        </w:rPr>
        <w:t>)</w:t>
      </w:r>
    </w:p>
    <w:p w14:paraId="6A3B6EB5" w14:textId="77777777" w:rsidR="00EC329B" w:rsidRPr="008E40B7" w:rsidRDefault="00EC329B" w:rsidP="00EC329B">
      <w:pPr>
        <w:rPr>
          <w:rFonts w:asciiTheme="majorHAnsi" w:hAnsiTheme="majorHAnsi" w:cstheme="majorHAnsi"/>
          <w:color w:val="auto"/>
          <w:sz w:val="32"/>
        </w:rPr>
      </w:pPr>
    </w:p>
    <w:tbl>
      <w:tblPr>
        <w:tblStyle w:val="GridTable2-Accent6"/>
        <w:tblW w:w="9926" w:type="dxa"/>
        <w:tblInd w:w="137" w:type="dxa"/>
        <w:tblBorders>
          <w:top w:val="single" w:sz="4" w:space="0" w:color="34ABA2" w:themeColor="accent3"/>
          <w:left w:val="single" w:sz="4" w:space="0" w:color="34ABA2" w:themeColor="accent3"/>
          <w:bottom w:val="single" w:sz="4" w:space="0" w:color="34ABA2" w:themeColor="accent3"/>
          <w:right w:val="single" w:sz="4" w:space="0" w:color="34ABA2" w:themeColor="accent3"/>
          <w:insideH w:val="single" w:sz="4" w:space="0" w:color="34ABA2" w:themeColor="accent3"/>
          <w:insideV w:val="single" w:sz="4" w:space="0" w:color="34ABA2" w:themeColor="accent3"/>
        </w:tblBorders>
        <w:tblLook w:val="04A0" w:firstRow="1" w:lastRow="0" w:firstColumn="1" w:lastColumn="0" w:noHBand="0" w:noVBand="1"/>
      </w:tblPr>
      <w:tblGrid>
        <w:gridCol w:w="2127"/>
        <w:gridCol w:w="5386"/>
        <w:gridCol w:w="2413"/>
      </w:tblGrid>
      <w:tr w:rsidR="005257F1" w:rsidRPr="008E40B7" w14:paraId="57585089" w14:textId="77777777" w:rsidTr="005257F1">
        <w:trPr>
          <w:cnfStyle w:val="100000000000" w:firstRow="1" w:lastRow="0" w:firstColumn="0" w:lastColumn="0" w:oddVBand="0" w:evenVBand="0" w:oddHBand="0" w:evenHBand="0" w:firstRowFirstColumn="0" w:firstRowLastColumn="0" w:lastRowFirstColumn="0" w:lastRowLastColumn="0"/>
          <w:trHeight w:val="792"/>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1A5550" w:themeFill="accent6" w:themeFillShade="80"/>
            <w:vAlign w:val="center"/>
          </w:tcPr>
          <w:p w14:paraId="051309D2" w14:textId="77777777" w:rsidR="00EC329B" w:rsidRPr="008E40B7" w:rsidRDefault="00EC329B" w:rsidP="00827EB3">
            <w:pPr>
              <w:spacing w:line="276" w:lineRule="auto"/>
              <w:jc w:val="center"/>
              <w:rPr>
                <w:rFonts w:asciiTheme="majorHAnsi" w:hAnsiTheme="majorHAnsi" w:cstheme="majorHAnsi"/>
                <w:b/>
                <w:color w:val="FFFFFF" w:themeColor="background1"/>
                <w:szCs w:val="28"/>
              </w:rPr>
            </w:pPr>
            <w:r w:rsidRPr="008E40B7">
              <w:rPr>
                <w:rFonts w:asciiTheme="majorHAnsi" w:hAnsiTheme="majorHAnsi" w:cstheme="majorHAnsi"/>
                <w:b/>
                <w:color w:val="FFFFFF" w:themeColor="background1"/>
                <w:szCs w:val="28"/>
              </w:rPr>
              <w:t>Time</w:t>
            </w:r>
          </w:p>
        </w:tc>
        <w:tc>
          <w:tcPr>
            <w:tcW w:w="5386" w:type="dxa"/>
            <w:shd w:val="clear" w:color="auto" w:fill="1A5550" w:themeFill="accent6" w:themeFillShade="80"/>
            <w:vAlign w:val="center"/>
          </w:tcPr>
          <w:p w14:paraId="466C7EA0" w14:textId="77777777" w:rsidR="00EC329B" w:rsidRPr="008E40B7" w:rsidRDefault="00EC329B" w:rsidP="002826A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Cs w:val="28"/>
              </w:rPr>
            </w:pPr>
            <w:r w:rsidRPr="008E40B7">
              <w:rPr>
                <w:rFonts w:asciiTheme="majorHAnsi" w:hAnsiTheme="majorHAnsi" w:cstheme="majorHAnsi"/>
                <w:b/>
                <w:color w:val="FFFFFF" w:themeColor="background1"/>
                <w:szCs w:val="28"/>
              </w:rPr>
              <w:t>Agenda</w:t>
            </w:r>
          </w:p>
        </w:tc>
        <w:tc>
          <w:tcPr>
            <w:tcW w:w="2413" w:type="dxa"/>
            <w:shd w:val="clear" w:color="auto" w:fill="1A5550" w:themeFill="accent6" w:themeFillShade="80"/>
            <w:vAlign w:val="center"/>
          </w:tcPr>
          <w:p w14:paraId="4B42A8F3" w14:textId="20E92062" w:rsidR="00C544BE" w:rsidRPr="008E40B7" w:rsidRDefault="00EC329B" w:rsidP="005257F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FFFFFF" w:themeColor="background1"/>
                <w:szCs w:val="28"/>
              </w:rPr>
            </w:pPr>
            <w:r w:rsidRPr="008E40B7">
              <w:rPr>
                <w:rFonts w:asciiTheme="majorHAnsi" w:hAnsiTheme="majorHAnsi" w:cstheme="majorHAnsi"/>
                <w:b/>
                <w:color w:val="FFFFFF" w:themeColor="background1"/>
                <w:szCs w:val="28"/>
              </w:rPr>
              <w:t>Venue</w:t>
            </w:r>
          </w:p>
        </w:tc>
      </w:tr>
      <w:tr w:rsidR="00C544BE" w:rsidRPr="008E40B7" w14:paraId="5FDC27F6" w14:textId="77777777" w:rsidTr="00901A5E">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FE1EC73" w14:textId="77777777" w:rsidR="00901A5E" w:rsidRPr="008E40B7" w:rsidRDefault="007642C8" w:rsidP="00827EB3">
            <w:pPr>
              <w:spacing w:line="276" w:lineRule="auto"/>
              <w:jc w:val="center"/>
              <w:rPr>
                <w:rFonts w:asciiTheme="majorHAnsi" w:hAnsiTheme="majorHAnsi" w:cstheme="majorHAnsi"/>
                <w:b/>
                <w:bCs w:val="0"/>
                <w:color w:val="auto"/>
                <w:szCs w:val="28"/>
              </w:rPr>
            </w:pPr>
            <w:r w:rsidRPr="008E40B7">
              <w:rPr>
                <w:rFonts w:asciiTheme="majorHAnsi" w:hAnsiTheme="majorHAnsi" w:cstheme="majorHAnsi"/>
                <w:color w:val="auto"/>
                <w:szCs w:val="28"/>
              </w:rPr>
              <w:t xml:space="preserve">8.00 AM – </w:t>
            </w:r>
          </w:p>
          <w:p w14:paraId="721684F0" w14:textId="4EAD7F25" w:rsidR="00B15955" w:rsidRPr="008E40B7" w:rsidRDefault="007642C8" w:rsidP="00901A5E">
            <w:pPr>
              <w:spacing w:line="276" w:lineRule="auto"/>
              <w:ind w:left="-165"/>
              <w:jc w:val="center"/>
              <w:rPr>
                <w:rFonts w:asciiTheme="majorHAnsi" w:hAnsiTheme="majorHAnsi" w:cstheme="majorHAnsi"/>
                <w:color w:val="auto"/>
                <w:szCs w:val="28"/>
              </w:rPr>
            </w:pPr>
            <w:r w:rsidRPr="008E40B7">
              <w:rPr>
                <w:rFonts w:asciiTheme="majorHAnsi" w:hAnsiTheme="majorHAnsi" w:cstheme="majorHAnsi"/>
                <w:color w:val="auto"/>
                <w:szCs w:val="28"/>
              </w:rPr>
              <w:t>9.00 AM</w:t>
            </w:r>
          </w:p>
        </w:tc>
        <w:tc>
          <w:tcPr>
            <w:tcW w:w="5386" w:type="dxa"/>
            <w:vAlign w:val="center"/>
          </w:tcPr>
          <w:p w14:paraId="64F6DDFA" w14:textId="1AC2D6F3" w:rsidR="00B15955" w:rsidRPr="008E40B7" w:rsidRDefault="00B15955" w:rsidP="002826A9">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8"/>
              </w:rPr>
            </w:pPr>
            <w:r w:rsidRPr="008E40B7">
              <w:rPr>
                <w:rFonts w:asciiTheme="majorHAnsi" w:hAnsiTheme="majorHAnsi" w:cstheme="majorHAnsi"/>
                <w:color w:val="auto"/>
                <w:szCs w:val="28"/>
              </w:rPr>
              <w:t>Registration</w:t>
            </w:r>
            <w:r w:rsidR="00AB2E13">
              <w:rPr>
                <w:rFonts w:asciiTheme="majorHAnsi" w:hAnsiTheme="majorHAnsi" w:cstheme="majorHAnsi"/>
                <w:color w:val="auto"/>
                <w:szCs w:val="28"/>
              </w:rPr>
              <w:t xml:space="preserve"> and Breakfast</w:t>
            </w:r>
          </w:p>
        </w:tc>
        <w:tc>
          <w:tcPr>
            <w:tcW w:w="2413" w:type="dxa"/>
            <w:vAlign w:val="center"/>
          </w:tcPr>
          <w:p w14:paraId="6DAEA426" w14:textId="1F8D094E" w:rsidR="00B15955" w:rsidRPr="00B63C7D" w:rsidRDefault="00CD3394" w:rsidP="002826A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26"/>
                <w:szCs w:val="26"/>
              </w:rPr>
            </w:pPr>
            <w:proofErr w:type="spellStart"/>
            <w:r w:rsidRPr="00CD3394">
              <w:rPr>
                <w:rFonts w:asciiTheme="majorHAnsi" w:hAnsiTheme="majorHAnsi" w:cstheme="majorHAnsi"/>
                <w:b w:val="0"/>
                <w:color w:val="auto"/>
                <w:sz w:val="26"/>
                <w:szCs w:val="26"/>
              </w:rPr>
              <w:t>Makan</w:t>
            </w:r>
            <w:proofErr w:type="spellEnd"/>
            <w:r w:rsidRPr="00CD3394">
              <w:rPr>
                <w:rFonts w:asciiTheme="majorHAnsi" w:hAnsiTheme="majorHAnsi" w:cstheme="majorHAnsi"/>
                <w:b w:val="0"/>
                <w:color w:val="auto"/>
                <w:sz w:val="26"/>
                <w:szCs w:val="26"/>
              </w:rPr>
              <w:t xml:space="preserve"> Kitchen, Level 1</w:t>
            </w:r>
            <w:r w:rsidR="00B0487D">
              <w:rPr>
                <w:rFonts w:asciiTheme="majorHAnsi" w:hAnsiTheme="majorHAnsi" w:cstheme="majorHAnsi"/>
                <w:b w:val="0"/>
                <w:color w:val="auto"/>
                <w:sz w:val="26"/>
                <w:szCs w:val="26"/>
              </w:rPr>
              <w:t>2</w:t>
            </w:r>
          </w:p>
        </w:tc>
      </w:tr>
      <w:tr w:rsidR="00C544BE" w:rsidRPr="008E40B7" w14:paraId="193B89C6" w14:textId="77777777" w:rsidTr="00557D36">
        <w:trPr>
          <w:trHeight w:val="241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F1F6AF1" w14:textId="77777777" w:rsidR="00901A5E" w:rsidRPr="008E40B7" w:rsidRDefault="007642C8" w:rsidP="00827EB3">
            <w:pPr>
              <w:spacing w:line="276" w:lineRule="auto"/>
              <w:jc w:val="center"/>
              <w:rPr>
                <w:rFonts w:asciiTheme="majorHAnsi" w:hAnsiTheme="majorHAnsi" w:cstheme="majorHAnsi"/>
                <w:b/>
                <w:bCs w:val="0"/>
                <w:color w:val="auto"/>
                <w:szCs w:val="28"/>
              </w:rPr>
            </w:pPr>
            <w:r w:rsidRPr="008E40B7">
              <w:rPr>
                <w:rFonts w:asciiTheme="majorHAnsi" w:hAnsiTheme="majorHAnsi" w:cstheme="majorHAnsi"/>
                <w:color w:val="auto"/>
                <w:szCs w:val="28"/>
              </w:rPr>
              <w:t xml:space="preserve">9.00 AM – </w:t>
            </w:r>
          </w:p>
          <w:p w14:paraId="1BF5E069" w14:textId="5FB85EF3" w:rsidR="00B15955" w:rsidRPr="008E40B7" w:rsidRDefault="007642C8" w:rsidP="00901A5E">
            <w:pPr>
              <w:spacing w:line="276" w:lineRule="auto"/>
              <w:ind w:left="-255"/>
              <w:jc w:val="center"/>
              <w:rPr>
                <w:rFonts w:asciiTheme="majorHAnsi" w:hAnsiTheme="majorHAnsi" w:cstheme="majorHAnsi"/>
                <w:color w:val="auto"/>
                <w:szCs w:val="28"/>
              </w:rPr>
            </w:pPr>
            <w:r w:rsidRPr="008E40B7">
              <w:rPr>
                <w:rFonts w:asciiTheme="majorHAnsi" w:hAnsiTheme="majorHAnsi" w:cstheme="majorHAnsi"/>
                <w:color w:val="auto"/>
                <w:szCs w:val="28"/>
              </w:rPr>
              <w:t>9.45 AM</w:t>
            </w:r>
          </w:p>
        </w:tc>
        <w:tc>
          <w:tcPr>
            <w:tcW w:w="5386" w:type="dxa"/>
            <w:vAlign w:val="center"/>
          </w:tcPr>
          <w:p w14:paraId="48AC9633" w14:textId="77777777" w:rsidR="007642C8" w:rsidRPr="008E40B7" w:rsidRDefault="007642C8" w:rsidP="007642C8">
            <w:pPr>
              <w:pStyle w:val="Heading3"/>
              <w:shd w:val="clear" w:color="auto" w:fill="FFFFFF"/>
              <w:spacing w:before="0"/>
              <w:outlineLvl w:val="2"/>
              <w:cnfStyle w:val="000000000000" w:firstRow="0" w:lastRow="0" w:firstColumn="0" w:lastColumn="0" w:oddVBand="0" w:evenVBand="0" w:oddHBand="0" w:evenHBand="0" w:firstRowFirstColumn="0" w:firstRowLastColumn="0" w:lastRowFirstColumn="0" w:lastRowLastColumn="0"/>
              <w:rPr>
                <w:rFonts w:cstheme="majorHAnsi"/>
                <w:b w:val="0"/>
                <w:color w:val="auto"/>
                <w:sz w:val="28"/>
                <w:szCs w:val="28"/>
              </w:rPr>
            </w:pPr>
            <w:bookmarkStart w:id="4" w:name="_Toc91671600"/>
            <w:bookmarkStart w:id="5" w:name="_Toc91674407"/>
            <w:bookmarkStart w:id="6" w:name="_Toc91689305"/>
            <w:r w:rsidRPr="008E40B7">
              <w:rPr>
                <w:rFonts w:cstheme="majorHAnsi"/>
                <w:color w:val="auto"/>
                <w:sz w:val="28"/>
                <w:szCs w:val="28"/>
              </w:rPr>
              <w:t>Session 6: Updates on the 2021 United Nations Climate Change Conference (COP26) and Paris Agreement</w:t>
            </w:r>
            <w:bookmarkEnd w:id="4"/>
            <w:bookmarkEnd w:id="5"/>
            <w:bookmarkEnd w:id="6"/>
          </w:p>
          <w:p w14:paraId="200B0DAD" w14:textId="77777777" w:rsidR="007642C8" w:rsidRPr="008E40B7" w:rsidRDefault="007642C8" w:rsidP="007642C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Cs w:val="28"/>
              </w:rPr>
            </w:pPr>
          </w:p>
          <w:p w14:paraId="42AEE008" w14:textId="6EE3F846" w:rsidR="00B15955" w:rsidRPr="008E40B7" w:rsidRDefault="007642C8" w:rsidP="007642C8">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8"/>
              </w:rPr>
            </w:pPr>
            <w:r w:rsidRPr="007F5D37">
              <w:rPr>
                <w:rFonts w:asciiTheme="majorHAnsi" w:hAnsiTheme="majorHAnsi" w:cstheme="majorHAnsi"/>
                <w:b w:val="0"/>
                <w:i/>
                <w:color w:val="auto"/>
                <w:sz w:val="24"/>
                <w:szCs w:val="28"/>
              </w:rPr>
              <w:t>Ministry of Environment and Water (KASA)</w:t>
            </w:r>
          </w:p>
        </w:tc>
        <w:tc>
          <w:tcPr>
            <w:tcW w:w="2413" w:type="dxa"/>
            <w:vAlign w:val="center"/>
          </w:tcPr>
          <w:p w14:paraId="7679110D" w14:textId="77777777" w:rsidR="00247B5B" w:rsidRPr="00F42EC5" w:rsidRDefault="00247B5B" w:rsidP="00247B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 w:val="26"/>
                <w:szCs w:val="26"/>
              </w:rPr>
            </w:pPr>
            <w:r w:rsidRPr="00F42EC5">
              <w:rPr>
                <w:rFonts w:asciiTheme="majorHAnsi" w:hAnsiTheme="majorHAnsi" w:cstheme="majorHAnsi"/>
                <w:b w:val="0"/>
                <w:color w:val="auto"/>
                <w:sz w:val="26"/>
                <w:szCs w:val="26"/>
              </w:rPr>
              <w:t>Ballroom B,</w:t>
            </w:r>
          </w:p>
          <w:p w14:paraId="49D55C1C" w14:textId="1D901C08" w:rsidR="00B15955" w:rsidRPr="00B63C7D" w:rsidRDefault="00247B5B" w:rsidP="00247B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6"/>
                <w:szCs w:val="26"/>
              </w:rPr>
            </w:pPr>
            <w:r w:rsidRPr="00F42EC5">
              <w:rPr>
                <w:rFonts w:asciiTheme="majorHAnsi" w:hAnsiTheme="majorHAnsi" w:cstheme="majorHAnsi"/>
                <w:b w:val="0"/>
                <w:color w:val="auto"/>
                <w:sz w:val="26"/>
                <w:szCs w:val="26"/>
              </w:rPr>
              <w:t>Level 13</w:t>
            </w:r>
          </w:p>
        </w:tc>
      </w:tr>
      <w:tr w:rsidR="00C544BE" w:rsidRPr="008E40B7" w14:paraId="13F1E09A" w14:textId="77777777" w:rsidTr="00557D36">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669CD69" w14:textId="77777777" w:rsidR="00901A5E" w:rsidRPr="008E40B7" w:rsidRDefault="007642C8" w:rsidP="00827EB3">
            <w:pPr>
              <w:spacing w:line="276" w:lineRule="auto"/>
              <w:jc w:val="center"/>
              <w:rPr>
                <w:rFonts w:asciiTheme="majorHAnsi" w:hAnsiTheme="majorHAnsi" w:cstheme="majorHAnsi"/>
                <w:b/>
                <w:bCs w:val="0"/>
                <w:color w:val="auto"/>
                <w:szCs w:val="28"/>
              </w:rPr>
            </w:pPr>
            <w:r w:rsidRPr="008E40B7">
              <w:rPr>
                <w:rFonts w:asciiTheme="majorHAnsi" w:hAnsiTheme="majorHAnsi" w:cstheme="majorHAnsi"/>
                <w:color w:val="auto"/>
                <w:szCs w:val="28"/>
              </w:rPr>
              <w:t xml:space="preserve">9.45 AM – </w:t>
            </w:r>
          </w:p>
          <w:p w14:paraId="1C211E1D" w14:textId="134B9A44" w:rsidR="00B15955" w:rsidRPr="008E40B7" w:rsidRDefault="007642C8" w:rsidP="00901A5E">
            <w:pPr>
              <w:spacing w:line="276" w:lineRule="auto"/>
              <w:ind w:hanging="345"/>
              <w:jc w:val="center"/>
              <w:rPr>
                <w:rFonts w:asciiTheme="majorHAnsi" w:hAnsiTheme="majorHAnsi" w:cstheme="majorHAnsi"/>
                <w:color w:val="auto"/>
                <w:szCs w:val="28"/>
              </w:rPr>
            </w:pPr>
            <w:r w:rsidRPr="008E40B7">
              <w:rPr>
                <w:rFonts w:asciiTheme="majorHAnsi" w:hAnsiTheme="majorHAnsi" w:cstheme="majorHAnsi"/>
                <w:color w:val="auto"/>
                <w:szCs w:val="28"/>
              </w:rPr>
              <w:t>10.30 AM</w:t>
            </w:r>
          </w:p>
        </w:tc>
        <w:tc>
          <w:tcPr>
            <w:tcW w:w="5386" w:type="dxa"/>
            <w:vAlign w:val="center"/>
          </w:tcPr>
          <w:p w14:paraId="4BFE573E" w14:textId="77777777" w:rsidR="007642C8" w:rsidRPr="008E40B7" w:rsidRDefault="007642C8" w:rsidP="007642C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Cs w:val="28"/>
              </w:rPr>
            </w:pPr>
            <w:r w:rsidRPr="008E40B7">
              <w:rPr>
                <w:rFonts w:asciiTheme="majorHAnsi" w:hAnsiTheme="majorHAnsi" w:cstheme="majorHAnsi"/>
                <w:color w:val="auto"/>
                <w:szCs w:val="28"/>
              </w:rPr>
              <w:t>Session 7: Updates on the Sustainable Development Goal (SDG) 2030</w:t>
            </w:r>
          </w:p>
          <w:p w14:paraId="7765BA90" w14:textId="77777777" w:rsidR="007642C8" w:rsidRPr="008E40B7" w:rsidRDefault="007642C8" w:rsidP="007642C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Cs w:val="28"/>
              </w:rPr>
            </w:pPr>
          </w:p>
          <w:p w14:paraId="1E125DED" w14:textId="77777777" w:rsidR="003738F2" w:rsidRDefault="007642C8" w:rsidP="007642C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i/>
                <w:color w:val="auto"/>
                <w:sz w:val="24"/>
                <w:szCs w:val="28"/>
              </w:rPr>
            </w:pPr>
            <w:r w:rsidRPr="007F5D37">
              <w:rPr>
                <w:rFonts w:asciiTheme="majorHAnsi" w:hAnsiTheme="majorHAnsi" w:cstheme="majorHAnsi"/>
                <w:b w:val="0"/>
                <w:i/>
                <w:color w:val="auto"/>
                <w:sz w:val="24"/>
                <w:szCs w:val="28"/>
              </w:rPr>
              <w:t>Economic Planning Unit,</w:t>
            </w:r>
          </w:p>
          <w:p w14:paraId="3D8D0651" w14:textId="0F788852" w:rsidR="00B15955" w:rsidRPr="008E40B7" w:rsidRDefault="007642C8" w:rsidP="007642C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Cs w:val="28"/>
              </w:rPr>
            </w:pPr>
            <w:r w:rsidRPr="007F5D37">
              <w:rPr>
                <w:rFonts w:asciiTheme="majorHAnsi" w:hAnsiTheme="majorHAnsi" w:cstheme="majorHAnsi"/>
                <w:b w:val="0"/>
                <w:i/>
                <w:color w:val="auto"/>
                <w:sz w:val="24"/>
                <w:szCs w:val="28"/>
              </w:rPr>
              <w:t>Prime Minister’s Department</w:t>
            </w:r>
          </w:p>
        </w:tc>
        <w:tc>
          <w:tcPr>
            <w:tcW w:w="2413" w:type="dxa"/>
            <w:vAlign w:val="center"/>
          </w:tcPr>
          <w:p w14:paraId="0017F484" w14:textId="77777777" w:rsidR="00247B5B" w:rsidRPr="00F42EC5" w:rsidRDefault="00247B5B" w:rsidP="00247B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 w:val="26"/>
                <w:szCs w:val="26"/>
              </w:rPr>
            </w:pPr>
            <w:r w:rsidRPr="00F42EC5">
              <w:rPr>
                <w:rFonts w:asciiTheme="majorHAnsi" w:hAnsiTheme="majorHAnsi" w:cstheme="majorHAnsi"/>
                <w:b w:val="0"/>
                <w:color w:val="auto"/>
                <w:sz w:val="26"/>
                <w:szCs w:val="26"/>
              </w:rPr>
              <w:t>Ballroom B,</w:t>
            </w:r>
          </w:p>
          <w:p w14:paraId="66382BB6" w14:textId="320C2294" w:rsidR="00B15955" w:rsidRPr="00B63C7D" w:rsidRDefault="00247B5B" w:rsidP="00247B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26"/>
                <w:szCs w:val="26"/>
              </w:rPr>
            </w:pPr>
            <w:r w:rsidRPr="00F42EC5">
              <w:rPr>
                <w:rFonts w:asciiTheme="majorHAnsi" w:hAnsiTheme="majorHAnsi" w:cstheme="majorHAnsi"/>
                <w:b w:val="0"/>
                <w:color w:val="auto"/>
                <w:sz w:val="26"/>
                <w:szCs w:val="26"/>
              </w:rPr>
              <w:t>Level 13</w:t>
            </w:r>
          </w:p>
        </w:tc>
      </w:tr>
      <w:tr w:rsidR="00C544BE" w:rsidRPr="008E40B7" w14:paraId="1DBF8466" w14:textId="77777777" w:rsidTr="00901A5E">
        <w:trPr>
          <w:trHeight w:val="893"/>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142349C" w14:textId="329C7540" w:rsidR="00B15955" w:rsidRPr="008E40B7" w:rsidRDefault="007642C8" w:rsidP="00901A5E">
            <w:pPr>
              <w:spacing w:line="276" w:lineRule="auto"/>
              <w:ind w:left="-255" w:firstLine="165"/>
              <w:jc w:val="center"/>
              <w:rPr>
                <w:rFonts w:asciiTheme="majorHAnsi" w:hAnsiTheme="majorHAnsi" w:cstheme="majorHAnsi"/>
                <w:color w:val="auto"/>
                <w:szCs w:val="28"/>
              </w:rPr>
            </w:pPr>
            <w:r w:rsidRPr="008E40B7">
              <w:rPr>
                <w:rFonts w:asciiTheme="majorHAnsi" w:hAnsiTheme="majorHAnsi" w:cstheme="majorHAnsi"/>
                <w:color w:val="auto"/>
                <w:szCs w:val="28"/>
              </w:rPr>
              <w:t>10.30 AM – 10.45</w:t>
            </w:r>
            <w:r w:rsidR="00901A5E" w:rsidRPr="008E40B7">
              <w:rPr>
                <w:rFonts w:asciiTheme="majorHAnsi" w:hAnsiTheme="majorHAnsi" w:cstheme="majorHAnsi"/>
                <w:color w:val="auto"/>
                <w:szCs w:val="28"/>
              </w:rPr>
              <w:t xml:space="preserve"> </w:t>
            </w:r>
            <w:r w:rsidRPr="008E40B7">
              <w:rPr>
                <w:rFonts w:asciiTheme="majorHAnsi" w:hAnsiTheme="majorHAnsi" w:cstheme="majorHAnsi"/>
                <w:color w:val="auto"/>
                <w:szCs w:val="28"/>
              </w:rPr>
              <w:t>AM</w:t>
            </w:r>
          </w:p>
        </w:tc>
        <w:tc>
          <w:tcPr>
            <w:tcW w:w="5386" w:type="dxa"/>
            <w:vAlign w:val="center"/>
          </w:tcPr>
          <w:p w14:paraId="23E91526" w14:textId="1A7F9798" w:rsidR="00B15955" w:rsidRPr="008E40B7" w:rsidRDefault="007642C8" w:rsidP="002826A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8"/>
              </w:rPr>
            </w:pPr>
            <w:r w:rsidRPr="008E40B7">
              <w:rPr>
                <w:rFonts w:asciiTheme="majorHAnsi" w:hAnsiTheme="majorHAnsi" w:cstheme="majorHAnsi"/>
                <w:color w:val="auto"/>
                <w:szCs w:val="28"/>
              </w:rPr>
              <w:t>Break</w:t>
            </w:r>
          </w:p>
        </w:tc>
        <w:tc>
          <w:tcPr>
            <w:tcW w:w="2413" w:type="dxa"/>
            <w:vAlign w:val="center"/>
          </w:tcPr>
          <w:p w14:paraId="43B68068" w14:textId="77777777" w:rsidR="008C5E17" w:rsidRPr="00061867" w:rsidRDefault="008C5E17" w:rsidP="008C5E1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 w:val="26"/>
                <w:szCs w:val="26"/>
              </w:rPr>
            </w:pPr>
            <w:r w:rsidRPr="00061867">
              <w:rPr>
                <w:rFonts w:asciiTheme="majorHAnsi" w:hAnsiTheme="majorHAnsi" w:cstheme="majorHAnsi"/>
                <w:b w:val="0"/>
                <w:color w:val="auto"/>
                <w:sz w:val="26"/>
                <w:szCs w:val="26"/>
              </w:rPr>
              <w:t>Foyer of</w:t>
            </w:r>
          </w:p>
          <w:p w14:paraId="3FDD096E" w14:textId="4B68FD85" w:rsidR="00B15955" w:rsidRPr="00B63C7D" w:rsidRDefault="008C5E17" w:rsidP="008C5E1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6"/>
                <w:szCs w:val="26"/>
              </w:rPr>
            </w:pPr>
            <w:r w:rsidRPr="00061867">
              <w:rPr>
                <w:rFonts w:asciiTheme="majorHAnsi" w:hAnsiTheme="majorHAnsi" w:cstheme="majorHAnsi"/>
                <w:b w:val="0"/>
                <w:color w:val="auto"/>
                <w:sz w:val="26"/>
                <w:szCs w:val="26"/>
              </w:rPr>
              <w:t>Ballroom B</w:t>
            </w:r>
          </w:p>
        </w:tc>
      </w:tr>
      <w:tr w:rsidR="00827EB3" w:rsidRPr="008E40B7" w14:paraId="6267760C" w14:textId="77777777" w:rsidTr="00901A5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926" w:type="dxa"/>
            <w:gridSpan w:val="3"/>
            <w:shd w:val="clear" w:color="auto" w:fill="7AD6CF" w:themeFill="accent3" w:themeFillTint="99"/>
            <w:vAlign w:val="center"/>
          </w:tcPr>
          <w:p w14:paraId="29133F13" w14:textId="14FC66F0" w:rsidR="00827EB3" w:rsidRPr="008E40B7" w:rsidRDefault="00827EB3" w:rsidP="00827EB3">
            <w:pPr>
              <w:rPr>
                <w:rFonts w:asciiTheme="majorHAnsi" w:hAnsiTheme="majorHAnsi" w:cstheme="majorHAnsi"/>
                <w:b/>
                <w:color w:val="auto"/>
                <w:szCs w:val="28"/>
              </w:rPr>
            </w:pPr>
            <w:r w:rsidRPr="008E40B7">
              <w:rPr>
                <w:rFonts w:asciiTheme="majorHAnsi" w:hAnsiTheme="majorHAnsi" w:cstheme="majorHAnsi"/>
                <w:b/>
                <w:color w:val="auto"/>
                <w:szCs w:val="28"/>
              </w:rPr>
              <w:t>SESSION C: APEC FUNDING AND CLINIC SESSION</w:t>
            </w:r>
          </w:p>
        </w:tc>
      </w:tr>
      <w:tr w:rsidR="007642C8" w:rsidRPr="008E40B7" w14:paraId="3B4E9FBB" w14:textId="77777777" w:rsidTr="00901A5E">
        <w:trPr>
          <w:trHeight w:val="2312"/>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74702D0" w14:textId="0578DA46" w:rsidR="007642C8" w:rsidRPr="008E40B7" w:rsidRDefault="007642C8" w:rsidP="00901A5E">
            <w:pPr>
              <w:spacing w:line="276" w:lineRule="auto"/>
              <w:ind w:left="-165" w:firstLine="165"/>
              <w:jc w:val="center"/>
              <w:rPr>
                <w:rFonts w:asciiTheme="majorHAnsi" w:hAnsiTheme="majorHAnsi" w:cstheme="majorHAnsi"/>
                <w:color w:val="auto"/>
                <w:szCs w:val="28"/>
              </w:rPr>
            </w:pPr>
            <w:r w:rsidRPr="008E40B7">
              <w:rPr>
                <w:rFonts w:asciiTheme="majorHAnsi" w:hAnsiTheme="majorHAnsi" w:cstheme="majorHAnsi"/>
                <w:color w:val="auto"/>
                <w:szCs w:val="28"/>
              </w:rPr>
              <w:t>10.45 AM – 12.30 PM</w:t>
            </w:r>
          </w:p>
        </w:tc>
        <w:tc>
          <w:tcPr>
            <w:tcW w:w="5386" w:type="dxa"/>
            <w:vAlign w:val="center"/>
          </w:tcPr>
          <w:p w14:paraId="0C86077E" w14:textId="0532124F" w:rsidR="007642C8" w:rsidRPr="008E40B7" w:rsidRDefault="007642C8" w:rsidP="007642C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8"/>
              </w:rPr>
            </w:pPr>
            <w:r w:rsidRPr="008E40B7">
              <w:rPr>
                <w:rFonts w:asciiTheme="majorHAnsi" w:hAnsiTheme="majorHAnsi" w:cstheme="majorHAnsi"/>
                <w:color w:val="auto"/>
                <w:szCs w:val="28"/>
              </w:rPr>
              <w:t xml:space="preserve">Session </w:t>
            </w:r>
            <w:r w:rsidR="00901A5E" w:rsidRPr="008E40B7">
              <w:rPr>
                <w:rFonts w:asciiTheme="majorHAnsi" w:hAnsiTheme="majorHAnsi" w:cstheme="majorHAnsi"/>
                <w:color w:val="auto"/>
                <w:szCs w:val="28"/>
              </w:rPr>
              <w:t>8</w:t>
            </w:r>
            <w:r w:rsidRPr="008E40B7">
              <w:rPr>
                <w:rFonts w:asciiTheme="majorHAnsi" w:hAnsiTheme="majorHAnsi" w:cstheme="majorHAnsi"/>
                <w:color w:val="auto"/>
                <w:szCs w:val="28"/>
              </w:rPr>
              <w:t>: APEC Funding Opportunities and Concept Notes</w:t>
            </w:r>
          </w:p>
          <w:p w14:paraId="0CDA34EF" w14:textId="77777777" w:rsidR="007642C8" w:rsidRPr="008E40B7" w:rsidRDefault="007642C8" w:rsidP="007642C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zCs w:val="28"/>
              </w:rPr>
            </w:pPr>
          </w:p>
          <w:p w14:paraId="5A43C385" w14:textId="74263B47" w:rsidR="007642C8" w:rsidRPr="008E40B7" w:rsidRDefault="007642C8" w:rsidP="00901A5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i/>
                <w:color w:val="auto"/>
                <w:szCs w:val="28"/>
              </w:rPr>
            </w:pPr>
            <w:r w:rsidRPr="007F5D37">
              <w:rPr>
                <w:rFonts w:asciiTheme="majorHAnsi" w:hAnsiTheme="majorHAnsi" w:cstheme="majorHAnsi"/>
                <w:b w:val="0"/>
                <w:i/>
                <w:color w:val="auto"/>
                <w:sz w:val="24"/>
                <w:szCs w:val="28"/>
              </w:rPr>
              <w:t>Project Management Unit</w:t>
            </w:r>
            <w:r w:rsidR="00557D36">
              <w:rPr>
                <w:rFonts w:asciiTheme="majorHAnsi" w:hAnsiTheme="majorHAnsi" w:cstheme="majorHAnsi"/>
                <w:b w:val="0"/>
                <w:i/>
                <w:color w:val="auto"/>
                <w:sz w:val="24"/>
                <w:szCs w:val="28"/>
              </w:rPr>
              <w:t xml:space="preserve"> (PMU)</w:t>
            </w:r>
            <w:r w:rsidRPr="007F5D37">
              <w:rPr>
                <w:rFonts w:asciiTheme="majorHAnsi" w:hAnsiTheme="majorHAnsi" w:cstheme="majorHAnsi"/>
                <w:b w:val="0"/>
                <w:i/>
                <w:color w:val="auto"/>
                <w:sz w:val="24"/>
                <w:szCs w:val="28"/>
              </w:rPr>
              <w:t>,</w:t>
            </w:r>
            <w:r w:rsidRPr="007F5D37">
              <w:rPr>
                <w:rFonts w:asciiTheme="majorHAnsi" w:hAnsiTheme="majorHAnsi" w:cstheme="majorHAnsi"/>
                <w:b w:val="0"/>
                <w:i/>
                <w:color w:val="auto"/>
                <w:sz w:val="24"/>
                <w:szCs w:val="28"/>
              </w:rPr>
              <w:br/>
              <w:t>APEC Secretariat</w:t>
            </w:r>
          </w:p>
        </w:tc>
        <w:tc>
          <w:tcPr>
            <w:tcW w:w="2413" w:type="dxa"/>
            <w:vAlign w:val="center"/>
          </w:tcPr>
          <w:p w14:paraId="452CDD49" w14:textId="77777777" w:rsidR="00247B5B" w:rsidRPr="00F42EC5" w:rsidRDefault="00247B5B" w:rsidP="00247B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 w:val="26"/>
                <w:szCs w:val="26"/>
              </w:rPr>
            </w:pPr>
            <w:r w:rsidRPr="00F42EC5">
              <w:rPr>
                <w:rFonts w:asciiTheme="majorHAnsi" w:hAnsiTheme="majorHAnsi" w:cstheme="majorHAnsi"/>
                <w:b w:val="0"/>
                <w:color w:val="auto"/>
                <w:sz w:val="26"/>
                <w:szCs w:val="26"/>
              </w:rPr>
              <w:t>Ballroom B,</w:t>
            </w:r>
          </w:p>
          <w:p w14:paraId="74B0BCF9" w14:textId="653219BA" w:rsidR="007642C8" w:rsidRPr="00B63C7D" w:rsidRDefault="00247B5B" w:rsidP="00247B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6"/>
                <w:szCs w:val="26"/>
              </w:rPr>
            </w:pPr>
            <w:r w:rsidRPr="00F42EC5">
              <w:rPr>
                <w:rFonts w:asciiTheme="majorHAnsi" w:hAnsiTheme="majorHAnsi" w:cstheme="majorHAnsi"/>
                <w:b w:val="0"/>
                <w:color w:val="auto"/>
                <w:sz w:val="26"/>
                <w:szCs w:val="26"/>
              </w:rPr>
              <w:t>Level 13</w:t>
            </w:r>
          </w:p>
        </w:tc>
      </w:tr>
      <w:tr w:rsidR="007642C8" w:rsidRPr="008E40B7" w14:paraId="602CE3B3" w14:textId="77777777" w:rsidTr="00901A5E">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67B03CF" w14:textId="77777777" w:rsidR="00901A5E" w:rsidRPr="008E40B7" w:rsidRDefault="007642C8" w:rsidP="00827EB3">
            <w:pPr>
              <w:jc w:val="center"/>
              <w:rPr>
                <w:rFonts w:asciiTheme="majorHAnsi" w:hAnsiTheme="majorHAnsi" w:cstheme="majorHAnsi"/>
                <w:b/>
                <w:bCs w:val="0"/>
                <w:color w:val="auto"/>
                <w:szCs w:val="28"/>
              </w:rPr>
            </w:pPr>
            <w:r w:rsidRPr="008E40B7">
              <w:rPr>
                <w:rFonts w:asciiTheme="majorHAnsi" w:hAnsiTheme="majorHAnsi" w:cstheme="majorHAnsi"/>
                <w:color w:val="auto"/>
                <w:szCs w:val="28"/>
              </w:rPr>
              <w:t xml:space="preserve">12.30 PM – </w:t>
            </w:r>
          </w:p>
          <w:p w14:paraId="74546757" w14:textId="047C120F" w:rsidR="007642C8" w:rsidRPr="008E40B7" w:rsidRDefault="004E6466" w:rsidP="00901A5E">
            <w:pPr>
              <w:ind w:hanging="165"/>
              <w:jc w:val="center"/>
              <w:rPr>
                <w:rFonts w:asciiTheme="majorHAnsi" w:hAnsiTheme="majorHAnsi" w:cstheme="majorHAnsi"/>
                <w:color w:val="auto"/>
                <w:szCs w:val="28"/>
              </w:rPr>
            </w:pPr>
            <w:r>
              <w:rPr>
                <w:rFonts w:asciiTheme="majorHAnsi" w:hAnsiTheme="majorHAnsi" w:cstheme="majorHAnsi"/>
                <w:color w:val="auto"/>
                <w:szCs w:val="28"/>
              </w:rPr>
              <w:t>2</w:t>
            </w:r>
            <w:r w:rsidR="007642C8" w:rsidRPr="008E40B7">
              <w:rPr>
                <w:rFonts w:asciiTheme="majorHAnsi" w:hAnsiTheme="majorHAnsi" w:cstheme="majorHAnsi"/>
                <w:color w:val="auto"/>
                <w:szCs w:val="28"/>
              </w:rPr>
              <w:t>.</w:t>
            </w:r>
            <w:r>
              <w:rPr>
                <w:rFonts w:asciiTheme="majorHAnsi" w:hAnsiTheme="majorHAnsi" w:cstheme="majorHAnsi"/>
                <w:color w:val="auto"/>
                <w:szCs w:val="28"/>
              </w:rPr>
              <w:t>3</w:t>
            </w:r>
            <w:r w:rsidR="007642C8" w:rsidRPr="008E40B7">
              <w:rPr>
                <w:rFonts w:asciiTheme="majorHAnsi" w:hAnsiTheme="majorHAnsi" w:cstheme="majorHAnsi"/>
                <w:color w:val="auto"/>
                <w:szCs w:val="28"/>
              </w:rPr>
              <w:t>0 PM</w:t>
            </w:r>
          </w:p>
        </w:tc>
        <w:tc>
          <w:tcPr>
            <w:tcW w:w="5386" w:type="dxa"/>
            <w:vAlign w:val="center"/>
          </w:tcPr>
          <w:p w14:paraId="650D661F" w14:textId="281113B9" w:rsidR="007642C8" w:rsidRPr="008E40B7" w:rsidRDefault="007642C8" w:rsidP="007642C8">
            <w:pPr>
              <w:ind w:firstLine="1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8"/>
              </w:rPr>
            </w:pPr>
            <w:r w:rsidRPr="008E40B7">
              <w:rPr>
                <w:rFonts w:asciiTheme="majorHAnsi" w:hAnsiTheme="majorHAnsi" w:cstheme="majorHAnsi"/>
                <w:color w:val="auto"/>
                <w:szCs w:val="28"/>
              </w:rPr>
              <w:t xml:space="preserve">Lunch </w:t>
            </w:r>
          </w:p>
        </w:tc>
        <w:tc>
          <w:tcPr>
            <w:tcW w:w="2413" w:type="dxa"/>
            <w:vAlign w:val="center"/>
          </w:tcPr>
          <w:p w14:paraId="4E13944B" w14:textId="61B19E1A" w:rsidR="007642C8" w:rsidRPr="00B63C7D" w:rsidRDefault="009D4BBF" w:rsidP="008C5E1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FF0000"/>
                <w:sz w:val="26"/>
                <w:szCs w:val="26"/>
              </w:rPr>
            </w:pPr>
            <w:proofErr w:type="spellStart"/>
            <w:r w:rsidRPr="00CD3394">
              <w:rPr>
                <w:rFonts w:asciiTheme="majorHAnsi" w:hAnsiTheme="majorHAnsi" w:cstheme="majorHAnsi"/>
                <w:b w:val="0"/>
                <w:color w:val="auto"/>
                <w:sz w:val="26"/>
                <w:szCs w:val="26"/>
              </w:rPr>
              <w:t>Makan</w:t>
            </w:r>
            <w:proofErr w:type="spellEnd"/>
            <w:r w:rsidRPr="00CD3394">
              <w:rPr>
                <w:rFonts w:asciiTheme="majorHAnsi" w:hAnsiTheme="majorHAnsi" w:cstheme="majorHAnsi"/>
                <w:b w:val="0"/>
                <w:color w:val="auto"/>
                <w:sz w:val="26"/>
                <w:szCs w:val="26"/>
              </w:rPr>
              <w:t xml:space="preserve"> Kitchen, Level 1</w:t>
            </w:r>
            <w:r>
              <w:rPr>
                <w:rFonts w:asciiTheme="majorHAnsi" w:hAnsiTheme="majorHAnsi" w:cstheme="majorHAnsi"/>
                <w:b w:val="0"/>
                <w:color w:val="auto"/>
                <w:sz w:val="26"/>
                <w:szCs w:val="26"/>
              </w:rPr>
              <w:t>2</w:t>
            </w:r>
          </w:p>
        </w:tc>
      </w:tr>
      <w:tr w:rsidR="007642C8" w:rsidRPr="008E40B7" w14:paraId="48D6CCE0" w14:textId="77777777" w:rsidTr="00901A5E">
        <w:trPr>
          <w:trHeight w:val="224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A71D7D2" w14:textId="160659EE" w:rsidR="00901A5E" w:rsidRPr="008E40B7" w:rsidRDefault="004E6466" w:rsidP="00827EB3">
            <w:pPr>
              <w:jc w:val="center"/>
              <w:rPr>
                <w:rFonts w:asciiTheme="majorHAnsi" w:hAnsiTheme="majorHAnsi" w:cstheme="majorHAnsi"/>
                <w:b/>
                <w:bCs w:val="0"/>
                <w:color w:val="auto"/>
                <w:szCs w:val="28"/>
              </w:rPr>
            </w:pPr>
            <w:r>
              <w:rPr>
                <w:rFonts w:asciiTheme="majorHAnsi" w:hAnsiTheme="majorHAnsi" w:cstheme="majorHAnsi"/>
                <w:color w:val="auto"/>
                <w:szCs w:val="28"/>
              </w:rPr>
              <w:lastRenderedPageBreak/>
              <w:t>2</w:t>
            </w:r>
            <w:r w:rsidR="007642C8" w:rsidRPr="008E40B7">
              <w:rPr>
                <w:rFonts w:asciiTheme="majorHAnsi" w:hAnsiTheme="majorHAnsi" w:cstheme="majorHAnsi"/>
                <w:color w:val="auto"/>
                <w:szCs w:val="28"/>
              </w:rPr>
              <w:t>.</w:t>
            </w:r>
            <w:r>
              <w:rPr>
                <w:rFonts w:asciiTheme="majorHAnsi" w:hAnsiTheme="majorHAnsi" w:cstheme="majorHAnsi"/>
                <w:color w:val="auto"/>
                <w:szCs w:val="28"/>
              </w:rPr>
              <w:t>3</w:t>
            </w:r>
            <w:r w:rsidR="007642C8" w:rsidRPr="008E40B7">
              <w:rPr>
                <w:rFonts w:asciiTheme="majorHAnsi" w:hAnsiTheme="majorHAnsi" w:cstheme="majorHAnsi"/>
                <w:color w:val="auto"/>
                <w:szCs w:val="28"/>
              </w:rPr>
              <w:t xml:space="preserve">0 PM – </w:t>
            </w:r>
          </w:p>
          <w:p w14:paraId="2CBAF26F" w14:textId="1CD5A042" w:rsidR="007642C8" w:rsidRPr="008E40B7" w:rsidRDefault="007642C8" w:rsidP="00901A5E">
            <w:pPr>
              <w:ind w:left="-255"/>
              <w:jc w:val="center"/>
              <w:rPr>
                <w:rFonts w:asciiTheme="majorHAnsi" w:hAnsiTheme="majorHAnsi" w:cstheme="majorHAnsi"/>
                <w:color w:val="auto"/>
                <w:szCs w:val="28"/>
              </w:rPr>
            </w:pPr>
            <w:r w:rsidRPr="008E40B7">
              <w:rPr>
                <w:rFonts w:asciiTheme="majorHAnsi" w:hAnsiTheme="majorHAnsi" w:cstheme="majorHAnsi"/>
                <w:color w:val="auto"/>
                <w:szCs w:val="28"/>
              </w:rPr>
              <w:t>4.30 PM</w:t>
            </w:r>
          </w:p>
        </w:tc>
        <w:tc>
          <w:tcPr>
            <w:tcW w:w="5386" w:type="dxa"/>
            <w:vAlign w:val="center"/>
          </w:tcPr>
          <w:p w14:paraId="233CE9CD" w14:textId="0EA41016" w:rsidR="007642C8" w:rsidRPr="008E40B7" w:rsidRDefault="007642C8" w:rsidP="007642C8">
            <w:pPr>
              <w:ind w:firstLine="1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8"/>
              </w:rPr>
            </w:pPr>
            <w:r w:rsidRPr="008E40B7">
              <w:rPr>
                <w:rFonts w:asciiTheme="majorHAnsi" w:hAnsiTheme="majorHAnsi" w:cstheme="majorHAnsi"/>
                <w:color w:val="auto"/>
                <w:szCs w:val="28"/>
              </w:rPr>
              <w:t xml:space="preserve">Session </w:t>
            </w:r>
            <w:r w:rsidR="00901A5E" w:rsidRPr="008E40B7">
              <w:rPr>
                <w:rFonts w:asciiTheme="majorHAnsi" w:hAnsiTheme="majorHAnsi" w:cstheme="majorHAnsi"/>
                <w:color w:val="auto"/>
                <w:szCs w:val="28"/>
              </w:rPr>
              <w:t>9</w:t>
            </w:r>
            <w:r w:rsidRPr="008E40B7">
              <w:rPr>
                <w:rFonts w:asciiTheme="majorHAnsi" w:hAnsiTheme="majorHAnsi" w:cstheme="majorHAnsi"/>
                <w:color w:val="auto"/>
                <w:szCs w:val="28"/>
              </w:rPr>
              <w:t>: Concept Notes Clinic</w:t>
            </w:r>
          </w:p>
          <w:p w14:paraId="1AF35921" w14:textId="5C798804" w:rsidR="007642C8" w:rsidRPr="00557D36" w:rsidRDefault="007642C8" w:rsidP="00557D36">
            <w:pPr>
              <w:ind w:firstLine="15"/>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8"/>
              </w:rPr>
            </w:pPr>
            <w:r w:rsidRPr="008E40B7">
              <w:rPr>
                <w:rFonts w:asciiTheme="majorHAnsi" w:hAnsiTheme="majorHAnsi" w:cstheme="majorHAnsi"/>
                <w:color w:val="auto"/>
                <w:szCs w:val="28"/>
              </w:rPr>
              <w:t>(Breakout Sessions with Respective Committees)</w:t>
            </w:r>
            <w:r w:rsidRPr="007F5D37">
              <w:rPr>
                <w:rFonts w:asciiTheme="majorHAnsi" w:hAnsiTheme="majorHAnsi" w:cstheme="majorHAnsi"/>
                <w:i/>
                <w:color w:val="auto"/>
                <w:sz w:val="24"/>
                <w:szCs w:val="28"/>
              </w:rPr>
              <w:t xml:space="preserve"> </w:t>
            </w:r>
          </w:p>
        </w:tc>
        <w:tc>
          <w:tcPr>
            <w:tcW w:w="2413" w:type="dxa"/>
            <w:vAlign w:val="center"/>
          </w:tcPr>
          <w:p w14:paraId="1D75D4D1" w14:textId="77777777" w:rsidR="00247B5B" w:rsidRPr="00F42EC5" w:rsidRDefault="00247B5B" w:rsidP="00247B5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sz w:val="26"/>
                <w:szCs w:val="26"/>
              </w:rPr>
            </w:pPr>
            <w:r w:rsidRPr="00F42EC5">
              <w:rPr>
                <w:rFonts w:asciiTheme="majorHAnsi" w:hAnsiTheme="majorHAnsi" w:cstheme="majorHAnsi"/>
                <w:b w:val="0"/>
                <w:color w:val="auto"/>
                <w:sz w:val="26"/>
                <w:szCs w:val="26"/>
              </w:rPr>
              <w:t>Ballroom B,</w:t>
            </w:r>
          </w:p>
          <w:p w14:paraId="04AF0170" w14:textId="4C721DA2" w:rsidR="007642C8" w:rsidRPr="00B63C7D" w:rsidRDefault="00247B5B" w:rsidP="00247B5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6"/>
                <w:szCs w:val="26"/>
              </w:rPr>
            </w:pPr>
            <w:r w:rsidRPr="00F42EC5">
              <w:rPr>
                <w:rFonts w:asciiTheme="majorHAnsi" w:hAnsiTheme="majorHAnsi" w:cstheme="majorHAnsi"/>
                <w:b w:val="0"/>
                <w:color w:val="auto"/>
                <w:sz w:val="26"/>
                <w:szCs w:val="26"/>
              </w:rPr>
              <w:t>Level 13</w:t>
            </w:r>
          </w:p>
        </w:tc>
      </w:tr>
      <w:tr w:rsidR="007642C8" w:rsidRPr="008E40B7" w14:paraId="709E5977" w14:textId="77777777" w:rsidTr="00901A5E">
        <w:trPr>
          <w:cnfStyle w:val="000000100000" w:firstRow="0" w:lastRow="0" w:firstColumn="0" w:lastColumn="0" w:oddVBand="0" w:evenVBand="0" w:oddHBand="1" w:evenHBand="0" w:firstRowFirstColumn="0" w:firstRowLastColumn="0" w:lastRowFirstColumn="0" w:lastRowLastColumn="0"/>
          <w:trHeight w:val="269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39DEC2E" w14:textId="77777777" w:rsidR="00901A5E" w:rsidRPr="008E40B7" w:rsidRDefault="007642C8" w:rsidP="00827EB3">
            <w:pPr>
              <w:jc w:val="center"/>
              <w:rPr>
                <w:rFonts w:asciiTheme="majorHAnsi" w:hAnsiTheme="majorHAnsi" w:cstheme="majorHAnsi"/>
                <w:b/>
                <w:bCs w:val="0"/>
                <w:color w:val="auto"/>
                <w:szCs w:val="28"/>
              </w:rPr>
            </w:pPr>
            <w:r w:rsidRPr="008E40B7">
              <w:rPr>
                <w:rFonts w:asciiTheme="majorHAnsi" w:hAnsiTheme="majorHAnsi" w:cstheme="majorHAnsi"/>
                <w:color w:val="auto"/>
                <w:szCs w:val="28"/>
              </w:rPr>
              <w:t xml:space="preserve">4.30 PM – </w:t>
            </w:r>
          </w:p>
          <w:p w14:paraId="1F5CFFDE" w14:textId="55F0D811" w:rsidR="007642C8" w:rsidRPr="008E40B7" w:rsidRDefault="007642C8" w:rsidP="00901A5E">
            <w:pPr>
              <w:ind w:left="-165"/>
              <w:jc w:val="center"/>
              <w:rPr>
                <w:rFonts w:asciiTheme="majorHAnsi" w:hAnsiTheme="majorHAnsi" w:cstheme="majorHAnsi"/>
                <w:color w:val="auto"/>
                <w:szCs w:val="28"/>
              </w:rPr>
            </w:pPr>
            <w:r w:rsidRPr="008E40B7">
              <w:rPr>
                <w:rFonts w:asciiTheme="majorHAnsi" w:hAnsiTheme="majorHAnsi" w:cstheme="majorHAnsi"/>
                <w:color w:val="auto"/>
                <w:szCs w:val="28"/>
              </w:rPr>
              <w:t>5.00 PM</w:t>
            </w:r>
          </w:p>
        </w:tc>
        <w:tc>
          <w:tcPr>
            <w:tcW w:w="5386" w:type="dxa"/>
            <w:vAlign w:val="center"/>
          </w:tcPr>
          <w:p w14:paraId="6565E8A5" w14:textId="77777777" w:rsidR="007642C8" w:rsidRPr="008E40B7" w:rsidRDefault="007642C8" w:rsidP="007642C8">
            <w:pPr>
              <w:ind w:firstLine="1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Cs w:val="28"/>
              </w:rPr>
            </w:pPr>
            <w:r w:rsidRPr="008E40B7">
              <w:rPr>
                <w:rFonts w:asciiTheme="majorHAnsi" w:hAnsiTheme="majorHAnsi" w:cstheme="majorHAnsi"/>
                <w:color w:val="auto"/>
                <w:szCs w:val="28"/>
              </w:rPr>
              <w:t>Closing Remarks and Appreciation Ceremony for Malaysia’s Projects for 2020/2021</w:t>
            </w:r>
          </w:p>
          <w:p w14:paraId="119ADEC8" w14:textId="77777777" w:rsidR="007642C8" w:rsidRPr="008E40B7" w:rsidRDefault="007642C8" w:rsidP="007642C8">
            <w:pPr>
              <w:ind w:firstLine="1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Cs w:val="28"/>
              </w:rPr>
            </w:pPr>
          </w:p>
          <w:p w14:paraId="7D615427" w14:textId="77777777" w:rsidR="007642C8" w:rsidRPr="007F5D37" w:rsidRDefault="007642C8" w:rsidP="00901A5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i/>
                <w:color w:val="auto"/>
                <w:sz w:val="24"/>
                <w:szCs w:val="28"/>
              </w:rPr>
            </w:pPr>
            <w:r w:rsidRPr="007F5D37">
              <w:rPr>
                <w:rFonts w:asciiTheme="majorHAnsi" w:hAnsiTheme="majorHAnsi" w:cstheme="majorHAnsi"/>
                <w:b w:val="0"/>
                <w:i/>
                <w:color w:val="auto"/>
                <w:sz w:val="24"/>
                <w:szCs w:val="28"/>
              </w:rPr>
              <w:t>Mr. Hairil Yahri Yaacob</w:t>
            </w:r>
          </w:p>
          <w:p w14:paraId="19E65089" w14:textId="77777777" w:rsidR="007642C8" w:rsidRPr="007F5D37" w:rsidRDefault="007642C8" w:rsidP="00901A5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i/>
                <w:color w:val="auto"/>
                <w:sz w:val="24"/>
                <w:szCs w:val="28"/>
              </w:rPr>
            </w:pPr>
            <w:r w:rsidRPr="007F5D37">
              <w:rPr>
                <w:rFonts w:asciiTheme="majorHAnsi" w:hAnsiTheme="majorHAnsi" w:cstheme="majorHAnsi"/>
                <w:b w:val="0"/>
                <w:i/>
                <w:color w:val="auto"/>
                <w:sz w:val="24"/>
                <w:szCs w:val="28"/>
              </w:rPr>
              <w:t>Deputy Secretary General (Trade)</w:t>
            </w:r>
          </w:p>
          <w:p w14:paraId="4DD0BD11" w14:textId="33AC4EB1" w:rsidR="007642C8" w:rsidRPr="008E40B7" w:rsidRDefault="007642C8" w:rsidP="00901A5E">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8"/>
              </w:rPr>
            </w:pPr>
            <w:r w:rsidRPr="007F5D37">
              <w:rPr>
                <w:rFonts w:asciiTheme="majorHAnsi" w:hAnsiTheme="majorHAnsi" w:cstheme="majorHAnsi"/>
                <w:b w:val="0"/>
                <w:i/>
                <w:color w:val="auto"/>
                <w:sz w:val="24"/>
                <w:szCs w:val="28"/>
              </w:rPr>
              <w:t>Ministry of International Trade and Industry</w:t>
            </w:r>
            <w:r w:rsidRPr="007F5D37">
              <w:rPr>
                <w:rFonts w:asciiTheme="majorHAnsi" w:hAnsiTheme="majorHAnsi" w:cstheme="majorHAnsi"/>
                <w:color w:val="auto"/>
                <w:sz w:val="24"/>
                <w:szCs w:val="28"/>
              </w:rPr>
              <w:t xml:space="preserve"> </w:t>
            </w:r>
          </w:p>
        </w:tc>
        <w:tc>
          <w:tcPr>
            <w:tcW w:w="2413" w:type="dxa"/>
            <w:vAlign w:val="center"/>
          </w:tcPr>
          <w:p w14:paraId="616BA839" w14:textId="77777777" w:rsidR="00247B5B" w:rsidRPr="00F42EC5" w:rsidRDefault="00247B5B" w:rsidP="00247B5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sz w:val="26"/>
                <w:szCs w:val="26"/>
              </w:rPr>
            </w:pPr>
            <w:r w:rsidRPr="00F42EC5">
              <w:rPr>
                <w:rFonts w:asciiTheme="majorHAnsi" w:hAnsiTheme="majorHAnsi" w:cstheme="majorHAnsi"/>
                <w:b w:val="0"/>
                <w:color w:val="auto"/>
                <w:sz w:val="26"/>
                <w:szCs w:val="26"/>
              </w:rPr>
              <w:t>Ballroom B,</w:t>
            </w:r>
          </w:p>
          <w:p w14:paraId="5BF211B6" w14:textId="7A21795B" w:rsidR="007642C8" w:rsidRPr="00B63C7D" w:rsidRDefault="00247B5B" w:rsidP="00247B5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FF0000"/>
                <w:sz w:val="26"/>
                <w:szCs w:val="26"/>
              </w:rPr>
            </w:pPr>
            <w:r w:rsidRPr="00F42EC5">
              <w:rPr>
                <w:rFonts w:asciiTheme="majorHAnsi" w:hAnsiTheme="majorHAnsi" w:cstheme="majorHAnsi"/>
                <w:b w:val="0"/>
                <w:color w:val="auto"/>
                <w:sz w:val="26"/>
                <w:szCs w:val="26"/>
              </w:rPr>
              <w:t>Level 13</w:t>
            </w:r>
          </w:p>
        </w:tc>
      </w:tr>
      <w:tr w:rsidR="005C1EB6" w:rsidRPr="008E40B7" w14:paraId="04D17632" w14:textId="77777777" w:rsidTr="008C5504">
        <w:trPr>
          <w:trHeight w:val="981"/>
        </w:trPr>
        <w:tc>
          <w:tcPr>
            <w:cnfStyle w:val="001000000000" w:firstRow="0" w:lastRow="0" w:firstColumn="1" w:lastColumn="0" w:oddVBand="0" w:evenVBand="0" w:oddHBand="0" w:evenHBand="0" w:firstRowFirstColumn="0" w:firstRowLastColumn="0" w:lastRowFirstColumn="0" w:lastRowLastColumn="0"/>
            <w:tcW w:w="9926" w:type="dxa"/>
            <w:gridSpan w:val="3"/>
            <w:vAlign w:val="center"/>
          </w:tcPr>
          <w:p w14:paraId="3B6DF80A" w14:textId="17EA3BD5" w:rsidR="005C1EB6" w:rsidRPr="005C1EB6" w:rsidRDefault="005C1EB6" w:rsidP="007642C8">
            <w:pPr>
              <w:jc w:val="center"/>
              <w:rPr>
                <w:rFonts w:asciiTheme="majorHAnsi" w:hAnsiTheme="majorHAnsi" w:cstheme="majorHAnsi"/>
                <w:color w:val="auto"/>
                <w:szCs w:val="28"/>
              </w:rPr>
            </w:pPr>
            <w:r w:rsidRPr="005C1EB6">
              <w:rPr>
                <w:rFonts w:asciiTheme="majorHAnsi" w:hAnsiTheme="majorHAnsi" w:cstheme="majorHAnsi"/>
                <w:color w:val="auto"/>
                <w:szCs w:val="28"/>
              </w:rPr>
              <w:t>End of Day 2</w:t>
            </w:r>
          </w:p>
        </w:tc>
      </w:tr>
    </w:tbl>
    <w:p w14:paraId="1A3B7CC6" w14:textId="77777777" w:rsidR="002826A9" w:rsidRPr="00721906" w:rsidRDefault="002826A9" w:rsidP="00A74ADD">
      <w:pPr>
        <w:rPr>
          <w:rFonts w:asciiTheme="majorHAnsi" w:hAnsiTheme="majorHAnsi" w:cstheme="majorHAnsi"/>
          <w:color w:val="auto"/>
          <w:sz w:val="36"/>
        </w:rPr>
      </w:pPr>
    </w:p>
    <w:p w14:paraId="1067325B" w14:textId="5747DA2C" w:rsidR="008E40B7" w:rsidRPr="00721906" w:rsidRDefault="008E40B7" w:rsidP="008E40B7">
      <w:pPr>
        <w:jc w:val="both"/>
        <w:rPr>
          <w:rFonts w:asciiTheme="majorHAnsi" w:hAnsiTheme="majorHAnsi" w:cstheme="majorHAnsi"/>
          <w:b w:val="0"/>
          <w:color w:val="auto"/>
        </w:rPr>
      </w:pPr>
      <w:r w:rsidRPr="00721906">
        <w:rPr>
          <w:rFonts w:asciiTheme="majorHAnsi" w:hAnsiTheme="majorHAnsi" w:cstheme="majorHAnsi"/>
          <w:color w:val="auto"/>
        </w:rPr>
        <w:t xml:space="preserve">Note: </w:t>
      </w:r>
      <w:r w:rsidRPr="00721906">
        <w:rPr>
          <w:rFonts w:asciiTheme="majorHAnsi" w:hAnsiTheme="majorHAnsi" w:cstheme="majorHAnsi"/>
          <w:b w:val="0"/>
          <w:color w:val="auto"/>
        </w:rPr>
        <w:t>Please note that participants’ breakfast and lunch will be provided throughout the 2-day</w:t>
      </w:r>
      <w:r w:rsidR="001470E4">
        <w:rPr>
          <w:rFonts w:asciiTheme="majorHAnsi" w:hAnsiTheme="majorHAnsi" w:cstheme="majorHAnsi"/>
          <w:b w:val="0"/>
          <w:color w:val="auto"/>
        </w:rPr>
        <w:t xml:space="preserve"> Conference</w:t>
      </w:r>
      <w:r w:rsidRPr="00721906">
        <w:rPr>
          <w:rFonts w:asciiTheme="majorHAnsi" w:hAnsiTheme="majorHAnsi" w:cstheme="majorHAnsi"/>
          <w:b w:val="0"/>
          <w:color w:val="auto"/>
        </w:rPr>
        <w:t xml:space="preserve">.  </w:t>
      </w:r>
    </w:p>
    <w:p w14:paraId="312F4E3E" w14:textId="7ED977F6" w:rsidR="00901A5E" w:rsidRPr="008E40B7" w:rsidRDefault="00901A5E" w:rsidP="00A74ADD">
      <w:pPr>
        <w:rPr>
          <w:rFonts w:asciiTheme="majorHAnsi" w:hAnsiTheme="majorHAnsi" w:cstheme="majorHAnsi"/>
          <w:color w:val="auto"/>
        </w:rPr>
      </w:pPr>
    </w:p>
    <w:p w14:paraId="77DC1798" w14:textId="51820C8B" w:rsidR="00901A5E" w:rsidRPr="008E40B7" w:rsidRDefault="00901A5E" w:rsidP="00A74ADD">
      <w:pPr>
        <w:rPr>
          <w:rFonts w:asciiTheme="majorHAnsi" w:hAnsiTheme="majorHAnsi" w:cstheme="majorHAnsi"/>
          <w:color w:val="auto"/>
        </w:rPr>
      </w:pPr>
    </w:p>
    <w:p w14:paraId="052800C0" w14:textId="6AB16777" w:rsidR="00901A5E" w:rsidRPr="008E40B7" w:rsidRDefault="00901A5E" w:rsidP="00A74ADD">
      <w:pPr>
        <w:rPr>
          <w:rFonts w:asciiTheme="majorHAnsi" w:hAnsiTheme="majorHAnsi" w:cstheme="majorHAnsi"/>
          <w:color w:val="auto"/>
        </w:rPr>
      </w:pPr>
    </w:p>
    <w:p w14:paraId="32DB3665" w14:textId="1EC28554" w:rsidR="00901A5E" w:rsidRPr="008E40B7" w:rsidRDefault="00901A5E" w:rsidP="00A74ADD">
      <w:pPr>
        <w:rPr>
          <w:rFonts w:asciiTheme="majorHAnsi" w:hAnsiTheme="majorHAnsi" w:cstheme="majorHAnsi"/>
          <w:color w:val="auto"/>
        </w:rPr>
      </w:pPr>
    </w:p>
    <w:p w14:paraId="2781A9AE" w14:textId="34573A99" w:rsidR="00901A5E" w:rsidRPr="008E40B7" w:rsidRDefault="00901A5E" w:rsidP="00A74ADD">
      <w:pPr>
        <w:rPr>
          <w:rFonts w:asciiTheme="majorHAnsi" w:hAnsiTheme="majorHAnsi" w:cstheme="majorHAnsi"/>
          <w:color w:val="auto"/>
        </w:rPr>
      </w:pPr>
    </w:p>
    <w:p w14:paraId="116FD6E0" w14:textId="0A931A4F" w:rsidR="00901A5E" w:rsidRPr="008E40B7" w:rsidRDefault="00901A5E" w:rsidP="00A74ADD">
      <w:pPr>
        <w:rPr>
          <w:rFonts w:asciiTheme="majorHAnsi" w:hAnsiTheme="majorHAnsi" w:cstheme="majorHAnsi"/>
          <w:color w:val="auto"/>
        </w:rPr>
      </w:pPr>
    </w:p>
    <w:p w14:paraId="4864EE63" w14:textId="631A33D0" w:rsidR="00901A5E" w:rsidRPr="008E40B7" w:rsidRDefault="00901A5E" w:rsidP="00A74ADD">
      <w:pPr>
        <w:rPr>
          <w:rFonts w:asciiTheme="majorHAnsi" w:hAnsiTheme="majorHAnsi" w:cstheme="majorHAnsi"/>
          <w:color w:val="auto"/>
        </w:rPr>
      </w:pPr>
    </w:p>
    <w:p w14:paraId="7F42A952" w14:textId="3B66AB2C" w:rsidR="00901A5E" w:rsidRPr="008E40B7" w:rsidRDefault="00901A5E" w:rsidP="00A74ADD">
      <w:pPr>
        <w:rPr>
          <w:rFonts w:asciiTheme="majorHAnsi" w:hAnsiTheme="majorHAnsi" w:cstheme="majorHAnsi"/>
          <w:color w:val="auto"/>
        </w:rPr>
      </w:pPr>
    </w:p>
    <w:p w14:paraId="6CC17E8A" w14:textId="56205FE1" w:rsidR="00901A5E" w:rsidRPr="008E40B7" w:rsidRDefault="00901A5E" w:rsidP="00A74ADD">
      <w:pPr>
        <w:rPr>
          <w:rFonts w:asciiTheme="majorHAnsi" w:hAnsiTheme="majorHAnsi" w:cstheme="majorHAnsi"/>
          <w:color w:val="auto"/>
        </w:rPr>
      </w:pPr>
    </w:p>
    <w:p w14:paraId="330B1C5F" w14:textId="4C4C35FD" w:rsidR="00901A5E" w:rsidRPr="008E40B7" w:rsidRDefault="00901A5E" w:rsidP="00A74ADD">
      <w:pPr>
        <w:rPr>
          <w:rFonts w:asciiTheme="majorHAnsi" w:hAnsiTheme="majorHAnsi" w:cstheme="majorHAnsi"/>
          <w:color w:val="auto"/>
        </w:rPr>
      </w:pPr>
    </w:p>
    <w:p w14:paraId="22BFFDB5" w14:textId="3A74D794" w:rsidR="00901A5E" w:rsidRPr="008E40B7" w:rsidRDefault="00901A5E" w:rsidP="00A74ADD">
      <w:pPr>
        <w:rPr>
          <w:rFonts w:asciiTheme="majorHAnsi" w:hAnsiTheme="majorHAnsi" w:cstheme="majorHAnsi"/>
          <w:color w:val="auto"/>
        </w:rPr>
      </w:pPr>
    </w:p>
    <w:p w14:paraId="2F7F25E7" w14:textId="1581A531" w:rsidR="00901A5E" w:rsidRDefault="00901A5E" w:rsidP="00A74ADD">
      <w:pPr>
        <w:rPr>
          <w:rFonts w:asciiTheme="majorHAnsi" w:hAnsiTheme="majorHAnsi" w:cstheme="majorHAnsi"/>
          <w:color w:val="auto"/>
        </w:rPr>
      </w:pPr>
    </w:p>
    <w:p w14:paraId="29AB07BE" w14:textId="2154CDAE" w:rsidR="007F5D37" w:rsidRDefault="007F5D37" w:rsidP="00A74ADD">
      <w:pPr>
        <w:rPr>
          <w:rFonts w:asciiTheme="majorHAnsi" w:hAnsiTheme="majorHAnsi" w:cstheme="majorHAnsi"/>
          <w:color w:val="auto"/>
        </w:rPr>
      </w:pPr>
    </w:p>
    <w:p w14:paraId="4D6354E4" w14:textId="77777777" w:rsidR="007F5D37" w:rsidRPr="008E40B7" w:rsidRDefault="007F5D37" w:rsidP="00A74ADD">
      <w:pPr>
        <w:rPr>
          <w:rFonts w:asciiTheme="majorHAnsi" w:hAnsiTheme="majorHAnsi" w:cstheme="majorHAnsi"/>
          <w:color w:val="auto"/>
        </w:rPr>
      </w:pPr>
    </w:p>
    <w:p w14:paraId="6E392E0A" w14:textId="5A0B39EC" w:rsidR="00EC329B" w:rsidRDefault="00EC329B" w:rsidP="00EC329B">
      <w:pPr>
        <w:rPr>
          <w:rFonts w:asciiTheme="majorHAnsi" w:hAnsiTheme="majorHAnsi" w:cstheme="majorHAnsi"/>
          <w:color w:val="auto"/>
        </w:rPr>
      </w:pPr>
    </w:p>
    <w:p w14:paraId="64AF9A4B" w14:textId="77777777" w:rsidR="007642C8" w:rsidRPr="008E40B7" w:rsidRDefault="007642C8" w:rsidP="002826A9">
      <w:pPr>
        <w:pStyle w:val="Content"/>
        <w:rPr>
          <w:rFonts w:asciiTheme="majorHAnsi" w:hAnsiTheme="majorHAnsi" w:cstheme="majorHAnsi"/>
        </w:rPr>
      </w:pPr>
    </w:p>
    <w:p w14:paraId="39C60C32" w14:textId="7F0724A1" w:rsidR="008E40B7" w:rsidRPr="008E40B7" w:rsidRDefault="001E26A4" w:rsidP="001E26A4">
      <w:pPr>
        <w:pStyle w:val="Heading1"/>
        <w:rPr>
          <w:rFonts w:cstheme="majorHAnsi"/>
          <w:b w:val="0"/>
          <w:color w:val="auto"/>
          <w:sz w:val="20"/>
          <w:szCs w:val="40"/>
        </w:rPr>
      </w:pPr>
      <w:bookmarkStart w:id="7" w:name="_Toc91689306"/>
      <w:r>
        <w:rPr>
          <w:rFonts w:cstheme="majorHAnsi"/>
          <w:color w:val="1A5550" w:themeColor="accent3" w:themeShade="80"/>
          <w:sz w:val="40"/>
          <w:szCs w:val="40"/>
        </w:rPr>
        <w:lastRenderedPageBreak/>
        <w:t>Venue and Dates</w:t>
      </w:r>
      <w:bookmarkEnd w:id="7"/>
      <w:r>
        <w:rPr>
          <w:rFonts w:cstheme="majorHAnsi"/>
          <w:color w:val="1A5550" w:themeColor="accent3" w:themeShade="80"/>
          <w:sz w:val="40"/>
          <w:szCs w:val="40"/>
        </w:rPr>
        <w:br/>
      </w:r>
    </w:p>
    <w:p w14:paraId="4924DAFF" w14:textId="4DEE774C" w:rsidR="008E6B8D" w:rsidRDefault="008E6B8D" w:rsidP="00DF210F">
      <w:pPr>
        <w:pStyle w:val="Content"/>
        <w:jc w:val="both"/>
        <w:rPr>
          <w:rFonts w:asciiTheme="majorHAnsi" w:hAnsiTheme="majorHAnsi" w:cstheme="majorHAnsi"/>
          <w:color w:val="auto"/>
        </w:rPr>
      </w:pPr>
      <w:r w:rsidRPr="008E40B7">
        <w:rPr>
          <w:rFonts w:asciiTheme="majorHAnsi" w:hAnsiTheme="majorHAnsi" w:cstheme="majorHAnsi"/>
          <w:color w:val="auto"/>
        </w:rPr>
        <w:t xml:space="preserve">The </w:t>
      </w:r>
      <w:r w:rsidR="00901A5E" w:rsidRPr="00F448D1">
        <w:rPr>
          <w:rFonts w:asciiTheme="majorHAnsi" w:hAnsiTheme="majorHAnsi" w:cstheme="majorHAnsi"/>
          <w:b/>
          <w:color w:val="auto"/>
        </w:rPr>
        <w:t>APEC Malaysia Conference</w:t>
      </w:r>
      <w:r w:rsidR="00B63C7D" w:rsidRPr="00F448D1">
        <w:rPr>
          <w:rFonts w:asciiTheme="majorHAnsi" w:hAnsiTheme="majorHAnsi" w:cstheme="majorHAnsi"/>
          <w:b/>
          <w:color w:val="auto"/>
        </w:rPr>
        <w:t xml:space="preserve"> 2022</w:t>
      </w:r>
      <w:r w:rsidR="00901A5E" w:rsidRPr="00F448D1">
        <w:rPr>
          <w:rFonts w:asciiTheme="majorHAnsi" w:hAnsiTheme="majorHAnsi" w:cstheme="majorHAnsi"/>
          <w:b/>
          <w:color w:val="auto"/>
        </w:rPr>
        <w:t xml:space="preserve"> (AMC2022)</w:t>
      </w:r>
      <w:r w:rsidRPr="008E40B7">
        <w:rPr>
          <w:rFonts w:asciiTheme="majorHAnsi" w:hAnsiTheme="majorHAnsi" w:cstheme="majorHAnsi"/>
          <w:color w:val="auto"/>
        </w:rPr>
        <w:t xml:space="preserve"> will be held from </w:t>
      </w:r>
      <w:r w:rsidR="00901A5E" w:rsidRPr="001E26A4">
        <w:rPr>
          <w:rFonts w:asciiTheme="majorHAnsi" w:hAnsiTheme="majorHAnsi" w:cstheme="majorHAnsi"/>
          <w:b/>
          <w:color w:val="auto"/>
        </w:rPr>
        <w:t>2</w:t>
      </w:r>
      <w:r w:rsidR="004E6466">
        <w:rPr>
          <w:rFonts w:asciiTheme="majorHAnsi" w:hAnsiTheme="majorHAnsi" w:cstheme="majorHAnsi"/>
          <w:b/>
          <w:color w:val="auto"/>
        </w:rPr>
        <w:t>5</w:t>
      </w:r>
      <w:r w:rsidRPr="001E26A4">
        <w:rPr>
          <w:rFonts w:asciiTheme="majorHAnsi" w:hAnsiTheme="majorHAnsi" w:cstheme="majorHAnsi"/>
          <w:b/>
          <w:color w:val="auto"/>
        </w:rPr>
        <w:t xml:space="preserve"> to </w:t>
      </w:r>
      <w:r w:rsidR="00901A5E" w:rsidRPr="001E26A4">
        <w:rPr>
          <w:rFonts w:asciiTheme="majorHAnsi" w:hAnsiTheme="majorHAnsi" w:cstheme="majorHAnsi"/>
          <w:b/>
          <w:color w:val="auto"/>
        </w:rPr>
        <w:t>2</w:t>
      </w:r>
      <w:r w:rsidR="004E6466">
        <w:rPr>
          <w:rFonts w:asciiTheme="majorHAnsi" w:hAnsiTheme="majorHAnsi" w:cstheme="majorHAnsi"/>
          <w:b/>
          <w:color w:val="auto"/>
        </w:rPr>
        <w:t>6</w:t>
      </w:r>
      <w:r w:rsidRPr="001E26A4">
        <w:rPr>
          <w:rFonts w:asciiTheme="majorHAnsi" w:hAnsiTheme="majorHAnsi" w:cstheme="majorHAnsi"/>
          <w:b/>
          <w:color w:val="auto"/>
        </w:rPr>
        <w:t xml:space="preserve"> </w:t>
      </w:r>
      <w:r w:rsidR="00901A5E" w:rsidRPr="001E26A4">
        <w:rPr>
          <w:rFonts w:asciiTheme="majorHAnsi" w:hAnsiTheme="majorHAnsi" w:cstheme="majorHAnsi"/>
          <w:b/>
          <w:color w:val="auto"/>
        </w:rPr>
        <w:t>January</w:t>
      </w:r>
      <w:r w:rsidRPr="001E26A4">
        <w:rPr>
          <w:rFonts w:asciiTheme="majorHAnsi" w:hAnsiTheme="majorHAnsi" w:cstheme="majorHAnsi"/>
          <w:b/>
          <w:color w:val="auto"/>
        </w:rPr>
        <w:t xml:space="preserve"> 202</w:t>
      </w:r>
      <w:r w:rsidR="00901A5E" w:rsidRPr="001E26A4">
        <w:rPr>
          <w:rFonts w:asciiTheme="majorHAnsi" w:hAnsiTheme="majorHAnsi" w:cstheme="majorHAnsi"/>
          <w:b/>
          <w:color w:val="auto"/>
        </w:rPr>
        <w:t>2</w:t>
      </w:r>
      <w:r w:rsidR="001F4907" w:rsidRPr="008E40B7">
        <w:rPr>
          <w:rFonts w:asciiTheme="majorHAnsi" w:hAnsiTheme="majorHAnsi" w:cstheme="majorHAnsi"/>
          <w:color w:val="auto"/>
        </w:rPr>
        <w:t xml:space="preserve">. </w:t>
      </w:r>
      <w:r w:rsidRPr="008E40B7">
        <w:rPr>
          <w:rFonts w:asciiTheme="majorHAnsi" w:hAnsiTheme="majorHAnsi" w:cstheme="majorHAnsi"/>
          <w:color w:val="auto"/>
        </w:rPr>
        <w:t xml:space="preserve">The venue is as follows: </w:t>
      </w:r>
    </w:p>
    <w:p w14:paraId="387AF9F8" w14:textId="77777777" w:rsidR="00DF210F" w:rsidRPr="00931604" w:rsidRDefault="00DF210F" w:rsidP="00DF210F">
      <w:pPr>
        <w:pStyle w:val="Content"/>
        <w:jc w:val="both"/>
        <w:rPr>
          <w:rFonts w:asciiTheme="majorHAnsi" w:hAnsiTheme="majorHAnsi" w:cstheme="majorHAnsi"/>
          <w:color w:val="auto"/>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6"/>
        <w:gridCol w:w="4000"/>
      </w:tblGrid>
      <w:tr w:rsidR="00DF210F" w14:paraId="29ECD8BA" w14:textId="77777777" w:rsidTr="00F12E92">
        <w:tc>
          <w:tcPr>
            <w:tcW w:w="5310" w:type="dxa"/>
          </w:tcPr>
          <w:p w14:paraId="470C1335" w14:textId="77777777" w:rsidR="00DF210F" w:rsidRDefault="00DF210F" w:rsidP="008F4EA4">
            <w:pPr>
              <w:pStyle w:val="Content"/>
              <w:rPr>
                <w:rFonts w:asciiTheme="majorHAnsi" w:hAnsiTheme="majorHAnsi" w:cstheme="majorHAnsi"/>
                <w:b/>
                <w:bCs/>
                <w:color w:val="auto"/>
              </w:rPr>
            </w:pPr>
          </w:p>
          <w:p w14:paraId="3549B072" w14:textId="42806413" w:rsidR="00DF210F" w:rsidRPr="008E40B7" w:rsidRDefault="004E6466" w:rsidP="008F4EA4">
            <w:pPr>
              <w:pStyle w:val="Content"/>
              <w:rPr>
                <w:rFonts w:asciiTheme="majorHAnsi" w:hAnsiTheme="majorHAnsi" w:cstheme="majorHAnsi"/>
                <w:b/>
                <w:bCs/>
                <w:color w:val="auto"/>
              </w:rPr>
            </w:pPr>
            <w:r w:rsidRPr="004E6466">
              <w:rPr>
                <w:rFonts w:asciiTheme="majorHAnsi" w:hAnsiTheme="majorHAnsi" w:cstheme="majorHAnsi"/>
                <w:b/>
                <w:bCs/>
                <w:color w:val="auto"/>
              </w:rPr>
              <w:t>DoubleTree by Hilton Melaka</w:t>
            </w:r>
          </w:p>
          <w:p w14:paraId="39CE0B33" w14:textId="528C0611" w:rsidR="004E6466" w:rsidRDefault="004E6466" w:rsidP="008F4EA4">
            <w:pPr>
              <w:pStyle w:val="Content"/>
              <w:rPr>
                <w:rFonts w:asciiTheme="majorHAnsi" w:hAnsiTheme="majorHAnsi" w:cstheme="majorHAnsi"/>
                <w:b/>
                <w:color w:val="auto"/>
              </w:rPr>
            </w:pPr>
            <w:r>
              <w:rPr>
                <w:rFonts w:asciiTheme="majorHAnsi" w:hAnsiTheme="majorHAnsi" w:cstheme="majorHAnsi"/>
                <w:b/>
                <w:color w:val="auto"/>
              </w:rPr>
              <w:t>J</w:t>
            </w:r>
            <w:r w:rsidRPr="004E6466">
              <w:rPr>
                <w:rFonts w:asciiTheme="majorHAnsi" w:hAnsiTheme="majorHAnsi" w:cstheme="majorHAnsi"/>
                <w:b/>
                <w:color w:val="auto"/>
              </w:rPr>
              <w:t xml:space="preserve">alan Melaka Raya 23 </w:t>
            </w:r>
          </w:p>
          <w:p w14:paraId="2F0734C6" w14:textId="60D199DC" w:rsidR="004E6466" w:rsidRDefault="004E6466" w:rsidP="008F4EA4">
            <w:pPr>
              <w:pStyle w:val="Content"/>
              <w:rPr>
                <w:rFonts w:asciiTheme="majorHAnsi" w:hAnsiTheme="majorHAnsi" w:cstheme="majorHAnsi"/>
                <w:b/>
                <w:color w:val="auto"/>
              </w:rPr>
            </w:pPr>
            <w:r w:rsidRPr="004E6466">
              <w:rPr>
                <w:rFonts w:asciiTheme="majorHAnsi" w:hAnsiTheme="majorHAnsi" w:cstheme="majorHAnsi"/>
                <w:b/>
                <w:color w:val="auto"/>
              </w:rPr>
              <w:t xml:space="preserve">Hatten City </w:t>
            </w:r>
          </w:p>
          <w:p w14:paraId="14F9919C" w14:textId="3090688A" w:rsidR="00DF210F" w:rsidRDefault="004E6466" w:rsidP="008F4EA4">
            <w:pPr>
              <w:pStyle w:val="Content"/>
              <w:rPr>
                <w:rFonts w:asciiTheme="majorHAnsi" w:hAnsiTheme="majorHAnsi" w:cstheme="majorHAnsi"/>
                <w:b/>
                <w:color w:val="auto"/>
              </w:rPr>
            </w:pPr>
            <w:r w:rsidRPr="004E6466">
              <w:rPr>
                <w:rFonts w:asciiTheme="majorHAnsi" w:hAnsiTheme="majorHAnsi" w:cstheme="majorHAnsi"/>
                <w:b/>
                <w:color w:val="auto"/>
              </w:rPr>
              <w:t>75000 Melaka</w:t>
            </w:r>
          </w:p>
          <w:p w14:paraId="4553DA53" w14:textId="77777777" w:rsidR="00DF210F" w:rsidRDefault="00DF210F" w:rsidP="008F4EA4">
            <w:pPr>
              <w:pStyle w:val="Content"/>
              <w:rPr>
                <w:rFonts w:asciiTheme="majorHAnsi" w:hAnsiTheme="majorHAnsi" w:cstheme="majorHAnsi"/>
                <w:b/>
                <w:color w:val="auto"/>
              </w:rPr>
            </w:pPr>
          </w:p>
          <w:p w14:paraId="3CEB7506" w14:textId="55DF7E7D" w:rsidR="00DF210F" w:rsidRDefault="00DF210F" w:rsidP="008F4EA4">
            <w:pPr>
              <w:pStyle w:val="Content"/>
              <w:rPr>
                <w:rFonts w:asciiTheme="majorHAnsi" w:hAnsiTheme="majorHAnsi" w:cstheme="majorHAnsi"/>
                <w:b/>
                <w:color w:val="auto"/>
              </w:rPr>
            </w:pPr>
            <w:r>
              <w:rPr>
                <w:rFonts w:asciiTheme="majorHAnsi" w:hAnsiTheme="majorHAnsi" w:cstheme="majorHAnsi"/>
                <w:b/>
                <w:color w:val="auto"/>
              </w:rPr>
              <w:t>Contact No:</w:t>
            </w:r>
            <w:r>
              <w:t xml:space="preserve"> </w:t>
            </w:r>
            <w:r w:rsidR="004E6466" w:rsidRPr="004E6466">
              <w:rPr>
                <w:rFonts w:asciiTheme="majorHAnsi" w:hAnsiTheme="majorHAnsi" w:cstheme="majorHAnsi"/>
                <w:b/>
                <w:color w:val="auto"/>
              </w:rPr>
              <w:t>06-222 3333</w:t>
            </w:r>
          </w:p>
          <w:p w14:paraId="2FF53CF9" w14:textId="77777777" w:rsidR="00DF210F" w:rsidRDefault="00DF210F" w:rsidP="008F4EA4">
            <w:pPr>
              <w:pStyle w:val="Content"/>
              <w:rPr>
                <w:rFonts w:asciiTheme="majorHAnsi" w:hAnsiTheme="majorHAnsi" w:cstheme="majorHAnsi"/>
                <w:b/>
                <w:color w:val="auto"/>
              </w:rPr>
            </w:pPr>
          </w:p>
          <w:p w14:paraId="6E30F578" w14:textId="49475EC2" w:rsidR="00DF210F" w:rsidRPr="008E40B7" w:rsidRDefault="00DF210F" w:rsidP="008F4EA4">
            <w:pPr>
              <w:pStyle w:val="Content"/>
              <w:rPr>
                <w:rFonts w:asciiTheme="majorHAnsi" w:hAnsiTheme="majorHAnsi" w:cstheme="majorHAnsi"/>
                <w:b/>
                <w:color w:val="auto"/>
              </w:rPr>
            </w:pPr>
            <w:r>
              <w:rPr>
                <w:rFonts w:asciiTheme="majorHAnsi" w:hAnsiTheme="majorHAnsi" w:cstheme="majorHAnsi"/>
                <w:b/>
                <w:color w:val="auto"/>
              </w:rPr>
              <w:t xml:space="preserve">Website: </w:t>
            </w:r>
            <w:hyperlink r:id="rId12" w:history="1">
              <w:r w:rsidR="004E2A21" w:rsidRPr="00AB1554">
                <w:rPr>
                  <w:rStyle w:val="Hyperlink"/>
                  <w:rFonts w:asciiTheme="majorHAnsi" w:hAnsiTheme="majorHAnsi" w:cstheme="majorHAnsi"/>
                  <w:b/>
                  <w:szCs w:val="28"/>
                </w:rPr>
                <w:t>https://www.hilton.com/en/hotels/mkzmmdi-doubletree-melaka/</w:t>
              </w:r>
            </w:hyperlink>
            <w:r w:rsidR="004E2A21">
              <w:rPr>
                <w:rFonts w:asciiTheme="majorHAnsi" w:hAnsiTheme="majorHAnsi" w:cstheme="majorHAnsi"/>
                <w:b/>
                <w:szCs w:val="28"/>
              </w:rPr>
              <w:t xml:space="preserve"> </w:t>
            </w:r>
            <w:r w:rsidRPr="004E2A21">
              <w:rPr>
                <w:rFonts w:asciiTheme="majorHAnsi" w:hAnsiTheme="majorHAnsi" w:cstheme="majorHAnsi"/>
                <w:b/>
                <w:color w:val="auto"/>
                <w:sz w:val="24"/>
                <w:szCs w:val="24"/>
              </w:rPr>
              <w:t xml:space="preserve"> </w:t>
            </w:r>
          </w:p>
          <w:p w14:paraId="6745F4B4" w14:textId="77777777" w:rsidR="00DF210F" w:rsidRDefault="00DF210F" w:rsidP="008F4EA4">
            <w:pPr>
              <w:pStyle w:val="Content"/>
              <w:rPr>
                <w:rFonts w:asciiTheme="majorHAnsi" w:hAnsiTheme="majorHAnsi" w:cstheme="majorHAnsi"/>
                <w:color w:val="auto"/>
              </w:rPr>
            </w:pPr>
          </w:p>
        </w:tc>
        <w:tc>
          <w:tcPr>
            <w:tcW w:w="4626" w:type="dxa"/>
          </w:tcPr>
          <w:p w14:paraId="01C97DD4" w14:textId="77777777" w:rsidR="00DF210F" w:rsidRDefault="00DF210F" w:rsidP="00DF210F">
            <w:pPr>
              <w:pStyle w:val="Content"/>
              <w:jc w:val="right"/>
              <w:rPr>
                <w:rFonts w:asciiTheme="majorHAnsi" w:hAnsiTheme="majorHAnsi" w:cstheme="majorHAnsi"/>
                <w:color w:val="auto"/>
              </w:rPr>
            </w:pPr>
            <w:r>
              <w:rPr>
                <w:rFonts w:asciiTheme="majorHAnsi" w:hAnsiTheme="majorHAnsi" w:cstheme="majorHAnsi"/>
                <w:noProof/>
                <w:color w:val="auto"/>
              </w:rPr>
              <w:drawing>
                <wp:inline distT="0" distB="0" distL="0" distR="0" wp14:anchorId="7E431F93" wp14:editId="6E8BCA8A">
                  <wp:extent cx="2381250" cy="2427807"/>
                  <wp:effectExtent l="38100" t="38100" r="38100" b="298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95175" cy="2442004"/>
                          </a:xfrm>
                          <a:prstGeom prst="rect">
                            <a:avLst/>
                          </a:prstGeom>
                          <a:ln w="28575">
                            <a:solidFill>
                              <a:schemeClr val="accent6"/>
                            </a:solidFill>
                          </a:ln>
                          <a:extLst>
                            <a:ext uri="{53640926-AAD7-44D8-BBD7-CCE9431645EC}">
                              <a14:shadowObscured xmlns:a14="http://schemas.microsoft.com/office/drawing/2010/main"/>
                            </a:ext>
                          </a:extLst>
                        </pic:spPr>
                      </pic:pic>
                    </a:graphicData>
                  </a:graphic>
                </wp:inline>
              </w:drawing>
            </w:r>
          </w:p>
        </w:tc>
      </w:tr>
    </w:tbl>
    <w:p w14:paraId="346444D7" w14:textId="77777777" w:rsidR="007474F1" w:rsidRPr="00931604" w:rsidRDefault="007474F1" w:rsidP="008E6B8D">
      <w:pPr>
        <w:pStyle w:val="Content"/>
        <w:rPr>
          <w:rFonts w:asciiTheme="majorHAnsi" w:hAnsiTheme="majorHAnsi" w:cstheme="majorHAnsi"/>
          <w:color w:val="auto"/>
          <w:sz w:val="22"/>
        </w:rPr>
      </w:pPr>
    </w:p>
    <w:p w14:paraId="37934E19" w14:textId="720CD8D8" w:rsidR="001F4907" w:rsidRPr="00931604" w:rsidRDefault="00E7037B" w:rsidP="008E6B8D">
      <w:pPr>
        <w:pStyle w:val="Content"/>
        <w:rPr>
          <w:rFonts w:asciiTheme="majorHAnsi" w:hAnsiTheme="majorHAnsi" w:cstheme="majorHAnsi"/>
          <w:sz w:val="24"/>
        </w:rPr>
      </w:pPr>
      <w:r>
        <w:rPr>
          <w:rFonts w:asciiTheme="majorHAnsi" w:hAnsiTheme="majorHAnsi" w:cstheme="majorHAnsi"/>
          <w:noProof/>
        </w:rPr>
        <w:drawing>
          <wp:anchor distT="0" distB="0" distL="114300" distR="114300" simplePos="0" relativeHeight="251670528" behindDoc="0" locked="0" layoutInCell="1" allowOverlap="1" wp14:anchorId="391EFF9D" wp14:editId="3166695D">
            <wp:simplePos x="0" y="0"/>
            <wp:positionH relativeFrom="column">
              <wp:posOffset>2602230</wp:posOffset>
            </wp:positionH>
            <wp:positionV relativeFrom="paragraph">
              <wp:posOffset>2502535</wp:posOffset>
            </wp:positionV>
            <wp:extent cx="571500" cy="571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cd43b_6e75597b8426458bae69d2f7e60abd9c_mv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349A04F" wp14:editId="379D6FC4">
            <wp:extent cx="6219825" cy="3902672"/>
            <wp:effectExtent l="38100" t="38100" r="28575" b="412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974" t="34788" r="36123" b="28898"/>
                    <a:stretch/>
                  </pic:blipFill>
                  <pic:spPr bwMode="auto">
                    <a:xfrm>
                      <a:off x="0" y="0"/>
                      <a:ext cx="6253281" cy="3923664"/>
                    </a:xfrm>
                    <a:prstGeom prst="rect">
                      <a:avLst/>
                    </a:prstGeom>
                    <a:ln w="28575">
                      <a:solidFill>
                        <a:schemeClr val="accent6"/>
                      </a:solidFill>
                    </a:ln>
                    <a:extLst>
                      <a:ext uri="{53640926-AAD7-44D8-BBD7-CCE9431645EC}">
                        <a14:shadowObscured xmlns:a14="http://schemas.microsoft.com/office/drawing/2010/main"/>
                      </a:ext>
                    </a:extLst>
                  </pic:spPr>
                </pic:pic>
              </a:graphicData>
            </a:graphic>
          </wp:inline>
        </w:drawing>
      </w:r>
    </w:p>
    <w:p w14:paraId="6821C64E" w14:textId="41816655" w:rsidR="001F4907" w:rsidRPr="008E40B7" w:rsidRDefault="001F4907" w:rsidP="008E6B8D">
      <w:pPr>
        <w:pStyle w:val="Content"/>
        <w:rPr>
          <w:rFonts w:asciiTheme="majorHAnsi" w:hAnsiTheme="majorHAnsi" w:cstheme="majorHAnsi"/>
          <w:color w:val="auto"/>
        </w:rPr>
      </w:pPr>
      <w:r w:rsidRPr="008E40B7">
        <w:rPr>
          <w:rFonts w:asciiTheme="majorHAnsi" w:hAnsiTheme="majorHAnsi" w:cstheme="majorHAnsi"/>
          <w:color w:val="auto"/>
        </w:rPr>
        <w:t>Latitude, Longitude</w:t>
      </w:r>
      <w:r w:rsidRPr="008E40B7">
        <w:rPr>
          <w:rFonts w:asciiTheme="majorHAnsi" w:hAnsiTheme="majorHAnsi" w:cstheme="majorHAnsi"/>
          <w:color w:val="auto"/>
        </w:rPr>
        <w:tab/>
        <w:t xml:space="preserve">: </w:t>
      </w:r>
      <w:r w:rsidR="00F12E92" w:rsidRPr="00F12E92">
        <w:rPr>
          <w:rFonts w:asciiTheme="majorHAnsi" w:hAnsiTheme="majorHAnsi" w:cstheme="majorHAnsi"/>
          <w:color w:val="auto"/>
        </w:rPr>
        <w:t>2.1830019944123</w:t>
      </w:r>
      <w:r w:rsidRPr="008E40B7">
        <w:rPr>
          <w:rFonts w:asciiTheme="majorHAnsi" w:hAnsiTheme="majorHAnsi" w:cstheme="majorHAnsi"/>
          <w:color w:val="auto"/>
        </w:rPr>
        <w:t xml:space="preserve">, </w:t>
      </w:r>
      <w:r w:rsidR="00F12E92" w:rsidRPr="00F12E92">
        <w:rPr>
          <w:rFonts w:asciiTheme="majorHAnsi" w:hAnsiTheme="majorHAnsi" w:cstheme="majorHAnsi"/>
          <w:color w:val="auto"/>
        </w:rPr>
        <w:t>102.26222233615</w:t>
      </w:r>
    </w:p>
    <w:p w14:paraId="00503E8A" w14:textId="22457E2A" w:rsidR="001F4907" w:rsidRPr="008E40B7" w:rsidRDefault="001F4907" w:rsidP="008E6B8D">
      <w:pPr>
        <w:pStyle w:val="Content"/>
        <w:rPr>
          <w:rFonts w:asciiTheme="majorHAnsi" w:hAnsiTheme="majorHAnsi" w:cstheme="majorHAnsi"/>
          <w:color w:val="FF0000"/>
        </w:rPr>
      </w:pPr>
      <w:r w:rsidRPr="008E40B7">
        <w:rPr>
          <w:rFonts w:asciiTheme="majorHAnsi" w:hAnsiTheme="majorHAnsi" w:cstheme="majorHAnsi"/>
          <w:color w:val="auto"/>
        </w:rPr>
        <w:t>Google Maps</w:t>
      </w:r>
      <w:r w:rsidRPr="008E40B7">
        <w:rPr>
          <w:rFonts w:asciiTheme="majorHAnsi" w:hAnsiTheme="majorHAnsi" w:cstheme="majorHAnsi"/>
          <w:color w:val="auto"/>
        </w:rPr>
        <w:tab/>
      </w:r>
      <w:r w:rsidRPr="008E40B7">
        <w:rPr>
          <w:rFonts w:asciiTheme="majorHAnsi" w:hAnsiTheme="majorHAnsi" w:cstheme="majorHAnsi"/>
          <w:color w:val="auto"/>
        </w:rPr>
        <w:tab/>
        <w:t xml:space="preserve">: </w:t>
      </w:r>
      <w:hyperlink r:id="rId16" w:history="1">
        <w:r w:rsidR="004E2A21" w:rsidRPr="004E2A21">
          <w:rPr>
            <w:rStyle w:val="Hyperlink"/>
            <w:rFonts w:ascii="Arial" w:hAnsi="Arial" w:cs="Arial"/>
          </w:rPr>
          <w:t>https://g.page/DoubleTreeMelaka?share</w:t>
        </w:r>
      </w:hyperlink>
      <w:r w:rsidR="004E2A21">
        <w:t xml:space="preserve"> </w:t>
      </w:r>
      <w:r w:rsidR="00FB6C3A">
        <w:rPr>
          <w:rFonts w:asciiTheme="majorHAnsi" w:hAnsiTheme="majorHAnsi" w:cstheme="majorHAnsi"/>
        </w:rPr>
        <w:t xml:space="preserve"> </w:t>
      </w:r>
    </w:p>
    <w:p w14:paraId="35506009" w14:textId="4615E94D" w:rsidR="001F4907" w:rsidRPr="008E40B7" w:rsidRDefault="001F4907" w:rsidP="008E6B8D">
      <w:pPr>
        <w:pStyle w:val="Content"/>
        <w:rPr>
          <w:rFonts w:asciiTheme="majorHAnsi" w:hAnsiTheme="majorHAnsi" w:cstheme="majorHAnsi"/>
          <w:color w:val="auto"/>
        </w:rPr>
      </w:pPr>
      <w:r w:rsidRPr="008E40B7">
        <w:rPr>
          <w:rFonts w:asciiTheme="majorHAnsi" w:hAnsiTheme="majorHAnsi" w:cstheme="majorHAnsi"/>
          <w:color w:val="auto"/>
        </w:rPr>
        <w:t>Waze</w:t>
      </w:r>
      <w:r w:rsidRPr="008E40B7">
        <w:rPr>
          <w:rFonts w:asciiTheme="majorHAnsi" w:hAnsiTheme="majorHAnsi" w:cstheme="majorHAnsi"/>
          <w:color w:val="auto"/>
        </w:rPr>
        <w:tab/>
      </w:r>
      <w:r w:rsidRPr="008E40B7">
        <w:rPr>
          <w:rFonts w:asciiTheme="majorHAnsi" w:hAnsiTheme="majorHAnsi" w:cstheme="majorHAnsi"/>
          <w:color w:val="auto"/>
        </w:rPr>
        <w:tab/>
      </w:r>
      <w:r w:rsidRPr="008E40B7">
        <w:rPr>
          <w:rFonts w:asciiTheme="majorHAnsi" w:hAnsiTheme="majorHAnsi" w:cstheme="majorHAnsi"/>
          <w:color w:val="auto"/>
        </w:rPr>
        <w:tab/>
      </w:r>
      <w:r w:rsidRPr="008E40B7">
        <w:rPr>
          <w:rFonts w:asciiTheme="majorHAnsi" w:hAnsiTheme="majorHAnsi" w:cstheme="majorHAnsi"/>
          <w:color w:val="auto"/>
        </w:rPr>
        <w:tab/>
        <w:t xml:space="preserve">: </w:t>
      </w:r>
      <w:r w:rsidR="004E2A21" w:rsidRPr="004E2A21">
        <w:rPr>
          <w:rFonts w:asciiTheme="majorHAnsi" w:hAnsiTheme="majorHAnsi" w:cstheme="majorHAnsi"/>
          <w:color w:val="auto"/>
        </w:rPr>
        <w:t>DoubleTree by Hilton Melaka</w:t>
      </w:r>
      <w:r w:rsidR="004E2A21" w:rsidRPr="004E2A21">
        <w:rPr>
          <w:noProof/>
        </w:rPr>
        <w:t xml:space="preserve"> </w:t>
      </w:r>
    </w:p>
    <w:p w14:paraId="22DD8B08" w14:textId="293E1454" w:rsidR="008E40B7" w:rsidRPr="008E40B7" w:rsidRDefault="009F0643" w:rsidP="009F0643">
      <w:pPr>
        <w:pStyle w:val="Heading1"/>
        <w:jc w:val="both"/>
        <w:rPr>
          <w:rFonts w:cstheme="majorHAnsi"/>
          <w:color w:val="1A5550" w:themeColor="accent3" w:themeShade="80"/>
          <w:sz w:val="20"/>
          <w:szCs w:val="40"/>
        </w:rPr>
      </w:pPr>
      <w:bookmarkStart w:id="8" w:name="_Toc91689307"/>
      <w:r w:rsidRPr="008E40B7">
        <w:rPr>
          <w:rFonts w:cstheme="majorHAnsi"/>
          <w:color w:val="1A5550" w:themeColor="accent3" w:themeShade="80"/>
          <w:sz w:val="40"/>
          <w:szCs w:val="40"/>
        </w:rPr>
        <w:lastRenderedPageBreak/>
        <w:t>Participants</w:t>
      </w:r>
      <w:bookmarkEnd w:id="8"/>
      <w:r w:rsidR="008E40B7">
        <w:rPr>
          <w:rFonts w:cstheme="majorHAnsi"/>
          <w:color w:val="1A5550" w:themeColor="accent3" w:themeShade="80"/>
          <w:sz w:val="40"/>
          <w:szCs w:val="40"/>
        </w:rPr>
        <w:br/>
      </w:r>
    </w:p>
    <w:p w14:paraId="0E425FE4" w14:textId="72B78A03" w:rsidR="009F0643" w:rsidRPr="008E40B7" w:rsidRDefault="009F0643" w:rsidP="009F0643">
      <w:pPr>
        <w:jc w:val="both"/>
        <w:rPr>
          <w:rFonts w:asciiTheme="majorHAnsi" w:hAnsiTheme="majorHAnsi" w:cstheme="majorHAnsi"/>
          <w:color w:val="auto"/>
        </w:rPr>
      </w:pPr>
      <w:bookmarkStart w:id="9" w:name="_Hlk68103195"/>
      <w:r w:rsidRPr="008E40B7">
        <w:rPr>
          <w:rFonts w:asciiTheme="majorHAnsi" w:hAnsiTheme="majorHAnsi" w:cstheme="majorHAnsi"/>
          <w:b w:val="0"/>
          <w:color w:val="auto"/>
        </w:rPr>
        <w:t>Due to the current COVID-19 situation, representative from each Working Group is limited to a maximum of two (2) persons</w:t>
      </w:r>
      <w:bookmarkEnd w:id="9"/>
      <w:r w:rsidRPr="008E40B7">
        <w:rPr>
          <w:rFonts w:asciiTheme="majorHAnsi" w:hAnsiTheme="majorHAnsi" w:cstheme="majorHAnsi"/>
          <w:b w:val="0"/>
          <w:color w:val="auto"/>
        </w:rPr>
        <w:t>. Please confirm your attendance latest by</w:t>
      </w:r>
      <w:r w:rsidRPr="008E40B7">
        <w:rPr>
          <w:rFonts w:asciiTheme="majorHAnsi" w:hAnsiTheme="majorHAnsi" w:cstheme="majorHAnsi"/>
          <w:color w:val="auto"/>
        </w:rPr>
        <w:t xml:space="preserve"> 5.00</w:t>
      </w:r>
      <w:r w:rsidR="00AF04B9" w:rsidRPr="008E40B7">
        <w:rPr>
          <w:rFonts w:asciiTheme="majorHAnsi" w:hAnsiTheme="majorHAnsi" w:cstheme="majorHAnsi"/>
          <w:color w:val="auto"/>
        </w:rPr>
        <w:t xml:space="preserve"> </w:t>
      </w:r>
      <w:r w:rsidRPr="008E40B7">
        <w:rPr>
          <w:rFonts w:asciiTheme="majorHAnsi" w:hAnsiTheme="majorHAnsi" w:cstheme="majorHAnsi"/>
          <w:color w:val="auto"/>
        </w:rPr>
        <w:t xml:space="preserve">PM, </w:t>
      </w:r>
      <w:r w:rsidR="00BB2CEA">
        <w:rPr>
          <w:rFonts w:asciiTheme="majorHAnsi" w:hAnsiTheme="majorHAnsi" w:cstheme="majorHAnsi"/>
          <w:color w:val="auto"/>
        </w:rPr>
        <w:t>T</w:t>
      </w:r>
      <w:r w:rsidR="00B061AE">
        <w:rPr>
          <w:rFonts w:asciiTheme="majorHAnsi" w:hAnsiTheme="majorHAnsi" w:cstheme="majorHAnsi"/>
          <w:color w:val="auto"/>
        </w:rPr>
        <w:t>hursday</w:t>
      </w:r>
      <w:r w:rsidRPr="008E40B7">
        <w:rPr>
          <w:rFonts w:asciiTheme="majorHAnsi" w:hAnsiTheme="majorHAnsi" w:cstheme="majorHAnsi"/>
          <w:color w:val="auto"/>
        </w:rPr>
        <w:t xml:space="preserve">, </w:t>
      </w:r>
      <w:r w:rsidR="00B061AE">
        <w:rPr>
          <w:rFonts w:asciiTheme="majorHAnsi" w:hAnsiTheme="majorHAnsi" w:cstheme="majorHAnsi"/>
          <w:color w:val="auto"/>
        </w:rPr>
        <w:t>20</w:t>
      </w:r>
      <w:r w:rsidRPr="008E40B7">
        <w:rPr>
          <w:rFonts w:asciiTheme="majorHAnsi" w:hAnsiTheme="majorHAnsi" w:cstheme="majorHAnsi"/>
          <w:color w:val="auto"/>
        </w:rPr>
        <w:t xml:space="preserve"> </w:t>
      </w:r>
      <w:r w:rsidR="007C138F" w:rsidRPr="008E40B7">
        <w:rPr>
          <w:rFonts w:asciiTheme="majorHAnsi" w:hAnsiTheme="majorHAnsi" w:cstheme="majorHAnsi"/>
          <w:color w:val="auto"/>
        </w:rPr>
        <w:t>January</w:t>
      </w:r>
      <w:r w:rsidRPr="008E40B7">
        <w:rPr>
          <w:rFonts w:asciiTheme="majorHAnsi" w:hAnsiTheme="majorHAnsi" w:cstheme="majorHAnsi"/>
          <w:color w:val="auto"/>
        </w:rPr>
        <w:t xml:space="preserve"> 202</w:t>
      </w:r>
      <w:r w:rsidR="007C138F" w:rsidRPr="008E40B7">
        <w:rPr>
          <w:rFonts w:asciiTheme="majorHAnsi" w:hAnsiTheme="majorHAnsi" w:cstheme="majorHAnsi"/>
          <w:color w:val="auto"/>
        </w:rPr>
        <w:t>2</w:t>
      </w:r>
      <w:r w:rsidRPr="008E40B7">
        <w:rPr>
          <w:rFonts w:asciiTheme="majorHAnsi" w:hAnsiTheme="majorHAnsi" w:cstheme="majorHAnsi"/>
          <w:color w:val="auto"/>
        </w:rPr>
        <w:t xml:space="preserve"> </w:t>
      </w:r>
      <w:r w:rsidRPr="008E40B7">
        <w:rPr>
          <w:rFonts w:asciiTheme="majorHAnsi" w:hAnsiTheme="majorHAnsi" w:cstheme="majorHAnsi"/>
          <w:b w:val="0"/>
          <w:color w:val="auto"/>
        </w:rPr>
        <w:t>through the link below:</w:t>
      </w:r>
    </w:p>
    <w:p w14:paraId="23656640" w14:textId="0F073F77" w:rsidR="009F0643" w:rsidRPr="004D4635" w:rsidRDefault="009F0643" w:rsidP="009F0643">
      <w:pPr>
        <w:jc w:val="center"/>
        <w:rPr>
          <w:rStyle w:val="Hyperlink"/>
          <w:rFonts w:asciiTheme="majorHAnsi" w:hAnsiTheme="majorHAnsi" w:cstheme="majorHAnsi"/>
          <w:color w:val="2665F0" w:themeColor="text2" w:themeTint="99"/>
          <w:sz w:val="32"/>
          <w:szCs w:val="32"/>
        </w:rPr>
      </w:pPr>
      <w:r w:rsidRPr="008E40B7">
        <w:rPr>
          <w:rFonts w:asciiTheme="majorHAnsi" w:hAnsiTheme="majorHAnsi" w:cstheme="majorHAnsi"/>
          <w:b w:val="0"/>
          <w:color w:val="auto"/>
          <w:sz w:val="32"/>
          <w:szCs w:val="32"/>
        </w:rPr>
        <w:br/>
        <w:t xml:space="preserve">RSVP: </w:t>
      </w:r>
      <w:hyperlink r:id="rId17" w:tgtFrame="_blank" w:history="1">
        <w:r w:rsidR="0043079E" w:rsidRPr="0043079E">
          <w:rPr>
            <w:rStyle w:val="Hyperlink"/>
            <w:rFonts w:asciiTheme="majorHAnsi" w:hAnsiTheme="majorHAnsi" w:cstheme="majorHAnsi"/>
            <w:bCs/>
            <w:sz w:val="32"/>
          </w:rPr>
          <w:t>https://forms.gle/ebuh9yTsn7TA6rED7</w:t>
        </w:r>
      </w:hyperlink>
    </w:p>
    <w:p w14:paraId="156F7A05" w14:textId="18646C0A" w:rsidR="00B37371" w:rsidRDefault="00B37371" w:rsidP="009F0643">
      <w:pPr>
        <w:jc w:val="center"/>
        <w:rPr>
          <w:rFonts w:asciiTheme="majorHAnsi" w:hAnsiTheme="majorHAnsi" w:cstheme="majorHAnsi"/>
          <w:b w:val="0"/>
          <w:color w:val="auto"/>
          <w:sz w:val="32"/>
          <w:szCs w:val="32"/>
        </w:rPr>
      </w:pPr>
    </w:p>
    <w:p w14:paraId="5F91825D" w14:textId="77777777" w:rsidR="00756FC0" w:rsidRPr="008E40B7" w:rsidRDefault="00756FC0" w:rsidP="009F0643">
      <w:pPr>
        <w:jc w:val="center"/>
        <w:rPr>
          <w:rFonts w:asciiTheme="majorHAnsi" w:hAnsiTheme="majorHAnsi" w:cstheme="majorHAnsi"/>
          <w:b w:val="0"/>
          <w:color w:val="auto"/>
          <w:sz w:val="32"/>
          <w:szCs w:val="32"/>
        </w:rPr>
      </w:pPr>
    </w:p>
    <w:p w14:paraId="581BBC2A" w14:textId="4D9EA272" w:rsidR="008E40B7" w:rsidRPr="008E40B7" w:rsidRDefault="00B37371" w:rsidP="00B37371">
      <w:pPr>
        <w:pStyle w:val="Heading1"/>
        <w:jc w:val="both"/>
        <w:rPr>
          <w:rFonts w:cstheme="majorHAnsi"/>
          <w:color w:val="1A5550" w:themeColor="accent3" w:themeShade="80"/>
          <w:sz w:val="20"/>
          <w:szCs w:val="40"/>
        </w:rPr>
      </w:pPr>
      <w:bookmarkStart w:id="10" w:name="_Toc91689308"/>
      <w:r w:rsidRPr="008E40B7">
        <w:rPr>
          <w:rFonts w:cstheme="majorHAnsi"/>
          <w:color w:val="1A5550" w:themeColor="accent3" w:themeShade="80"/>
          <w:sz w:val="40"/>
          <w:szCs w:val="40"/>
        </w:rPr>
        <w:t>Accommodation</w:t>
      </w:r>
      <w:bookmarkEnd w:id="10"/>
      <w:r w:rsidR="008E40B7">
        <w:rPr>
          <w:rFonts w:cstheme="majorHAnsi"/>
          <w:color w:val="1A5550" w:themeColor="accent3" w:themeShade="80"/>
          <w:sz w:val="40"/>
          <w:szCs w:val="40"/>
        </w:rPr>
        <w:br/>
      </w:r>
    </w:p>
    <w:p w14:paraId="04A49FC4" w14:textId="74AA3136" w:rsidR="00B37371" w:rsidRDefault="00B37371" w:rsidP="00B37371">
      <w:pPr>
        <w:pStyle w:val="Content"/>
        <w:jc w:val="both"/>
        <w:rPr>
          <w:rFonts w:asciiTheme="majorHAnsi" w:hAnsiTheme="majorHAnsi" w:cstheme="majorHAnsi"/>
          <w:color w:val="auto"/>
        </w:rPr>
      </w:pPr>
      <w:r w:rsidRPr="008E40B7">
        <w:rPr>
          <w:rFonts w:asciiTheme="majorHAnsi" w:hAnsiTheme="majorHAnsi" w:cstheme="majorHAnsi"/>
          <w:color w:val="auto"/>
        </w:rPr>
        <w:t xml:space="preserve">Please note that the participants’ accommodation is </w:t>
      </w:r>
      <w:r w:rsidRPr="008E40B7">
        <w:rPr>
          <w:rFonts w:asciiTheme="majorHAnsi" w:hAnsiTheme="majorHAnsi" w:cstheme="majorHAnsi"/>
          <w:b/>
          <w:color w:val="auto"/>
        </w:rPr>
        <w:t>not provided</w:t>
      </w:r>
      <w:r w:rsidRPr="008E40B7">
        <w:rPr>
          <w:rFonts w:asciiTheme="majorHAnsi" w:hAnsiTheme="majorHAnsi" w:cstheme="majorHAnsi"/>
          <w:color w:val="auto"/>
        </w:rPr>
        <w:t xml:space="preserve"> by the </w:t>
      </w:r>
      <w:proofErr w:type="spellStart"/>
      <w:r w:rsidRPr="008E40B7">
        <w:rPr>
          <w:rFonts w:asciiTheme="majorHAnsi" w:hAnsiTheme="majorHAnsi" w:cstheme="majorHAnsi"/>
          <w:color w:val="auto"/>
        </w:rPr>
        <w:t>organiser</w:t>
      </w:r>
      <w:proofErr w:type="spellEnd"/>
      <w:r w:rsidRPr="008E40B7">
        <w:rPr>
          <w:rFonts w:asciiTheme="majorHAnsi" w:hAnsiTheme="majorHAnsi" w:cstheme="majorHAnsi"/>
          <w:color w:val="auto"/>
        </w:rPr>
        <w:t xml:space="preserve">. It is suggested for the </w:t>
      </w:r>
      <w:r w:rsidR="00F448D1">
        <w:rPr>
          <w:rFonts w:asciiTheme="majorHAnsi" w:hAnsiTheme="majorHAnsi" w:cstheme="majorHAnsi"/>
          <w:color w:val="auto"/>
        </w:rPr>
        <w:t>AMC2022</w:t>
      </w:r>
      <w:r w:rsidRPr="008E40B7">
        <w:rPr>
          <w:rFonts w:asciiTheme="majorHAnsi" w:hAnsiTheme="majorHAnsi" w:cstheme="majorHAnsi"/>
          <w:color w:val="auto"/>
        </w:rPr>
        <w:t xml:space="preserve"> participants to manage your accommodation accordingly. </w:t>
      </w:r>
      <w:r w:rsidR="00E93CA2" w:rsidRPr="008E40B7">
        <w:rPr>
          <w:rFonts w:asciiTheme="majorHAnsi" w:hAnsiTheme="majorHAnsi" w:cstheme="majorHAnsi"/>
          <w:color w:val="auto"/>
        </w:rPr>
        <w:t>I</w:t>
      </w:r>
      <w:r w:rsidRPr="008E40B7">
        <w:rPr>
          <w:rFonts w:asciiTheme="majorHAnsi" w:hAnsiTheme="majorHAnsi" w:cstheme="majorHAnsi"/>
          <w:color w:val="auto"/>
        </w:rPr>
        <w:t xml:space="preserve">f you are interested to stay </w:t>
      </w:r>
      <w:r w:rsidR="00A044A7" w:rsidRPr="008E40B7">
        <w:rPr>
          <w:rFonts w:asciiTheme="majorHAnsi" w:hAnsiTheme="majorHAnsi" w:cstheme="majorHAnsi"/>
          <w:color w:val="auto"/>
        </w:rPr>
        <w:t>at</w:t>
      </w:r>
      <w:r w:rsidRPr="008E40B7">
        <w:rPr>
          <w:rFonts w:asciiTheme="majorHAnsi" w:hAnsiTheme="majorHAnsi" w:cstheme="majorHAnsi"/>
          <w:color w:val="auto"/>
        </w:rPr>
        <w:t xml:space="preserve"> the </w:t>
      </w:r>
      <w:r w:rsidR="00BB2CEA">
        <w:rPr>
          <w:rFonts w:asciiTheme="majorHAnsi" w:hAnsiTheme="majorHAnsi" w:cstheme="majorHAnsi"/>
          <w:color w:val="auto"/>
        </w:rPr>
        <w:t>Double</w:t>
      </w:r>
      <w:r w:rsidR="009159F0">
        <w:rPr>
          <w:rFonts w:asciiTheme="majorHAnsi" w:hAnsiTheme="majorHAnsi" w:cstheme="majorHAnsi"/>
          <w:color w:val="auto"/>
        </w:rPr>
        <w:t>T</w:t>
      </w:r>
      <w:r w:rsidR="00BB2CEA">
        <w:rPr>
          <w:rFonts w:asciiTheme="majorHAnsi" w:hAnsiTheme="majorHAnsi" w:cstheme="majorHAnsi"/>
          <w:color w:val="auto"/>
        </w:rPr>
        <w:t>ree by Hilton Melaka</w:t>
      </w:r>
      <w:r w:rsidRPr="008E40B7">
        <w:rPr>
          <w:rFonts w:asciiTheme="majorHAnsi" w:hAnsiTheme="majorHAnsi" w:cstheme="majorHAnsi"/>
          <w:color w:val="auto"/>
        </w:rPr>
        <w:t xml:space="preserve">, </w:t>
      </w:r>
      <w:r w:rsidR="00E93CA2" w:rsidRPr="008E40B7">
        <w:rPr>
          <w:rFonts w:asciiTheme="majorHAnsi" w:hAnsiTheme="majorHAnsi" w:cstheme="majorHAnsi"/>
          <w:color w:val="auto"/>
        </w:rPr>
        <w:t xml:space="preserve">you are entitled to </w:t>
      </w:r>
      <w:r w:rsidRPr="008E40B7">
        <w:rPr>
          <w:rFonts w:asciiTheme="majorHAnsi" w:hAnsiTheme="majorHAnsi" w:cstheme="majorHAnsi"/>
          <w:color w:val="auto"/>
        </w:rPr>
        <w:t xml:space="preserve">the </w:t>
      </w:r>
      <w:r w:rsidR="00933B80">
        <w:rPr>
          <w:rFonts w:asciiTheme="majorHAnsi" w:hAnsiTheme="majorHAnsi" w:cstheme="majorHAnsi"/>
          <w:b/>
          <w:color w:val="auto"/>
        </w:rPr>
        <w:t>special</w:t>
      </w:r>
      <w:r w:rsidRPr="008E40B7">
        <w:rPr>
          <w:rFonts w:asciiTheme="majorHAnsi" w:hAnsiTheme="majorHAnsi" w:cstheme="majorHAnsi"/>
          <w:b/>
          <w:color w:val="auto"/>
        </w:rPr>
        <w:t xml:space="preserve"> rates</w:t>
      </w:r>
      <w:r w:rsidRPr="008E40B7">
        <w:rPr>
          <w:rFonts w:asciiTheme="majorHAnsi" w:hAnsiTheme="majorHAnsi" w:cstheme="majorHAnsi"/>
          <w:color w:val="auto"/>
        </w:rPr>
        <w:t xml:space="preserve"> offered </w:t>
      </w:r>
      <w:r w:rsidR="00E93CA2" w:rsidRPr="008E40B7">
        <w:rPr>
          <w:rFonts w:asciiTheme="majorHAnsi" w:hAnsiTheme="majorHAnsi" w:cstheme="majorHAnsi"/>
          <w:color w:val="auto"/>
        </w:rPr>
        <w:t xml:space="preserve">as </w:t>
      </w:r>
      <w:r w:rsidRPr="008E40B7">
        <w:rPr>
          <w:rFonts w:asciiTheme="majorHAnsi" w:hAnsiTheme="majorHAnsi" w:cstheme="majorHAnsi"/>
          <w:color w:val="auto"/>
        </w:rPr>
        <w:t>below</w:t>
      </w:r>
      <w:r w:rsidR="00430683" w:rsidRPr="00430683">
        <w:t xml:space="preserve"> </w:t>
      </w:r>
      <w:r w:rsidR="00933B80">
        <w:rPr>
          <w:rFonts w:asciiTheme="majorHAnsi" w:hAnsiTheme="majorHAnsi" w:cstheme="majorHAnsi"/>
          <w:color w:val="auto"/>
        </w:rPr>
        <w:t>(first come first serve basis and s</w:t>
      </w:r>
      <w:r w:rsidR="00430683" w:rsidRPr="00430683">
        <w:rPr>
          <w:rFonts w:asciiTheme="majorHAnsi" w:hAnsiTheme="majorHAnsi" w:cstheme="majorHAnsi"/>
          <w:color w:val="auto"/>
        </w:rPr>
        <w:t>ubject</w:t>
      </w:r>
      <w:r w:rsidR="00933B80">
        <w:rPr>
          <w:rFonts w:asciiTheme="majorHAnsi" w:hAnsiTheme="majorHAnsi" w:cstheme="majorHAnsi"/>
          <w:color w:val="auto"/>
        </w:rPr>
        <w:t xml:space="preserve"> </w:t>
      </w:r>
      <w:r w:rsidR="00430683" w:rsidRPr="00430683">
        <w:rPr>
          <w:rFonts w:asciiTheme="majorHAnsi" w:hAnsiTheme="majorHAnsi" w:cstheme="majorHAnsi"/>
          <w:color w:val="auto"/>
        </w:rPr>
        <w:t>to room availability</w:t>
      </w:r>
      <w:r w:rsidR="00430683">
        <w:rPr>
          <w:rFonts w:asciiTheme="majorHAnsi" w:hAnsiTheme="majorHAnsi" w:cstheme="majorHAnsi"/>
          <w:color w:val="auto"/>
        </w:rPr>
        <w:t>)</w:t>
      </w:r>
      <w:r w:rsidRPr="008E40B7">
        <w:rPr>
          <w:rFonts w:asciiTheme="majorHAnsi" w:hAnsiTheme="majorHAnsi" w:cstheme="majorHAnsi"/>
          <w:color w:val="auto"/>
        </w:rPr>
        <w:t>:</w:t>
      </w:r>
    </w:p>
    <w:p w14:paraId="2FB708B1" w14:textId="1BD52FCA" w:rsidR="00430683" w:rsidRDefault="00430683" w:rsidP="00B37371">
      <w:pPr>
        <w:pStyle w:val="Content"/>
        <w:jc w:val="both"/>
        <w:rPr>
          <w:rFonts w:asciiTheme="majorHAnsi" w:hAnsiTheme="majorHAnsi" w:cstheme="majorHAnsi"/>
          <w:color w:val="auto"/>
        </w:rPr>
      </w:pPr>
    </w:p>
    <w:p w14:paraId="17A6214F" w14:textId="47E727EC" w:rsidR="00430683" w:rsidRPr="009159F0" w:rsidRDefault="00430683" w:rsidP="00430683">
      <w:pPr>
        <w:pStyle w:val="Content"/>
        <w:jc w:val="both"/>
        <w:rPr>
          <w:rFonts w:asciiTheme="majorHAnsi" w:hAnsiTheme="majorHAnsi" w:cstheme="majorHAnsi"/>
          <w:color w:val="auto"/>
          <w:u w:val="single"/>
        </w:rPr>
      </w:pPr>
      <w:r w:rsidRPr="009159F0">
        <w:rPr>
          <w:rFonts w:asciiTheme="majorHAnsi" w:hAnsiTheme="majorHAnsi" w:cstheme="majorHAnsi"/>
          <w:color w:val="auto"/>
          <w:u w:val="single"/>
        </w:rPr>
        <w:t xml:space="preserve">Room </w:t>
      </w:r>
      <w:proofErr w:type="gramStart"/>
      <w:r w:rsidRPr="009159F0">
        <w:rPr>
          <w:rFonts w:asciiTheme="majorHAnsi" w:hAnsiTheme="majorHAnsi" w:cstheme="majorHAnsi"/>
          <w:color w:val="auto"/>
          <w:u w:val="single"/>
        </w:rPr>
        <w:t>Category</w:t>
      </w:r>
      <w:r w:rsidR="00115CBF" w:rsidRPr="009159F0">
        <w:rPr>
          <w:rFonts w:asciiTheme="majorHAnsi" w:hAnsiTheme="majorHAnsi" w:cstheme="majorHAnsi"/>
          <w:color w:val="auto"/>
        </w:rPr>
        <w:t xml:space="preserve"> </w:t>
      </w:r>
      <w:r w:rsidRPr="009159F0">
        <w:rPr>
          <w:rFonts w:asciiTheme="majorHAnsi" w:hAnsiTheme="majorHAnsi" w:cstheme="majorHAnsi"/>
          <w:color w:val="auto"/>
        </w:rPr>
        <w:t xml:space="preserve"> </w:t>
      </w:r>
      <w:r w:rsidR="00115CBF" w:rsidRPr="009159F0">
        <w:rPr>
          <w:rFonts w:asciiTheme="majorHAnsi" w:hAnsiTheme="majorHAnsi" w:cstheme="majorHAnsi"/>
          <w:color w:val="auto"/>
        </w:rPr>
        <w:tab/>
      </w:r>
      <w:proofErr w:type="gramEnd"/>
      <w:r w:rsidR="00115CBF" w:rsidRPr="009159F0">
        <w:rPr>
          <w:rFonts w:asciiTheme="majorHAnsi" w:hAnsiTheme="majorHAnsi" w:cstheme="majorHAnsi"/>
          <w:color w:val="auto"/>
        </w:rPr>
        <w:tab/>
      </w:r>
      <w:r w:rsidR="00115CBF" w:rsidRPr="009159F0">
        <w:rPr>
          <w:rFonts w:asciiTheme="majorHAnsi" w:hAnsiTheme="majorHAnsi" w:cstheme="majorHAnsi"/>
          <w:color w:val="auto"/>
        </w:rPr>
        <w:tab/>
        <w:t xml:space="preserve"> </w:t>
      </w:r>
      <w:r w:rsidR="009159F0" w:rsidRPr="009159F0">
        <w:rPr>
          <w:rFonts w:asciiTheme="majorHAnsi" w:hAnsiTheme="majorHAnsi" w:cstheme="majorHAnsi"/>
          <w:color w:val="auto"/>
        </w:rPr>
        <w:tab/>
      </w:r>
      <w:r w:rsidR="009159F0" w:rsidRPr="009159F0">
        <w:rPr>
          <w:rFonts w:asciiTheme="majorHAnsi" w:hAnsiTheme="majorHAnsi" w:cstheme="majorHAnsi"/>
          <w:color w:val="auto"/>
        </w:rPr>
        <w:tab/>
      </w:r>
      <w:r w:rsidR="00115CBF" w:rsidRPr="009159F0">
        <w:rPr>
          <w:rFonts w:asciiTheme="majorHAnsi" w:hAnsiTheme="majorHAnsi" w:cstheme="majorHAnsi"/>
          <w:color w:val="auto"/>
        </w:rPr>
        <w:t xml:space="preserve"> </w:t>
      </w:r>
      <w:r w:rsidRPr="009159F0">
        <w:rPr>
          <w:rFonts w:asciiTheme="majorHAnsi" w:hAnsiTheme="majorHAnsi" w:cstheme="majorHAnsi"/>
          <w:color w:val="auto"/>
          <w:u w:val="single"/>
        </w:rPr>
        <w:t>Rate</w:t>
      </w:r>
    </w:p>
    <w:p w14:paraId="5B588021" w14:textId="2087DE12" w:rsidR="00430683" w:rsidRPr="009159F0" w:rsidRDefault="009159F0" w:rsidP="00115CBF">
      <w:pPr>
        <w:pStyle w:val="Content"/>
        <w:numPr>
          <w:ilvl w:val="0"/>
          <w:numId w:val="3"/>
        </w:numPr>
        <w:ind w:left="360"/>
        <w:jc w:val="both"/>
        <w:rPr>
          <w:rFonts w:asciiTheme="majorHAnsi" w:hAnsiTheme="majorHAnsi" w:cstheme="majorHAnsi"/>
          <w:color w:val="auto"/>
        </w:rPr>
      </w:pPr>
      <w:r w:rsidRPr="009159F0">
        <w:rPr>
          <w:rFonts w:asciiTheme="majorHAnsi" w:hAnsiTheme="majorHAnsi" w:cstheme="majorHAnsi"/>
          <w:color w:val="auto"/>
        </w:rPr>
        <w:t>Guest Room (Single Occupancy)</w:t>
      </w:r>
      <w:r w:rsidR="00115CBF" w:rsidRPr="009159F0">
        <w:rPr>
          <w:rFonts w:asciiTheme="majorHAnsi" w:hAnsiTheme="majorHAnsi" w:cstheme="majorHAnsi"/>
          <w:color w:val="auto"/>
        </w:rPr>
        <w:tab/>
      </w:r>
      <w:r w:rsidR="00430683" w:rsidRPr="009159F0">
        <w:rPr>
          <w:rFonts w:asciiTheme="majorHAnsi" w:hAnsiTheme="majorHAnsi" w:cstheme="majorHAnsi"/>
          <w:color w:val="auto"/>
        </w:rPr>
        <w:t xml:space="preserve">: RM </w:t>
      </w:r>
      <w:r w:rsidRPr="009159F0">
        <w:rPr>
          <w:rFonts w:asciiTheme="majorHAnsi" w:hAnsiTheme="majorHAnsi" w:cstheme="majorHAnsi"/>
          <w:color w:val="auto"/>
        </w:rPr>
        <w:t>336.40</w:t>
      </w:r>
      <w:r w:rsidR="00430683" w:rsidRPr="009159F0">
        <w:rPr>
          <w:rFonts w:asciiTheme="majorHAnsi" w:hAnsiTheme="majorHAnsi" w:cstheme="majorHAnsi"/>
          <w:color w:val="auto"/>
        </w:rPr>
        <w:t xml:space="preserve"> </w:t>
      </w:r>
      <w:proofErr w:type="spellStart"/>
      <w:r w:rsidR="00430683" w:rsidRPr="009159F0">
        <w:rPr>
          <w:rFonts w:asciiTheme="majorHAnsi" w:hAnsiTheme="majorHAnsi" w:cstheme="majorHAnsi"/>
          <w:color w:val="auto"/>
        </w:rPr>
        <w:t>nett</w:t>
      </w:r>
      <w:proofErr w:type="spellEnd"/>
      <w:r w:rsidR="00430683" w:rsidRPr="009159F0">
        <w:rPr>
          <w:rFonts w:asciiTheme="majorHAnsi" w:hAnsiTheme="majorHAnsi" w:cstheme="majorHAnsi"/>
          <w:color w:val="auto"/>
        </w:rPr>
        <w:t xml:space="preserve"> / room / night</w:t>
      </w:r>
    </w:p>
    <w:p w14:paraId="6D38672C" w14:textId="13D5D756" w:rsidR="00430683" w:rsidRPr="009159F0" w:rsidRDefault="009159F0" w:rsidP="00115CBF">
      <w:pPr>
        <w:pStyle w:val="Content"/>
        <w:numPr>
          <w:ilvl w:val="0"/>
          <w:numId w:val="3"/>
        </w:numPr>
        <w:ind w:left="360"/>
        <w:jc w:val="both"/>
        <w:rPr>
          <w:rFonts w:asciiTheme="majorHAnsi" w:hAnsiTheme="majorHAnsi" w:cstheme="majorHAnsi"/>
          <w:color w:val="auto"/>
        </w:rPr>
      </w:pPr>
      <w:r w:rsidRPr="009159F0">
        <w:rPr>
          <w:rFonts w:asciiTheme="majorHAnsi" w:hAnsiTheme="majorHAnsi" w:cstheme="majorHAnsi"/>
          <w:color w:val="auto"/>
        </w:rPr>
        <w:t>Guest Room (Double Occupancy)</w:t>
      </w:r>
      <w:r w:rsidR="00115CBF" w:rsidRPr="009159F0">
        <w:rPr>
          <w:rFonts w:asciiTheme="majorHAnsi" w:hAnsiTheme="majorHAnsi" w:cstheme="majorHAnsi"/>
          <w:color w:val="auto"/>
        </w:rPr>
        <w:tab/>
      </w:r>
      <w:r w:rsidR="00430683" w:rsidRPr="009159F0">
        <w:rPr>
          <w:rFonts w:asciiTheme="majorHAnsi" w:hAnsiTheme="majorHAnsi" w:cstheme="majorHAnsi"/>
          <w:color w:val="auto"/>
        </w:rPr>
        <w:t xml:space="preserve">: RM </w:t>
      </w:r>
      <w:r w:rsidRPr="009159F0">
        <w:rPr>
          <w:rFonts w:asciiTheme="majorHAnsi" w:hAnsiTheme="majorHAnsi" w:cstheme="majorHAnsi"/>
          <w:color w:val="auto"/>
        </w:rPr>
        <w:t>359.60</w:t>
      </w:r>
      <w:r w:rsidR="00430683" w:rsidRPr="009159F0">
        <w:rPr>
          <w:rFonts w:asciiTheme="majorHAnsi" w:hAnsiTheme="majorHAnsi" w:cstheme="majorHAnsi"/>
          <w:color w:val="auto"/>
        </w:rPr>
        <w:t xml:space="preserve"> </w:t>
      </w:r>
      <w:proofErr w:type="spellStart"/>
      <w:r w:rsidR="00430683" w:rsidRPr="009159F0">
        <w:rPr>
          <w:rFonts w:asciiTheme="majorHAnsi" w:hAnsiTheme="majorHAnsi" w:cstheme="majorHAnsi"/>
          <w:color w:val="auto"/>
        </w:rPr>
        <w:t>nett</w:t>
      </w:r>
      <w:proofErr w:type="spellEnd"/>
      <w:r w:rsidR="00430683" w:rsidRPr="009159F0">
        <w:rPr>
          <w:rFonts w:asciiTheme="majorHAnsi" w:hAnsiTheme="majorHAnsi" w:cstheme="majorHAnsi"/>
          <w:color w:val="auto"/>
        </w:rPr>
        <w:t xml:space="preserve"> / room / night</w:t>
      </w:r>
    </w:p>
    <w:p w14:paraId="3A91CDF6" w14:textId="0F414874" w:rsidR="00B37371" w:rsidRPr="00F12E92" w:rsidRDefault="00B37371" w:rsidP="00B37371">
      <w:pPr>
        <w:pStyle w:val="Content"/>
        <w:rPr>
          <w:rFonts w:asciiTheme="majorHAnsi" w:hAnsiTheme="majorHAnsi" w:cstheme="majorHAnsi"/>
          <w:color w:val="FF0000"/>
        </w:rPr>
      </w:pPr>
    </w:p>
    <w:p w14:paraId="4F9EF09A" w14:textId="0808687B" w:rsidR="00656AA1" w:rsidRDefault="00430683" w:rsidP="00656AA1">
      <w:pPr>
        <w:pStyle w:val="Content"/>
        <w:jc w:val="both"/>
        <w:rPr>
          <w:rFonts w:asciiTheme="majorHAnsi" w:hAnsiTheme="majorHAnsi" w:cstheme="majorHAnsi"/>
          <w:color w:val="auto"/>
        </w:rPr>
      </w:pPr>
      <w:r w:rsidRPr="009159F0">
        <w:rPr>
          <w:rFonts w:asciiTheme="majorHAnsi" w:hAnsiTheme="majorHAnsi" w:cstheme="majorHAnsi"/>
          <w:color w:val="auto"/>
        </w:rPr>
        <w:t xml:space="preserve">To make a </w:t>
      </w:r>
      <w:r w:rsidRPr="009159F0">
        <w:rPr>
          <w:rFonts w:asciiTheme="majorHAnsi" w:hAnsiTheme="majorHAnsi" w:cstheme="majorHAnsi"/>
          <w:b/>
          <w:color w:val="auto"/>
        </w:rPr>
        <w:t>reservation</w:t>
      </w:r>
      <w:r w:rsidRPr="009159F0">
        <w:rPr>
          <w:rFonts w:asciiTheme="majorHAnsi" w:hAnsiTheme="majorHAnsi" w:cstheme="majorHAnsi"/>
          <w:color w:val="auto"/>
        </w:rPr>
        <w:t xml:space="preserve">, </w:t>
      </w:r>
      <w:r w:rsidR="003937F4">
        <w:rPr>
          <w:rFonts w:asciiTheme="majorHAnsi" w:hAnsiTheme="majorHAnsi" w:cstheme="majorHAnsi"/>
          <w:color w:val="auto"/>
        </w:rPr>
        <w:t>participants</w:t>
      </w:r>
      <w:r w:rsidRPr="009159F0">
        <w:rPr>
          <w:rFonts w:asciiTheme="majorHAnsi" w:hAnsiTheme="majorHAnsi" w:cstheme="majorHAnsi"/>
          <w:color w:val="auto"/>
        </w:rPr>
        <w:t xml:space="preserve"> may </w:t>
      </w:r>
      <w:r w:rsidRPr="00656AA1">
        <w:rPr>
          <w:rFonts w:asciiTheme="majorHAnsi" w:hAnsiTheme="majorHAnsi" w:cstheme="majorHAnsi"/>
          <w:b/>
          <w:color w:val="auto"/>
        </w:rPr>
        <w:t xml:space="preserve">email </w:t>
      </w:r>
      <w:r w:rsidR="009B180F" w:rsidRPr="00656AA1">
        <w:rPr>
          <w:rFonts w:asciiTheme="majorHAnsi" w:hAnsiTheme="majorHAnsi" w:cstheme="majorHAnsi"/>
          <w:b/>
          <w:color w:val="auto"/>
        </w:rPr>
        <w:t xml:space="preserve">directly </w:t>
      </w:r>
      <w:r w:rsidR="00656AA1">
        <w:rPr>
          <w:rFonts w:asciiTheme="majorHAnsi" w:hAnsiTheme="majorHAnsi" w:cstheme="majorHAnsi"/>
          <w:b/>
          <w:color w:val="auto"/>
        </w:rPr>
        <w:t xml:space="preserve">and </w:t>
      </w:r>
      <w:r w:rsidR="00607D06" w:rsidRPr="00656AA1">
        <w:rPr>
          <w:rFonts w:asciiTheme="majorHAnsi" w:hAnsiTheme="majorHAnsi" w:cstheme="majorHAnsi"/>
          <w:b/>
          <w:color w:val="auto"/>
        </w:rPr>
        <w:t>quot</w:t>
      </w:r>
      <w:r w:rsidR="00656AA1">
        <w:rPr>
          <w:rFonts w:asciiTheme="majorHAnsi" w:hAnsiTheme="majorHAnsi" w:cstheme="majorHAnsi"/>
          <w:b/>
          <w:color w:val="auto"/>
        </w:rPr>
        <w:t>e</w:t>
      </w:r>
      <w:r w:rsidR="00607D06" w:rsidRPr="00656AA1">
        <w:rPr>
          <w:rFonts w:asciiTheme="majorHAnsi" w:hAnsiTheme="majorHAnsi" w:cstheme="majorHAnsi"/>
          <w:b/>
          <w:color w:val="auto"/>
        </w:rPr>
        <w:t xml:space="preserve"> MITI</w:t>
      </w:r>
      <w:r w:rsidR="00607D06">
        <w:rPr>
          <w:rFonts w:asciiTheme="majorHAnsi" w:hAnsiTheme="majorHAnsi" w:cstheme="majorHAnsi"/>
          <w:color w:val="auto"/>
        </w:rPr>
        <w:t xml:space="preserve"> </w:t>
      </w:r>
      <w:r w:rsidR="00656AA1">
        <w:rPr>
          <w:rFonts w:asciiTheme="majorHAnsi" w:hAnsiTheme="majorHAnsi" w:cstheme="majorHAnsi"/>
          <w:color w:val="auto"/>
        </w:rPr>
        <w:t xml:space="preserve">in your email </w:t>
      </w:r>
      <w:r w:rsidRPr="009159F0">
        <w:rPr>
          <w:rFonts w:asciiTheme="majorHAnsi" w:hAnsiTheme="majorHAnsi" w:cstheme="majorHAnsi"/>
          <w:color w:val="auto"/>
        </w:rPr>
        <w:t>to</w:t>
      </w:r>
      <w:r w:rsidR="00656AA1">
        <w:rPr>
          <w:rFonts w:asciiTheme="majorHAnsi" w:hAnsiTheme="majorHAnsi" w:cstheme="majorHAnsi"/>
          <w:color w:val="auto"/>
        </w:rPr>
        <w:t xml:space="preserve"> the </w:t>
      </w:r>
      <w:r w:rsidR="00641E85" w:rsidRPr="00656AA1">
        <w:rPr>
          <w:rFonts w:asciiTheme="majorHAnsi" w:hAnsiTheme="majorHAnsi" w:cstheme="majorHAnsi"/>
          <w:b/>
          <w:color w:val="auto"/>
        </w:rPr>
        <w:t>Reservation</w:t>
      </w:r>
      <w:r w:rsidRPr="00656AA1">
        <w:rPr>
          <w:rFonts w:asciiTheme="majorHAnsi" w:hAnsiTheme="majorHAnsi" w:cstheme="majorHAnsi"/>
          <w:b/>
          <w:color w:val="auto"/>
        </w:rPr>
        <w:t xml:space="preserve"> Departmen</w:t>
      </w:r>
      <w:r w:rsidR="00656AA1" w:rsidRPr="00656AA1">
        <w:rPr>
          <w:rFonts w:asciiTheme="majorHAnsi" w:hAnsiTheme="majorHAnsi" w:cstheme="majorHAnsi"/>
          <w:b/>
          <w:color w:val="auto"/>
        </w:rPr>
        <w:t>t</w:t>
      </w:r>
      <w:r w:rsidR="00656AA1">
        <w:rPr>
          <w:rFonts w:asciiTheme="majorHAnsi" w:hAnsiTheme="majorHAnsi" w:cstheme="majorHAnsi"/>
          <w:color w:val="auto"/>
        </w:rPr>
        <w:t xml:space="preserve"> at</w:t>
      </w:r>
      <w:r w:rsidRPr="003722AA">
        <w:rPr>
          <w:rFonts w:asciiTheme="majorHAnsi" w:hAnsiTheme="majorHAnsi" w:cstheme="majorHAnsi"/>
          <w:color w:val="auto"/>
        </w:rPr>
        <w:t xml:space="preserve"> </w:t>
      </w:r>
      <w:r w:rsidR="00656AA1" w:rsidRPr="00656AA1">
        <w:rPr>
          <w:rFonts w:asciiTheme="majorHAnsi" w:hAnsiTheme="majorHAnsi" w:cstheme="majorHAnsi"/>
          <w:b/>
          <w:color w:val="auto"/>
        </w:rPr>
        <w:t>MKZMM</w:t>
      </w:r>
      <w:r w:rsidR="006448FB">
        <w:rPr>
          <w:rFonts w:asciiTheme="majorHAnsi" w:hAnsiTheme="majorHAnsi" w:cstheme="majorHAnsi"/>
          <w:b/>
          <w:color w:val="auto"/>
        </w:rPr>
        <w:t>_</w:t>
      </w:r>
      <w:r w:rsidR="00656AA1" w:rsidRPr="00656AA1">
        <w:rPr>
          <w:rFonts w:asciiTheme="majorHAnsi" w:hAnsiTheme="majorHAnsi" w:cstheme="majorHAnsi"/>
          <w:b/>
          <w:color w:val="auto"/>
        </w:rPr>
        <w:t>RES@hilton.com</w:t>
      </w:r>
      <w:r w:rsidR="00656AA1">
        <w:rPr>
          <w:rFonts w:asciiTheme="majorHAnsi" w:hAnsiTheme="majorHAnsi" w:cstheme="majorHAnsi"/>
          <w:color w:val="auto"/>
        </w:rPr>
        <w:t>.</w:t>
      </w:r>
    </w:p>
    <w:p w14:paraId="168635B9" w14:textId="77777777" w:rsidR="00656AA1" w:rsidRDefault="00656AA1" w:rsidP="00656AA1">
      <w:pPr>
        <w:pStyle w:val="Content"/>
        <w:jc w:val="both"/>
        <w:rPr>
          <w:rFonts w:asciiTheme="majorHAnsi" w:hAnsiTheme="majorHAnsi" w:cstheme="majorHAnsi"/>
          <w:color w:val="auto"/>
        </w:rPr>
      </w:pPr>
    </w:p>
    <w:p w14:paraId="56853F0A" w14:textId="16D39799" w:rsidR="00430683" w:rsidRPr="003722AA" w:rsidRDefault="00656AA1" w:rsidP="00656AA1">
      <w:pPr>
        <w:pStyle w:val="Content"/>
        <w:jc w:val="both"/>
        <w:rPr>
          <w:rFonts w:asciiTheme="majorHAnsi" w:hAnsiTheme="majorHAnsi" w:cstheme="majorHAnsi"/>
          <w:color w:val="auto"/>
        </w:rPr>
      </w:pPr>
      <w:r>
        <w:rPr>
          <w:rFonts w:asciiTheme="majorHAnsi" w:hAnsiTheme="majorHAnsi" w:cstheme="majorHAnsi"/>
          <w:color w:val="auto"/>
        </w:rPr>
        <w:t xml:space="preserve">Alternatively, you could also make a reservation </w:t>
      </w:r>
      <w:r w:rsidR="00A2113F">
        <w:rPr>
          <w:rFonts w:asciiTheme="majorHAnsi" w:hAnsiTheme="majorHAnsi" w:cstheme="majorHAnsi"/>
          <w:color w:val="auto"/>
        </w:rPr>
        <w:t xml:space="preserve">directly </w:t>
      </w:r>
      <w:r>
        <w:rPr>
          <w:rFonts w:asciiTheme="majorHAnsi" w:hAnsiTheme="majorHAnsi" w:cstheme="majorHAnsi"/>
          <w:color w:val="auto"/>
        </w:rPr>
        <w:t xml:space="preserve">via </w:t>
      </w:r>
      <w:r w:rsidR="00A2113F">
        <w:rPr>
          <w:rFonts w:asciiTheme="majorHAnsi" w:hAnsiTheme="majorHAnsi" w:cstheme="majorHAnsi"/>
          <w:color w:val="auto"/>
        </w:rPr>
        <w:t xml:space="preserve">the </w:t>
      </w:r>
      <w:r w:rsidRPr="00A2113F">
        <w:rPr>
          <w:rFonts w:asciiTheme="majorHAnsi" w:hAnsiTheme="majorHAnsi" w:cstheme="majorHAnsi"/>
          <w:b/>
          <w:color w:val="auto"/>
        </w:rPr>
        <w:t>hotel’s website</w:t>
      </w:r>
      <w:r>
        <w:rPr>
          <w:rFonts w:asciiTheme="majorHAnsi" w:hAnsiTheme="majorHAnsi" w:cstheme="majorHAnsi"/>
          <w:color w:val="auto"/>
        </w:rPr>
        <w:t xml:space="preserve"> or </w:t>
      </w:r>
      <w:r w:rsidR="00A2113F" w:rsidRPr="00E32B20">
        <w:rPr>
          <w:rFonts w:asciiTheme="majorHAnsi" w:hAnsiTheme="majorHAnsi" w:cstheme="majorHAnsi"/>
          <w:b/>
          <w:color w:val="auto"/>
        </w:rPr>
        <w:t>third-party</w:t>
      </w:r>
      <w:r w:rsidRPr="00E32B20">
        <w:rPr>
          <w:rFonts w:asciiTheme="majorHAnsi" w:hAnsiTheme="majorHAnsi" w:cstheme="majorHAnsi"/>
          <w:b/>
          <w:color w:val="auto"/>
        </w:rPr>
        <w:t xml:space="preserve"> </w:t>
      </w:r>
      <w:r w:rsidR="00A2113F" w:rsidRPr="00E32B20">
        <w:rPr>
          <w:rFonts w:asciiTheme="majorHAnsi" w:hAnsiTheme="majorHAnsi" w:cstheme="majorHAnsi"/>
          <w:b/>
          <w:color w:val="auto"/>
        </w:rPr>
        <w:t>websites / online travel agents</w:t>
      </w:r>
      <w:r w:rsidR="00A2113F">
        <w:rPr>
          <w:rFonts w:asciiTheme="majorHAnsi" w:hAnsiTheme="majorHAnsi" w:cstheme="majorHAnsi"/>
          <w:color w:val="auto"/>
        </w:rPr>
        <w:t xml:space="preserve"> (Agoda, Bookin</w:t>
      </w:r>
      <w:r w:rsidR="00E32B20">
        <w:rPr>
          <w:rFonts w:asciiTheme="majorHAnsi" w:hAnsiTheme="majorHAnsi" w:cstheme="majorHAnsi"/>
          <w:color w:val="auto"/>
        </w:rPr>
        <w:t>g</w:t>
      </w:r>
      <w:r w:rsidR="00A2113F">
        <w:rPr>
          <w:rFonts w:asciiTheme="majorHAnsi" w:hAnsiTheme="majorHAnsi" w:cstheme="majorHAnsi"/>
          <w:color w:val="auto"/>
        </w:rPr>
        <w:t>.com, etc.).</w:t>
      </w:r>
    </w:p>
    <w:p w14:paraId="64CE38FE" w14:textId="6C43159B" w:rsidR="00B37371" w:rsidRDefault="00B37371" w:rsidP="00B37371">
      <w:pPr>
        <w:pStyle w:val="Content"/>
        <w:jc w:val="both"/>
        <w:rPr>
          <w:rFonts w:asciiTheme="majorHAnsi" w:hAnsiTheme="majorHAnsi" w:cstheme="majorHAnsi"/>
          <w:color w:val="auto"/>
        </w:rPr>
      </w:pPr>
    </w:p>
    <w:p w14:paraId="64A0C3C2" w14:textId="50D660AA" w:rsidR="00756FC0" w:rsidRDefault="00756FC0" w:rsidP="00B37371">
      <w:pPr>
        <w:pStyle w:val="Content"/>
        <w:jc w:val="both"/>
        <w:rPr>
          <w:rFonts w:asciiTheme="majorHAnsi" w:hAnsiTheme="majorHAnsi" w:cstheme="majorHAnsi"/>
          <w:color w:val="auto"/>
        </w:rPr>
      </w:pPr>
    </w:p>
    <w:p w14:paraId="4B472A15" w14:textId="77777777" w:rsidR="00756FC0" w:rsidRPr="008E40B7" w:rsidRDefault="00756FC0" w:rsidP="00B37371">
      <w:pPr>
        <w:pStyle w:val="Content"/>
        <w:jc w:val="both"/>
        <w:rPr>
          <w:rFonts w:asciiTheme="majorHAnsi" w:hAnsiTheme="majorHAnsi" w:cstheme="majorHAnsi"/>
          <w:color w:val="auto"/>
        </w:rPr>
      </w:pPr>
    </w:p>
    <w:p w14:paraId="0042F977" w14:textId="657804FD" w:rsidR="00B37371" w:rsidRPr="008E40B7" w:rsidRDefault="00B37371" w:rsidP="008E40B7">
      <w:pPr>
        <w:pStyle w:val="Heading1"/>
        <w:rPr>
          <w:rFonts w:cstheme="majorHAnsi"/>
          <w:color w:val="1A5550" w:themeColor="accent3" w:themeShade="80"/>
          <w:sz w:val="20"/>
          <w:szCs w:val="40"/>
        </w:rPr>
      </w:pPr>
      <w:bookmarkStart w:id="11" w:name="_Toc91689309"/>
      <w:r w:rsidRPr="008E40B7">
        <w:rPr>
          <w:rFonts w:cstheme="majorHAnsi"/>
          <w:color w:val="1A5550" w:themeColor="accent3" w:themeShade="80"/>
          <w:sz w:val="40"/>
          <w:szCs w:val="40"/>
        </w:rPr>
        <w:t>Dress Code</w:t>
      </w:r>
      <w:bookmarkEnd w:id="11"/>
      <w:r w:rsidR="008E40B7">
        <w:rPr>
          <w:rFonts w:cstheme="majorHAnsi"/>
          <w:color w:val="1A5550" w:themeColor="accent3" w:themeShade="80"/>
          <w:sz w:val="40"/>
          <w:szCs w:val="40"/>
        </w:rPr>
        <w:br/>
      </w:r>
    </w:p>
    <w:p w14:paraId="24690786" w14:textId="3B71B622" w:rsidR="00B37371" w:rsidRPr="008E40B7" w:rsidRDefault="00B37371" w:rsidP="00B37371">
      <w:pPr>
        <w:jc w:val="both"/>
        <w:rPr>
          <w:rFonts w:asciiTheme="majorHAnsi" w:hAnsiTheme="majorHAnsi" w:cstheme="majorHAnsi"/>
          <w:b w:val="0"/>
          <w:color w:val="auto"/>
        </w:rPr>
      </w:pPr>
      <w:r w:rsidRPr="008E40B7">
        <w:rPr>
          <w:rFonts w:asciiTheme="majorHAnsi" w:hAnsiTheme="majorHAnsi" w:cstheme="majorHAnsi"/>
          <w:b w:val="0"/>
          <w:color w:val="auto"/>
        </w:rPr>
        <w:t xml:space="preserve">The dress code for </w:t>
      </w:r>
      <w:r w:rsidR="005C1EB6">
        <w:rPr>
          <w:rFonts w:asciiTheme="majorHAnsi" w:hAnsiTheme="majorHAnsi" w:cstheme="majorHAnsi"/>
          <w:b w:val="0"/>
          <w:color w:val="auto"/>
        </w:rPr>
        <w:t>AMC2022</w:t>
      </w:r>
      <w:r w:rsidRPr="008E40B7">
        <w:rPr>
          <w:rFonts w:asciiTheme="majorHAnsi" w:hAnsiTheme="majorHAnsi" w:cstheme="majorHAnsi"/>
          <w:b w:val="0"/>
          <w:color w:val="auto"/>
        </w:rPr>
        <w:t xml:space="preserve"> is business casual.</w:t>
      </w:r>
    </w:p>
    <w:p w14:paraId="3A5CE2D0" w14:textId="6B4FA43B" w:rsidR="00B37371" w:rsidRDefault="00B37371" w:rsidP="00B37371">
      <w:pPr>
        <w:jc w:val="both"/>
        <w:rPr>
          <w:rFonts w:asciiTheme="majorHAnsi" w:hAnsiTheme="majorHAnsi" w:cstheme="majorHAnsi"/>
          <w:b w:val="0"/>
          <w:color w:val="auto"/>
        </w:rPr>
      </w:pPr>
    </w:p>
    <w:p w14:paraId="6368E290" w14:textId="1ADA5369" w:rsidR="000200FE" w:rsidRDefault="000200FE" w:rsidP="00B37371">
      <w:pPr>
        <w:jc w:val="both"/>
        <w:rPr>
          <w:rFonts w:asciiTheme="majorHAnsi" w:hAnsiTheme="majorHAnsi" w:cstheme="majorHAnsi"/>
          <w:b w:val="0"/>
          <w:color w:val="auto"/>
        </w:rPr>
      </w:pPr>
    </w:p>
    <w:p w14:paraId="18762540" w14:textId="283FD8BB" w:rsidR="00B37371" w:rsidRPr="008E40B7" w:rsidRDefault="00B37371" w:rsidP="00B37371">
      <w:pPr>
        <w:pStyle w:val="Heading1"/>
        <w:jc w:val="both"/>
        <w:rPr>
          <w:rFonts w:cstheme="majorHAnsi"/>
          <w:color w:val="1A5550" w:themeColor="accent3" w:themeShade="80"/>
          <w:sz w:val="20"/>
          <w:szCs w:val="40"/>
        </w:rPr>
      </w:pPr>
      <w:bookmarkStart w:id="12" w:name="_Toc91689310"/>
      <w:r w:rsidRPr="008E40B7">
        <w:rPr>
          <w:rFonts w:cstheme="majorHAnsi"/>
          <w:color w:val="1A5550" w:themeColor="accent3" w:themeShade="80"/>
          <w:sz w:val="40"/>
          <w:szCs w:val="40"/>
        </w:rPr>
        <w:lastRenderedPageBreak/>
        <w:t>Parking</w:t>
      </w:r>
      <w:bookmarkEnd w:id="12"/>
      <w:r w:rsidR="008E40B7">
        <w:rPr>
          <w:rFonts w:cstheme="majorHAnsi"/>
          <w:color w:val="1A5550" w:themeColor="accent3" w:themeShade="80"/>
          <w:sz w:val="40"/>
          <w:szCs w:val="40"/>
        </w:rPr>
        <w:br/>
      </w:r>
    </w:p>
    <w:p w14:paraId="473CB22F" w14:textId="119A955E" w:rsidR="000200FE" w:rsidRPr="00D1233F" w:rsidRDefault="00B37371" w:rsidP="00B37371">
      <w:pPr>
        <w:jc w:val="both"/>
        <w:rPr>
          <w:rFonts w:asciiTheme="majorHAnsi" w:hAnsiTheme="majorHAnsi" w:cstheme="majorHAnsi"/>
          <w:b w:val="0"/>
          <w:color w:val="auto"/>
        </w:rPr>
      </w:pPr>
      <w:r w:rsidRPr="0095090B">
        <w:rPr>
          <w:rFonts w:asciiTheme="majorHAnsi" w:hAnsiTheme="majorHAnsi" w:cstheme="majorHAnsi"/>
          <w:b w:val="0"/>
          <w:color w:val="auto"/>
        </w:rPr>
        <w:t xml:space="preserve">Parking </w:t>
      </w:r>
      <w:r w:rsidR="0081744C" w:rsidRPr="0095090B">
        <w:rPr>
          <w:rFonts w:asciiTheme="majorHAnsi" w:hAnsiTheme="majorHAnsi" w:cstheme="majorHAnsi"/>
          <w:b w:val="0"/>
          <w:color w:val="auto"/>
        </w:rPr>
        <w:t xml:space="preserve">for Hotel </w:t>
      </w:r>
      <w:r w:rsidR="000200FE" w:rsidRPr="0095090B">
        <w:rPr>
          <w:rFonts w:asciiTheme="majorHAnsi" w:hAnsiTheme="majorHAnsi" w:cstheme="majorHAnsi"/>
          <w:b w:val="0"/>
          <w:color w:val="auto"/>
        </w:rPr>
        <w:t>G</w:t>
      </w:r>
      <w:r w:rsidR="0081744C" w:rsidRPr="0095090B">
        <w:rPr>
          <w:rFonts w:asciiTheme="majorHAnsi" w:hAnsiTheme="majorHAnsi" w:cstheme="majorHAnsi"/>
          <w:b w:val="0"/>
          <w:color w:val="auto"/>
        </w:rPr>
        <w:t>uest is</w:t>
      </w:r>
      <w:r w:rsidRPr="0095090B">
        <w:rPr>
          <w:rFonts w:asciiTheme="majorHAnsi" w:hAnsiTheme="majorHAnsi" w:cstheme="majorHAnsi"/>
          <w:b w:val="0"/>
          <w:color w:val="auto"/>
        </w:rPr>
        <w:t xml:space="preserve"> </w:t>
      </w:r>
      <w:r w:rsidR="0092777C" w:rsidRPr="0095090B">
        <w:rPr>
          <w:rFonts w:asciiTheme="majorHAnsi" w:hAnsiTheme="majorHAnsi" w:cstheme="majorHAnsi"/>
          <w:color w:val="auto"/>
        </w:rPr>
        <w:t>compl</w:t>
      </w:r>
      <w:r w:rsidR="00DF210F" w:rsidRPr="0095090B">
        <w:rPr>
          <w:rFonts w:asciiTheme="majorHAnsi" w:hAnsiTheme="majorHAnsi" w:cstheme="majorHAnsi"/>
          <w:color w:val="auto"/>
        </w:rPr>
        <w:t>i</w:t>
      </w:r>
      <w:r w:rsidR="0092777C" w:rsidRPr="0095090B">
        <w:rPr>
          <w:rFonts w:asciiTheme="majorHAnsi" w:hAnsiTheme="majorHAnsi" w:cstheme="majorHAnsi"/>
          <w:color w:val="auto"/>
        </w:rPr>
        <w:t>mentary</w:t>
      </w:r>
      <w:r w:rsidR="0092777C" w:rsidRPr="0095090B">
        <w:rPr>
          <w:rFonts w:asciiTheme="majorHAnsi" w:hAnsiTheme="majorHAnsi" w:cstheme="majorHAnsi"/>
          <w:b w:val="0"/>
          <w:color w:val="auto"/>
        </w:rPr>
        <w:t xml:space="preserve"> </w:t>
      </w:r>
      <w:r w:rsidRPr="0095090B">
        <w:rPr>
          <w:rFonts w:asciiTheme="majorHAnsi" w:hAnsiTheme="majorHAnsi" w:cstheme="majorHAnsi"/>
          <w:b w:val="0"/>
          <w:color w:val="auto"/>
        </w:rPr>
        <w:t xml:space="preserve">at the </w:t>
      </w:r>
      <w:r w:rsidR="00F12E92" w:rsidRPr="0095090B">
        <w:rPr>
          <w:rFonts w:asciiTheme="majorHAnsi" w:hAnsiTheme="majorHAnsi" w:cstheme="majorHAnsi"/>
          <w:b w:val="0"/>
          <w:color w:val="auto"/>
        </w:rPr>
        <w:t>DoubleTree by Hilton Melaka</w:t>
      </w:r>
      <w:r w:rsidR="0092777C" w:rsidRPr="0095090B">
        <w:rPr>
          <w:rFonts w:asciiTheme="majorHAnsi" w:hAnsiTheme="majorHAnsi" w:cstheme="majorHAnsi"/>
          <w:b w:val="0"/>
          <w:color w:val="auto"/>
        </w:rPr>
        <w:t>.</w:t>
      </w:r>
      <w:r w:rsidR="000200FE" w:rsidRPr="0095090B">
        <w:rPr>
          <w:rFonts w:asciiTheme="majorHAnsi" w:hAnsiTheme="majorHAnsi" w:cstheme="majorHAnsi"/>
          <w:b w:val="0"/>
          <w:color w:val="auto"/>
        </w:rPr>
        <w:t xml:space="preserve"> </w:t>
      </w:r>
    </w:p>
    <w:p w14:paraId="73F41A6A" w14:textId="0EB07B18" w:rsidR="000200FE" w:rsidRPr="00064BA4" w:rsidRDefault="000200FE" w:rsidP="00B37371">
      <w:pPr>
        <w:jc w:val="both"/>
        <w:rPr>
          <w:rFonts w:asciiTheme="majorHAnsi" w:hAnsiTheme="majorHAnsi" w:cstheme="majorHAnsi"/>
          <w:b w:val="0"/>
          <w:color w:val="auto"/>
        </w:rPr>
      </w:pPr>
      <w:r w:rsidRPr="00064BA4">
        <w:rPr>
          <w:rFonts w:asciiTheme="majorHAnsi" w:hAnsiTheme="majorHAnsi" w:cstheme="majorHAnsi"/>
          <w:b w:val="0"/>
          <w:color w:val="auto"/>
        </w:rPr>
        <w:t xml:space="preserve">Parking for Non-Guest </w:t>
      </w:r>
      <w:r w:rsidR="00DF210F" w:rsidRPr="00064BA4">
        <w:rPr>
          <w:rFonts w:asciiTheme="majorHAnsi" w:hAnsiTheme="majorHAnsi" w:cstheme="majorHAnsi"/>
          <w:b w:val="0"/>
          <w:color w:val="auto"/>
        </w:rPr>
        <w:t xml:space="preserve">is </w:t>
      </w:r>
      <w:r w:rsidRPr="00064BA4">
        <w:rPr>
          <w:rFonts w:asciiTheme="majorHAnsi" w:hAnsiTheme="majorHAnsi" w:cstheme="majorHAnsi"/>
          <w:b w:val="0"/>
          <w:color w:val="auto"/>
        </w:rPr>
        <w:t>available with rates as below:</w:t>
      </w:r>
    </w:p>
    <w:p w14:paraId="0BA42D05" w14:textId="345FC433" w:rsidR="000200FE" w:rsidRPr="00F12E92" w:rsidRDefault="000200FE" w:rsidP="00B37371">
      <w:pPr>
        <w:jc w:val="both"/>
        <w:rPr>
          <w:rFonts w:asciiTheme="majorHAnsi" w:hAnsiTheme="majorHAnsi" w:cstheme="majorHAnsi"/>
          <w:b w:val="0"/>
          <w:color w:val="FF0000"/>
        </w:rPr>
      </w:pPr>
    </w:p>
    <w:tbl>
      <w:tblPr>
        <w:tblStyle w:val="TableGrid"/>
        <w:tblW w:w="0" w:type="auto"/>
        <w:tblLook w:val="04A0" w:firstRow="1" w:lastRow="0" w:firstColumn="1" w:lastColumn="0" w:noHBand="0" w:noVBand="1"/>
      </w:tblPr>
      <w:tblGrid>
        <w:gridCol w:w="3685"/>
        <w:gridCol w:w="2264"/>
      </w:tblGrid>
      <w:tr w:rsidR="00064BA4" w:rsidRPr="00F12E92" w14:paraId="1C02F3B5" w14:textId="77777777" w:rsidTr="00FE2013">
        <w:trPr>
          <w:trHeight w:val="720"/>
        </w:trPr>
        <w:tc>
          <w:tcPr>
            <w:tcW w:w="3685" w:type="dxa"/>
            <w:tcBorders>
              <w:left w:val="single" w:sz="4" w:space="0" w:color="7AD6CF" w:themeColor="accent6" w:themeTint="99"/>
              <w:bottom w:val="single" w:sz="4" w:space="0" w:color="7AD6CF" w:themeColor="accent6" w:themeTint="99"/>
              <w:right w:val="single" w:sz="4" w:space="0" w:color="7AD6CF" w:themeColor="accent6" w:themeTint="99"/>
            </w:tcBorders>
            <w:shd w:val="clear" w:color="auto" w:fill="1A5550" w:themeFill="accent6" w:themeFillShade="80"/>
            <w:vAlign w:val="center"/>
          </w:tcPr>
          <w:p w14:paraId="118BFBAD" w14:textId="49B16DAB" w:rsidR="00064BA4" w:rsidRPr="00064BA4" w:rsidRDefault="00064BA4" w:rsidP="000200FE">
            <w:pPr>
              <w:rPr>
                <w:rFonts w:asciiTheme="majorHAnsi" w:hAnsiTheme="majorHAnsi" w:cstheme="majorHAnsi"/>
                <w:color w:val="FFFFFF" w:themeColor="background1"/>
              </w:rPr>
            </w:pPr>
            <w:r w:rsidRPr="00064BA4">
              <w:rPr>
                <w:rFonts w:asciiTheme="majorHAnsi" w:hAnsiTheme="majorHAnsi" w:cstheme="majorHAnsi"/>
                <w:color w:val="FFFFFF" w:themeColor="background1"/>
              </w:rPr>
              <w:t>Normal Ticket</w:t>
            </w:r>
          </w:p>
        </w:tc>
        <w:tc>
          <w:tcPr>
            <w:tcW w:w="2264" w:type="dxa"/>
            <w:tcBorders>
              <w:left w:val="single" w:sz="4" w:space="0" w:color="7AD6CF" w:themeColor="accent6" w:themeTint="99"/>
              <w:bottom w:val="single" w:sz="4" w:space="0" w:color="7AD6CF" w:themeColor="accent6" w:themeTint="99"/>
              <w:right w:val="single" w:sz="4" w:space="0" w:color="7AD6CF" w:themeColor="accent6" w:themeTint="99"/>
            </w:tcBorders>
            <w:shd w:val="clear" w:color="auto" w:fill="1A5550" w:themeFill="accent6" w:themeFillShade="80"/>
            <w:vAlign w:val="center"/>
          </w:tcPr>
          <w:p w14:paraId="4242E85A" w14:textId="00D9A2BD" w:rsidR="00064BA4" w:rsidRPr="00064BA4" w:rsidRDefault="00064BA4" w:rsidP="00756FC0">
            <w:pPr>
              <w:jc w:val="center"/>
              <w:rPr>
                <w:rFonts w:asciiTheme="majorHAnsi" w:hAnsiTheme="majorHAnsi" w:cstheme="majorHAnsi"/>
                <w:color w:val="FFFFFF" w:themeColor="background1"/>
              </w:rPr>
            </w:pPr>
            <w:r w:rsidRPr="00064BA4">
              <w:rPr>
                <w:rFonts w:asciiTheme="majorHAnsi" w:hAnsiTheme="majorHAnsi" w:cstheme="majorHAnsi"/>
                <w:color w:val="FFFFFF" w:themeColor="background1"/>
              </w:rPr>
              <w:t>Fee</w:t>
            </w:r>
            <w:r w:rsidR="00FE2013">
              <w:rPr>
                <w:rFonts w:asciiTheme="majorHAnsi" w:hAnsiTheme="majorHAnsi" w:cstheme="majorHAnsi"/>
                <w:color w:val="FFFFFF" w:themeColor="background1"/>
              </w:rPr>
              <w:t xml:space="preserve"> (per entry)</w:t>
            </w:r>
          </w:p>
        </w:tc>
      </w:tr>
      <w:tr w:rsidR="00064BA4" w:rsidRPr="00F12E92" w14:paraId="081C3CEF" w14:textId="77777777" w:rsidTr="00FE2013">
        <w:trPr>
          <w:trHeight w:val="720"/>
        </w:trPr>
        <w:tc>
          <w:tcPr>
            <w:tcW w:w="3685" w:type="dxa"/>
            <w:tc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tcBorders>
            <w:shd w:val="clear" w:color="auto" w:fill="D2F1EF" w:themeFill="accent3" w:themeFillTint="33"/>
            <w:vAlign w:val="center"/>
          </w:tcPr>
          <w:p w14:paraId="384C2399" w14:textId="575D9F44" w:rsidR="00064BA4" w:rsidRPr="00064BA4" w:rsidRDefault="00064BA4" w:rsidP="000200FE">
            <w:pPr>
              <w:rPr>
                <w:rFonts w:asciiTheme="majorHAnsi" w:hAnsiTheme="majorHAnsi" w:cstheme="majorHAnsi"/>
                <w:b w:val="0"/>
                <w:color w:val="auto"/>
              </w:rPr>
            </w:pPr>
            <w:r>
              <w:rPr>
                <w:rFonts w:asciiTheme="majorHAnsi" w:hAnsiTheme="majorHAnsi" w:cstheme="majorHAnsi"/>
                <w:b w:val="0"/>
                <w:color w:val="auto"/>
              </w:rPr>
              <w:t>Weekday</w:t>
            </w:r>
          </w:p>
        </w:tc>
        <w:tc>
          <w:tcPr>
            <w:tcW w:w="2264" w:type="dxa"/>
            <w:tc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tcBorders>
            <w:shd w:val="clear" w:color="auto" w:fill="D2F1EF" w:themeFill="accent3" w:themeFillTint="33"/>
            <w:vAlign w:val="center"/>
          </w:tcPr>
          <w:p w14:paraId="5BFE6AF0" w14:textId="57B3C582" w:rsidR="00064BA4" w:rsidRPr="00064BA4" w:rsidRDefault="00064BA4" w:rsidP="00756FC0">
            <w:pPr>
              <w:jc w:val="center"/>
              <w:rPr>
                <w:rFonts w:asciiTheme="majorHAnsi" w:hAnsiTheme="majorHAnsi" w:cstheme="majorHAnsi"/>
                <w:b w:val="0"/>
                <w:color w:val="auto"/>
              </w:rPr>
            </w:pPr>
            <w:r>
              <w:rPr>
                <w:rFonts w:asciiTheme="majorHAnsi" w:hAnsiTheme="majorHAnsi" w:cstheme="majorHAnsi"/>
                <w:b w:val="0"/>
                <w:color w:val="auto"/>
              </w:rPr>
              <w:t>RM3</w:t>
            </w:r>
          </w:p>
        </w:tc>
      </w:tr>
      <w:tr w:rsidR="00064BA4" w:rsidRPr="00F12E92" w14:paraId="65212D10" w14:textId="77777777" w:rsidTr="00FE2013">
        <w:trPr>
          <w:trHeight w:val="720"/>
        </w:trPr>
        <w:tc>
          <w:tcPr>
            <w:tcW w:w="3685" w:type="dxa"/>
            <w:tc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tcBorders>
            <w:vAlign w:val="center"/>
          </w:tcPr>
          <w:p w14:paraId="1DFF438A" w14:textId="2BFAEFF2" w:rsidR="00064BA4" w:rsidRPr="00064BA4" w:rsidRDefault="00064BA4" w:rsidP="000200FE">
            <w:pPr>
              <w:rPr>
                <w:rFonts w:asciiTheme="majorHAnsi" w:hAnsiTheme="majorHAnsi" w:cstheme="majorHAnsi"/>
                <w:b w:val="0"/>
                <w:color w:val="auto"/>
              </w:rPr>
            </w:pPr>
            <w:r>
              <w:rPr>
                <w:rFonts w:asciiTheme="majorHAnsi" w:hAnsiTheme="majorHAnsi" w:cstheme="majorHAnsi"/>
                <w:b w:val="0"/>
                <w:color w:val="auto"/>
              </w:rPr>
              <w:t>Weekend</w:t>
            </w:r>
          </w:p>
        </w:tc>
        <w:tc>
          <w:tcPr>
            <w:tcW w:w="2264" w:type="dxa"/>
            <w:tc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tcBorders>
            <w:vAlign w:val="center"/>
          </w:tcPr>
          <w:p w14:paraId="64CEC678" w14:textId="5FEE8C70" w:rsidR="00064BA4" w:rsidRPr="00064BA4" w:rsidRDefault="00064BA4" w:rsidP="00756FC0">
            <w:pPr>
              <w:jc w:val="center"/>
              <w:rPr>
                <w:rFonts w:asciiTheme="majorHAnsi" w:hAnsiTheme="majorHAnsi" w:cstheme="majorHAnsi"/>
                <w:b w:val="0"/>
                <w:color w:val="auto"/>
              </w:rPr>
            </w:pPr>
            <w:r>
              <w:rPr>
                <w:rFonts w:asciiTheme="majorHAnsi" w:hAnsiTheme="majorHAnsi" w:cstheme="majorHAnsi"/>
                <w:b w:val="0"/>
                <w:color w:val="auto"/>
              </w:rPr>
              <w:t>RM5</w:t>
            </w:r>
          </w:p>
        </w:tc>
      </w:tr>
      <w:tr w:rsidR="00064BA4" w:rsidRPr="00F12E92" w14:paraId="45051E67" w14:textId="77777777" w:rsidTr="00FE2013">
        <w:trPr>
          <w:trHeight w:val="720"/>
        </w:trPr>
        <w:tc>
          <w:tcPr>
            <w:tcW w:w="3685" w:type="dxa"/>
            <w:tc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tcBorders>
            <w:shd w:val="clear" w:color="auto" w:fill="D2F1EF" w:themeFill="accent3" w:themeFillTint="33"/>
            <w:vAlign w:val="center"/>
          </w:tcPr>
          <w:p w14:paraId="6537E3AD" w14:textId="7AFDE580" w:rsidR="00064BA4" w:rsidRPr="00064BA4" w:rsidRDefault="00064BA4" w:rsidP="000200FE">
            <w:pPr>
              <w:rPr>
                <w:rFonts w:asciiTheme="majorHAnsi" w:hAnsiTheme="majorHAnsi" w:cstheme="majorHAnsi"/>
                <w:b w:val="0"/>
                <w:color w:val="auto"/>
              </w:rPr>
            </w:pPr>
            <w:r>
              <w:rPr>
                <w:rFonts w:asciiTheme="majorHAnsi" w:hAnsiTheme="majorHAnsi" w:cstheme="majorHAnsi"/>
                <w:b w:val="0"/>
                <w:color w:val="auto"/>
              </w:rPr>
              <w:t>Valet Parking</w:t>
            </w:r>
          </w:p>
        </w:tc>
        <w:tc>
          <w:tcPr>
            <w:tcW w:w="2264" w:type="dxa"/>
            <w:tc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tcBorders>
            <w:shd w:val="clear" w:color="auto" w:fill="D2F1EF" w:themeFill="accent3" w:themeFillTint="33"/>
            <w:vAlign w:val="center"/>
          </w:tcPr>
          <w:p w14:paraId="2C2646D4" w14:textId="08F3DDE4" w:rsidR="00064BA4" w:rsidRPr="00064BA4" w:rsidRDefault="00064BA4" w:rsidP="00756FC0">
            <w:pPr>
              <w:jc w:val="center"/>
              <w:rPr>
                <w:rFonts w:asciiTheme="majorHAnsi" w:hAnsiTheme="majorHAnsi" w:cstheme="majorHAnsi"/>
                <w:b w:val="0"/>
                <w:color w:val="auto"/>
              </w:rPr>
            </w:pPr>
            <w:r>
              <w:rPr>
                <w:rFonts w:asciiTheme="majorHAnsi" w:hAnsiTheme="majorHAnsi" w:cstheme="majorHAnsi"/>
                <w:b w:val="0"/>
                <w:color w:val="auto"/>
              </w:rPr>
              <w:t>RM30</w:t>
            </w:r>
          </w:p>
        </w:tc>
      </w:tr>
    </w:tbl>
    <w:p w14:paraId="19A45E45" w14:textId="77777777" w:rsidR="00641E85" w:rsidRDefault="00641E85" w:rsidP="009F0643">
      <w:pPr>
        <w:pStyle w:val="Content"/>
        <w:rPr>
          <w:rFonts w:asciiTheme="majorHAnsi" w:hAnsiTheme="majorHAnsi" w:cstheme="majorHAnsi"/>
        </w:rPr>
      </w:pPr>
    </w:p>
    <w:p w14:paraId="45DE4A19" w14:textId="762998A4" w:rsidR="00756FC0" w:rsidRPr="00F12E92" w:rsidRDefault="00756FC0" w:rsidP="004D4635">
      <w:pPr>
        <w:pStyle w:val="Heading1"/>
        <w:jc w:val="both"/>
        <w:rPr>
          <w:rFonts w:cstheme="majorHAnsi"/>
          <w:b w:val="0"/>
          <w:color w:val="FF0000"/>
          <w:sz w:val="20"/>
        </w:rPr>
      </w:pPr>
      <w:bookmarkStart w:id="13" w:name="_Toc91689311"/>
      <w:r>
        <w:rPr>
          <w:rFonts w:cstheme="majorHAnsi"/>
          <w:color w:val="1A5550" w:themeColor="accent3" w:themeShade="80"/>
          <w:sz w:val="40"/>
          <w:szCs w:val="40"/>
        </w:rPr>
        <w:t>Amenities</w:t>
      </w:r>
      <w:bookmarkEnd w:id="13"/>
      <w:r>
        <w:rPr>
          <w:rFonts w:cstheme="majorHAnsi"/>
          <w:color w:val="1A5550" w:themeColor="accent3" w:themeShade="80"/>
          <w:sz w:val="40"/>
          <w:szCs w:val="40"/>
        </w:rPr>
        <w:br/>
      </w:r>
    </w:p>
    <w:tbl>
      <w:tblPr>
        <w:tblStyle w:val="GridTable4-Accent3"/>
        <w:tblW w:w="0" w:type="auto"/>
        <w:tblLook w:val="04A0" w:firstRow="1" w:lastRow="0" w:firstColumn="1" w:lastColumn="0" w:noHBand="0" w:noVBand="1"/>
      </w:tblPr>
      <w:tblGrid>
        <w:gridCol w:w="2245"/>
        <w:gridCol w:w="7650"/>
      </w:tblGrid>
      <w:tr w:rsidR="00F12E92" w:rsidRPr="00F12E92" w14:paraId="221E74A9" w14:textId="77777777" w:rsidTr="004D4635">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245" w:type="dxa"/>
            <w:shd w:val="clear" w:color="auto" w:fill="1A5550" w:themeFill="accent6" w:themeFillShade="80"/>
            <w:vAlign w:val="center"/>
          </w:tcPr>
          <w:p w14:paraId="7BCD7393" w14:textId="13D20D84" w:rsidR="00756FC0" w:rsidRPr="002220A6" w:rsidRDefault="004D4635" w:rsidP="004D4635">
            <w:pPr>
              <w:jc w:val="center"/>
              <w:rPr>
                <w:rFonts w:asciiTheme="majorHAnsi" w:hAnsiTheme="majorHAnsi" w:cstheme="majorHAnsi"/>
                <w:b/>
                <w:color w:val="FFFFFF" w:themeColor="background1"/>
              </w:rPr>
            </w:pPr>
            <w:r w:rsidRPr="002220A6">
              <w:rPr>
                <w:rFonts w:asciiTheme="majorHAnsi" w:hAnsiTheme="majorHAnsi" w:cstheme="majorHAnsi"/>
                <w:b/>
                <w:color w:val="FFFFFF" w:themeColor="background1"/>
              </w:rPr>
              <w:t>LEVEL</w:t>
            </w:r>
          </w:p>
        </w:tc>
        <w:tc>
          <w:tcPr>
            <w:tcW w:w="7650" w:type="dxa"/>
            <w:shd w:val="clear" w:color="auto" w:fill="1A5550" w:themeFill="accent6" w:themeFillShade="80"/>
            <w:vAlign w:val="center"/>
          </w:tcPr>
          <w:p w14:paraId="13D7CE15" w14:textId="1D4FA18B" w:rsidR="00756FC0" w:rsidRPr="002220A6" w:rsidRDefault="004D4635" w:rsidP="004D463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rPr>
            </w:pPr>
            <w:r w:rsidRPr="002220A6">
              <w:rPr>
                <w:rFonts w:asciiTheme="majorHAnsi" w:hAnsiTheme="majorHAnsi" w:cstheme="majorHAnsi"/>
                <w:b/>
                <w:color w:val="FFFFFF" w:themeColor="background1"/>
              </w:rPr>
              <w:t>FACILITIES</w:t>
            </w:r>
          </w:p>
        </w:tc>
      </w:tr>
      <w:tr w:rsidR="00F12E92" w:rsidRPr="00F12E92" w14:paraId="2E2B2443" w14:textId="77777777" w:rsidTr="004D463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56E3A29" w14:textId="1476E98B" w:rsidR="00756FC0" w:rsidRPr="002220A6" w:rsidRDefault="00F4210C" w:rsidP="004D4635">
            <w:pPr>
              <w:jc w:val="center"/>
              <w:rPr>
                <w:rFonts w:asciiTheme="majorHAnsi" w:hAnsiTheme="majorHAnsi" w:cstheme="majorHAnsi"/>
                <w:b/>
                <w:color w:val="auto"/>
              </w:rPr>
            </w:pPr>
            <w:r w:rsidRPr="002220A6">
              <w:rPr>
                <w:rFonts w:asciiTheme="majorHAnsi" w:hAnsiTheme="majorHAnsi" w:cstheme="majorHAnsi"/>
                <w:b/>
                <w:color w:val="auto"/>
              </w:rPr>
              <w:t>14-28</w:t>
            </w:r>
          </w:p>
        </w:tc>
        <w:tc>
          <w:tcPr>
            <w:tcW w:w="7650" w:type="dxa"/>
            <w:vAlign w:val="center"/>
          </w:tcPr>
          <w:p w14:paraId="70B9E44C" w14:textId="77D96781" w:rsidR="00756FC0" w:rsidRPr="002220A6" w:rsidRDefault="00756FC0" w:rsidP="004D463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rPr>
            </w:pPr>
            <w:r w:rsidRPr="002220A6">
              <w:rPr>
                <w:rFonts w:asciiTheme="majorHAnsi" w:hAnsiTheme="majorHAnsi" w:cstheme="majorHAnsi"/>
                <w:b w:val="0"/>
                <w:color w:val="auto"/>
              </w:rPr>
              <w:t>Guest Rooms</w:t>
            </w:r>
          </w:p>
        </w:tc>
      </w:tr>
      <w:tr w:rsidR="00F12E92" w:rsidRPr="00F12E92" w14:paraId="03ABF1EF" w14:textId="77777777" w:rsidTr="004D4635">
        <w:trPr>
          <w:trHeight w:val="86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9ED619A" w14:textId="4958CE91" w:rsidR="00756FC0" w:rsidRPr="002220A6" w:rsidRDefault="006D4107" w:rsidP="004D4635">
            <w:pPr>
              <w:jc w:val="center"/>
              <w:rPr>
                <w:rFonts w:asciiTheme="majorHAnsi" w:hAnsiTheme="majorHAnsi" w:cstheme="majorHAnsi"/>
                <w:b/>
                <w:color w:val="auto"/>
              </w:rPr>
            </w:pPr>
            <w:r w:rsidRPr="002220A6">
              <w:rPr>
                <w:rFonts w:asciiTheme="majorHAnsi" w:hAnsiTheme="majorHAnsi" w:cstheme="majorHAnsi"/>
                <w:b/>
                <w:color w:val="auto"/>
              </w:rPr>
              <w:t>13</w:t>
            </w:r>
          </w:p>
        </w:tc>
        <w:tc>
          <w:tcPr>
            <w:tcW w:w="7650" w:type="dxa"/>
            <w:vAlign w:val="center"/>
          </w:tcPr>
          <w:p w14:paraId="112F0787" w14:textId="6EF96D49" w:rsidR="00756FC0" w:rsidRPr="002220A6" w:rsidRDefault="00756FC0" w:rsidP="004D463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2220A6">
              <w:rPr>
                <w:rFonts w:asciiTheme="majorHAnsi" w:hAnsiTheme="majorHAnsi" w:cstheme="majorHAnsi"/>
                <w:b w:val="0"/>
                <w:color w:val="auto"/>
              </w:rPr>
              <w:t>Grand Ballroom</w:t>
            </w:r>
          </w:p>
          <w:p w14:paraId="783FC134" w14:textId="2E4916DD" w:rsidR="006D4107" w:rsidRPr="002220A6" w:rsidRDefault="00CA188F" w:rsidP="004D463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2220A6">
              <w:rPr>
                <w:rFonts w:asciiTheme="majorHAnsi" w:hAnsiTheme="majorHAnsi" w:cstheme="majorHAnsi"/>
                <w:b w:val="0"/>
                <w:color w:val="auto"/>
              </w:rPr>
              <w:t>Straits</w:t>
            </w:r>
            <w:r w:rsidR="006D4107" w:rsidRPr="002220A6">
              <w:rPr>
                <w:rFonts w:asciiTheme="majorHAnsi" w:hAnsiTheme="majorHAnsi" w:cstheme="majorHAnsi"/>
                <w:b w:val="0"/>
                <w:color w:val="auto"/>
              </w:rPr>
              <w:t xml:space="preserve"> </w:t>
            </w:r>
            <w:r w:rsidR="00263E38">
              <w:rPr>
                <w:rFonts w:asciiTheme="majorHAnsi" w:hAnsiTheme="majorHAnsi" w:cstheme="majorHAnsi"/>
                <w:b w:val="0"/>
                <w:color w:val="auto"/>
              </w:rPr>
              <w:t xml:space="preserve">Meeting </w:t>
            </w:r>
            <w:r w:rsidR="006D4107" w:rsidRPr="002220A6">
              <w:rPr>
                <w:rFonts w:asciiTheme="majorHAnsi" w:hAnsiTheme="majorHAnsi" w:cstheme="majorHAnsi"/>
                <w:b w:val="0"/>
                <w:color w:val="auto"/>
              </w:rPr>
              <w:t>Rooms</w:t>
            </w:r>
          </w:p>
          <w:p w14:paraId="17AB6F08" w14:textId="462C7F5C" w:rsidR="006D4107" w:rsidRPr="002220A6" w:rsidRDefault="006D4107" w:rsidP="004D463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proofErr w:type="spellStart"/>
            <w:r w:rsidRPr="002220A6">
              <w:rPr>
                <w:rFonts w:asciiTheme="majorHAnsi" w:hAnsiTheme="majorHAnsi" w:cstheme="majorHAnsi"/>
                <w:b w:val="0"/>
                <w:color w:val="auto"/>
              </w:rPr>
              <w:t>Tosta</w:t>
            </w:r>
            <w:proofErr w:type="spellEnd"/>
            <w:r w:rsidRPr="002220A6">
              <w:rPr>
                <w:rFonts w:asciiTheme="majorHAnsi" w:hAnsiTheme="majorHAnsi" w:cstheme="majorHAnsi"/>
                <w:b w:val="0"/>
                <w:color w:val="auto"/>
              </w:rPr>
              <w:t xml:space="preserve"> Trattoria</w:t>
            </w:r>
          </w:p>
          <w:p w14:paraId="5CEAC680" w14:textId="02213E57" w:rsidR="00756FC0" w:rsidRPr="002220A6" w:rsidRDefault="006D4107" w:rsidP="004D463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2220A6">
              <w:rPr>
                <w:rFonts w:asciiTheme="majorHAnsi" w:hAnsiTheme="majorHAnsi" w:cstheme="majorHAnsi"/>
                <w:b w:val="0"/>
                <w:color w:val="auto"/>
              </w:rPr>
              <w:t xml:space="preserve">Fitness </w:t>
            </w:r>
            <w:r w:rsidR="00263E38">
              <w:rPr>
                <w:rFonts w:asciiTheme="majorHAnsi" w:hAnsiTheme="majorHAnsi" w:cstheme="majorHAnsi"/>
                <w:b w:val="0"/>
                <w:color w:val="auto"/>
              </w:rPr>
              <w:t xml:space="preserve">Centre </w:t>
            </w:r>
            <w:r w:rsidRPr="002220A6">
              <w:rPr>
                <w:rFonts w:asciiTheme="majorHAnsi" w:hAnsiTheme="majorHAnsi" w:cstheme="majorHAnsi"/>
                <w:b w:val="0"/>
                <w:color w:val="auto"/>
              </w:rPr>
              <w:t>by Precor</w:t>
            </w:r>
          </w:p>
          <w:p w14:paraId="6B32E9D8" w14:textId="77777777" w:rsidR="004D4635" w:rsidRPr="002220A6" w:rsidRDefault="006D4107" w:rsidP="004D463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2220A6">
              <w:rPr>
                <w:rFonts w:asciiTheme="majorHAnsi" w:hAnsiTheme="majorHAnsi" w:cstheme="majorHAnsi"/>
                <w:b w:val="0"/>
                <w:color w:val="auto"/>
              </w:rPr>
              <w:t>Infinity</w:t>
            </w:r>
            <w:r w:rsidR="004D4635" w:rsidRPr="002220A6">
              <w:rPr>
                <w:rFonts w:asciiTheme="majorHAnsi" w:hAnsiTheme="majorHAnsi" w:cstheme="majorHAnsi"/>
                <w:b w:val="0"/>
                <w:color w:val="auto"/>
              </w:rPr>
              <w:t xml:space="preserve"> Pool</w:t>
            </w:r>
          </w:p>
          <w:p w14:paraId="72C61341" w14:textId="473B12D5" w:rsidR="006D4107" w:rsidRPr="002220A6" w:rsidRDefault="006D4107" w:rsidP="004D463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2220A6">
              <w:rPr>
                <w:rFonts w:asciiTheme="majorHAnsi" w:hAnsiTheme="majorHAnsi" w:cstheme="majorHAnsi"/>
                <w:b w:val="0"/>
                <w:color w:val="auto"/>
              </w:rPr>
              <w:t>Sauna &amp; Steam Room</w:t>
            </w:r>
            <w:r w:rsidR="00CA188F" w:rsidRPr="002220A6">
              <w:rPr>
                <w:rFonts w:asciiTheme="majorHAnsi" w:hAnsiTheme="majorHAnsi" w:cstheme="majorHAnsi"/>
                <w:b w:val="0"/>
                <w:color w:val="auto"/>
              </w:rPr>
              <w:br/>
              <w:t>Kids Club</w:t>
            </w:r>
          </w:p>
        </w:tc>
      </w:tr>
      <w:tr w:rsidR="00F12E92" w:rsidRPr="00F12E92" w14:paraId="657CFC3D" w14:textId="77777777" w:rsidTr="004D463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56FE539E" w14:textId="4ED07309" w:rsidR="00756FC0" w:rsidRPr="002220A6" w:rsidRDefault="006D4107" w:rsidP="004D4635">
            <w:pPr>
              <w:jc w:val="center"/>
              <w:rPr>
                <w:rFonts w:asciiTheme="majorHAnsi" w:hAnsiTheme="majorHAnsi" w:cstheme="majorHAnsi"/>
                <w:b/>
                <w:color w:val="auto"/>
              </w:rPr>
            </w:pPr>
            <w:r w:rsidRPr="002220A6">
              <w:rPr>
                <w:rFonts w:asciiTheme="majorHAnsi" w:hAnsiTheme="majorHAnsi" w:cstheme="majorHAnsi"/>
                <w:b/>
                <w:color w:val="auto"/>
              </w:rPr>
              <w:t>12</w:t>
            </w:r>
          </w:p>
        </w:tc>
        <w:tc>
          <w:tcPr>
            <w:tcW w:w="7650" w:type="dxa"/>
            <w:vAlign w:val="center"/>
          </w:tcPr>
          <w:p w14:paraId="2A51A8BF" w14:textId="601D3549" w:rsidR="004D4635" w:rsidRDefault="006D4107" w:rsidP="004D463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rPr>
            </w:pPr>
            <w:r w:rsidRPr="002220A6">
              <w:rPr>
                <w:rFonts w:asciiTheme="majorHAnsi" w:hAnsiTheme="majorHAnsi" w:cstheme="majorHAnsi"/>
                <w:b w:val="0"/>
                <w:color w:val="auto"/>
              </w:rPr>
              <w:t xml:space="preserve">Hotel </w:t>
            </w:r>
            <w:r w:rsidR="00A04C9F">
              <w:rPr>
                <w:rFonts w:asciiTheme="majorHAnsi" w:hAnsiTheme="majorHAnsi" w:cstheme="majorHAnsi"/>
                <w:b w:val="0"/>
                <w:color w:val="auto"/>
              </w:rPr>
              <w:t xml:space="preserve">Lobby - </w:t>
            </w:r>
            <w:r w:rsidRPr="002220A6">
              <w:rPr>
                <w:rFonts w:asciiTheme="majorHAnsi" w:hAnsiTheme="majorHAnsi" w:cstheme="majorHAnsi"/>
                <w:b w:val="0"/>
                <w:color w:val="auto"/>
              </w:rPr>
              <w:t>Reception</w:t>
            </w:r>
          </w:p>
          <w:p w14:paraId="4BD3114C" w14:textId="55F3DE53" w:rsidR="00FB0781" w:rsidRDefault="00FB0781" w:rsidP="004D463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rPr>
            </w:pPr>
            <w:proofErr w:type="spellStart"/>
            <w:r>
              <w:rPr>
                <w:rFonts w:asciiTheme="majorHAnsi" w:hAnsiTheme="majorHAnsi" w:cstheme="majorHAnsi"/>
                <w:b w:val="0"/>
                <w:color w:val="auto"/>
              </w:rPr>
              <w:t>Makan</w:t>
            </w:r>
            <w:proofErr w:type="spellEnd"/>
            <w:r>
              <w:rPr>
                <w:rFonts w:asciiTheme="majorHAnsi" w:hAnsiTheme="majorHAnsi" w:cstheme="majorHAnsi"/>
                <w:b w:val="0"/>
                <w:color w:val="auto"/>
              </w:rPr>
              <w:t xml:space="preserve"> Kitchen</w:t>
            </w:r>
          </w:p>
          <w:p w14:paraId="75DAC9CF" w14:textId="477025E4" w:rsidR="006B246A" w:rsidRPr="002220A6" w:rsidRDefault="00CF3D8B" w:rsidP="004D463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rPr>
            </w:pPr>
            <w:r>
              <w:rPr>
                <w:rFonts w:asciiTheme="majorHAnsi" w:hAnsiTheme="majorHAnsi" w:cstheme="majorHAnsi"/>
                <w:b w:val="0"/>
                <w:color w:val="auto"/>
              </w:rPr>
              <w:t>Axis Lounge</w:t>
            </w:r>
          </w:p>
        </w:tc>
      </w:tr>
      <w:tr w:rsidR="00D1233F" w:rsidRPr="00F12E92" w14:paraId="31D9F50C" w14:textId="77777777" w:rsidTr="004D4635">
        <w:trPr>
          <w:trHeight w:val="86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5AC7EF76" w14:textId="2F15E796" w:rsidR="00D1233F" w:rsidRPr="00D1233F" w:rsidRDefault="00D1233F" w:rsidP="004D4635">
            <w:pPr>
              <w:jc w:val="center"/>
              <w:rPr>
                <w:rFonts w:asciiTheme="majorHAnsi" w:hAnsiTheme="majorHAnsi" w:cstheme="majorHAnsi"/>
                <w:b/>
                <w:color w:val="auto"/>
              </w:rPr>
            </w:pPr>
            <w:r w:rsidRPr="00D1233F">
              <w:rPr>
                <w:rFonts w:asciiTheme="majorHAnsi" w:hAnsiTheme="majorHAnsi" w:cstheme="majorHAnsi"/>
                <w:b/>
                <w:color w:val="auto"/>
              </w:rPr>
              <w:t>11 (Mall)</w:t>
            </w:r>
          </w:p>
        </w:tc>
        <w:tc>
          <w:tcPr>
            <w:tcW w:w="7650" w:type="dxa"/>
            <w:vAlign w:val="center"/>
          </w:tcPr>
          <w:p w14:paraId="433A624D" w14:textId="24EDF7C2" w:rsidR="00D1233F" w:rsidRPr="002220A6" w:rsidRDefault="00D1233F" w:rsidP="004D463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Pr>
                <w:rFonts w:asciiTheme="majorHAnsi" w:hAnsiTheme="majorHAnsi" w:cstheme="majorHAnsi"/>
                <w:b w:val="0"/>
                <w:color w:val="auto"/>
              </w:rPr>
              <w:t>MBO Cinema</w:t>
            </w:r>
          </w:p>
        </w:tc>
      </w:tr>
      <w:tr w:rsidR="006D4107" w:rsidRPr="00F12E92" w14:paraId="706055E4" w14:textId="77777777" w:rsidTr="004D4635">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7014F7D" w14:textId="4A60BBF7" w:rsidR="006D4107" w:rsidRPr="002220A6" w:rsidRDefault="00E04273" w:rsidP="004D4635">
            <w:pPr>
              <w:jc w:val="center"/>
              <w:rPr>
                <w:rFonts w:asciiTheme="majorHAnsi" w:hAnsiTheme="majorHAnsi" w:cstheme="majorHAnsi"/>
                <w:b/>
                <w:color w:val="auto"/>
              </w:rPr>
            </w:pPr>
            <w:r w:rsidRPr="002220A6">
              <w:rPr>
                <w:rFonts w:asciiTheme="majorHAnsi" w:hAnsiTheme="majorHAnsi" w:cstheme="majorHAnsi"/>
                <w:b/>
                <w:color w:val="auto"/>
              </w:rPr>
              <w:t>5-9</w:t>
            </w:r>
          </w:p>
        </w:tc>
        <w:tc>
          <w:tcPr>
            <w:tcW w:w="7650" w:type="dxa"/>
            <w:vAlign w:val="center"/>
          </w:tcPr>
          <w:p w14:paraId="385357E9" w14:textId="207C0EB3" w:rsidR="006D4107" w:rsidRPr="002220A6" w:rsidRDefault="00E04273" w:rsidP="004D463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color w:val="auto"/>
              </w:rPr>
            </w:pPr>
            <w:r w:rsidRPr="002220A6">
              <w:rPr>
                <w:rFonts w:asciiTheme="majorHAnsi" w:hAnsiTheme="majorHAnsi" w:cstheme="majorHAnsi"/>
                <w:b w:val="0"/>
                <w:color w:val="auto"/>
              </w:rPr>
              <w:t>Parking</w:t>
            </w:r>
          </w:p>
        </w:tc>
      </w:tr>
      <w:tr w:rsidR="00F12E92" w:rsidRPr="00F12E92" w14:paraId="4806B6EA" w14:textId="77777777" w:rsidTr="004D4635">
        <w:trPr>
          <w:trHeight w:val="864"/>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0411FEB" w14:textId="55D98512" w:rsidR="00756FC0" w:rsidRPr="002220A6" w:rsidRDefault="00756FC0" w:rsidP="004D4635">
            <w:pPr>
              <w:jc w:val="center"/>
              <w:rPr>
                <w:rFonts w:asciiTheme="majorHAnsi" w:hAnsiTheme="majorHAnsi" w:cstheme="majorHAnsi"/>
                <w:b/>
                <w:color w:val="auto"/>
              </w:rPr>
            </w:pPr>
            <w:r w:rsidRPr="002220A6">
              <w:rPr>
                <w:rFonts w:asciiTheme="majorHAnsi" w:hAnsiTheme="majorHAnsi" w:cstheme="majorHAnsi"/>
                <w:b/>
                <w:color w:val="auto"/>
              </w:rPr>
              <w:t>GF</w:t>
            </w:r>
          </w:p>
        </w:tc>
        <w:tc>
          <w:tcPr>
            <w:tcW w:w="7650" w:type="dxa"/>
            <w:vAlign w:val="center"/>
          </w:tcPr>
          <w:p w14:paraId="1D72612D" w14:textId="428451E6" w:rsidR="007778B3" w:rsidRPr="002220A6" w:rsidRDefault="00A04C9F" w:rsidP="004D463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Pr>
                <w:rFonts w:asciiTheme="majorHAnsi" w:hAnsiTheme="majorHAnsi" w:cstheme="majorHAnsi"/>
                <w:b w:val="0"/>
                <w:color w:val="auto"/>
              </w:rPr>
              <w:t xml:space="preserve">Hotel Lobby - </w:t>
            </w:r>
            <w:r w:rsidR="00CF3D8B" w:rsidRPr="00CF3D8B">
              <w:rPr>
                <w:rFonts w:asciiTheme="majorHAnsi" w:hAnsiTheme="majorHAnsi" w:cstheme="majorHAnsi"/>
                <w:b w:val="0"/>
                <w:color w:val="auto"/>
              </w:rPr>
              <w:t>Concierge</w:t>
            </w:r>
          </w:p>
        </w:tc>
      </w:tr>
    </w:tbl>
    <w:p w14:paraId="019FB6B2" w14:textId="346A4AE3" w:rsidR="00127F7E" w:rsidRPr="008E40B7" w:rsidRDefault="00127F7E" w:rsidP="008E40B7">
      <w:pPr>
        <w:pStyle w:val="Heading1"/>
        <w:rPr>
          <w:rFonts w:cstheme="majorHAnsi"/>
          <w:color w:val="1A5550" w:themeColor="accent3" w:themeShade="80"/>
          <w:sz w:val="20"/>
          <w:szCs w:val="40"/>
        </w:rPr>
      </w:pPr>
      <w:bookmarkStart w:id="14" w:name="_Toc91689312"/>
      <w:r w:rsidRPr="008E40B7">
        <w:rPr>
          <w:rFonts w:cstheme="majorHAnsi"/>
          <w:color w:val="1A5550" w:themeColor="accent3" w:themeShade="80"/>
          <w:sz w:val="40"/>
          <w:szCs w:val="40"/>
        </w:rPr>
        <w:lastRenderedPageBreak/>
        <w:t>Weather Forecast</w:t>
      </w:r>
      <w:bookmarkEnd w:id="14"/>
      <w:r w:rsidR="008E40B7">
        <w:rPr>
          <w:rFonts w:cstheme="majorHAnsi"/>
          <w:color w:val="1A5550" w:themeColor="accent3" w:themeShade="80"/>
          <w:sz w:val="40"/>
          <w:szCs w:val="40"/>
        </w:rPr>
        <w:br/>
      </w:r>
    </w:p>
    <w:p w14:paraId="497E0719" w14:textId="458F24AB" w:rsidR="00EC329B" w:rsidRPr="008E40B7" w:rsidRDefault="00EC329B" w:rsidP="00EC329B">
      <w:pPr>
        <w:rPr>
          <w:rFonts w:asciiTheme="majorHAnsi" w:hAnsiTheme="majorHAnsi" w:cstheme="majorHAnsi"/>
          <w:color w:val="auto"/>
        </w:rPr>
      </w:pPr>
      <w:r w:rsidRPr="008E40B7">
        <w:rPr>
          <w:rFonts w:asciiTheme="majorHAnsi" w:hAnsiTheme="majorHAnsi" w:cstheme="majorHAnsi"/>
          <w:color w:val="auto"/>
          <w:szCs w:val="28"/>
        </w:rPr>
        <w:t xml:space="preserve">First Day </w:t>
      </w:r>
      <w:r w:rsidR="00F57812" w:rsidRPr="008E40B7">
        <w:rPr>
          <w:rFonts w:asciiTheme="majorHAnsi" w:hAnsiTheme="majorHAnsi" w:cstheme="majorHAnsi"/>
          <w:color w:val="auto"/>
          <w:szCs w:val="28"/>
        </w:rPr>
        <w:t>–</w:t>
      </w:r>
      <w:r w:rsidRPr="008E40B7">
        <w:rPr>
          <w:rFonts w:asciiTheme="majorHAnsi" w:hAnsiTheme="majorHAnsi" w:cstheme="majorHAnsi"/>
          <w:color w:val="auto"/>
          <w:szCs w:val="28"/>
        </w:rPr>
        <w:t xml:space="preserve"> </w:t>
      </w:r>
      <w:r w:rsidR="00F57812" w:rsidRPr="008E40B7">
        <w:rPr>
          <w:rFonts w:asciiTheme="majorHAnsi" w:hAnsiTheme="majorHAnsi" w:cstheme="majorHAnsi"/>
          <w:color w:val="auto"/>
          <w:szCs w:val="28"/>
        </w:rPr>
        <w:t>2</w:t>
      </w:r>
      <w:r w:rsidR="001F526E">
        <w:rPr>
          <w:rFonts w:asciiTheme="majorHAnsi" w:hAnsiTheme="majorHAnsi" w:cstheme="majorHAnsi"/>
          <w:color w:val="auto"/>
          <w:szCs w:val="28"/>
        </w:rPr>
        <w:t>5</w:t>
      </w:r>
      <w:r w:rsidR="00F57812" w:rsidRPr="008E40B7">
        <w:rPr>
          <w:rFonts w:asciiTheme="majorHAnsi" w:hAnsiTheme="majorHAnsi" w:cstheme="majorHAnsi"/>
          <w:color w:val="auto"/>
          <w:szCs w:val="28"/>
        </w:rPr>
        <w:t xml:space="preserve"> January</w:t>
      </w:r>
      <w:r w:rsidRPr="008E40B7">
        <w:rPr>
          <w:rFonts w:asciiTheme="majorHAnsi" w:hAnsiTheme="majorHAnsi" w:cstheme="majorHAnsi"/>
          <w:color w:val="auto"/>
          <w:szCs w:val="28"/>
        </w:rPr>
        <w:t xml:space="preserve"> 202</w:t>
      </w:r>
      <w:r w:rsidR="00F57812" w:rsidRPr="008E40B7">
        <w:rPr>
          <w:rFonts w:asciiTheme="majorHAnsi" w:hAnsiTheme="majorHAnsi" w:cstheme="majorHAnsi"/>
          <w:color w:val="auto"/>
          <w:szCs w:val="28"/>
        </w:rPr>
        <w:t>2</w:t>
      </w:r>
      <w:r w:rsidRPr="008E40B7">
        <w:rPr>
          <w:rFonts w:asciiTheme="majorHAnsi" w:hAnsiTheme="majorHAnsi" w:cstheme="majorHAnsi"/>
          <w:color w:val="auto"/>
          <w:szCs w:val="28"/>
        </w:rPr>
        <w:t xml:space="preserve"> (</w:t>
      </w:r>
      <w:r w:rsidR="00F57812" w:rsidRPr="008E40B7">
        <w:rPr>
          <w:rFonts w:asciiTheme="majorHAnsi" w:hAnsiTheme="majorHAnsi" w:cstheme="majorHAnsi"/>
          <w:color w:val="auto"/>
          <w:szCs w:val="28"/>
        </w:rPr>
        <w:t>T</w:t>
      </w:r>
      <w:r w:rsidR="001F526E">
        <w:rPr>
          <w:rFonts w:asciiTheme="majorHAnsi" w:hAnsiTheme="majorHAnsi" w:cstheme="majorHAnsi"/>
          <w:color w:val="auto"/>
          <w:szCs w:val="28"/>
        </w:rPr>
        <w:t>ue</w:t>
      </w:r>
      <w:r w:rsidR="00F57812" w:rsidRPr="008E40B7">
        <w:rPr>
          <w:rFonts w:asciiTheme="majorHAnsi" w:hAnsiTheme="majorHAnsi" w:cstheme="majorHAnsi"/>
          <w:color w:val="auto"/>
          <w:szCs w:val="28"/>
        </w:rPr>
        <w:t>sday</w:t>
      </w:r>
      <w:r w:rsidRPr="008E40B7">
        <w:rPr>
          <w:rFonts w:asciiTheme="majorHAnsi" w:hAnsiTheme="majorHAnsi" w:cstheme="majorHAnsi"/>
          <w:color w:val="auto"/>
          <w:szCs w:val="28"/>
        </w:rPr>
        <w:t>)</w:t>
      </w:r>
    </w:p>
    <w:p w14:paraId="02E31F5B" w14:textId="77777777" w:rsidR="00EC329B" w:rsidRPr="008E40B7" w:rsidRDefault="00EC329B" w:rsidP="00EC329B">
      <w:pPr>
        <w:jc w:val="center"/>
        <w:rPr>
          <w:rFonts w:asciiTheme="majorHAnsi" w:hAnsiTheme="majorHAnsi" w:cstheme="majorHAnsi"/>
          <w:b w:val="0"/>
          <w:color w:val="auto"/>
          <w:sz w:val="14"/>
        </w:rPr>
      </w:pPr>
    </w:p>
    <w:p w14:paraId="07BCD106" w14:textId="50BF3664" w:rsidR="00931604" w:rsidRPr="008E40B7" w:rsidRDefault="00F12E92" w:rsidP="00712017">
      <w:pPr>
        <w:jc w:val="both"/>
        <w:rPr>
          <w:rFonts w:asciiTheme="majorHAnsi" w:hAnsiTheme="majorHAnsi" w:cstheme="majorHAnsi"/>
          <w:color w:val="auto"/>
          <w:szCs w:val="28"/>
        </w:rPr>
      </w:pPr>
      <w:r>
        <w:rPr>
          <w:noProof/>
        </w:rPr>
        <w:drawing>
          <wp:inline distT="0" distB="0" distL="0" distR="0" wp14:anchorId="529671D8" wp14:editId="40753907">
            <wp:extent cx="6150610" cy="2886075"/>
            <wp:effectExtent l="57150" t="57150" r="116840" b="1238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615" t="24241" r="42430" b="45209"/>
                    <a:stretch/>
                  </pic:blipFill>
                  <pic:spPr bwMode="auto">
                    <a:xfrm>
                      <a:off x="0" y="0"/>
                      <a:ext cx="6204865" cy="2911533"/>
                    </a:xfrm>
                    <a:prstGeom prst="rect">
                      <a:avLst/>
                    </a:prstGeom>
                    <a:ln w="3175" cap="sq">
                      <a:solidFill>
                        <a:schemeClr val="accent6">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68667A7" w14:textId="0E95B3D5" w:rsidR="001F526E" w:rsidRDefault="001F526E" w:rsidP="00712017">
      <w:pPr>
        <w:jc w:val="both"/>
        <w:rPr>
          <w:rFonts w:asciiTheme="majorHAnsi" w:hAnsiTheme="majorHAnsi" w:cstheme="majorHAnsi"/>
          <w:color w:val="auto"/>
          <w:szCs w:val="28"/>
        </w:rPr>
      </w:pPr>
    </w:p>
    <w:p w14:paraId="2020A94E" w14:textId="77777777" w:rsidR="001F526E" w:rsidRDefault="001F526E" w:rsidP="00712017">
      <w:pPr>
        <w:jc w:val="both"/>
        <w:rPr>
          <w:rFonts w:asciiTheme="majorHAnsi" w:hAnsiTheme="majorHAnsi" w:cstheme="majorHAnsi"/>
          <w:color w:val="auto"/>
          <w:szCs w:val="28"/>
        </w:rPr>
      </w:pPr>
    </w:p>
    <w:p w14:paraId="3B0249D8" w14:textId="3D43261E" w:rsidR="00EC329B" w:rsidRDefault="00EC329B" w:rsidP="00712017">
      <w:pPr>
        <w:jc w:val="both"/>
        <w:rPr>
          <w:rFonts w:asciiTheme="majorHAnsi" w:hAnsiTheme="majorHAnsi" w:cstheme="majorHAnsi"/>
          <w:color w:val="auto"/>
          <w:szCs w:val="28"/>
        </w:rPr>
      </w:pPr>
      <w:r w:rsidRPr="008E40B7">
        <w:rPr>
          <w:rFonts w:asciiTheme="majorHAnsi" w:hAnsiTheme="majorHAnsi" w:cstheme="majorHAnsi"/>
          <w:color w:val="auto"/>
          <w:szCs w:val="28"/>
        </w:rPr>
        <w:t xml:space="preserve">Second Day </w:t>
      </w:r>
      <w:r w:rsidR="00F57812" w:rsidRPr="008E40B7">
        <w:rPr>
          <w:rFonts w:asciiTheme="majorHAnsi" w:hAnsiTheme="majorHAnsi" w:cstheme="majorHAnsi"/>
          <w:color w:val="auto"/>
          <w:szCs w:val="28"/>
        </w:rPr>
        <w:t>–</w:t>
      </w:r>
      <w:r w:rsidRPr="008E40B7">
        <w:rPr>
          <w:rFonts w:asciiTheme="majorHAnsi" w:hAnsiTheme="majorHAnsi" w:cstheme="majorHAnsi"/>
          <w:color w:val="auto"/>
          <w:szCs w:val="28"/>
        </w:rPr>
        <w:t xml:space="preserve"> </w:t>
      </w:r>
      <w:r w:rsidR="00F57812" w:rsidRPr="008E40B7">
        <w:rPr>
          <w:rFonts w:asciiTheme="majorHAnsi" w:hAnsiTheme="majorHAnsi" w:cstheme="majorHAnsi"/>
          <w:color w:val="auto"/>
          <w:szCs w:val="28"/>
        </w:rPr>
        <w:t>2</w:t>
      </w:r>
      <w:r w:rsidR="001F526E">
        <w:rPr>
          <w:rFonts w:asciiTheme="majorHAnsi" w:hAnsiTheme="majorHAnsi" w:cstheme="majorHAnsi"/>
          <w:color w:val="auto"/>
          <w:szCs w:val="28"/>
        </w:rPr>
        <w:t>6</w:t>
      </w:r>
      <w:r w:rsidR="00F57812" w:rsidRPr="008E40B7">
        <w:rPr>
          <w:rFonts w:asciiTheme="majorHAnsi" w:hAnsiTheme="majorHAnsi" w:cstheme="majorHAnsi"/>
          <w:color w:val="auto"/>
          <w:szCs w:val="28"/>
        </w:rPr>
        <w:t xml:space="preserve"> January</w:t>
      </w:r>
      <w:r w:rsidRPr="008E40B7">
        <w:rPr>
          <w:rFonts w:asciiTheme="majorHAnsi" w:hAnsiTheme="majorHAnsi" w:cstheme="majorHAnsi"/>
          <w:color w:val="auto"/>
          <w:szCs w:val="28"/>
        </w:rPr>
        <w:t xml:space="preserve"> 202</w:t>
      </w:r>
      <w:r w:rsidR="00F57812" w:rsidRPr="008E40B7">
        <w:rPr>
          <w:rFonts w:asciiTheme="majorHAnsi" w:hAnsiTheme="majorHAnsi" w:cstheme="majorHAnsi"/>
          <w:color w:val="auto"/>
          <w:szCs w:val="28"/>
        </w:rPr>
        <w:t>2</w:t>
      </w:r>
      <w:r w:rsidRPr="008E40B7">
        <w:rPr>
          <w:rFonts w:asciiTheme="majorHAnsi" w:hAnsiTheme="majorHAnsi" w:cstheme="majorHAnsi"/>
          <w:color w:val="auto"/>
          <w:szCs w:val="28"/>
        </w:rPr>
        <w:t xml:space="preserve"> (</w:t>
      </w:r>
      <w:r w:rsidR="001F526E">
        <w:rPr>
          <w:rFonts w:asciiTheme="majorHAnsi" w:hAnsiTheme="majorHAnsi" w:cstheme="majorHAnsi"/>
          <w:color w:val="auto"/>
          <w:szCs w:val="28"/>
        </w:rPr>
        <w:t>Wednes</w:t>
      </w:r>
      <w:r w:rsidR="00F57812" w:rsidRPr="008E40B7">
        <w:rPr>
          <w:rFonts w:asciiTheme="majorHAnsi" w:hAnsiTheme="majorHAnsi" w:cstheme="majorHAnsi"/>
          <w:color w:val="auto"/>
          <w:szCs w:val="28"/>
        </w:rPr>
        <w:t>day</w:t>
      </w:r>
      <w:r w:rsidRPr="008E40B7">
        <w:rPr>
          <w:rFonts w:asciiTheme="majorHAnsi" w:hAnsiTheme="majorHAnsi" w:cstheme="majorHAnsi"/>
          <w:color w:val="auto"/>
          <w:szCs w:val="28"/>
        </w:rPr>
        <w:t>)</w:t>
      </w:r>
    </w:p>
    <w:p w14:paraId="541A2C6E" w14:textId="77777777" w:rsidR="001F526E" w:rsidRPr="001F526E" w:rsidRDefault="001F526E" w:rsidP="00712017">
      <w:pPr>
        <w:jc w:val="both"/>
        <w:rPr>
          <w:rFonts w:asciiTheme="majorHAnsi" w:hAnsiTheme="majorHAnsi" w:cstheme="majorHAnsi"/>
          <w:color w:val="auto"/>
          <w:sz w:val="14"/>
          <w:szCs w:val="14"/>
        </w:rPr>
      </w:pPr>
    </w:p>
    <w:p w14:paraId="343EA169" w14:textId="45542D19" w:rsidR="00BB710D" w:rsidRDefault="001F526E" w:rsidP="00712017">
      <w:pPr>
        <w:jc w:val="both"/>
        <w:rPr>
          <w:rFonts w:asciiTheme="majorHAnsi" w:hAnsiTheme="majorHAnsi" w:cstheme="majorHAnsi"/>
          <w:b w:val="0"/>
          <w:color w:val="auto"/>
        </w:rPr>
      </w:pPr>
      <w:r>
        <w:rPr>
          <w:noProof/>
        </w:rPr>
        <w:drawing>
          <wp:inline distT="0" distB="0" distL="0" distR="0" wp14:anchorId="4952F811" wp14:editId="2CB3E558">
            <wp:extent cx="6150610" cy="2819400"/>
            <wp:effectExtent l="57150" t="57150" r="116840" b="1143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58" t="24960" r="42482" b="45786"/>
                    <a:stretch/>
                  </pic:blipFill>
                  <pic:spPr bwMode="auto">
                    <a:xfrm>
                      <a:off x="0" y="0"/>
                      <a:ext cx="6191093" cy="2837957"/>
                    </a:xfrm>
                    <a:prstGeom prst="rect">
                      <a:avLst/>
                    </a:prstGeom>
                    <a:ln w="3175" cap="sq">
                      <a:solidFill>
                        <a:schemeClr val="accent6">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77DAE0" w14:textId="5672A872" w:rsidR="00BB710D" w:rsidRDefault="00BB710D" w:rsidP="00712017">
      <w:pPr>
        <w:jc w:val="both"/>
        <w:rPr>
          <w:rFonts w:asciiTheme="majorHAnsi" w:hAnsiTheme="majorHAnsi" w:cstheme="majorHAnsi"/>
          <w:b w:val="0"/>
          <w:color w:val="auto"/>
        </w:rPr>
      </w:pPr>
    </w:p>
    <w:p w14:paraId="2B6DDF33" w14:textId="41B58D4C" w:rsidR="00B37371" w:rsidRPr="008E40B7" w:rsidRDefault="00B37371" w:rsidP="00B37371">
      <w:pPr>
        <w:pStyle w:val="Heading1"/>
        <w:jc w:val="both"/>
        <w:rPr>
          <w:rFonts w:cstheme="majorHAnsi"/>
          <w:color w:val="1A5550" w:themeColor="accent3" w:themeShade="80"/>
          <w:sz w:val="20"/>
          <w:szCs w:val="40"/>
        </w:rPr>
      </w:pPr>
      <w:bookmarkStart w:id="15" w:name="_Toc91689313"/>
      <w:r w:rsidRPr="008E40B7">
        <w:rPr>
          <w:rFonts w:cstheme="majorHAnsi"/>
          <w:color w:val="1A5550" w:themeColor="accent3" w:themeShade="80"/>
          <w:sz w:val="40"/>
          <w:szCs w:val="40"/>
        </w:rPr>
        <w:lastRenderedPageBreak/>
        <w:t>Etiquette</w:t>
      </w:r>
      <w:bookmarkEnd w:id="15"/>
      <w:r w:rsidRPr="008E40B7">
        <w:rPr>
          <w:rFonts w:cstheme="majorHAnsi"/>
          <w:color w:val="1A5550" w:themeColor="accent3" w:themeShade="80"/>
          <w:sz w:val="40"/>
          <w:szCs w:val="40"/>
        </w:rPr>
        <w:t xml:space="preserve"> </w:t>
      </w:r>
      <w:r w:rsidR="008E40B7" w:rsidRPr="008E40B7">
        <w:rPr>
          <w:rFonts w:cstheme="majorHAnsi"/>
          <w:color w:val="1A5550" w:themeColor="accent3" w:themeShade="80"/>
          <w:sz w:val="40"/>
          <w:szCs w:val="40"/>
        </w:rPr>
        <w:br/>
      </w:r>
    </w:p>
    <w:p w14:paraId="4811D723" w14:textId="7C4E421A" w:rsidR="00DF210F" w:rsidRDefault="00B37371" w:rsidP="00B37371">
      <w:pPr>
        <w:jc w:val="both"/>
        <w:rPr>
          <w:rFonts w:asciiTheme="majorHAnsi" w:hAnsiTheme="majorHAnsi" w:cstheme="majorHAnsi"/>
          <w:b w:val="0"/>
          <w:color w:val="auto"/>
        </w:rPr>
      </w:pPr>
      <w:r w:rsidRPr="008E40B7">
        <w:rPr>
          <w:rFonts w:asciiTheme="majorHAnsi" w:hAnsiTheme="majorHAnsi" w:cstheme="majorHAnsi"/>
          <w:b w:val="0"/>
          <w:color w:val="auto"/>
        </w:rPr>
        <w:t xml:space="preserve">Due to the current pandemic situation, all participants are required to </w:t>
      </w:r>
      <w:r w:rsidRPr="008E40B7">
        <w:rPr>
          <w:rFonts w:asciiTheme="majorHAnsi" w:hAnsiTheme="majorHAnsi" w:cstheme="majorHAnsi"/>
          <w:color w:val="auto"/>
        </w:rPr>
        <w:t>adhere</w:t>
      </w:r>
      <w:r w:rsidRPr="008E40B7">
        <w:rPr>
          <w:rFonts w:asciiTheme="majorHAnsi" w:hAnsiTheme="majorHAnsi" w:cstheme="majorHAnsi"/>
          <w:b w:val="0"/>
          <w:color w:val="auto"/>
        </w:rPr>
        <w:t xml:space="preserve"> and </w:t>
      </w:r>
      <w:r w:rsidRPr="008E40B7">
        <w:rPr>
          <w:rFonts w:asciiTheme="majorHAnsi" w:hAnsiTheme="majorHAnsi" w:cstheme="majorHAnsi"/>
          <w:color w:val="auto"/>
        </w:rPr>
        <w:t>comply</w:t>
      </w:r>
      <w:r w:rsidRPr="008E40B7">
        <w:rPr>
          <w:rFonts w:asciiTheme="majorHAnsi" w:hAnsiTheme="majorHAnsi" w:cstheme="majorHAnsi"/>
          <w:b w:val="0"/>
          <w:color w:val="auto"/>
        </w:rPr>
        <w:t xml:space="preserve"> to the </w:t>
      </w:r>
      <w:r w:rsidRPr="00FB6C3A">
        <w:rPr>
          <w:rFonts w:asciiTheme="majorHAnsi" w:hAnsiTheme="majorHAnsi" w:cstheme="majorHAnsi"/>
          <w:b w:val="0"/>
          <w:color w:val="auto"/>
        </w:rPr>
        <w:t xml:space="preserve">general </w:t>
      </w:r>
      <w:r w:rsidRPr="00FB6C3A">
        <w:rPr>
          <w:rFonts w:asciiTheme="majorHAnsi" w:hAnsiTheme="majorHAnsi" w:cstheme="majorHAnsi"/>
          <w:color w:val="auto"/>
        </w:rPr>
        <w:t xml:space="preserve">SOPs </w:t>
      </w:r>
      <w:r w:rsidRPr="00FB6C3A">
        <w:rPr>
          <w:rFonts w:asciiTheme="majorHAnsi" w:hAnsiTheme="majorHAnsi" w:cstheme="majorHAnsi"/>
          <w:b w:val="0"/>
          <w:color w:val="auto"/>
        </w:rPr>
        <w:t>and</w:t>
      </w:r>
      <w:r w:rsidRPr="00FB6C3A">
        <w:rPr>
          <w:rFonts w:asciiTheme="majorHAnsi" w:hAnsiTheme="majorHAnsi" w:cstheme="majorHAnsi"/>
          <w:color w:val="auto"/>
        </w:rPr>
        <w:t xml:space="preserve"> guidelines</w:t>
      </w:r>
      <w:r w:rsidRPr="00FB6C3A">
        <w:rPr>
          <w:rFonts w:asciiTheme="majorHAnsi" w:hAnsiTheme="majorHAnsi" w:cstheme="majorHAnsi"/>
          <w:b w:val="0"/>
          <w:color w:val="auto"/>
        </w:rPr>
        <w:t xml:space="preserve"> by the National Security Council (MKN). </w:t>
      </w:r>
      <w:r w:rsidR="00F57812" w:rsidRPr="00FB6C3A">
        <w:rPr>
          <w:rFonts w:asciiTheme="majorHAnsi" w:hAnsiTheme="majorHAnsi" w:cstheme="majorHAnsi"/>
          <w:b w:val="0"/>
          <w:color w:val="auto"/>
        </w:rPr>
        <w:t>Only fully</w:t>
      </w:r>
      <w:r w:rsidR="00C25759">
        <w:rPr>
          <w:rFonts w:asciiTheme="majorHAnsi" w:hAnsiTheme="majorHAnsi" w:cstheme="majorHAnsi"/>
          <w:b w:val="0"/>
          <w:color w:val="auto"/>
        </w:rPr>
        <w:t xml:space="preserve"> </w:t>
      </w:r>
      <w:r w:rsidR="00F57812" w:rsidRPr="00FB6C3A">
        <w:rPr>
          <w:rFonts w:asciiTheme="majorHAnsi" w:hAnsiTheme="majorHAnsi" w:cstheme="majorHAnsi"/>
          <w:b w:val="0"/>
          <w:color w:val="auto"/>
        </w:rPr>
        <w:t>vaccinated individual</w:t>
      </w:r>
      <w:r w:rsidR="00FB6C3A" w:rsidRPr="00FB6C3A">
        <w:rPr>
          <w:rFonts w:asciiTheme="majorHAnsi" w:hAnsiTheme="majorHAnsi" w:cstheme="majorHAnsi"/>
          <w:b w:val="0"/>
          <w:color w:val="auto"/>
        </w:rPr>
        <w:t>s</w:t>
      </w:r>
      <w:r w:rsidR="00F57812" w:rsidRPr="00FB6C3A">
        <w:rPr>
          <w:rFonts w:asciiTheme="majorHAnsi" w:hAnsiTheme="majorHAnsi" w:cstheme="majorHAnsi"/>
          <w:b w:val="0"/>
          <w:color w:val="auto"/>
        </w:rPr>
        <w:t xml:space="preserve"> </w:t>
      </w:r>
      <w:r w:rsidR="00FB6C3A" w:rsidRPr="00FB6C3A">
        <w:rPr>
          <w:rFonts w:asciiTheme="majorHAnsi" w:hAnsiTheme="majorHAnsi" w:cstheme="majorHAnsi"/>
          <w:b w:val="0"/>
          <w:color w:val="auto"/>
        </w:rPr>
        <w:t xml:space="preserve">are </w:t>
      </w:r>
      <w:r w:rsidR="00F57812" w:rsidRPr="00FB6C3A">
        <w:rPr>
          <w:rFonts w:asciiTheme="majorHAnsi" w:hAnsiTheme="majorHAnsi" w:cstheme="majorHAnsi"/>
          <w:b w:val="0"/>
          <w:color w:val="auto"/>
        </w:rPr>
        <w:t xml:space="preserve">allowed to participate in this </w:t>
      </w:r>
      <w:r w:rsidR="00730E84">
        <w:rPr>
          <w:rFonts w:asciiTheme="majorHAnsi" w:hAnsiTheme="majorHAnsi" w:cstheme="majorHAnsi"/>
          <w:b w:val="0"/>
          <w:color w:val="auto"/>
        </w:rPr>
        <w:t>Conference</w:t>
      </w:r>
      <w:r w:rsidR="00DF210F">
        <w:rPr>
          <w:rFonts w:asciiTheme="majorHAnsi" w:hAnsiTheme="majorHAnsi" w:cstheme="majorHAnsi"/>
          <w:b w:val="0"/>
          <w:color w:val="auto"/>
        </w:rPr>
        <w:t xml:space="preserve"> and participants are </w:t>
      </w:r>
      <w:r w:rsidR="00F45265">
        <w:rPr>
          <w:rFonts w:asciiTheme="majorHAnsi" w:hAnsiTheme="majorHAnsi" w:cstheme="majorHAnsi"/>
          <w:b w:val="0"/>
          <w:color w:val="auto"/>
        </w:rPr>
        <w:t xml:space="preserve">also </w:t>
      </w:r>
      <w:r w:rsidR="00DF210F">
        <w:rPr>
          <w:rFonts w:asciiTheme="majorHAnsi" w:hAnsiTheme="majorHAnsi" w:cstheme="majorHAnsi"/>
          <w:b w:val="0"/>
          <w:color w:val="auto"/>
        </w:rPr>
        <w:t>encouraged to undergo appropriate COVID-19 test</w:t>
      </w:r>
      <w:r w:rsidR="00730E84">
        <w:rPr>
          <w:rFonts w:asciiTheme="majorHAnsi" w:hAnsiTheme="majorHAnsi" w:cstheme="majorHAnsi"/>
          <w:b w:val="0"/>
          <w:color w:val="auto"/>
        </w:rPr>
        <w:t xml:space="preserve"> </w:t>
      </w:r>
      <w:r w:rsidR="00F45265">
        <w:rPr>
          <w:rFonts w:asciiTheme="majorHAnsi" w:hAnsiTheme="majorHAnsi" w:cstheme="majorHAnsi"/>
          <w:b w:val="0"/>
          <w:color w:val="auto"/>
        </w:rPr>
        <w:t>assessment</w:t>
      </w:r>
      <w:r w:rsidR="00F57812" w:rsidRPr="00FB6C3A">
        <w:rPr>
          <w:rFonts w:asciiTheme="majorHAnsi" w:hAnsiTheme="majorHAnsi" w:cstheme="majorHAnsi"/>
          <w:b w:val="0"/>
          <w:color w:val="auto"/>
        </w:rPr>
        <w:t xml:space="preserve">. </w:t>
      </w:r>
    </w:p>
    <w:p w14:paraId="49F08C8B" w14:textId="77777777" w:rsidR="00DF210F" w:rsidRDefault="00DF210F" w:rsidP="00B37371">
      <w:pPr>
        <w:jc w:val="both"/>
        <w:rPr>
          <w:rFonts w:asciiTheme="majorHAnsi" w:hAnsiTheme="majorHAnsi" w:cstheme="majorHAnsi"/>
          <w:b w:val="0"/>
          <w:color w:val="auto"/>
        </w:rPr>
      </w:pPr>
    </w:p>
    <w:p w14:paraId="31187E98" w14:textId="6B20D483" w:rsidR="00B37371" w:rsidRPr="008E40B7" w:rsidRDefault="00B37371" w:rsidP="00B37371">
      <w:pPr>
        <w:jc w:val="both"/>
        <w:rPr>
          <w:rFonts w:asciiTheme="majorHAnsi" w:hAnsiTheme="majorHAnsi" w:cstheme="majorHAnsi"/>
          <w:b w:val="0"/>
          <w:color w:val="auto"/>
        </w:rPr>
      </w:pPr>
      <w:r w:rsidRPr="00FB6C3A">
        <w:rPr>
          <w:rFonts w:asciiTheme="majorHAnsi" w:hAnsiTheme="majorHAnsi" w:cstheme="majorHAnsi"/>
          <w:b w:val="0"/>
          <w:color w:val="auto"/>
        </w:rPr>
        <w:t xml:space="preserve">Participants are required to practice mandatory preventive and protective measure to </w:t>
      </w:r>
      <w:proofErr w:type="spellStart"/>
      <w:r w:rsidRPr="00FB6C3A">
        <w:rPr>
          <w:rFonts w:asciiTheme="majorHAnsi" w:hAnsiTheme="majorHAnsi" w:cstheme="majorHAnsi"/>
          <w:b w:val="0"/>
          <w:color w:val="auto"/>
        </w:rPr>
        <w:t>minimi</w:t>
      </w:r>
      <w:r w:rsidR="00CD122E" w:rsidRPr="00FB6C3A">
        <w:rPr>
          <w:rFonts w:asciiTheme="majorHAnsi" w:hAnsiTheme="majorHAnsi" w:cstheme="majorHAnsi"/>
          <w:b w:val="0"/>
          <w:color w:val="auto"/>
        </w:rPr>
        <w:t>s</w:t>
      </w:r>
      <w:r w:rsidRPr="00FB6C3A">
        <w:rPr>
          <w:rFonts w:asciiTheme="majorHAnsi" w:hAnsiTheme="majorHAnsi" w:cstheme="majorHAnsi"/>
          <w:b w:val="0"/>
          <w:color w:val="auto"/>
        </w:rPr>
        <w:t>e</w:t>
      </w:r>
      <w:proofErr w:type="spellEnd"/>
      <w:r w:rsidRPr="00FB6C3A">
        <w:rPr>
          <w:rFonts w:asciiTheme="majorHAnsi" w:hAnsiTheme="majorHAnsi" w:cstheme="majorHAnsi"/>
          <w:b w:val="0"/>
          <w:color w:val="auto"/>
        </w:rPr>
        <w:t xml:space="preserve"> risks related to </w:t>
      </w:r>
      <w:r w:rsidR="00730E84">
        <w:rPr>
          <w:rFonts w:asciiTheme="majorHAnsi" w:hAnsiTheme="majorHAnsi" w:cstheme="majorHAnsi"/>
          <w:b w:val="0"/>
          <w:color w:val="auto"/>
        </w:rPr>
        <w:t xml:space="preserve">the </w:t>
      </w:r>
      <w:r w:rsidRPr="00FB6C3A">
        <w:rPr>
          <w:rFonts w:asciiTheme="majorHAnsi" w:hAnsiTheme="majorHAnsi" w:cstheme="majorHAnsi"/>
          <w:b w:val="0"/>
          <w:color w:val="auto"/>
        </w:rPr>
        <w:t xml:space="preserve">spread of COVID-19. In this regard, participants are </w:t>
      </w:r>
      <w:r w:rsidR="00DF210F">
        <w:rPr>
          <w:rFonts w:asciiTheme="majorHAnsi" w:hAnsiTheme="majorHAnsi" w:cstheme="majorHAnsi"/>
          <w:b w:val="0"/>
          <w:color w:val="auto"/>
        </w:rPr>
        <w:t>advis</w:t>
      </w:r>
      <w:r w:rsidRPr="00FB6C3A">
        <w:rPr>
          <w:rFonts w:asciiTheme="majorHAnsi" w:hAnsiTheme="majorHAnsi" w:cstheme="majorHAnsi"/>
          <w:b w:val="0"/>
          <w:color w:val="auto"/>
        </w:rPr>
        <w:t xml:space="preserve">ed to </w:t>
      </w:r>
      <w:r w:rsidR="00DF210F">
        <w:rPr>
          <w:rFonts w:asciiTheme="majorHAnsi" w:hAnsiTheme="majorHAnsi" w:cstheme="majorHAnsi"/>
          <w:b w:val="0"/>
          <w:color w:val="auto"/>
        </w:rPr>
        <w:t>adhere to</w:t>
      </w:r>
      <w:r w:rsidRPr="00FB6C3A">
        <w:rPr>
          <w:rFonts w:asciiTheme="majorHAnsi" w:hAnsiTheme="majorHAnsi" w:cstheme="majorHAnsi"/>
          <w:b w:val="0"/>
          <w:color w:val="auto"/>
        </w:rPr>
        <w:t xml:space="preserve"> the </w:t>
      </w:r>
      <w:r w:rsidRPr="008E40B7">
        <w:rPr>
          <w:rFonts w:asciiTheme="majorHAnsi" w:hAnsiTheme="majorHAnsi" w:cstheme="majorHAnsi"/>
          <w:b w:val="0"/>
          <w:color w:val="auto"/>
        </w:rPr>
        <w:t xml:space="preserve">following measures throughout the </w:t>
      </w:r>
      <w:r w:rsidR="00F64AA7">
        <w:rPr>
          <w:rFonts w:asciiTheme="majorHAnsi" w:hAnsiTheme="majorHAnsi" w:cstheme="majorHAnsi"/>
          <w:b w:val="0"/>
          <w:color w:val="auto"/>
        </w:rPr>
        <w:t>Conference</w:t>
      </w:r>
      <w:r w:rsidRPr="008E40B7">
        <w:rPr>
          <w:rFonts w:asciiTheme="majorHAnsi" w:hAnsiTheme="majorHAnsi" w:cstheme="majorHAnsi"/>
          <w:b w:val="0"/>
          <w:color w:val="auto"/>
        </w:rPr>
        <w:t>:</w:t>
      </w:r>
    </w:p>
    <w:p w14:paraId="13BD699C" w14:textId="77777777" w:rsidR="00B37371" w:rsidRPr="008E40B7" w:rsidRDefault="00B37371" w:rsidP="00B37371">
      <w:pPr>
        <w:jc w:val="both"/>
        <w:rPr>
          <w:rFonts w:asciiTheme="majorHAnsi" w:hAnsiTheme="majorHAnsi" w:cstheme="majorHAnsi"/>
          <w:b w:val="0"/>
          <w:color w:val="auto"/>
        </w:rPr>
      </w:pPr>
    </w:p>
    <w:p w14:paraId="648937B9" w14:textId="1560A76F" w:rsidR="00B37371" w:rsidRPr="008E40B7" w:rsidRDefault="0092777C" w:rsidP="00B37371">
      <w:pPr>
        <w:pStyle w:val="ListParagraph"/>
        <w:numPr>
          <w:ilvl w:val="0"/>
          <w:numId w:val="2"/>
        </w:numPr>
        <w:jc w:val="both"/>
        <w:rPr>
          <w:rFonts w:asciiTheme="majorHAnsi" w:hAnsiTheme="majorHAnsi" w:cstheme="majorHAnsi"/>
          <w:b w:val="0"/>
          <w:color w:val="auto"/>
        </w:rPr>
      </w:pPr>
      <w:r w:rsidRPr="008E40B7">
        <w:rPr>
          <w:rFonts w:asciiTheme="majorHAnsi" w:hAnsiTheme="majorHAnsi" w:cstheme="majorHAnsi"/>
          <w:b w:val="0"/>
          <w:color w:val="auto"/>
        </w:rPr>
        <w:t>Record your</w:t>
      </w:r>
      <w:r w:rsidR="003447C5" w:rsidRPr="008E40B7">
        <w:rPr>
          <w:rFonts w:asciiTheme="majorHAnsi" w:hAnsiTheme="majorHAnsi" w:cstheme="majorHAnsi"/>
          <w:b w:val="0"/>
          <w:color w:val="auto"/>
        </w:rPr>
        <w:t xml:space="preserve"> body</w:t>
      </w:r>
      <w:r w:rsidR="00B37371" w:rsidRPr="008E40B7">
        <w:rPr>
          <w:rFonts w:asciiTheme="majorHAnsi" w:hAnsiTheme="majorHAnsi" w:cstheme="majorHAnsi"/>
          <w:b w:val="0"/>
          <w:color w:val="auto"/>
        </w:rPr>
        <w:t xml:space="preserve"> temperature at the registration counter and scan </w:t>
      </w:r>
      <w:proofErr w:type="spellStart"/>
      <w:r w:rsidRPr="008E40B7">
        <w:rPr>
          <w:rFonts w:asciiTheme="majorHAnsi" w:hAnsiTheme="majorHAnsi" w:cstheme="majorHAnsi"/>
          <w:b w:val="0"/>
          <w:color w:val="auto"/>
        </w:rPr>
        <w:t>M</w:t>
      </w:r>
      <w:r w:rsidR="00B37371" w:rsidRPr="008E40B7">
        <w:rPr>
          <w:rFonts w:asciiTheme="majorHAnsi" w:hAnsiTheme="majorHAnsi" w:cstheme="majorHAnsi"/>
          <w:b w:val="0"/>
          <w:color w:val="auto"/>
        </w:rPr>
        <w:t>ySejahtera</w:t>
      </w:r>
      <w:proofErr w:type="spellEnd"/>
      <w:r w:rsidR="00B37371" w:rsidRPr="008E40B7">
        <w:rPr>
          <w:rFonts w:asciiTheme="majorHAnsi" w:hAnsiTheme="majorHAnsi" w:cstheme="majorHAnsi"/>
          <w:b w:val="0"/>
          <w:color w:val="auto"/>
        </w:rPr>
        <w:t xml:space="preserve"> bar code prior to entering </w:t>
      </w:r>
      <w:r w:rsidR="00702A47" w:rsidRPr="008E40B7">
        <w:rPr>
          <w:rFonts w:asciiTheme="majorHAnsi" w:hAnsiTheme="majorHAnsi" w:cstheme="majorHAnsi"/>
          <w:b w:val="0"/>
          <w:color w:val="auto"/>
        </w:rPr>
        <w:t>event hall</w:t>
      </w:r>
      <w:r w:rsidR="00B37371" w:rsidRPr="008E40B7">
        <w:rPr>
          <w:rFonts w:asciiTheme="majorHAnsi" w:hAnsiTheme="majorHAnsi" w:cstheme="majorHAnsi"/>
          <w:b w:val="0"/>
          <w:color w:val="auto"/>
        </w:rPr>
        <w:t>;</w:t>
      </w:r>
    </w:p>
    <w:p w14:paraId="262CB83E" w14:textId="0B028DF9" w:rsidR="00CD122E" w:rsidRPr="008E40B7" w:rsidRDefault="00CD122E" w:rsidP="00B37371">
      <w:pPr>
        <w:pStyle w:val="ListParagraph"/>
        <w:numPr>
          <w:ilvl w:val="0"/>
          <w:numId w:val="2"/>
        </w:numPr>
        <w:jc w:val="both"/>
        <w:rPr>
          <w:rFonts w:asciiTheme="majorHAnsi" w:hAnsiTheme="majorHAnsi" w:cstheme="majorHAnsi"/>
          <w:b w:val="0"/>
          <w:color w:val="auto"/>
        </w:rPr>
      </w:pPr>
      <w:r w:rsidRPr="008E40B7">
        <w:rPr>
          <w:rFonts w:asciiTheme="majorHAnsi" w:hAnsiTheme="majorHAnsi" w:cstheme="majorHAnsi"/>
          <w:b w:val="0"/>
          <w:color w:val="auto"/>
        </w:rPr>
        <w:t xml:space="preserve">Wear mask during </w:t>
      </w:r>
      <w:r w:rsidR="00730E84">
        <w:rPr>
          <w:rFonts w:asciiTheme="majorHAnsi" w:hAnsiTheme="majorHAnsi" w:cstheme="majorHAnsi"/>
          <w:b w:val="0"/>
          <w:color w:val="auto"/>
        </w:rPr>
        <w:t>all</w:t>
      </w:r>
      <w:r w:rsidRPr="008E40B7">
        <w:rPr>
          <w:rFonts w:asciiTheme="majorHAnsi" w:hAnsiTheme="majorHAnsi" w:cstheme="majorHAnsi"/>
          <w:b w:val="0"/>
          <w:color w:val="auto"/>
        </w:rPr>
        <w:t xml:space="preserve"> sessions;</w:t>
      </w:r>
    </w:p>
    <w:p w14:paraId="7F2B9AEE" w14:textId="2DEC7328" w:rsidR="00B37371" w:rsidRPr="008E40B7" w:rsidRDefault="00B37371" w:rsidP="00B37371">
      <w:pPr>
        <w:pStyle w:val="ListParagraph"/>
        <w:numPr>
          <w:ilvl w:val="0"/>
          <w:numId w:val="2"/>
        </w:numPr>
        <w:jc w:val="both"/>
        <w:rPr>
          <w:rFonts w:asciiTheme="majorHAnsi" w:hAnsiTheme="majorHAnsi" w:cstheme="majorHAnsi"/>
          <w:b w:val="0"/>
          <w:color w:val="auto"/>
        </w:rPr>
      </w:pPr>
      <w:r w:rsidRPr="008E40B7">
        <w:rPr>
          <w:rFonts w:asciiTheme="majorHAnsi" w:hAnsiTheme="majorHAnsi" w:cstheme="majorHAnsi"/>
          <w:b w:val="0"/>
          <w:color w:val="auto"/>
        </w:rPr>
        <w:t>Practice physical distancing; and</w:t>
      </w:r>
    </w:p>
    <w:p w14:paraId="46E39DC9" w14:textId="6C7DAB7D" w:rsidR="00B37371" w:rsidRPr="008E40B7" w:rsidRDefault="00B37371" w:rsidP="00B37371">
      <w:pPr>
        <w:pStyle w:val="ListParagraph"/>
        <w:numPr>
          <w:ilvl w:val="0"/>
          <w:numId w:val="2"/>
        </w:numPr>
        <w:jc w:val="both"/>
        <w:rPr>
          <w:rFonts w:asciiTheme="majorHAnsi" w:hAnsiTheme="majorHAnsi" w:cstheme="majorHAnsi"/>
          <w:b w:val="0"/>
          <w:color w:val="auto"/>
        </w:rPr>
      </w:pPr>
      <w:r w:rsidRPr="008E40B7">
        <w:rPr>
          <w:rFonts w:asciiTheme="majorHAnsi" w:hAnsiTheme="majorHAnsi" w:cstheme="majorHAnsi"/>
          <w:b w:val="0"/>
          <w:color w:val="auto"/>
        </w:rPr>
        <w:t>Regularly apply hand saniti</w:t>
      </w:r>
      <w:r w:rsidR="006220C5">
        <w:rPr>
          <w:rFonts w:asciiTheme="majorHAnsi" w:hAnsiTheme="majorHAnsi" w:cstheme="majorHAnsi"/>
          <w:b w:val="0"/>
          <w:color w:val="auto"/>
        </w:rPr>
        <w:t>z</w:t>
      </w:r>
      <w:r w:rsidRPr="008E40B7">
        <w:rPr>
          <w:rFonts w:asciiTheme="majorHAnsi" w:hAnsiTheme="majorHAnsi" w:cstheme="majorHAnsi"/>
          <w:b w:val="0"/>
          <w:color w:val="auto"/>
        </w:rPr>
        <w:t xml:space="preserve">ers. (Hands sanitizers dispenser can be found at any key entrances and common areas in the hotel). </w:t>
      </w:r>
    </w:p>
    <w:p w14:paraId="252915A4" w14:textId="77777777" w:rsidR="00B37371" w:rsidRPr="008E40B7" w:rsidRDefault="00B37371" w:rsidP="00B37371">
      <w:pPr>
        <w:jc w:val="both"/>
        <w:rPr>
          <w:rFonts w:asciiTheme="majorHAnsi" w:hAnsiTheme="majorHAnsi" w:cstheme="majorHAnsi"/>
          <w:b w:val="0"/>
          <w:color w:val="auto"/>
        </w:rPr>
      </w:pPr>
    </w:p>
    <w:p w14:paraId="34300474" w14:textId="77777777" w:rsidR="00B37371" w:rsidRPr="008E40B7" w:rsidRDefault="00B37371" w:rsidP="00B37371">
      <w:pPr>
        <w:jc w:val="both"/>
        <w:rPr>
          <w:rFonts w:asciiTheme="majorHAnsi" w:hAnsiTheme="majorHAnsi" w:cstheme="majorHAnsi"/>
          <w:b w:val="0"/>
          <w:color w:val="auto"/>
        </w:rPr>
      </w:pPr>
      <w:r w:rsidRPr="008E40B7">
        <w:rPr>
          <w:rFonts w:asciiTheme="majorHAnsi" w:hAnsiTheme="majorHAnsi" w:cstheme="majorHAnsi"/>
          <w:b w:val="0"/>
          <w:color w:val="auto"/>
        </w:rPr>
        <w:t>For more details on SOPs and guidelines, please refer to the following sites:</w:t>
      </w:r>
    </w:p>
    <w:p w14:paraId="3127A1BF" w14:textId="77777777" w:rsidR="00B37371" w:rsidRPr="008E40B7" w:rsidRDefault="00B37371" w:rsidP="00B37371">
      <w:pPr>
        <w:jc w:val="both"/>
        <w:rPr>
          <w:rFonts w:asciiTheme="majorHAnsi" w:hAnsiTheme="majorHAnsi" w:cstheme="majorHAnsi"/>
          <w:b w:val="0"/>
          <w:color w:val="auto"/>
        </w:rPr>
      </w:pPr>
    </w:p>
    <w:p w14:paraId="5874DA6D" w14:textId="77777777" w:rsidR="00B37371" w:rsidRPr="008E40B7" w:rsidRDefault="00B37371" w:rsidP="00B37371">
      <w:pPr>
        <w:pStyle w:val="ListParagraph"/>
        <w:numPr>
          <w:ilvl w:val="0"/>
          <w:numId w:val="2"/>
        </w:numPr>
        <w:jc w:val="both"/>
        <w:rPr>
          <w:rFonts w:asciiTheme="majorHAnsi" w:hAnsiTheme="majorHAnsi" w:cstheme="majorHAnsi"/>
          <w:b w:val="0"/>
          <w:color w:val="auto"/>
        </w:rPr>
      </w:pPr>
      <w:r w:rsidRPr="008E40B7">
        <w:rPr>
          <w:rFonts w:asciiTheme="majorHAnsi" w:hAnsiTheme="majorHAnsi" w:cstheme="majorHAnsi"/>
          <w:b w:val="0"/>
          <w:color w:val="auto"/>
        </w:rPr>
        <w:t>MKN Website:</w:t>
      </w:r>
    </w:p>
    <w:p w14:paraId="15EC70BA" w14:textId="165FA0C0" w:rsidR="00B37371" w:rsidRPr="008E40B7" w:rsidRDefault="00AB7D3F" w:rsidP="00B37371">
      <w:pPr>
        <w:pStyle w:val="ListParagraph"/>
        <w:jc w:val="both"/>
        <w:rPr>
          <w:rFonts w:asciiTheme="majorHAnsi" w:hAnsiTheme="majorHAnsi" w:cstheme="majorHAnsi"/>
          <w:b w:val="0"/>
          <w:color w:val="auto"/>
        </w:rPr>
      </w:pPr>
      <w:hyperlink r:id="rId20" w:history="1">
        <w:r w:rsidR="00730E6F" w:rsidRPr="008E40B7">
          <w:rPr>
            <w:rStyle w:val="Hyperlink"/>
            <w:rFonts w:asciiTheme="majorHAnsi" w:hAnsiTheme="majorHAnsi" w:cstheme="majorHAnsi"/>
            <w:b w:val="0"/>
          </w:rPr>
          <w:t>https://asset.mkn.gov.my/web/wp-content/uploads/sites/3/2019/08/Pelan-Pemulihan-Negara-SOP-Fasa-4-Kemas-Kini-7-Disember-2021.pdf</w:t>
        </w:r>
      </w:hyperlink>
      <w:r w:rsidR="00730E6F" w:rsidRPr="008E40B7">
        <w:rPr>
          <w:rFonts w:asciiTheme="majorHAnsi" w:hAnsiTheme="majorHAnsi" w:cstheme="majorHAnsi"/>
          <w:b w:val="0"/>
        </w:rPr>
        <w:t xml:space="preserve"> </w:t>
      </w:r>
    </w:p>
    <w:p w14:paraId="200A8C27" w14:textId="77777777" w:rsidR="00B37371" w:rsidRPr="008E40B7" w:rsidRDefault="00B37371" w:rsidP="00B37371">
      <w:pPr>
        <w:jc w:val="both"/>
        <w:rPr>
          <w:rFonts w:asciiTheme="majorHAnsi" w:hAnsiTheme="majorHAnsi" w:cstheme="majorHAnsi"/>
          <w:b w:val="0"/>
          <w:color w:val="auto"/>
        </w:rPr>
      </w:pPr>
    </w:p>
    <w:p w14:paraId="4FAF8A69" w14:textId="56A6D473" w:rsidR="00B37371" w:rsidRPr="008E40B7" w:rsidRDefault="00B37371" w:rsidP="00B37371">
      <w:pPr>
        <w:jc w:val="both"/>
        <w:rPr>
          <w:rFonts w:asciiTheme="majorHAnsi" w:hAnsiTheme="majorHAnsi" w:cstheme="majorHAnsi"/>
          <w:b w:val="0"/>
          <w:color w:val="auto"/>
        </w:rPr>
      </w:pPr>
      <w:r w:rsidRPr="008E40B7">
        <w:rPr>
          <w:rFonts w:asciiTheme="majorHAnsi" w:hAnsiTheme="majorHAnsi" w:cstheme="majorHAnsi"/>
          <w:b w:val="0"/>
          <w:color w:val="auto"/>
        </w:rPr>
        <w:t xml:space="preserve">You are also advised to switch off your mobile phone/s or switch it to silent mode throughout the </w:t>
      </w:r>
      <w:r w:rsidR="006220C5">
        <w:rPr>
          <w:rFonts w:asciiTheme="majorHAnsi" w:hAnsiTheme="majorHAnsi" w:cstheme="majorHAnsi"/>
          <w:b w:val="0"/>
          <w:color w:val="auto"/>
        </w:rPr>
        <w:t>Conference</w:t>
      </w:r>
      <w:r w:rsidR="003E7749" w:rsidRPr="008E40B7">
        <w:rPr>
          <w:rFonts w:asciiTheme="majorHAnsi" w:hAnsiTheme="majorHAnsi" w:cstheme="majorHAnsi"/>
          <w:b w:val="0"/>
          <w:color w:val="auto"/>
        </w:rPr>
        <w:t>.</w:t>
      </w:r>
      <w:r w:rsidRPr="008E40B7">
        <w:rPr>
          <w:rFonts w:asciiTheme="majorHAnsi" w:hAnsiTheme="majorHAnsi" w:cstheme="majorHAnsi"/>
          <w:b w:val="0"/>
          <w:color w:val="auto"/>
        </w:rPr>
        <w:t xml:space="preserve"> </w:t>
      </w:r>
    </w:p>
    <w:p w14:paraId="1C5DBA9C" w14:textId="77777777" w:rsidR="00B37371" w:rsidRPr="008E40B7" w:rsidRDefault="00B37371" w:rsidP="00B37371">
      <w:pPr>
        <w:jc w:val="both"/>
        <w:rPr>
          <w:rFonts w:asciiTheme="majorHAnsi" w:hAnsiTheme="majorHAnsi" w:cstheme="majorHAnsi"/>
          <w:b w:val="0"/>
          <w:color w:val="auto"/>
        </w:rPr>
      </w:pPr>
    </w:p>
    <w:p w14:paraId="52CCABB1" w14:textId="20817BAF" w:rsidR="00B37371" w:rsidRPr="008E40B7" w:rsidRDefault="00B37371" w:rsidP="00B37371">
      <w:pPr>
        <w:jc w:val="both"/>
        <w:rPr>
          <w:rFonts w:asciiTheme="majorHAnsi" w:hAnsiTheme="majorHAnsi" w:cstheme="majorHAnsi"/>
          <w:b w:val="0"/>
          <w:color w:val="auto"/>
        </w:rPr>
      </w:pPr>
      <w:r w:rsidRPr="008E40B7">
        <w:rPr>
          <w:rFonts w:asciiTheme="majorHAnsi" w:hAnsiTheme="majorHAnsi" w:cstheme="majorHAnsi"/>
          <w:b w:val="0"/>
          <w:color w:val="auto"/>
        </w:rPr>
        <w:t xml:space="preserve">It is also strictly advised that </w:t>
      </w:r>
      <w:r w:rsidRPr="008E40B7">
        <w:rPr>
          <w:rFonts w:asciiTheme="majorHAnsi" w:hAnsiTheme="majorHAnsi" w:cstheme="majorHAnsi"/>
          <w:color w:val="auto"/>
        </w:rPr>
        <w:t>no recordings</w:t>
      </w:r>
      <w:r w:rsidRPr="008E40B7">
        <w:rPr>
          <w:rFonts w:asciiTheme="majorHAnsi" w:hAnsiTheme="majorHAnsi" w:cstheme="majorHAnsi"/>
          <w:b w:val="0"/>
          <w:color w:val="auto"/>
        </w:rPr>
        <w:t xml:space="preserve"> </w:t>
      </w:r>
      <w:r w:rsidRPr="008E40B7">
        <w:rPr>
          <w:rFonts w:asciiTheme="majorHAnsi" w:hAnsiTheme="majorHAnsi" w:cstheme="majorHAnsi"/>
          <w:color w:val="auto"/>
        </w:rPr>
        <w:t>and photo takings</w:t>
      </w:r>
      <w:r w:rsidRPr="008E40B7">
        <w:rPr>
          <w:rFonts w:asciiTheme="majorHAnsi" w:hAnsiTheme="majorHAnsi" w:cstheme="majorHAnsi"/>
          <w:b w:val="0"/>
          <w:color w:val="auto"/>
        </w:rPr>
        <w:t xml:space="preserve"> are allowed during any</w:t>
      </w:r>
      <w:r w:rsidR="00F36EE5" w:rsidRPr="008E40B7">
        <w:rPr>
          <w:rFonts w:asciiTheme="majorHAnsi" w:hAnsiTheme="majorHAnsi" w:cstheme="majorHAnsi"/>
          <w:b w:val="0"/>
          <w:color w:val="auto"/>
        </w:rPr>
        <w:t xml:space="preserve"> sessions</w:t>
      </w:r>
      <w:r w:rsidRPr="008E40B7">
        <w:rPr>
          <w:rFonts w:asciiTheme="majorHAnsi" w:hAnsiTheme="majorHAnsi" w:cstheme="majorHAnsi"/>
          <w:b w:val="0"/>
          <w:color w:val="auto"/>
        </w:rPr>
        <w:t xml:space="preserve">. </w:t>
      </w:r>
    </w:p>
    <w:p w14:paraId="4B317017" w14:textId="77777777" w:rsidR="001219A9" w:rsidRPr="008E40B7" w:rsidRDefault="001219A9" w:rsidP="00B37371">
      <w:pPr>
        <w:jc w:val="both"/>
        <w:rPr>
          <w:rFonts w:asciiTheme="majorHAnsi" w:hAnsiTheme="majorHAnsi" w:cstheme="majorHAnsi"/>
          <w:b w:val="0"/>
          <w:color w:val="auto"/>
        </w:rPr>
      </w:pPr>
    </w:p>
    <w:p w14:paraId="5C225042" w14:textId="093D53E9" w:rsidR="00B37371" w:rsidRDefault="00B37371" w:rsidP="00B37371">
      <w:pPr>
        <w:pStyle w:val="Content"/>
        <w:rPr>
          <w:rFonts w:asciiTheme="majorHAnsi" w:hAnsiTheme="majorHAnsi" w:cstheme="majorHAnsi"/>
        </w:rPr>
      </w:pPr>
    </w:p>
    <w:p w14:paraId="10C8CD24" w14:textId="518BD2E7" w:rsidR="00BB710D" w:rsidRDefault="00BB710D" w:rsidP="00B37371">
      <w:pPr>
        <w:pStyle w:val="Content"/>
        <w:rPr>
          <w:rFonts w:asciiTheme="majorHAnsi" w:hAnsiTheme="majorHAnsi" w:cstheme="majorHAnsi"/>
        </w:rPr>
      </w:pPr>
    </w:p>
    <w:p w14:paraId="7C26D17C" w14:textId="77777777" w:rsidR="00BB710D" w:rsidRPr="008E40B7" w:rsidRDefault="00BB710D" w:rsidP="00B37371">
      <w:pPr>
        <w:pStyle w:val="Content"/>
        <w:rPr>
          <w:rFonts w:asciiTheme="majorHAnsi" w:hAnsiTheme="majorHAnsi" w:cstheme="majorHAnsi"/>
        </w:rPr>
      </w:pPr>
    </w:p>
    <w:p w14:paraId="7BBA5FCC" w14:textId="4A21FE41" w:rsidR="00D45B65" w:rsidRPr="008E40B7" w:rsidRDefault="00D45B65" w:rsidP="008E40B7">
      <w:pPr>
        <w:pStyle w:val="Heading1"/>
        <w:rPr>
          <w:rFonts w:cstheme="majorHAnsi"/>
          <w:color w:val="1A5550" w:themeColor="accent3" w:themeShade="80"/>
          <w:sz w:val="20"/>
          <w:szCs w:val="40"/>
        </w:rPr>
      </w:pPr>
      <w:bookmarkStart w:id="16" w:name="_Toc91689314"/>
      <w:r w:rsidRPr="008E40B7">
        <w:rPr>
          <w:rFonts w:cstheme="majorHAnsi"/>
          <w:color w:val="1A5550" w:themeColor="accent3" w:themeShade="80"/>
          <w:sz w:val="40"/>
          <w:szCs w:val="40"/>
        </w:rPr>
        <w:lastRenderedPageBreak/>
        <w:t>Emergency Evacuation</w:t>
      </w:r>
      <w:bookmarkEnd w:id="16"/>
      <w:r w:rsidR="008E40B7">
        <w:rPr>
          <w:rFonts w:cstheme="majorHAnsi"/>
          <w:color w:val="1A5550" w:themeColor="accent3" w:themeShade="80"/>
          <w:sz w:val="40"/>
          <w:szCs w:val="40"/>
        </w:rPr>
        <w:br/>
      </w:r>
    </w:p>
    <w:p w14:paraId="37FA1324" w14:textId="382D8123" w:rsidR="00D45B65" w:rsidRPr="008E40B7" w:rsidRDefault="00D45B65" w:rsidP="00D45B65">
      <w:pPr>
        <w:jc w:val="both"/>
        <w:rPr>
          <w:rFonts w:asciiTheme="majorHAnsi" w:hAnsiTheme="majorHAnsi" w:cstheme="majorHAnsi"/>
          <w:b w:val="0"/>
          <w:color w:val="auto"/>
        </w:rPr>
      </w:pPr>
      <w:r w:rsidRPr="008E40B7">
        <w:rPr>
          <w:rFonts w:asciiTheme="majorHAnsi" w:hAnsiTheme="majorHAnsi" w:cstheme="majorHAnsi"/>
          <w:b w:val="0"/>
          <w:color w:val="auto"/>
        </w:rPr>
        <w:t>In the event of fire or emergencies during the course of the event, please follow the emergency evacuation plan of the venue.</w:t>
      </w:r>
    </w:p>
    <w:p w14:paraId="44BFEAD7" w14:textId="77777777" w:rsidR="00B112E6" w:rsidRPr="008E40B7" w:rsidRDefault="00B112E6" w:rsidP="00D45B65">
      <w:pPr>
        <w:jc w:val="both"/>
        <w:rPr>
          <w:rFonts w:asciiTheme="majorHAnsi" w:hAnsiTheme="majorHAnsi" w:cstheme="majorHAnsi"/>
          <w:b w:val="0"/>
          <w:color w:val="auto"/>
        </w:rPr>
      </w:pPr>
    </w:p>
    <w:p w14:paraId="63A71999" w14:textId="03142BD8" w:rsidR="00D45B65" w:rsidRPr="008E40B7" w:rsidRDefault="00D45B65" w:rsidP="00D45B65">
      <w:pPr>
        <w:jc w:val="both"/>
        <w:rPr>
          <w:rFonts w:asciiTheme="majorHAnsi" w:hAnsiTheme="majorHAnsi" w:cstheme="majorHAnsi"/>
          <w:color w:val="auto"/>
          <w:u w:val="single"/>
        </w:rPr>
      </w:pPr>
      <w:r w:rsidRPr="008E40B7">
        <w:rPr>
          <w:rFonts w:asciiTheme="majorHAnsi" w:hAnsiTheme="majorHAnsi" w:cstheme="majorHAnsi"/>
          <w:color w:val="auto"/>
          <w:u w:val="single"/>
        </w:rPr>
        <w:t>Emergency Contact Number:</w:t>
      </w:r>
    </w:p>
    <w:p w14:paraId="5B21201E" w14:textId="77777777" w:rsidR="00CF1750" w:rsidRPr="008E40B7" w:rsidRDefault="00CF1750" w:rsidP="00D45B65">
      <w:pPr>
        <w:jc w:val="both"/>
        <w:rPr>
          <w:rFonts w:asciiTheme="majorHAnsi" w:hAnsiTheme="majorHAnsi" w:cstheme="majorHAnsi"/>
          <w:b w:val="0"/>
          <w:color w:val="auto"/>
        </w:rPr>
      </w:pPr>
    </w:p>
    <w:p w14:paraId="0A731FB8" w14:textId="5D57F6BD" w:rsidR="00D45B65" w:rsidRPr="008E40B7" w:rsidRDefault="001F526E" w:rsidP="00D45B65">
      <w:pPr>
        <w:jc w:val="both"/>
        <w:rPr>
          <w:rFonts w:asciiTheme="majorHAnsi" w:hAnsiTheme="majorHAnsi" w:cstheme="majorHAnsi"/>
          <w:color w:val="auto"/>
        </w:rPr>
      </w:pPr>
      <w:r w:rsidRPr="001F526E">
        <w:rPr>
          <w:rFonts w:asciiTheme="majorHAnsi" w:hAnsiTheme="majorHAnsi" w:cstheme="majorHAnsi"/>
          <w:b w:val="0"/>
          <w:color w:val="auto"/>
        </w:rPr>
        <w:t>DoubleTree by Hilton Melaka</w:t>
      </w:r>
      <w:r w:rsidR="00D92DC0">
        <w:rPr>
          <w:rFonts w:asciiTheme="majorHAnsi" w:hAnsiTheme="majorHAnsi" w:cstheme="majorHAnsi"/>
          <w:b w:val="0"/>
          <w:color w:val="auto"/>
        </w:rPr>
        <w:tab/>
      </w:r>
      <w:r w:rsidR="00A773BA" w:rsidRPr="008E40B7">
        <w:rPr>
          <w:rFonts w:asciiTheme="majorHAnsi" w:hAnsiTheme="majorHAnsi" w:cstheme="majorHAnsi"/>
          <w:b w:val="0"/>
          <w:color w:val="auto"/>
        </w:rPr>
        <w:tab/>
      </w:r>
      <w:r w:rsidR="008E40B7">
        <w:rPr>
          <w:rFonts w:asciiTheme="majorHAnsi" w:hAnsiTheme="majorHAnsi" w:cstheme="majorHAnsi"/>
          <w:b w:val="0"/>
          <w:color w:val="auto"/>
        </w:rPr>
        <w:t xml:space="preserve">: </w:t>
      </w:r>
      <w:r w:rsidRPr="001F526E">
        <w:rPr>
          <w:rFonts w:asciiTheme="majorHAnsi" w:hAnsiTheme="majorHAnsi" w:cstheme="majorHAnsi"/>
          <w:color w:val="auto"/>
        </w:rPr>
        <w:t>06-222 3333</w:t>
      </w:r>
      <w:r w:rsidR="00532050" w:rsidRPr="008E40B7">
        <w:rPr>
          <w:rFonts w:asciiTheme="majorHAnsi" w:hAnsiTheme="majorHAnsi" w:cstheme="majorHAnsi"/>
          <w:color w:val="auto"/>
        </w:rPr>
        <w:t xml:space="preserve"> </w:t>
      </w:r>
      <w:r w:rsidR="00D45B65" w:rsidRPr="008E40B7">
        <w:rPr>
          <w:rFonts w:asciiTheme="majorHAnsi" w:hAnsiTheme="majorHAnsi" w:cstheme="majorHAnsi"/>
          <w:color w:val="auto"/>
        </w:rPr>
        <w:t>(General Line)</w:t>
      </w:r>
    </w:p>
    <w:p w14:paraId="4454A81E" w14:textId="77777777" w:rsidR="00CF1750" w:rsidRPr="008E40B7" w:rsidRDefault="00CF1750" w:rsidP="00D45B65">
      <w:pPr>
        <w:jc w:val="both"/>
        <w:rPr>
          <w:rFonts w:asciiTheme="majorHAnsi" w:hAnsiTheme="majorHAnsi" w:cstheme="majorHAnsi"/>
          <w:b w:val="0"/>
          <w:color w:val="auto"/>
        </w:rPr>
      </w:pPr>
    </w:p>
    <w:p w14:paraId="2066C5B4" w14:textId="0D889BD1" w:rsidR="00CF1750" w:rsidRPr="008E40B7" w:rsidRDefault="00CF1750" w:rsidP="00CF1750">
      <w:pPr>
        <w:jc w:val="both"/>
        <w:rPr>
          <w:rFonts w:asciiTheme="majorHAnsi" w:hAnsiTheme="majorHAnsi" w:cstheme="majorHAnsi"/>
          <w:color w:val="auto"/>
          <w:u w:val="single"/>
        </w:rPr>
      </w:pPr>
      <w:r w:rsidRPr="008E40B7">
        <w:rPr>
          <w:rFonts w:asciiTheme="majorHAnsi" w:hAnsiTheme="majorHAnsi" w:cstheme="majorHAnsi"/>
          <w:color w:val="auto"/>
          <w:u w:val="single"/>
        </w:rPr>
        <w:t>Other Emergency Contact Number:</w:t>
      </w:r>
    </w:p>
    <w:p w14:paraId="23C7D6BD" w14:textId="77777777" w:rsidR="00CF1750" w:rsidRPr="008E40B7" w:rsidRDefault="00CF1750" w:rsidP="00D45B65">
      <w:pPr>
        <w:jc w:val="both"/>
        <w:rPr>
          <w:rFonts w:asciiTheme="majorHAnsi" w:hAnsiTheme="majorHAnsi" w:cstheme="majorHAnsi"/>
          <w:b w:val="0"/>
          <w:color w:val="auto"/>
        </w:rPr>
      </w:pPr>
    </w:p>
    <w:p w14:paraId="5CF82ECE" w14:textId="68719871" w:rsidR="009B3D18" w:rsidRDefault="001F526E" w:rsidP="00D45B65">
      <w:pPr>
        <w:jc w:val="both"/>
        <w:rPr>
          <w:rFonts w:asciiTheme="majorHAnsi" w:hAnsiTheme="majorHAnsi" w:cstheme="majorHAnsi"/>
          <w:b w:val="0"/>
          <w:color w:val="auto"/>
        </w:rPr>
      </w:pPr>
      <w:r>
        <w:rPr>
          <w:rFonts w:asciiTheme="majorHAnsi" w:hAnsiTheme="majorHAnsi" w:cstheme="majorHAnsi"/>
          <w:b w:val="0"/>
          <w:color w:val="auto"/>
        </w:rPr>
        <w:t>Melaka</w:t>
      </w:r>
      <w:r w:rsidR="00DF210F">
        <w:rPr>
          <w:rFonts w:asciiTheme="majorHAnsi" w:hAnsiTheme="majorHAnsi" w:cstheme="majorHAnsi"/>
          <w:b w:val="0"/>
          <w:color w:val="auto"/>
        </w:rPr>
        <w:t xml:space="preserve"> Hospital</w:t>
      </w:r>
      <w:r w:rsidR="00DF210F">
        <w:rPr>
          <w:rFonts w:asciiTheme="majorHAnsi" w:hAnsiTheme="majorHAnsi" w:cstheme="majorHAnsi"/>
          <w:b w:val="0"/>
          <w:color w:val="auto"/>
        </w:rPr>
        <w:tab/>
      </w:r>
      <w:r w:rsidR="00DF210F">
        <w:rPr>
          <w:rFonts w:asciiTheme="majorHAnsi" w:hAnsiTheme="majorHAnsi" w:cstheme="majorHAnsi"/>
          <w:b w:val="0"/>
          <w:color w:val="auto"/>
        </w:rPr>
        <w:tab/>
      </w:r>
      <w:r w:rsidR="00DF210F">
        <w:rPr>
          <w:rFonts w:asciiTheme="majorHAnsi" w:hAnsiTheme="majorHAnsi" w:cstheme="majorHAnsi"/>
          <w:b w:val="0"/>
          <w:color w:val="auto"/>
        </w:rPr>
        <w:tab/>
      </w:r>
      <w:r w:rsidR="00DF210F">
        <w:rPr>
          <w:rFonts w:asciiTheme="majorHAnsi" w:hAnsiTheme="majorHAnsi" w:cstheme="majorHAnsi"/>
          <w:b w:val="0"/>
          <w:color w:val="auto"/>
        </w:rPr>
        <w:tab/>
      </w:r>
      <w:r w:rsidR="00DF210F">
        <w:rPr>
          <w:rFonts w:asciiTheme="majorHAnsi" w:hAnsiTheme="majorHAnsi" w:cstheme="majorHAnsi"/>
          <w:b w:val="0"/>
          <w:color w:val="auto"/>
        </w:rPr>
        <w:tab/>
        <w:t xml:space="preserve">: </w:t>
      </w:r>
      <w:r w:rsidRPr="001F526E">
        <w:rPr>
          <w:rFonts w:asciiTheme="majorHAnsi" w:hAnsiTheme="majorHAnsi" w:cstheme="majorHAnsi"/>
          <w:color w:val="auto"/>
        </w:rPr>
        <w:t>06-289 2344</w:t>
      </w:r>
    </w:p>
    <w:p w14:paraId="019DDADC" w14:textId="77777777" w:rsidR="009B3D18" w:rsidRPr="009B3D18" w:rsidRDefault="009B3D18" w:rsidP="00D45B65">
      <w:pPr>
        <w:jc w:val="both"/>
        <w:rPr>
          <w:rFonts w:asciiTheme="majorHAnsi" w:hAnsiTheme="majorHAnsi" w:cstheme="majorHAnsi"/>
          <w:b w:val="0"/>
          <w:color w:val="auto"/>
          <w:sz w:val="16"/>
          <w:szCs w:val="16"/>
        </w:rPr>
      </w:pPr>
    </w:p>
    <w:p w14:paraId="663B84EB" w14:textId="77777777" w:rsidR="009D4BBF" w:rsidRDefault="001F526E" w:rsidP="00D45B65">
      <w:pPr>
        <w:jc w:val="both"/>
        <w:rPr>
          <w:rFonts w:asciiTheme="majorHAnsi" w:hAnsiTheme="majorHAnsi" w:cstheme="majorHAnsi"/>
          <w:b w:val="0"/>
          <w:color w:val="auto"/>
        </w:rPr>
      </w:pPr>
      <w:proofErr w:type="spellStart"/>
      <w:r>
        <w:rPr>
          <w:rFonts w:asciiTheme="majorHAnsi" w:hAnsiTheme="majorHAnsi" w:cstheme="majorHAnsi"/>
          <w:b w:val="0"/>
          <w:color w:val="auto"/>
        </w:rPr>
        <w:t>Jasin</w:t>
      </w:r>
      <w:proofErr w:type="spellEnd"/>
      <w:r w:rsidR="00781885">
        <w:rPr>
          <w:rFonts w:asciiTheme="majorHAnsi" w:hAnsiTheme="majorHAnsi" w:cstheme="majorHAnsi"/>
          <w:b w:val="0"/>
          <w:color w:val="auto"/>
        </w:rPr>
        <w:tab/>
      </w:r>
      <w:r w:rsidRPr="008E40B7">
        <w:rPr>
          <w:rFonts w:asciiTheme="majorHAnsi" w:hAnsiTheme="majorHAnsi" w:cstheme="majorHAnsi"/>
          <w:b w:val="0"/>
          <w:color w:val="auto"/>
        </w:rPr>
        <w:t>District Health Office (PKD)</w:t>
      </w:r>
      <w:r w:rsidR="00781885">
        <w:rPr>
          <w:rFonts w:asciiTheme="majorHAnsi" w:hAnsiTheme="majorHAnsi" w:cstheme="majorHAnsi"/>
          <w:b w:val="0"/>
          <w:color w:val="auto"/>
        </w:rPr>
        <w:tab/>
      </w:r>
      <w:r>
        <w:rPr>
          <w:rFonts w:asciiTheme="majorHAnsi" w:hAnsiTheme="majorHAnsi" w:cstheme="majorHAnsi"/>
          <w:b w:val="0"/>
          <w:color w:val="auto"/>
        </w:rPr>
        <w:tab/>
      </w:r>
      <w:r w:rsidR="00781885" w:rsidRPr="008E40B7">
        <w:rPr>
          <w:rFonts w:asciiTheme="majorHAnsi" w:hAnsiTheme="majorHAnsi" w:cstheme="majorHAnsi"/>
          <w:b w:val="0"/>
          <w:color w:val="auto"/>
        </w:rPr>
        <w:t>:</w:t>
      </w:r>
      <w:r w:rsidR="00781885">
        <w:rPr>
          <w:rFonts w:asciiTheme="majorHAnsi" w:hAnsiTheme="majorHAnsi" w:cstheme="majorHAnsi"/>
          <w:color w:val="auto"/>
        </w:rPr>
        <w:t xml:space="preserve"> </w:t>
      </w:r>
      <w:r w:rsidRPr="001F526E">
        <w:rPr>
          <w:rFonts w:asciiTheme="majorHAnsi" w:hAnsiTheme="majorHAnsi" w:cstheme="majorHAnsi"/>
          <w:color w:val="auto"/>
        </w:rPr>
        <w:t>06-529 1333</w:t>
      </w:r>
      <w:r w:rsidR="00307AD5" w:rsidRPr="008E40B7">
        <w:rPr>
          <w:rFonts w:asciiTheme="majorHAnsi" w:hAnsiTheme="majorHAnsi" w:cstheme="majorHAnsi"/>
          <w:color w:val="auto"/>
        </w:rPr>
        <w:t xml:space="preserve"> </w:t>
      </w:r>
    </w:p>
    <w:p w14:paraId="5272F56E" w14:textId="77777777" w:rsidR="009D4BBF" w:rsidRPr="009D4BBF" w:rsidRDefault="009D4BBF" w:rsidP="00D45B65">
      <w:pPr>
        <w:jc w:val="both"/>
        <w:rPr>
          <w:rFonts w:asciiTheme="majorHAnsi" w:hAnsiTheme="majorHAnsi" w:cstheme="majorHAnsi"/>
          <w:b w:val="0"/>
          <w:color w:val="auto"/>
          <w:sz w:val="16"/>
          <w:szCs w:val="16"/>
        </w:rPr>
      </w:pPr>
    </w:p>
    <w:p w14:paraId="321108BF" w14:textId="14671A91" w:rsidR="00A773BA" w:rsidRPr="009D4BBF" w:rsidRDefault="001F526E" w:rsidP="00D45B65">
      <w:pPr>
        <w:jc w:val="both"/>
        <w:rPr>
          <w:rFonts w:asciiTheme="majorHAnsi" w:hAnsiTheme="majorHAnsi" w:cstheme="majorHAnsi"/>
          <w:b w:val="0"/>
          <w:color w:val="auto"/>
        </w:rPr>
      </w:pPr>
      <w:r w:rsidRPr="001F526E">
        <w:rPr>
          <w:rFonts w:asciiTheme="majorHAnsi" w:hAnsiTheme="majorHAnsi" w:cstheme="majorHAnsi"/>
          <w:b w:val="0"/>
          <w:color w:val="auto"/>
        </w:rPr>
        <w:t xml:space="preserve">Banda </w:t>
      </w:r>
      <w:proofErr w:type="spellStart"/>
      <w:r w:rsidRPr="001F526E">
        <w:rPr>
          <w:rFonts w:asciiTheme="majorHAnsi" w:hAnsiTheme="majorHAnsi" w:cstheme="majorHAnsi"/>
          <w:b w:val="0"/>
          <w:color w:val="auto"/>
        </w:rPr>
        <w:t>Hilir</w:t>
      </w:r>
      <w:proofErr w:type="spellEnd"/>
      <w:r w:rsidRPr="001F526E">
        <w:rPr>
          <w:rFonts w:asciiTheme="majorHAnsi" w:hAnsiTheme="majorHAnsi" w:cstheme="majorHAnsi"/>
          <w:b w:val="0"/>
          <w:color w:val="auto"/>
        </w:rPr>
        <w:t xml:space="preserve"> Police Station</w:t>
      </w:r>
      <w:r w:rsidR="009D4BBF">
        <w:rPr>
          <w:rFonts w:asciiTheme="majorHAnsi" w:hAnsiTheme="majorHAnsi" w:cstheme="majorHAnsi"/>
          <w:b w:val="0"/>
          <w:color w:val="auto"/>
        </w:rPr>
        <w:tab/>
      </w:r>
      <w:r w:rsidR="009D4BBF">
        <w:rPr>
          <w:rFonts w:asciiTheme="majorHAnsi" w:hAnsiTheme="majorHAnsi" w:cstheme="majorHAnsi"/>
          <w:b w:val="0"/>
          <w:color w:val="auto"/>
        </w:rPr>
        <w:tab/>
      </w:r>
      <w:r w:rsidR="00D92DC0">
        <w:rPr>
          <w:rFonts w:asciiTheme="majorHAnsi" w:hAnsiTheme="majorHAnsi" w:cstheme="majorHAnsi"/>
          <w:b w:val="0"/>
          <w:color w:val="auto"/>
        </w:rPr>
        <w:tab/>
      </w:r>
      <w:r w:rsidR="008E40B7">
        <w:rPr>
          <w:rFonts w:asciiTheme="majorHAnsi" w:hAnsiTheme="majorHAnsi" w:cstheme="majorHAnsi"/>
          <w:b w:val="0"/>
          <w:color w:val="auto"/>
        </w:rPr>
        <w:t xml:space="preserve">: </w:t>
      </w:r>
      <w:r w:rsidRPr="001F526E">
        <w:rPr>
          <w:rFonts w:asciiTheme="majorHAnsi" w:hAnsiTheme="majorHAnsi" w:cstheme="majorHAnsi"/>
          <w:color w:val="auto"/>
        </w:rPr>
        <w:t>06</w:t>
      </w:r>
      <w:r>
        <w:rPr>
          <w:rFonts w:asciiTheme="majorHAnsi" w:hAnsiTheme="majorHAnsi" w:cstheme="majorHAnsi"/>
          <w:color w:val="auto"/>
        </w:rPr>
        <w:t>-</w:t>
      </w:r>
      <w:r w:rsidRPr="001F526E">
        <w:rPr>
          <w:rFonts w:asciiTheme="majorHAnsi" w:hAnsiTheme="majorHAnsi" w:cstheme="majorHAnsi"/>
          <w:color w:val="auto"/>
        </w:rPr>
        <w:t>284</w:t>
      </w:r>
      <w:r>
        <w:rPr>
          <w:rFonts w:asciiTheme="majorHAnsi" w:hAnsiTheme="majorHAnsi" w:cstheme="majorHAnsi"/>
          <w:color w:val="auto"/>
        </w:rPr>
        <w:t xml:space="preserve"> </w:t>
      </w:r>
      <w:r w:rsidRPr="001F526E">
        <w:rPr>
          <w:rFonts w:asciiTheme="majorHAnsi" w:hAnsiTheme="majorHAnsi" w:cstheme="majorHAnsi"/>
          <w:color w:val="auto"/>
        </w:rPr>
        <w:t>5222</w:t>
      </w:r>
    </w:p>
    <w:p w14:paraId="1575640D" w14:textId="77777777" w:rsidR="009B3D18" w:rsidRPr="009B3D18" w:rsidRDefault="009B3D18" w:rsidP="00D45B65">
      <w:pPr>
        <w:jc w:val="both"/>
        <w:rPr>
          <w:rFonts w:asciiTheme="majorHAnsi" w:hAnsiTheme="majorHAnsi" w:cstheme="majorHAnsi"/>
          <w:color w:val="auto"/>
          <w:sz w:val="16"/>
          <w:szCs w:val="16"/>
        </w:rPr>
      </w:pPr>
    </w:p>
    <w:p w14:paraId="5A1651FD" w14:textId="5EB5CC37" w:rsidR="00DF210F" w:rsidRPr="008E40B7" w:rsidRDefault="00E7037B" w:rsidP="00D45B65">
      <w:pPr>
        <w:jc w:val="both"/>
        <w:rPr>
          <w:rFonts w:asciiTheme="majorHAnsi" w:hAnsiTheme="majorHAnsi" w:cstheme="majorHAnsi"/>
          <w:b w:val="0"/>
          <w:color w:val="auto"/>
        </w:rPr>
      </w:pPr>
      <w:r w:rsidRPr="00E7037B">
        <w:rPr>
          <w:rFonts w:asciiTheme="majorHAnsi" w:hAnsiTheme="majorHAnsi" w:cstheme="majorHAnsi"/>
          <w:b w:val="0"/>
          <w:color w:val="auto"/>
        </w:rPr>
        <w:t xml:space="preserve">Padang </w:t>
      </w:r>
      <w:proofErr w:type="spellStart"/>
      <w:r w:rsidRPr="00E7037B">
        <w:rPr>
          <w:rFonts w:asciiTheme="majorHAnsi" w:hAnsiTheme="majorHAnsi" w:cstheme="majorHAnsi"/>
          <w:b w:val="0"/>
          <w:color w:val="auto"/>
        </w:rPr>
        <w:t>Temu</w:t>
      </w:r>
      <w:proofErr w:type="spellEnd"/>
      <w:r w:rsidR="009B3D18" w:rsidRPr="009B3D18">
        <w:rPr>
          <w:rFonts w:asciiTheme="majorHAnsi" w:hAnsiTheme="majorHAnsi" w:cstheme="majorHAnsi"/>
          <w:b w:val="0"/>
          <w:color w:val="auto"/>
        </w:rPr>
        <w:t xml:space="preserve"> Fire and Rescue Station</w:t>
      </w:r>
      <w:r w:rsidR="00DF210F">
        <w:rPr>
          <w:rFonts w:asciiTheme="majorHAnsi" w:hAnsiTheme="majorHAnsi" w:cstheme="majorHAnsi"/>
          <w:b w:val="0"/>
          <w:color w:val="auto"/>
        </w:rPr>
        <w:tab/>
        <w:t>:</w:t>
      </w:r>
      <w:r>
        <w:rPr>
          <w:rFonts w:asciiTheme="majorHAnsi" w:hAnsiTheme="majorHAnsi" w:cstheme="majorHAnsi"/>
          <w:b w:val="0"/>
          <w:color w:val="auto"/>
        </w:rPr>
        <w:t xml:space="preserve"> </w:t>
      </w:r>
      <w:r w:rsidRPr="00E7037B">
        <w:rPr>
          <w:rFonts w:asciiTheme="majorHAnsi" w:hAnsiTheme="majorHAnsi" w:cstheme="majorHAnsi"/>
          <w:color w:val="auto"/>
        </w:rPr>
        <w:t>06</w:t>
      </w:r>
      <w:r>
        <w:rPr>
          <w:rFonts w:asciiTheme="majorHAnsi" w:hAnsiTheme="majorHAnsi" w:cstheme="majorHAnsi"/>
          <w:color w:val="auto"/>
        </w:rPr>
        <w:t>-</w:t>
      </w:r>
      <w:r w:rsidRPr="00E7037B">
        <w:rPr>
          <w:rFonts w:asciiTheme="majorHAnsi" w:hAnsiTheme="majorHAnsi" w:cstheme="majorHAnsi"/>
          <w:color w:val="auto"/>
        </w:rPr>
        <w:t>268</w:t>
      </w:r>
      <w:r>
        <w:rPr>
          <w:rFonts w:asciiTheme="majorHAnsi" w:hAnsiTheme="majorHAnsi" w:cstheme="majorHAnsi"/>
          <w:color w:val="auto"/>
        </w:rPr>
        <w:t xml:space="preserve"> </w:t>
      </w:r>
      <w:r w:rsidRPr="00E7037B">
        <w:rPr>
          <w:rFonts w:asciiTheme="majorHAnsi" w:hAnsiTheme="majorHAnsi" w:cstheme="majorHAnsi"/>
          <w:color w:val="auto"/>
        </w:rPr>
        <w:t>3103</w:t>
      </w:r>
    </w:p>
    <w:p w14:paraId="2731FB95" w14:textId="77777777" w:rsidR="00B227CF" w:rsidRPr="008E40B7" w:rsidRDefault="00B227CF" w:rsidP="00D45B65">
      <w:pPr>
        <w:jc w:val="both"/>
        <w:rPr>
          <w:rFonts w:asciiTheme="majorHAnsi" w:hAnsiTheme="majorHAnsi" w:cstheme="majorHAnsi"/>
          <w:b w:val="0"/>
          <w:color w:val="auto"/>
        </w:rPr>
      </w:pPr>
    </w:p>
    <w:p w14:paraId="33B2B254" w14:textId="33B8618E" w:rsidR="00D45B65" w:rsidRPr="004D5AA3" w:rsidRDefault="00D45B65" w:rsidP="00D45B65">
      <w:pPr>
        <w:pStyle w:val="Heading1"/>
        <w:jc w:val="both"/>
        <w:rPr>
          <w:rFonts w:cstheme="majorHAnsi"/>
          <w:color w:val="1A5550" w:themeColor="accent3" w:themeShade="80"/>
          <w:sz w:val="20"/>
          <w:szCs w:val="40"/>
        </w:rPr>
      </w:pPr>
      <w:bookmarkStart w:id="17" w:name="_Toc91689315"/>
      <w:r w:rsidRPr="004D5AA3">
        <w:rPr>
          <w:rFonts w:cstheme="majorHAnsi"/>
          <w:color w:val="1A5550" w:themeColor="accent3" w:themeShade="80"/>
          <w:sz w:val="40"/>
          <w:szCs w:val="40"/>
        </w:rPr>
        <w:t>Disclaimer</w:t>
      </w:r>
      <w:bookmarkEnd w:id="17"/>
      <w:r w:rsidR="004D5AA3">
        <w:rPr>
          <w:rFonts w:cstheme="majorHAnsi"/>
          <w:color w:val="1A5550" w:themeColor="accent3" w:themeShade="80"/>
          <w:sz w:val="40"/>
          <w:szCs w:val="40"/>
        </w:rPr>
        <w:br/>
      </w:r>
    </w:p>
    <w:p w14:paraId="5777BC34" w14:textId="4DF0E868" w:rsidR="00B227CF" w:rsidRPr="008E40B7" w:rsidRDefault="00D45B65" w:rsidP="00D45B65">
      <w:pPr>
        <w:jc w:val="both"/>
        <w:rPr>
          <w:rFonts w:asciiTheme="majorHAnsi" w:hAnsiTheme="majorHAnsi" w:cstheme="majorHAnsi"/>
          <w:b w:val="0"/>
          <w:color w:val="auto"/>
        </w:rPr>
      </w:pPr>
      <w:r w:rsidRPr="008E40B7">
        <w:rPr>
          <w:rFonts w:asciiTheme="majorHAnsi" w:hAnsiTheme="majorHAnsi" w:cstheme="majorHAnsi"/>
          <w:b w:val="0"/>
          <w:color w:val="auto"/>
        </w:rPr>
        <w:t xml:space="preserve">The </w:t>
      </w:r>
      <w:proofErr w:type="spellStart"/>
      <w:r w:rsidRPr="008E40B7">
        <w:rPr>
          <w:rFonts w:asciiTheme="majorHAnsi" w:hAnsiTheme="majorHAnsi" w:cstheme="majorHAnsi"/>
          <w:b w:val="0"/>
          <w:color w:val="auto"/>
        </w:rPr>
        <w:t>organiser</w:t>
      </w:r>
      <w:proofErr w:type="spellEnd"/>
      <w:r w:rsidRPr="008E40B7">
        <w:rPr>
          <w:rFonts w:asciiTheme="majorHAnsi" w:hAnsiTheme="majorHAnsi" w:cstheme="majorHAnsi"/>
          <w:b w:val="0"/>
          <w:color w:val="auto"/>
        </w:rPr>
        <w:t xml:space="preserve"> shall not be held responsible for any injury, loss or mishaps that may occur during the event. All participants are responsible for their own safety and personal belongings throughout the two-day </w:t>
      </w:r>
      <w:r w:rsidR="00B50E7E" w:rsidRPr="008E40B7">
        <w:rPr>
          <w:rFonts w:asciiTheme="majorHAnsi" w:hAnsiTheme="majorHAnsi" w:cstheme="majorHAnsi"/>
          <w:b w:val="0"/>
          <w:color w:val="auto"/>
        </w:rPr>
        <w:t>event</w:t>
      </w:r>
      <w:r w:rsidRPr="008E40B7">
        <w:rPr>
          <w:rFonts w:asciiTheme="majorHAnsi" w:hAnsiTheme="majorHAnsi" w:cstheme="majorHAnsi"/>
          <w:b w:val="0"/>
          <w:color w:val="auto"/>
        </w:rPr>
        <w:t>.</w:t>
      </w:r>
    </w:p>
    <w:p w14:paraId="1E410680" w14:textId="43D5C863" w:rsidR="00B227CF" w:rsidRPr="008E40B7" w:rsidRDefault="00B227CF" w:rsidP="00D45B65">
      <w:pPr>
        <w:jc w:val="both"/>
        <w:rPr>
          <w:rFonts w:asciiTheme="majorHAnsi" w:hAnsiTheme="majorHAnsi" w:cstheme="majorHAnsi"/>
          <w:b w:val="0"/>
          <w:color w:val="auto"/>
        </w:rPr>
      </w:pPr>
    </w:p>
    <w:p w14:paraId="05C9B656" w14:textId="438348D9" w:rsidR="00D45B65" w:rsidRPr="004D5AA3" w:rsidRDefault="00CF1750" w:rsidP="004D5AA3">
      <w:pPr>
        <w:pStyle w:val="Heading1"/>
        <w:rPr>
          <w:rFonts w:cstheme="majorHAnsi"/>
          <w:color w:val="1A5550" w:themeColor="accent3" w:themeShade="80"/>
          <w:sz w:val="20"/>
          <w:szCs w:val="40"/>
        </w:rPr>
      </w:pPr>
      <w:bookmarkStart w:id="18" w:name="_Toc91689316"/>
      <w:proofErr w:type="spellStart"/>
      <w:r w:rsidRPr="004D5AA3">
        <w:rPr>
          <w:rFonts w:cstheme="majorHAnsi"/>
          <w:color w:val="1A5550" w:themeColor="accent3" w:themeShade="80"/>
          <w:sz w:val="40"/>
          <w:szCs w:val="40"/>
        </w:rPr>
        <w:t>O</w:t>
      </w:r>
      <w:r w:rsidR="00D45B65" w:rsidRPr="004D5AA3">
        <w:rPr>
          <w:rFonts w:cstheme="majorHAnsi"/>
          <w:color w:val="1A5550" w:themeColor="accent3" w:themeShade="80"/>
          <w:sz w:val="40"/>
          <w:szCs w:val="40"/>
        </w:rPr>
        <w:t>rganising</w:t>
      </w:r>
      <w:proofErr w:type="spellEnd"/>
      <w:r w:rsidR="00D45B65" w:rsidRPr="004D5AA3">
        <w:rPr>
          <w:rFonts w:cstheme="majorHAnsi"/>
          <w:color w:val="1A5550" w:themeColor="accent3" w:themeShade="80"/>
          <w:sz w:val="40"/>
          <w:szCs w:val="40"/>
        </w:rPr>
        <w:t xml:space="preserve"> Committee Details</w:t>
      </w:r>
      <w:bookmarkEnd w:id="18"/>
      <w:r w:rsidR="004D5AA3">
        <w:rPr>
          <w:rFonts w:cstheme="majorHAnsi"/>
          <w:color w:val="1A5550" w:themeColor="accent3" w:themeShade="80"/>
          <w:sz w:val="40"/>
          <w:szCs w:val="40"/>
        </w:rPr>
        <w:br/>
      </w:r>
    </w:p>
    <w:p w14:paraId="01FF96CD" w14:textId="64CD7E7F" w:rsidR="00D45B65" w:rsidRPr="008E40B7" w:rsidRDefault="00D45B65" w:rsidP="00D45B65">
      <w:pPr>
        <w:jc w:val="both"/>
        <w:rPr>
          <w:rFonts w:asciiTheme="majorHAnsi" w:hAnsiTheme="majorHAnsi" w:cstheme="majorHAnsi"/>
          <w:b w:val="0"/>
          <w:color w:val="auto"/>
        </w:rPr>
      </w:pPr>
      <w:r w:rsidRPr="008E40B7">
        <w:rPr>
          <w:rFonts w:asciiTheme="majorHAnsi" w:hAnsiTheme="majorHAnsi" w:cstheme="majorHAnsi"/>
          <w:b w:val="0"/>
          <w:color w:val="auto"/>
        </w:rPr>
        <w:t xml:space="preserve">Should you have further enquiries, please feel free to reach the </w:t>
      </w:r>
      <w:r w:rsidR="00DE21DD" w:rsidRPr="008E40B7">
        <w:rPr>
          <w:rFonts w:asciiTheme="majorHAnsi" w:hAnsiTheme="majorHAnsi" w:cstheme="majorHAnsi"/>
          <w:b w:val="0"/>
          <w:color w:val="auto"/>
        </w:rPr>
        <w:t>committee</w:t>
      </w:r>
      <w:r w:rsidRPr="008E40B7">
        <w:rPr>
          <w:rFonts w:asciiTheme="majorHAnsi" w:hAnsiTheme="majorHAnsi" w:cstheme="majorHAnsi"/>
          <w:b w:val="0"/>
          <w:color w:val="auto"/>
        </w:rPr>
        <w:t xml:space="preserve"> at:</w:t>
      </w:r>
    </w:p>
    <w:p w14:paraId="4548F45D" w14:textId="77777777" w:rsidR="00D45B65" w:rsidRPr="008E40B7" w:rsidRDefault="00D45B65" w:rsidP="00D45B65">
      <w:pPr>
        <w:jc w:val="both"/>
        <w:rPr>
          <w:rFonts w:asciiTheme="majorHAnsi" w:hAnsiTheme="majorHAnsi" w:cstheme="majorHAnsi"/>
          <w:b w:val="0"/>
          <w:color w:val="auto"/>
        </w:rPr>
      </w:pPr>
    </w:p>
    <w:p w14:paraId="4C70D37B" w14:textId="066117ED" w:rsidR="00532050" w:rsidRPr="008E40B7" w:rsidRDefault="00532050" w:rsidP="00A31F11">
      <w:pPr>
        <w:spacing w:line="240" w:lineRule="auto"/>
        <w:jc w:val="both"/>
        <w:rPr>
          <w:rFonts w:asciiTheme="majorHAnsi" w:hAnsiTheme="majorHAnsi" w:cstheme="majorHAnsi"/>
          <w:b w:val="0"/>
          <w:color w:val="auto"/>
        </w:rPr>
      </w:pPr>
      <w:r w:rsidRPr="008E40B7">
        <w:rPr>
          <w:rFonts w:asciiTheme="majorHAnsi" w:hAnsiTheme="majorHAnsi" w:cstheme="majorHAnsi"/>
          <w:b w:val="0"/>
          <w:color w:val="auto"/>
        </w:rPr>
        <w:t>Mohd Fauzi Mohamad Kudong</w:t>
      </w:r>
      <w:r w:rsidRPr="008E40B7">
        <w:rPr>
          <w:rFonts w:asciiTheme="majorHAnsi" w:hAnsiTheme="majorHAnsi" w:cstheme="majorHAnsi"/>
          <w:b w:val="0"/>
          <w:color w:val="auto"/>
        </w:rPr>
        <w:tab/>
      </w:r>
      <w:r w:rsidRPr="008E40B7">
        <w:rPr>
          <w:rFonts w:asciiTheme="majorHAnsi" w:hAnsiTheme="majorHAnsi" w:cstheme="majorHAnsi"/>
          <w:b w:val="0"/>
          <w:color w:val="auto"/>
        </w:rPr>
        <w:tab/>
      </w:r>
      <w:r w:rsidR="006A680F">
        <w:rPr>
          <w:rFonts w:asciiTheme="majorHAnsi" w:hAnsiTheme="majorHAnsi" w:cstheme="majorHAnsi"/>
          <w:b w:val="0"/>
          <w:color w:val="auto"/>
        </w:rPr>
        <w:t xml:space="preserve">: </w:t>
      </w:r>
      <w:r w:rsidRPr="008E40B7">
        <w:rPr>
          <w:rFonts w:asciiTheme="majorHAnsi" w:hAnsiTheme="majorHAnsi" w:cstheme="majorHAnsi"/>
          <w:color w:val="auto"/>
        </w:rPr>
        <w:t>01</w:t>
      </w:r>
      <w:r w:rsidR="00F57812" w:rsidRPr="008E40B7">
        <w:rPr>
          <w:rFonts w:asciiTheme="majorHAnsi" w:hAnsiTheme="majorHAnsi" w:cstheme="majorHAnsi"/>
          <w:color w:val="auto"/>
        </w:rPr>
        <w:t>6 605 7073</w:t>
      </w:r>
    </w:p>
    <w:p w14:paraId="2B512A52" w14:textId="14B3E067" w:rsidR="00B227CF" w:rsidRPr="008E40B7" w:rsidRDefault="00B227CF" w:rsidP="00A31F11">
      <w:pPr>
        <w:spacing w:line="240" w:lineRule="auto"/>
        <w:jc w:val="both"/>
        <w:rPr>
          <w:rFonts w:asciiTheme="majorHAnsi" w:hAnsiTheme="majorHAnsi" w:cstheme="majorHAnsi"/>
          <w:b w:val="0"/>
          <w:color w:val="auto"/>
        </w:rPr>
      </w:pPr>
      <w:r w:rsidRPr="008E40B7">
        <w:rPr>
          <w:rFonts w:asciiTheme="majorHAnsi" w:hAnsiTheme="majorHAnsi" w:cstheme="majorHAnsi"/>
          <w:b w:val="0"/>
          <w:color w:val="auto"/>
        </w:rPr>
        <w:t>Nurul Alia Razani</w:t>
      </w:r>
      <w:r w:rsidRPr="008E40B7">
        <w:rPr>
          <w:rFonts w:asciiTheme="majorHAnsi" w:hAnsiTheme="majorHAnsi" w:cstheme="majorHAnsi"/>
          <w:b w:val="0"/>
          <w:color w:val="auto"/>
        </w:rPr>
        <w:tab/>
      </w:r>
      <w:r w:rsidRPr="008E40B7">
        <w:rPr>
          <w:rFonts w:asciiTheme="majorHAnsi" w:hAnsiTheme="majorHAnsi" w:cstheme="majorHAnsi"/>
          <w:b w:val="0"/>
          <w:color w:val="auto"/>
        </w:rPr>
        <w:tab/>
      </w:r>
      <w:r w:rsidRPr="008E40B7">
        <w:rPr>
          <w:rFonts w:asciiTheme="majorHAnsi" w:hAnsiTheme="majorHAnsi" w:cstheme="majorHAnsi"/>
          <w:b w:val="0"/>
          <w:color w:val="auto"/>
        </w:rPr>
        <w:tab/>
      </w:r>
      <w:r w:rsidRPr="008E40B7">
        <w:rPr>
          <w:rFonts w:asciiTheme="majorHAnsi" w:hAnsiTheme="majorHAnsi" w:cstheme="majorHAnsi"/>
          <w:b w:val="0"/>
          <w:color w:val="auto"/>
        </w:rPr>
        <w:tab/>
      </w:r>
      <w:r w:rsidR="006A680F">
        <w:rPr>
          <w:rFonts w:asciiTheme="majorHAnsi" w:hAnsiTheme="majorHAnsi" w:cstheme="majorHAnsi"/>
          <w:b w:val="0"/>
          <w:color w:val="auto"/>
        </w:rPr>
        <w:t xml:space="preserve">: </w:t>
      </w:r>
      <w:r w:rsidRPr="008E40B7">
        <w:rPr>
          <w:rFonts w:asciiTheme="majorHAnsi" w:hAnsiTheme="majorHAnsi" w:cstheme="majorHAnsi"/>
          <w:color w:val="auto"/>
        </w:rPr>
        <w:t>019 664 4623</w:t>
      </w:r>
    </w:p>
    <w:p w14:paraId="794BCA12" w14:textId="3FFFBE74" w:rsidR="00B227CF" w:rsidRPr="008E40B7" w:rsidRDefault="00AE6CCE" w:rsidP="00A31F11">
      <w:pPr>
        <w:spacing w:line="240" w:lineRule="auto"/>
        <w:jc w:val="both"/>
        <w:rPr>
          <w:rFonts w:asciiTheme="majorHAnsi" w:hAnsiTheme="majorHAnsi" w:cstheme="majorHAnsi"/>
          <w:b w:val="0"/>
          <w:color w:val="auto"/>
        </w:rPr>
      </w:pPr>
      <w:r w:rsidRPr="008E40B7">
        <w:rPr>
          <w:rFonts w:asciiTheme="majorHAnsi" w:hAnsiTheme="majorHAnsi" w:cstheme="majorHAnsi"/>
          <w:b w:val="0"/>
          <w:color w:val="auto"/>
        </w:rPr>
        <w:t xml:space="preserve">Mohd </w:t>
      </w:r>
      <w:r w:rsidR="00B227CF" w:rsidRPr="008E40B7">
        <w:rPr>
          <w:rFonts w:asciiTheme="majorHAnsi" w:hAnsiTheme="majorHAnsi" w:cstheme="majorHAnsi"/>
          <w:b w:val="0"/>
          <w:color w:val="auto"/>
        </w:rPr>
        <w:t>Zulfadhli Rosli</w:t>
      </w:r>
      <w:r w:rsidR="00B227CF" w:rsidRPr="008E40B7">
        <w:rPr>
          <w:rFonts w:asciiTheme="majorHAnsi" w:hAnsiTheme="majorHAnsi" w:cstheme="majorHAnsi"/>
          <w:b w:val="0"/>
          <w:color w:val="auto"/>
        </w:rPr>
        <w:tab/>
      </w:r>
      <w:r w:rsidR="00B227CF" w:rsidRPr="008E40B7">
        <w:rPr>
          <w:rFonts w:asciiTheme="majorHAnsi" w:hAnsiTheme="majorHAnsi" w:cstheme="majorHAnsi"/>
          <w:b w:val="0"/>
          <w:color w:val="auto"/>
        </w:rPr>
        <w:tab/>
      </w:r>
      <w:r w:rsidR="00B227CF" w:rsidRPr="008E40B7">
        <w:rPr>
          <w:rFonts w:asciiTheme="majorHAnsi" w:hAnsiTheme="majorHAnsi" w:cstheme="majorHAnsi"/>
          <w:b w:val="0"/>
          <w:color w:val="auto"/>
        </w:rPr>
        <w:tab/>
      </w:r>
      <w:r w:rsidR="00B227CF" w:rsidRPr="008E40B7">
        <w:rPr>
          <w:rFonts w:asciiTheme="majorHAnsi" w:hAnsiTheme="majorHAnsi" w:cstheme="majorHAnsi"/>
          <w:b w:val="0"/>
          <w:color w:val="auto"/>
        </w:rPr>
        <w:tab/>
      </w:r>
      <w:r w:rsidR="006A680F">
        <w:rPr>
          <w:rFonts w:asciiTheme="majorHAnsi" w:hAnsiTheme="majorHAnsi" w:cstheme="majorHAnsi"/>
          <w:b w:val="0"/>
          <w:color w:val="auto"/>
        </w:rPr>
        <w:t xml:space="preserve">: </w:t>
      </w:r>
      <w:r w:rsidR="00B227CF" w:rsidRPr="008E40B7">
        <w:rPr>
          <w:rFonts w:asciiTheme="majorHAnsi" w:hAnsiTheme="majorHAnsi" w:cstheme="majorHAnsi"/>
          <w:color w:val="auto"/>
        </w:rPr>
        <w:t>012 360 9326</w:t>
      </w:r>
    </w:p>
    <w:p w14:paraId="1AD36EFA" w14:textId="7F7B1ACE" w:rsidR="00D45B65" w:rsidRPr="008E40B7" w:rsidRDefault="00D45B65" w:rsidP="00A31F11">
      <w:pPr>
        <w:spacing w:line="240" w:lineRule="auto"/>
        <w:jc w:val="both"/>
        <w:rPr>
          <w:rFonts w:asciiTheme="majorHAnsi" w:hAnsiTheme="majorHAnsi" w:cstheme="majorHAnsi"/>
          <w:b w:val="0"/>
          <w:color w:val="auto"/>
        </w:rPr>
      </w:pPr>
      <w:r w:rsidRPr="008E40B7">
        <w:rPr>
          <w:rFonts w:asciiTheme="majorHAnsi" w:hAnsiTheme="majorHAnsi" w:cstheme="majorHAnsi"/>
          <w:b w:val="0"/>
          <w:color w:val="auto"/>
        </w:rPr>
        <w:t>Mohammad Mifzal Md Radzi</w:t>
      </w:r>
      <w:r w:rsidRPr="008E40B7">
        <w:rPr>
          <w:rFonts w:asciiTheme="majorHAnsi" w:hAnsiTheme="majorHAnsi" w:cstheme="majorHAnsi"/>
          <w:b w:val="0"/>
          <w:color w:val="auto"/>
        </w:rPr>
        <w:tab/>
      </w:r>
      <w:r w:rsidRPr="008E40B7">
        <w:rPr>
          <w:rFonts w:asciiTheme="majorHAnsi" w:hAnsiTheme="majorHAnsi" w:cstheme="majorHAnsi"/>
          <w:b w:val="0"/>
          <w:color w:val="auto"/>
        </w:rPr>
        <w:tab/>
      </w:r>
      <w:r w:rsidRPr="008E40B7">
        <w:rPr>
          <w:rFonts w:asciiTheme="majorHAnsi" w:hAnsiTheme="majorHAnsi" w:cstheme="majorHAnsi"/>
          <w:b w:val="0"/>
          <w:color w:val="auto"/>
        </w:rPr>
        <w:tab/>
      </w:r>
      <w:r w:rsidR="006A680F">
        <w:rPr>
          <w:rFonts w:asciiTheme="majorHAnsi" w:hAnsiTheme="majorHAnsi" w:cstheme="majorHAnsi"/>
          <w:b w:val="0"/>
          <w:color w:val="auto"/>
        </w:rPr>
        <w:t xml:space="preserve">: </w:t>
      </w:r>
      <w:r w:rsidRPr="008E40B7">
        <w:rPr>
          <w:rFonts w:asciiTheme="majorHAnsi" w:hAnsiTheme="majorHAnsi" w:cstheme="majorHAnsi"/>
          <w:color w:val="auto"/>
        </w:rPr>
        <w:t>019 567</w:t>
      </w:r>
      <w:r w:rsidR="00B227CF" w:rsidRPr="008E40B7">
        <w:rPr>
          <w:rFonts w:asciiTheme="majorHAnsi" w:hAnsiTheme="majorHAnsi" w:cstheme="majorHAnsi"/>
          <w:color w:val="auto"/>
        </w:rPr>
        <w:t xml:space="preserve"> </w:t>
      </w:r>
      <w:r w:rsidRPr="008E40B7">
        <w:rPr>
          <w:rFonts w:asciiTheme="majorHAnsi" w:hAnsiTheme="majorHAnsi" w:cstheme="majorHAnsi"/>
          <w:color w:val="auto"/>
        </w:rPr>
        <w:t>4863</w:t>
      </w:r>
    </w:p>
    <w:p w14:paraId="1D192391" w14:textId="77777777" w:rsidR="0052442D" w:rsidRPr="008E40B7" w:rsidRDefault="0052442D" w:rsidP="0052442D">
      <w:pPr>
        <w:rPr>
          <w:rFonts w:asciiTheme="majorHAnsi" w:hAnsiTheme="majorHAnsi" w:cstheme="majorHAnsi"/>
          <w:color w:val="auto"/>
        </w:rPr>
      </w:pPr>
    </w:p>
    <w:p w14:paraId="5B4B78DC" w14:textId="79686D0E" w:rsidR="00931604" w:rsidRDefault="00931604" w:rsidP="005540F7">
      <w:pPr>
        <w:tabs>
          <w:tab w:val="left" w:pos="4375"/>
        </w:tabs>
        <w:rPr>
          <w:rFonts w:asciiTheme="majorHAnsi" w:hAnsiTheme="majorHAnsi" w:cstheme="majorHAnsi"/>
          <w:color w:val="auto"/>
        </w:rPr>
      </w:pPr>
    </w:p>
    <w:p w14:paraId="53F361FA" w14:textId="74D83192" w:rsidR="008A387E" w:rsidRDefault="008A387E" w:rsidP="005540F7">
      <w:pPr>
        <w:tabs>
          <w:tab w:val="left" w:pos="4375"/>
        </w:tabs>
        <w:rPr>
          <w:rFonts w:asciiTheme="majorHAnsi" w:hAnsiTheme="majorHAnsi" w:cstheme="majorHAnsi"/>
          <w:color w:val="auto"/>
        </w:rPr>
      </w:pPr>
    </w:p>
    <w:p w14:paraId="24F2B057" w14:textId="74E5F48D" w:rsidR="00684E4A" w:rsidRPr="008E40B7" w:rsidRDefault="00684E4A" w:rsidP="005540F7">
      <w:pPr>
        <w:tabs>
          <w:tab w:val="left" w:pos="4375"/>
        </w:tabs>
        <w:rPr>
          <w:rFonts w:asciiTheme="majorHAnsi" w:hAnsiTheme="majorHAnsi" w:cstheme="majorHAnsi"/>
          <w:color w:val="auto"/>
        </w:rPr>
      </w:pPr>
      <w:r w:rsidRPr="00684E4A">
        <w:rPr>
          <w:rFonts w:asciiTheme="majorHAnsi" w:hAnsiTheme="majorHAnsi" w:cstheme="majorHAnsi"/>
          <w:noProof/>
          <w:color w:val="auto"/>
        </w:rPr>
        <w:lastRenderedPageBreak/>
        <mc:AlternateContent>
          <mc:Choice Requires="wps">
            <w:drawing>
              <wp:anchor distT="45720" distB="45720" distL="114300" distR="114300" simplePos="0" relativeHeight="251683840" behindDoc="0" locked="0" layoutInCell="1" allowOverlap="1" wp14:anchorId="34E3A9C8" wp14:editId="15E95EA2">
                <wp:simplePos x="0" y="0"/>
                <wp:positionH relativeFrom="column">
                  <wp:posOffset>-360045</wp:posOffset>
                </wp:positionH>
                <wp:positionV relativeFrom="paragraph">
                  <wp:posOffset>7540625</wp:posOffset>
                </wp:positionV>
                <wp:extent cx="4095750" cy="1404620"/>
                <wp:effectExtent l="0" t="0" r="0" b="6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404620"/>
                        </a:xfrm>
                        <a:prstGeom prst="rect">
                          <a:avLst/>
                        </a:prstGeom>
                        <a:noFill/>
                        <a:ln w="9525">
                          <a:noFill/>
                          <a:miter lim="800000"/>
                          <a:headEnd/>
                          <a:tailEnd/>
                        </a:ln>
                      </wps:spPr>
                      <wps:txbx>
                        <w:txbxContent>
                          <w:p w14:paraId="424E1574" w14:textId="77777777" w:rsidR="00684E4A" w:rsidRPr="00684E4A" w:rsidRDefault="00684E4A">
                            <w:pPr>
                              <w:rPr>
                                <w:rFonts w:asciiTheme="majorHAnsi" w:hAnsiTheme="majorHAnsi" w:cstheme="majorHAnsi"/>
                                <w:b w:val="0"/>
                                <w:color w:val="FFFFFF" w:themeColor="background1"/>
                              </w:rPr>
                            </w:pPr>
                            <w:r w:rsidRPr="00684E4A">
                              <w:rPr>
                                <w:rFonts w:asciiTheme="majorHAnsi" w:hAnsiTheme="majorHAnsi" w:cstheme="majorHAnsi"/>
                                <w:b w:val="0"/>
                                <w:color w:val="FFFFFF" w:themeColor="background1"/>
                              </w:rPr>
                              <w:t>Prepared by:</w:t>
                            </w:r>
                          </w:p>
                          <w:p w14:paraId="3C6BBB9F" w14:textId="22DD5E32" w:rsidR="00684E4A" w:rsidRPr="00684E4A" w:rsidRDefault="00F14EC2">
                            <w:pPr>
                              <w:rPr>
                                <w:rFonts w:asciiTheme="majorHAnsi" w:hAnsiTheme="majorHAnsi" w:cstheme="majorHAnsi"/>
                                <w:b w:val="0"/>
                                <w:color w:val="FFFFFF" w:themeColor="background1"/>
                              </w:rPr>
                            </w:pPr>
                            <w:r>
                              <w:rPr>
                                <w:rFonts w:asciiTheme="majorHAnsi" w:hAnsiTheme="majorHAnsi" w:cstheme="majorHAnsi"/>
                                <w:b w:val="0"/>
                                <w:color w:val="FFFFFF" w:themeColor="background1"/>
                              </w:rPr>
                              <w:t>APEC</w:t>
                            </w:r>
                            <w:r w:rsidR="00684E4A" w:rsidRPr="00684E4A">
                              <w:rPr>
                                <w:rFonts w:asciiTheme="majorHAnsi" w:hAnsiTheme="majorHAnsi" w:cstheme="majorHAnsi"/>
                                <w:b w:val="0"/>
                                <w:color w:val="FFFFFF" w:themeColor="background1"/>
                              </w:rPr>
                              <w:t xml:space="preserve"> Division</w:t>
                            </w:r>
                          </w:p>
                          <w:p w14:paraId="6EC25090" w14:textId="34E017F0" w:rsidR="00684E4A" w:rsidRDefault="00684E4A">
                            <w:pPr>
                              <w:rPr>
                                <w:rFonts w:asciiTheme="majorHAnsi" w:hAnsiTheme="majorHAnsi" w:cstheme="majorHAnsi"/>
                                <w:b w:val="0"/>
                                <w:color w:val="FFFFFF" w:themeColor="background1"/>
                              </w:rPr>
                            </w:pPr>
                            <w:r w:rsidRPr="00684E4A">
                              <w:rPr>
                                <w:rFonts w:asciiTheme="majorHAnsi" w:hAnsiTheme="majorHAnsi" w:cstheme="majorHAnsi"/>
                                <w:b w:val="0"/>
                                <w:color w:val="FFFFFF" w:themeColor="background1"/>
                              </w:rPr>
                              <w:t>Ministry of International Trade and Industry</w:t>
                            </w:r>
                          </w:p>
                          <w:p w14:paraId="140316AD" w14:textId="6C40EAAD" w:rsidR="00684E4A" w:rsidRDefault="00684E4A">
                            <w:pPr>
                              <w:rPr>
                                <w:rFonts w:asciiTheme="majorHAnsi" w:hAnsiTheme="majorHAnsi" w:cstheme="majorHAnsi"/>
                                <w:b w:val="0"/>
                                <w:color w:val="FFFFFF" w:themeColor="background1"/>
                              </w:rPr>
                            </w:pPr>
                            <w:r>
                              <w:rPr>
                                <w:rFonts w:asciiTheme="majorHAnsi" w:hAnsiTheme="majorHAnsi" w:cstheme="majorHAnsi"/>
                                <w:b w:val="0"/>
                                <w:color w:val="FFFFFF" w:themeColor="background1"/>
                              </w:rPr>
                              <w:t>Email: apecmiti@miti.gov.my</w:t>
                            </w:r>
                          </w:p>
                          <w:p w14:paraId="350F84B4" w14:textId="77777777" w:rsidR="00684E4A" w:rsidRDefault="00684E4A">
                            <w:pPr>
                              <w:rPr>
                                <w:rFonts w:asciiTheme="majorHAnsi" w:hAnsiTheme="majorHAnsi" w:cstheme="majorHAnsi"/>
                                <w:b w:val="0"/>
                                <w:color w:val="FFFFFF" w:themeColor="background1"/>
                              </w:rPr>
                            </w:pPr>
                          </w:p>
                          <w:p w14:paraId="4D3F9902" w14:textId="09AF9DDA" w:rsidR="00684E4A" w:rsidRPr="00684E4A" w:rsidRDefault="00684E4A">
                            <w:pPr>
                              <w:rPr>
                                <w:color w:val="FFFFFF" w:themeColor="background1"/>
                              </w:rPr>
                            </w:pPr>
                            <w:r>
                              <w:rPr>
                                <w:rFonts w:asciiTheme="majorHAnsi" w:hAnsiTheme="majorHAnsi" w:cstheme="majorHAnsi"/>
                                <w:b w:val="0"/>
                                <w:color w:val="FFFFFF" w:themeColor="background1"/>
                              </w:rPr>
                              <w:t>Copyright©</w:t>
                            </w:r>
                            <w:r w:rsidRPr="00684E4A">
                              <w:rPr>
                                <w:rFonts w:asciiTheme="majorHAnsi" w:hAnsiTheme="majorHAnsi" w:cstheme="majorHAnsi"/>
                                <w:b w:val="0"/>
                                <w:color w:val="FFFFFF" w:themeColor="background1"/>
                              </w:rPr>
                              <w:t>:</w:t>
                            </w:r>
                            <w:r>
                              <w:rPr>
                                <w:rFonts w:asciiTheme="majorHAnsi" w:hAnsiTheme="majorHAnsi" w:cstheme="majorHAnsi"/>
                                <w:b w:val="0"/>
                                <w:color w:val="FFFFFF" w:themeColor="background1"/>
                              </w:rPr>
                              <w:t xml:space="preserve"> </w:t>
                            </w:r>
                            <w:r w:rsidR="0014231F">
                              <w:rPr>
                                <w:rFonts w:asciiTheme="majorHAnsi" w:hAnsiTheme="majorHAnsi" w:cstheme="majorHAnsi"/>
                                <w:b w:val="0"/>
                                <w:color w:val="FFFFFF" w:themeColor="background1"/>
                              </w:rPr>
                              <w:t>APEC</w:t>
                            </w:r>
                            <w:r>
                              <w:rPr>
                                <w:rFonts w:asciiTheme="majorHAnsi" w:hAnsiTheme="majorHAnsi" w:cstheme="majorHAnsi"/>
                                <w:b w:val="0"/>
                                <w:color w:val="FFFFFF" w:themeColor="background1"/>
                              </w:rPr>
                              <w:t>, MITI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3A9C8" id="_x0000_s1028" type="#_x0000_t202" style="position:absolute;margin-left:-28.35pt;margin-top:593.75pt;width:32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" filled="f" stroked="f">
                <v:textbox style="mso-fit-shape-to-text:t">
                  <w:txbxContent>
                    <w:p w14:paraId="424E1574" w14:textId="77777777" w:rsidR="00684E4A" w:rsidRPr="00684E4A" w:rsidRDefault="00684E4A">
                      <w:pPr>
                        <w:rPr>
                          <w:rFonts w:asciiTheme="majorHAnsi" w:hAnsiTheme="majorHAnsi" w:cstheme="majorHAnsi"/>
                          <w:b w:val="0"/>
                          <w:color w:val="FFFFFF" w:themeColor="background1"/>
                        </w:rPr>
                      </w:pPr>
                      <w:r w:rsidRPr="00684E4A">
                        <w:rPr>
                          <w:rFonts w:asciiTheme="majorHAnsi" w:hAnsiTheme="majorHAnsi" w:cstheme="majorHAnsi"/>
                          <w:b w:val="0"/>
                          <w:color w:val="FFFFFF" w:themeColor="background1"/>
                        </w:rPr>
                        <w:t>Prepared by:</w:t>
                      </w:r>
                    </w:p>
                    <w:p w14:paraId="3C6BBB9F" w14:textId="22DD5E32" w:rsidR="00684E4A" w:rsidRPr="00684E4A" w:rsidRDefault="00F14EC2">
                      <w:pPr>
                        <w:rPr>
                          <w:rFonts w:asciiTheme="majorHAnsi" w:hAnsiTheme="majorHAnsi" w:cstheme="majorHAnsi"/>
                          <w:b w:val="0"/>
                          <w:color w:val="FFFFFF" w:themeColor="background1"/>
                        </w:rPr>
                      </w:pPr>
                      <w:r>
                        <w:rPr>
                          <w:rFonts w:asciiTheme="majorHAnsi" w:hAnsiTheme="majorHAnsi" w:cstheme="majorHAnsi"/>
                          <w:b w:val="0"/>
                          <w:color w:val="FFFFFF" w:themeColor="background1"/>
                        </w:rPr>
                        <w:t>APEC</w:t>
                      </w:r>
                      <w:r w:rsidR="00684E4A" w:rsidRPr="00684E4A">
                        <w:rPr>
                          <w:rFonts w:asciiTheme="majorHAnsi" w:hAnsiTheme="majorHAnsi" w:cstheme="majorHAnsi"/>
                          <w:b w:val="0"/>
                          <w:color w:val="FFFFFF" w:themeColor="background1"/>
                        </w:rPr>
                        <w:t xml:space="preserve"> Division</w:t>
                      </w:r>
                    </w:p>
                    <w:p w14:paraId="6EC25090" w14:textId="34E017F0" w:rsidR="00684E4A" w:rsidRDefault="00684E4A">
                      <w:pPr>
                        <w:rPr>
                          <w:rFonts w:asciiTheme="majorHAnsi" w:hAnsiTheme="majorHAnsi" w:cstheme="majorHAnsi"/>
                          <w:b w:val="0"/>
                          <w:color w:val="FFFFFF" w:themeColor="background1"/>
                        </w:rPr>
                      </w:pPr>
                      <w:r w:rsidRPr="00684E4A">
                        <w:rPr>
                          <w:rFonts w:asciiTheme="majorHAnsi" w:hAnsiTheme="majorHAnsi" w:cstheme="majorHAnsi"/>
                          <w:b w:val="0"/>
                          <w:color w:val="FFFFFF" w:themeColor="background1"/>
                        </w:rPr>
                        <w:t>Ministry of International Trade and Industry</w:t>
                      </w:r>
                    </w:p>
                    <w:p w14:paraId="140316AD" w14:textId="6C40EAAD" w:rsidR="00684E4A" w:rsidRDefault="00684E4A">
                      <w:pPr>
                        <w:rPr>
                          <w:rFonts w:asciiTheme="majorHAnsi" w:hAnsiTheme="majorHAnsi" w:cstheme="majorHAnsi"/>
                          <w:b w:val="0"/>
                          <w:color w:val="FFFFFF" w:themeColor="background1"/>
                        </w:rPr>
                      </w:pPr>
                      <w:r>
                        <w:rPr>
                          <w:rFonts w:asciiTheme="majorHAnsi" w:hAnsiTheme="majorHAnsi" w:cstheme="majorHAnsi"/>
                          <w:b w:val="0"/>
                          <w:color w:val="FFFFFF" w:themeColor="background1"/>
                        </w:rPr>
                        <w:t>Email: apecmiti@miti.gov.my</w:t>
                      </w:r>
                    </w:p>
                    <w:p w14:paraId="350F84B4" w14:textId="77777777" w:rsidR="00684E4A" w:rsidRDefault="00684E4A">
                      <w:pPr>
                        <w:rPr>
                          <w:rFonts w:asciiTheme="majorHAnsi" w:hAnsiTheme="majorHAnsi" w:cstheme="majorHAnsi"/>
                          <w:b w:val="0"/>
                          <w:color w:val="FFFFFF" w:themeColor="background1"/>
                        </w:rPr>
                      </w:pPr>
                    </w:p>
                    <w:p w14:paraId="4D3F9902" w14:textId="09AF9DDA" w:rsidR="00684E4A" w:rsidRPr="00684E4A" w:rsidRDefault="00684E4A">
                      <w:pPr>
                        <w:rPr>
                          <w:color w:val="FFFFFF" w:themeColor="background1"/>
                        </w:rPr>
                      </w:pPr>
                      <w:r>
                        <w:rPr>
                          <w:rFonts w:asciiTheme="majorHAnsi" w:hAnsiTheme="majorHAnsi" w:cstheme="majorHAnsi"/>
                          <w:b w:val="0"/>
                          <w:color w:val="FFFFFF" w:themeColor="background1"/>
                        </w:rPr>
                        <w:t>Copyright©</w:t>
                      </w:r>
                      <w:r w:rsidRPr="00684E4A">
                        <w:rPr>
                          <w:rFonts w:asciiTheme="majorHAnsi" w:hAnsiTheme="majorHAnsi" w:cstheme="majorHAnsi"/>
                          <w:b w:val="0"/>
                          <w:color w:val="FFFFFF" w:themeColor="background1"/>
                        </w:rPr>
                        <w:t>:</w:t>
                      </w:r>
                      <w:r>
                        <w:rPr>
                          <w:rFonts w:asciiTheme="majorHAnsi" w:hAnsiTheme="majorHAnsi" w:cstheme="majorHAnsi"/>
                          <w:b w:val="0"/>
                          <w:color w:val="FFFFFF" w:themeColor="background1"/>
                        </w:rPr>
                        <w:t xml:space="preserve"> </w:t>
                      </w:r>
                      <w:r w:rsidR="0014231F">
                        <w:rPr>
                          <w:rFonts w:asciiTheme="majorHAnsi" w:hAnsiTheme="majorHAnsi" w:cstheme="majorHAnsi"/>
                          <w:b w:val="0"/>
                          <w:color w:val="FFFFFF" w:themeColor="background1"/>
                        </w:rPr>
                        <w:t>APEC</w:t>
                      </w:r>
                      <w:r>
                        <w:rPr>
                          <w:rFonts w:asciiTheme="majorHAnsi" w:hAnsiTheme="majorHAnsi" w:cstheme="majorHAnsi"/>
                          <w:b w:val="0"/>
                          <w:color w:val="FFFFFF" w:themeColor="background1"/>
                        </w:rPr>
                        <w:t>, MITI</w:t>
                      </w:r>
                    </w:p>
                  </w:txbxContent>
                </v:textbox>
                <w10:wrap type="square"/>
              </v:shape>
            </w:pict>
          </mc:Fallback>
        </mc:AlternateContent>
      </w:r>
      <w:r w:rsidRPr="008E40B7">
        <w:rPr>
          <w:rFonts w:asciiTheme="majorHAnsi" w:hAnsiTheme="majorHAnsi" w:cstheme="majorHAnsi"/>
          <w:noProof/>
          <w:color w:val="auto"/>
        </w:rPr>
        <mc:AlternateContent>
          <mc:Choice Requires="wps">
            <w:drawing>
              <wp:anchor distT="0" distB="0" distL="114300" distR="114300" simplePos="0" relativeHeight="251681792" behindDoc="1" locked="0" layoutInCell="1" allowOverlap="1" wp14:anchorId="48FB965D" wp14:editId="40A4E37B">
                <wp:simplePos x="0" y="0"/>
                <wp:positionH relativeFrom="column">
                  <wp:posOffset>-742950</wp:posOffset>
                </wp:positionH>
                <wp:positionV relativeFrom="page">
                  <wp:posOffset>1905</wp:posOffset>
                </wp:positionV>
                <wp:extent cx="8118492" cy="10252710"/>
                <wp:effectExtent l="0" t="0" r="0" b="0"/>
                <wp:wrapNone/>
                <wp:docPr id="4" name="Rectangle 4" descr="white rectangle for text on cover"/>
                <wp:cNvGraphicFramePr/>
                <a:graphic xmlns:a="http://schemas.openxmlformats.org/drawingml/2006/main">
                  <a:graphicData uri="http://schemas.microsoft.com/office/word/2010/wordprocessingShape">
                    <wps:wsp>
                      <wps:cNvSpPr/>
                      <wps:spPr>
                        <a:xfrm>
                          <a:off x="0" y="0"/>
                          <a:ext cx="8118492" cy="1025271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25BCD" id="Rectangle 4" o:spid="_x0000_s1026" alt="white rectangle for text on cover" style="position:absolute;margin-left:-58.5pt;margin-top:.15pt;width:639.25pt;height:807.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" fillcolor="#1a5550 [1609]" stroked="f" strokeweight="2pt">
                <w10:wrap anchory="page"/>
              </v:rect>
            </w:pict>
          </mc:Fallback>
        </mc:AlternateContent>
      </w:r>
    </w:p>
    <w:sectPr w:rsidR="00684E4A" w:rsidRPr="008E40B7" w:rsidSect="00684E4A">
      <w:footerReference w:type="default" r:id="rId21"/>
      <w:pgSz w:w="12240" w:h="15840"/>
      <w:pgMar w:top="540" w:right="1152" w:bottom="284" w:left="1152" w:header="0" w:footer="51" w:gutter="0"/>
      <w:pgNumType w:start="3"/>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F57A1" w14:textId="77777777" w:rsidR="00AB7D3F" w:rsidRDefault="00AB7D3F">
      <w:r>
        <w:separator/>
      </w:r>
    </w:p>
    <w:p w14:paraId="1E11A98F" w14:textId="77777777" w:rsidR="00AB7D3F" w:rsidRDefault="00AB7D3F"/>
  </w:endnote>
  <w:endnote w:type="continuationSeparator" w:id="0">
    <w:p w14:paraId="48D17E4E" w14:textId="77777777" w:rsidR="00AB7D3F" w:rsidRDefault="00AB7D3F">
      <w:r>
        <w:continuationSeparator/>
      </w:r>
    </w:p>
    <w:p w14:paraId="27E75CFD" w14:textId="77777777" w:rsidR="00AB7D3F" w:rsidRDefault="00AB7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242986"/>
      <w:docPartObj>
        <w:docPartGallery w:val="Page Numbers (Bottom of Page)"/>
        <w:docPartUnique/>
      </w:docPartObj>
    </w:sdtPr>
    <w:sdtEndPr>
      <w:rPr>
        <w:noProof/>
        <w:color w:val="278079" w:themeColor="accent6" w:themeShade="BF"/>
      </w:rPr>
    </w:sdtEndPr>
    <w:sdtContent>
      <w:p w14:paraId="0F5E6A64" w14:textId="6A69AB16" w:rsidR="00684E4A" w:rsidRPr="00684E4A" w:rsidRDefault="00684E4A">
        <w:pPr>
          <w:pStyle w:val="Footer"/>
          <w:jc w:val="center"/>
          <w:rPr>
            <w:color w:val="278079" w:themeColor="accent6" w:themeShade="BF"/>
          </w:rPr>
        </w:pPr>
        <w:r w:rsidRPr="00684E4A">
          <w:rPr>
            <w:color w:val="1A5550" w:themeColor="accent6" w:themeShade="80"/>
          </w:rPr>
          <w:fldChar w:fldCharType="begin"/>
        </w:r>
        <w:r w:rsidRPr="00684E4A">
          <w:rPr>
            <w:color w:val="1A5550" w:themeColor="accent6" w:themeShade="80"/>
          </w:rPr>
          <w:instrText xml:space="preserve"> PAGE   \* MERGEFORMAT </w:instrText>
        </w:r>
        <w:r w:rsidRPr="00684E4A">
          <w:rPr>
            <w:color w:val="1A5550" w:themeColor="accent6" w:themeShade="80"/>
          </w:rPr>
          <w:fldChar w:fldCharType="separate"/>
        </w:r>
        <w:r w:rsidRPr="00684E4A">
          <w:rPr>
            <w:noProof/>
            <w:color w:val="1A5550" w:themeColor="accent6" w:themeShade="80"/>
          </w:rPr>
          <w:t>2</w:t>
        </w:r>
        <w:r w:rsidRPr="00684E4A">
          <w:rPr>
            <w:noProof/>
            <w:color w:val="1A5550" w:themeColor="accent6" w:themeShade="80"/>
          </w:rPr>
          <w:fldChar w:fldCharType="end"/>
        </w:r>
      </w:p>
    </w:sdtContent>
  </w:sdt>
  <w:p w14:paraId="0477A0D2" w14:textId="77777777" w:rsidR="00DF027C" w:rsidRDefault="00DF0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564540"/>
      <w:docPartObj>
        <w:docPartGallery w:val="Page Numbers (Bottom of Page)"/>
        <w:docPartUnique/>
      </w:docPartObj>
    </w:sdtPr>
    <w:sdtEndPr>
      <w:rPr>
        <w:noProof/>
      </w:rPr>
    </w:sdtEndPr>
    <w:sdtContent>
      <w:p w14:paraId="62A84D60" w14:textId="29F81363" w:rsidR="00684E4A" w:rsidRDefault="00684E4A">
        <w:pPr>
          <w:pStyle w:val="Footer"/>
          <w:jc w:val="center"/>
        </w:pPr>
        <w:r w:rsidRPr="00684E4A">
          <w:rPr>
            <w:color w:val="1A5550" w:themeColor="accent6" w:themeShade="80"/>
          </w:rPr>
          <w:fldChar w:fldCharType="begin"/>
        </w:r>
        <w:r w:rsidRPr="00684E4A">
          <w:rPr>
            <w:color w:val="1A5550" w:themeColor="accent6" w:themeShade="80"/>
          </w:rPr>
          <w:instrText xml:space="preserve"> PAGE   \* MERGEFORMAT </w:instrText>
        </w:r>
        <w:r w:rsidRPr="00684E4A">
          <w:rPr>
            <w:color w:val="1A5550" w:themeColor="accent6" w:themeShade="80"/>
          </w:rPr>
          <w:fldChar w:fldCharType="separate"/>
        </w:r>
        <w:r w:rsidRPr="00684E4A">
          <w:rPr>
            <w:noProof/>
            <w:color w:val="1A5550" w:themeColor="accent6" w:themeShade="80"/>
          </w:rPr>
          <w:t>2</w:t>
        </w:r>
        <w:r w:rsidRPr="00684E4A">
          <w:rPr>
            <w:noProof/>
            <w:color w:val="1A5550" w:themeColor="accent6" w:themeShade="80"/>
          </w:rPr>
          <w:fldChar w:fldCharType="end"/>
        </w:r>
      </w:p>
    </w:sdtContent>
  </w:sdt>
  <w:p w14:paraId="1D6053A7" w14:textId="77777777" w:rsidR="003E3DF8" w:rsidRDefault="003E3D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2C60B" w14:textId="77777777" w:rsidR="00AB7D3F" w:rsidRDefault="00AB7D3F">
      <w:r>
        <w:separator/>
      </w:r>
    </w:p>
    <w:p w14:paraId="2084716F" w14:textId="77777777" w:rsidR="00AB7D3F" w:rsidRDefault="00AB7D3F"/>
  </w:footnote>
  <w:footnote w:type="continuationSeparator" w:id="0">
    <w:p w14:paraId="70C3A2A5" w14:textId="77777777" w:rsidR="00AB7D3F" w:rsidRDefault="00AB7D3F">
      <w:r>
        <w:continuationSeparator/>
      </w:r>
    </w:p>
    <w:p w14:paraId="1C439A84" w14:textId="77777777" w:rsidR="00AB7D3F" w:rsidRDefault="00AB7D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45675C19" w14:textId="77777777" w:rsidTr="009B3D18">
      <w:trPr>
        <w:trHeight w:val="630"/>
      </w:trPr>
      <w:tc>
        <w:tcPr>
          <w:tcW w:w="9990" w:type="dxa"/>
          <w:tcBorders>
            <w:top w:val="nil"/>
            <w:left w:val="nil"/>
            <w:bottom w:val="single" w:sz="36" w:space="0" w:color="34ABA2" w:themeColor="accent3"/>
            <w:right w:val="nil"/>
          </w:tcBorders>
        </w:tcPr>
        <w:p w14:paraId="3DFA464A" w14:textId="77777777" w:rsidR="00D077E9" w:rsidRDefault="00D077E9">
          <w:pPr>
            <w:pStyle w:val="Header"/>
          </w:pPr>
        </w:p>
      </w:tc>
    </w:tr>
  </w:tbl>
  <w:p w14:paraId="29451568"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86109F"/>
    <w:multiLevelType w:val="hybridMultilevel"/>
    <w:tmpl w:val="BD446C20"/>
    <w:lvl w:ilvl="0" w:tplc="4409000F">
      <w:start w:val="1"/>
      <w:numFmt w:val="decimal"/>
      <w:lvlText w:val="%1."/>
      <w:lvlJc w:val="left"/>
      <w:pPr>
        <w:ind w:left="810" w:hanging="360"/>
      </w:pPr>
    </w:lvl>
    <w:lvl w:ilvl="1" w:tplc="44090019" w:tentative="1">
      <w:start w:val="1"/>
      <w:numFmt w:val="lowerLetter"/>
      <w:lvlText w:val="%2."/>
      <w:lvlJc w:val="left"/>
      <w:pPr>
        <w:ind w:left="1530" w:hanging="360"/>
      </w:pPr>
    </w:lvl>
    <w:lvl w:ilvl="2" w:tplc="4409001B" w:tentative="1">
      <w:start w:val="1"/>
      <w:numFmt w:val="lowerRoman"/>
      <w:lvlText w:val="%3."/>
      <w:lvlJc w:val="right"/>
      <w:pPr>
        <w:ind w:left="2250" w:hanging="180"/>
      </w:pPr>
    </w:lvl>
    <w:lvl w:ilvl="3" w:tplc="4409000F" w:tentative="1">
      <w:start w:val="1"/>
      <w:numFmt w:val="decimal"/>
      <w:lvlText w:val="%4."/>
      <w:lvlJc w:val="left"/>
      <w:pPr>
        <w:ind w:left="2970" w:hanging="360"/>
      </w:pPr>
    </w:lvl>
    <w:lvl w:ilvl="4" w:tplc="44090019" w:tentative="1">
      <w:start w:val="1"/>
      <w:numFmt w:val="lowerLetter"/>
      <w:lvlText w:val="%5."/>
      <w:lvlJc w:val="left"/>
      <w:pPr>
        <w:ind w:left="3690" w:hanging="360"/>
      </w:pPr>
    </w:lvl>
    <w:lvl w:ilvl="5" w:tplc="4409001B" w:tentative="1">
      <w:start w:val="1"/>
      <w:numFmt w:val="lowerRoman"/>
      <w:lvlText w:val="%6."/>
      <w:lvlJc w:val="right"/>
      <w:pPr>
        <w:ind w:left="4410" w:hanging="180"/>
      </w:pPr>
    </w:lvl>
    <w:lvl w:ilvl="6" w:tplc="4409000F" w:tentative="1">
      <w:start w:val="1"/>
      <w:numFmt w:val="decimal"/>
      <w:lvlText w:val="%7."/>
      <w:lvlJc w:val="left"/>
      <w:pPr>
        <w:ind w:left="5130" w:hanging="360"/>
      </w:pPr>
    </w:lvl>
    <w:lvl w:ilvl="7" w:tplc="44090019" w:tentative="1">
      <w:start w:val="1"/>
      <w:numFmt w:val="lowerLetter"/>
      <w:lvlText w:val="%8."/>
      <w:lvlJc w:val="left"/>
      <w:pPr>
        <w:ind w:left="5850" w:hanging="360"/>
      </w:pPr>
    </w:lvl>
    <w:lvl w:ilvl="8" w:tplc="4409001B" w:tentative="1">
      <w:start w:val="1"/>
      <w:numFmt w:val="lowerRoman"/>
      <w:lvlText w:val="%9."/>
      <w:lvlJc w:val="right"/>
      <w:pPr>
        <w:ind w:left="6570" w:hanging="180"/>
      </w:pPr>
    </w:lvl>
  </w:abstractNum>
  <w:abstractNum w:abstractNumId="1" w15:restartNumberingAfterBreak="0">
    <w:nsid w:val="582F4B04"/>
    <w:multiLevelType w:val="hybridMultilevel"/>
    <w:tmpl w:val="C26C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071385"/>
    <w:multiLevelType w:val="hybridMultilevel"/>
    <w:tmpl w:val="9276429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xMzQzMja3NLQwNbNU0lEKTi0uzszPAymwrAUAIj3BWSwAAAA="/>
  </w:docVars>
  <w:rsids>
    <w:rsidRoot w:val="00753AFF"/>
    <w:rsid w:val="000200FE"/>
    <w:rsid w:val="0002482E"/>
    <w:rsid w:val="0003049D"/>
    <w:rsid w:val="000312A0"/>
    <w:rsid w:val="00041C7F"/>
    <w:rsid w:val="0004699D"/>
    <w:rsid w:val="00050324"/>
    <w:rsid w:val="00061867"/>
    <w:rsid w:val="00064BA4"/>
    <w:rsid w:val="000736D3"/>
    <w:rsid w:val="00073F89"/>
    <w:rsid w:val="00085601"/>
    <w:rsid w:val="000A0150"/>
    <w:rsid w:val="000A13FE"/>
    <w:rsid w:val="000A3988"/>
    <w:rsid w:val="000B167A"/>
    <w:rsid w:val="000B5D83"/>
    <w:rsid w:val="000C15DD"/>
    <w:rsid w:val="000D4002"/>
    <w:rsid w:val="000E63C9"/>
    <w:rsid w:val="000F395E"/>
    <w:rsid w:val="000F3A25"/>
    <w:rsid w:val="0010025D"/>
    <w:rsid w:val="00107065"/>
    <w:rsid w:val="00115CBF"/>
    <w:rsid w:val="001219A9"/>
    <w:rsid w:val="00127F7E"/>
    <w:rsid w:val="00130E9D"/>
    <w:rsid w:val="00131C77"/>
    <w:rsid w:val="001324DC"/>
    <w:rsid w:val="0014231F"/>
    <w:rsid w:val="001470E4"/>
    <w:rsid w:val="00150A6D"/>
    <w:rsid w:val="00155C47"/>
    <w:rsid w:val="00184D30"/>
    <w:rsid w:val="00185B35"/>
    <w:rsid w:val="00194F1A"/>
    <w:rsid w:val="001A2369"/>
    <w:rsid w:val="001C0AA3"/>
    <w:rsid w:val="001C5996"/>
    <w:rsid w:val="001E26A4"/>
    <w:rsid w:val="001E60F5"/>
    <w:rsid w:val="001F2BC8"/>
    <w:rsid w:val="001F36C1"/>
    <w:rsid w:val="001F4907"/>
    <w:rsid w:val="001F526E"/>
    <w:rsid w:val="001F5F6B"/>
    <w:rsid w:val="001F61E4"/>
    <w:rsid w:val="00207FC0"/>
    <w:rsid w:val="00213649"/>
    <w:rsid w:val="002220A6"/>
    <w:rsid w:val="0023423E"/>
    <w:rsid w:val="00234E28"/>
    <w:rsid w:val="00242BE0"/>
    <w:rsid w:val="00243EBC"/>
    <w:rsid w:val="00244301"/>
    <w:rsid w:val="00246A35"/>
    <w:rsid w:val="002472E9"/>
    <w:rsid w:val="00247B5B"/>
    <w:rsid w:val="00253333"/>
    <w:rsid w:val="00253792"/>
    <w:rsid w:val="00263E38"/>
    <w:rsid w:val="00267DAE"/>
    <w:rsid w:val="00280ED7"/>
    <w:rsid w:val="002826A9"/>
    <w:rsid w:val="00284348"/>
    <w:rsid w:val="00293F43"/>
    <w:rsid w:val="002965A4"/>
    <w:rsid w:val="002B033C"/>
    <w:rsid w:val="002C0F62"/>
    <w:rsid w:val="002E185C"/>
    <w:rsid w:val="002E5ACD"/>
    <w:rsid w:val="002F51F5"/>
    <w:rsid w:val="003073A4"/>
    <w:rsid w:val="00307AD5"/>
    <w:rsid w:val="00312137"/>
    <w:rsid w:val="00320056"/>
    <w:rsid w:val="00330359"/>
    <w:rsid w:val="0033762F"/>
    <w:rsid w:val="0034341C"/>
    <w:rsid w:val="003447C5"/>
    <w:rsid w:val="00366C7E"/>
    <w:rsid w:val="003722AA"/>
    <w:rsid w:val="003738F2"/>
    <w:rsid w:val="0037588B"/>
    <w:rsid w:val="00384EA3"/>
    <w:rsid w:val="0038753A"/>
    <w:rsid w:val="003937F4"/>
    <w:rsid w:val="003A39A1"/>
    <w:rsid w:val="003B47CC"/>
    <w:rsid w:val="003C0CC6"/>
    <w:rsid w:val="003C2191"/>
    <w:rsid w:val="003D3863"/>
    <w:rsid w:val="003E0F5F"/>
    <w:rsid w:val="003E3DF8"/>
    <w:rsid w:val="003E6537"/>
    <w:rsid w:val="003E7046"/>
    <w:rsid w:val="003E7749"/>
    <w:rsid w:val="00401AAC"/>
    <w:rsid w:val="004109F9"/>
    <w:rsid w:val="004110DE"/>
    <w:rsid w:val="0042433A"/>
    <w:rsid w:val="00430683"/>
    <w:rsid w:val="0043079E"/>
    <w:rsid w:val="00431322"/>
    <w:rsid w:val="00433407"/>
    <w:rsid w:val="00433FC7"/>
    <w:rsid w:val="0044085A"/>
    <w:rsid w:val="00463F14"/>
    <w:rsid w:val="004676B1"/>
    <w:rsid w:val="004961A2"/>
    <w:rsid w:val="004966B2"/>
    <w:rsid w:val="004A131F"/>
    <w:rsid w:val="004B21A5"/>
    <w:rsid w:val="004B78F2"/>
    <w:rsid w:val="004C275B"/>
    <w:rsid w:val="004D4635"/>
    <w:rsid w:val="004D5AA3"/>
    <w:rsid w:val="004D646F"/>
    <w:rsid w:val="004E2A21"/>
    <w:rsid w:val="004E552A"/>
    <w:rsid w:val="004E6466"/>
    <w:rsid w:val="004F0FD0"/>
    <w:rsid w:val="005037F0"/>
    <w:rsid w:val="00513B22"/>
    <w:rsid w:val="00516A86"/>
    <w:rsid w:val="00517D02"/>
    <w:rsid w:val="00521329"/>
    <w:rsid w:val="0052442D"/>
    <w:rsid w:val="005257F1"/>
    <w:rsid w:val="005275F6"/>
    <w:rsid w:val="00532050"/>
    <w:rsid w:val="00541E50"/>
    <w:rsid w:val="005540F7"/>
    <w:rsid w:val="00557D36"/>
    <w:rsid w:val="0057041F"/>
    <w:rsid w:val="00570BB9"/>
    <w:rsid w:val="00572102"/>
    <w:rsid w:val="005740D0"/>
    <w:rsid w:val="005925E3"/>
    <w:rsid w:val="005A344C"/>
    <w:rsid w:val="005B07F2"/>
    <w:rsid w:val="005B7B81"/>
    <w:rsid w:val="005C1EB6"/>
    <w:rsid w:val="005C2E35"/>
    <w:rsid w:val="005C3815"/>
    <w:rsid w:val="005F1BB0"/>
    <w:rsid w:val="005F6EE9"/>
    <w:rsid w:val="00607D06"/>
    <w:rsid w:val="006220C5"/>
    <w:rsid w:val="00626613"/>
    <w:rsid w:val="00641E85"/>
    <w:rsid w:val="006448FB"/>
    <w:rsid w:val="00656AA1"/>
    <w:rsid w:val="00656C4D"/>
    <w:rsid w:val="006573DB"/>
    <w:rsid w:val="00671FB2"/>
    <w:rsid w:val="00674889"/>
    <w:rsid w:val="006801D3"/>
    <w:rsid w:val="006846A0"/>
    <w:rsid w:val="00684E4A"/>
    <w:rsid w:val="006A680F"/>
    <w:rsid w:val="006B2362"/>
    <w:rsid w:val="006B246A"/>
    <w:rsid w:val="006B2BE6"/>
    <w:rsid w:val="006B7786"/>
    <w:rsid w:val="006C29EE"/>
    <w:rsid w:val="006D1EBC"/>
    <w:rsid w:val="006D4107"/>
    <w:rsid w:val="006E495F"/>
    <w:rsid w:val="006E5716"/>
    <w:rsid w:val="006F0140"/>
    <w:rsid w:val="00702A47"/>
    <w:rsid w:val="00703337"/>
    <w:rsid w:val="00712017"/>
    <w:rsid w:val="00721906"/>
    <w:rsid w:val="007302B3"/>
    <w:rsid w:val="00730733"/>
    <w:rsid w:val="00730E3A"/>
    <w:rsid w:val="00730E6F"/>
    <w:rsid w:val="00730E84"/>
    <w:rsid w:val="00732C56"/>
    <w:rsid w:val="00734F7B"/>
    <w:rsid w:val="00736AAF"/>
    <w:rsid w:val="007474F1"/>
    <w:rsid w:val="00753AFF"/>
    <w:rsid w:val="00756FC0"/>
    <w:rsid w:val="007642C8"/>
    <w:rsid w:val="00765B2A"/>
    <w:rsid w:val="0076761B"/>
    <w:rsid w:val="00770681"/>
    <w:rsid w:val="007738FF"/>
    <w:rsid w:val="007778B3"/>
    <w:rsid w:val="00781885"/>
    <w:rsid w:val="00783A34"/>
    <w:rsid w:val="007934FE"/>
    <w:rsid w:val="007A581D"/>
    <w:rsid w:val="007B0ABB"/>
    <w:rsid w:val="007C138F"/>
    <w:rsid w:val="007C6B52"/>
    <w:rsid w:val="007D16C5"/>
    <w:rsid w:val="007D4054"/>
    <w:rsid w:val="007E1A1F"/>
    <w:rsid w:val="007F021E"/>
    <w:rsid w:val="007F5D37"/>
    <w:rsid w:val="00806ED0"/>
    <w:rsid w:val="0081249A"/>
    <w:rsid w:val="0081744C"/>
    <w:rsid w:val="008253EF"/>
    <w:rsid w:val="00827EB3"/>
    <w:rsid w:val="00844B2E"/>
    <w:rsid w:val="00862FE4"/>
    <w:rsid w:val="0086389A"/>
    <w:rsid w:val="008661D7"/>
    <w:rsid w:val="0086762D"/>
    <w:rsid w:val="0087605E"/>
    <w:rsid w:val="00896779"/>
    <w:rsid w:val="008A387E"/>
    <w:rsid w:val="008A7B72"/>
    <w:rsid w:val="008B1FEE"/>
    <w:rsid w:val="008B2FAD"/>
    <w:rsid w:val="008B6E71"/>
    <w:rsid w:val="008C5E17"/>
    <w:rsid w:val="008D040A"/>
    <w:rsid w:val="008E28D8"/>
    <w:rsid w:val="008E40B7"/>
    <w:rsid w:val="008E5DDA"/>
    <w:rsid w:val="008E6B8D"/>
    <w:rsid w:val="00901A5E"/>
    <w:rsid w:val="00903C32"/>
    <w:rsid w:val="00912B13"/>
    <w:rsid w:val="009159F0"/>
    <w:rsid w:val="00916B16"/>
    <w:rsid w:val="009173B9"/>
    <w:rsid w:val="0092777C"/>
    <w:rsid w:val="00931604"/>
    <w:rsid w:val="0093335D"/>
    <w:rsid w:val="00933B80"/>
    <w:rsid w:val="0093613E"/>
    <w:rsid w:val="00943026"/>
    <w:rsid w:val="0095090B"/>
    <w:rsid w:val="00966B81"/>
    <w:rsid w:val="009674DA"/>
    <w:rsid w:val="00981E70"/>
    <w:rsid w:val="009B180F"/>
    <w:rsid w:val="009B3D18"/>
    <w:rsid w:val="009C7720"/>
    <w:rsid w:val="009D4BBF"/>
    <w:rsid w:val="009E47FF"/>
    <w:rsid w:val="009E6E88"/>
    <w:rsid w:val="009F0643"/>
    <w:rsid w:val="009F1E64"/>
    <w:rsid w:val="00A044A7"/>
    <w:rsid w:val="00A04C9F"/>
    <w:rsid w:val="00A11CBD"/>
    <w:rsid w:val="00A127B5"/>
    <w:rsid w:val="00A14F79"/>
    <w:rsid w:val="00A2113F"/>
    <w:rsid w:val="00A23AFA"/>
    <w:rsid w:val="00A27283"/>
    <w:rsid w:val="00A31B3E"/>
    <w:rsid w:val="00A31F11"/>
    <w:rsid w:val="00A322F2"/>
    <w:rsid w:val="00A325A1"/>
    <w:rsid w:val="00A32978"/>
    <w:rsid w:val="00A469CE"/>
    <w:rsid w:val="00A532F3"/>
    <w:rsid w:val="00A55C7E"/>
    <w:rsid w:val="00A61D98"/>
    <w:rsid w:val="00A74A45"/>
    <w:rsid w:val="00A74ADD"/>
    <w:rsid w:val="00A74B20"/>
    <w:rsid w:val="00A773BA"/>
    <w:rsid w:val="00A8489E"/>
    <w:rsid w:val="00AB065A"/>
    <w:rsid w:val="00AB2E13"/>
    <w:rsid w:val="00AB7D3F"/>
    <w:rsid w:val="00AC29F3"/>
    <w:rsid w:val="00AE5088"/>
    <w:rsid w:val="00AE6CCE"/>
    <w:rsid w:val="00AF04B9"/>
    <w:rsid w:val="00AF10A2"/>
    <w:rsid w:val="00AF54ED"/>
    <w:rsid w:val="00B0487D"/>
    <w:rsid w:val="00B061AE"/>
    <w:rsid w:val="00B112E6"/>
    <w:rsid w:val="00B1485B"/>
    <w:rsid w:val="00B15955"/>
    <w:rsid w:val="00B227CF"/>
    <w:rsid w:val="00B231E5"/>
    <w:rsid w:val="00B37371"/>
    <w:rsid w:val="00B40757"/>
    <w:rsid w:val="00B446A1"/>
    <w:rsid w:val="00B46FDD"/>
    <w:rsid w:val="00B50E7E"/>
    <w:rsid w:val="00B63C7D"/>
    <w:rsid w:val="00B67D2D"/>
    <w:rsid w:val="00B70F80"/>
    <w:rsid w:val="00B9071C"/>
    <w:rsid w:val="00BA70F0"/>
    <w:rsid w:val="00BA7522"/>
    <w:rsid w:val="00BB2CEA"/>
    <w:rsid w:val="00BB710D"/>
    <w:rsid w:val="00BD7210"/>
    <w:rsid w:val="00C02B87"/>
    <w:rsid w:val="00C11E8C"/>
    <w:rsid w:val="00C14551"/>
    <w:rsid w:val="00C25759"/>
    <w:rsid w:val="00C3282B"/>
    <w:rsid w:val="00C36910"/>
    <w:rsid w:val="00C4086D"/>
    <w:rsid w:val="00C43468"/>
    <w:rsid w:val="00C46F76"/>
    <w:rsid w:val="00C544BE"/>
    <w:rsid w:val="00C54C91"/>
    <w:rsid w:val="00C60B12"/>
    <w:rsid w:val="00C63399"/>
    <w:rsid w:val="00C634A1"/>
    <w:rsid w:val="00C661D3"/>
    <w:rsid w:val="00C80C30"/>
    <w:rsid w:val="00CA188F"/>
    <w:rsid w:val="00CA1896"/>
    <w:rsid w:val="00CA58FA"/>
    <w:rsid w:val="00CB5B28"/>
    <w:rsid w:val="00CB653D"/>
    <w:rsid w:val="00CD122E"/>
    <w:rsid w:val="00CD3394"/>
    <w:rsid w:val="00CE1B25"/>
    <w:rsid w:val="00CE4F25"/>
    <w:rsid w:val="00CE6DCE"/>
    <w:rsid w:val="00CF1750"/>
    <w:rsid w:val="00CF3D8B"/>
    <w:rsid w:val="00CF5371"/>
    <w:rsid w:val="00D0323A"/>
    <w:rsid w:val="00D0559F"/>
    <w:rsid w:val="00D077E9"/>
    <w:rsid w:val="00D1233F"/>
    <w:rsid w:val="00D1562D"/>
    <w:rsid w:val="00D33251"/>
    <w:rsid w:val="00D42CB7"/>
    <w:rsid w:val="00D45B65"/>
    <w:rsid w:val="00D5413D"/>
    <w:rsid w:val="00D56157"/>
    <w:rsid w:val="00D570A9"/>
    <w:rsid w:val="00D65E58"/>
    <w:rsid w:val="00D70D02"/>
    <w:rsid w:val="00D770C7"/>
    <w:rsid w:val="00D81D76"/>
    <w:rsid w:val="00D86945"/>
    <w:rsid w:val="00D90290"/>
    <w:rsid w:val="00D92DC0"/>
    <w:rsid w:val="00D967A5"/>
    <w:rsid w:val="00DA15D9"/>
    <w:rsid w:val="00DB1E56"/>
    <w:rsid w:val="00DB6A2F"/>
    <w:rsid w:val="00DD152F"/>
    <w:rsid w:val="00DD613A"/>
    <w:rsid w:val="00DE213F"/>
    <w:rsid w:val="00DE21DD"/>
    <w:rsid w:val="00DE365B"/>
    <w:rsid w:val="00DE7DD4"/>
    <w:rsid w:val="00DF027C"/>
    <w:rsid w:val="00DF210F"/>
    <w:rsid w:val="00DF6F4C"/>
    <w:rsid w:val="00E00A32"/>
    <w:rsid w:val="00E03564"/>
    <w:rsid w:val="00E04273"/>
    <w:rsid w:val="00E14A32"/>
    <w:rsid w:val="00E22ACD"/>
    <w:rsid w:val="00E32B20"/>
    <w:rsid w:val="00E34457"/>
    <w:rsid w:val="00E36F9B"/>
    <w:rsid w:val="00E37FA3"/>
    <w:rsid w:val="00E620B0"/>
    <w:rsid w:val="00E64C97"/>
    <w:rsid w:val="00E7037B"/>
    <w:rsid w:val="00E8002B"/>
    <w:rsid w:val="00E81B40"/>
    <w:rsid w:val="00E83AD6"/>
    <w:rsid w:val="00E93CA2"/>
    <w:rsid w:val="00EB3873"/>
    <w:rsid w:val="00EB7FE4"/>
    <w:rsid w:val="00EC329B"/>
    <w:rsid w:val="00ED7A41"/>
    <w:rsid w:val="00EE2EFF"/>
    <w:rsid w:val="00EF1843"/>
    <w:rsid w:val="00EF4573"/>
    <w:rsid w:val="00EF555B"/>
    <w:rsid w:val="00F0176D"/>
    <w:rsid w:val="00F027BB"/>
    <w:rsid w:val="00F11DCF"/>
    <w:rsid w:val="00F12E92"/>
    <w:rsid w:val="00F14EC2"/>
    <w:rsid w:val="00F162EA"/>
    <w:rsid w:val="00F22092"/>
    <w:rsid w:val="00F24A5A"/>
    <w:rsid w:val="00F36EE5"/>
    <w:rsid w:val="00F4210C"/>
    <w:rsid w:val="00F42EC5"/>
    <w:rsid w:val="00F448D1"/>
    <w:rsid w:val="00F45265"/>
    <w:rsid w:val="00F4693B"/>
    <w:rsid w:val="00F52D27"/>
    <w:rsid w:val="00F5428F"/>
    <w:rsid w:val="00F54730"/>
    <w:rsid w:val="00F57812"/>
    <w:rsid w:val="00F62F65"/>
    <w:rsid w:val="00F64AA7"/>
    <w:rsid w:val="00F734D3"/>
    <w:rsid w:val="00F76932"/>
    <w:rsid w:val="00F76C04"/>
    <w:rsid w:val="00F802A2"/>
    <w:rsid w:val="00F80443"/>
    <w:rsid w:val="00F83527"/>
    <w:rsid w:val="00F95625"/>
    <w:rsid w:val="00FA1661"/>
    <w:rsid w:val="00FA1819"/>
    <w:rsid w:val="00FA604E"/>
    <w:rsid w:val="00FB0781"/>
    <w:rsid w:val="00FB0ED9"/>
    <w:rsid w:val="00FB118A"/>
    <w:rsid w:val="00FB6C3A"/>
    <w:rsid w:val="00FD583F"/>
    <w:rsid w:val="00FD7488"/>
    <w:rsid w:val="00FE2013"/>
    <w:rsid w:val="00FE7914"/>
    <w:rsid w:val="00FF16B4"/>
    <w:rsid w:val="00FF75E9"/>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0B513"/>
  <w15:docId w15:val="{9ECC4053-875A-4CDD-9B16-0D8AD936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ADD"/>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A74ADD"/>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Default">
    <w:name w:val="Default"/>
    <w:rsid w:val="00753AFF"/>
    <w:pPr>
      <w:autoSpaceDE w:val="0"/>
      <w:autoSpaceDN w:val="0"/>
      <w:adjustRightInd w:val="0"/>
      <w:spacing w:after="0" w:line="240" w:lineRule="auto"/>
    </w:pPr>
    <w:rPr>
      <w:rFonts w:ascii="Unna" w:hAnsi="Unna" w:cs="Unna"/>
      <w:color w:val="000000"/>
      <w:lang w:val="en-MY"/>
    </w:rPr>
  </w:style>
  <w:style w:type="character" w:styleId="Hyperlink">
    <w:name w:val="Hyperlink"/>
    <w:basedOn w:val="DefaultParagraphFont"/>
    <w:uiPriority w:val="99"/>
    <w:unhideWhenUsed/>
    <w:rsid w:val="008B2FAD"/>
    <w:rPr>
      <w:color w:val="0563C1"/>
      <w:u w:val="single"/>
    </w:rPr>
  </w:style>
  <w:style w:type="character" w:styleId="UnresolvedMention">
    <w:name w:val="Unresolved Mention"/>
    <w:basedOn w:val="DefaultParagraphFont"/>
    <w:uiPriority w:val="99"/>
    <w:semiHidden/>
    <w:unhideWhenUsed/>
    <w:rsid w:val="00712017"/>
    <w:rPr>
      <w:color w:val="605E5C"/>
      <w:shd w:val="clear" w:color="auto" w:fill="E1DFDD"/>
    </w:rPr>
  </w:style>
  <w:style w:type="table" w:styleId="GridTable2-Accent6">
    <w:name w:val="Grid Table 2 Accent 6"/>
    <w:basedOn w:val="TableNormal"/>
    <w:uiPriority w:val="47"/>
    <w:rsid w:val="00EC329B"/>
    <w:pPr>
      <w:spacing w:after="0" w:line="240" w:lineRule="auto"/>
    </w:pPr>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2-Accent3">
    <w:name w:val="Grid Table 2 Accent 3"/>
    <w:basedOn w:val="TableNormal"/>
    <w:uiPriority w:val="47"/>
    <w:rsid w:val="00EC329B"/>
    <w:pPr>
      <w:spacing w:after="0" w:line="240" w:lineRule="auto"/>
    </w:pPr>
    <w:tblPr>
      <w:tblStyleRowBandSize w:val="1"/>
      <w:tblStyleColBandSize w:val="1"/>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paragraph" w:styleId="TOCHeading">
    <w:name w:val="TOC Heading"/>
    <w:basedOn w:val="Heading1"/>
    <w:next w:val="Normal"/>
    <w:uiPriority w:val="39"/>
    <w:unhideWhenUsed/>
    <w:qFormat/>
    <w:rsid w:val="005B7B81"/>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5B7B81"/>
    <w:pPr>
      <w:spacing w:after="100"/>
    </w:pPr>
  </w:style>
  <w:style w:type="character" w:customStyle="1" w:styleId="Heading3Char">
    <w:name w:val="Heading 3 Char"/>
    <w:basedOn w:val="DefaultParagraphFont"/>
    <w:link w:val="Heading3"/>
    <w:uiPriority w:val="5"/>
    <w:semiHidden/>
    <w:rsid w:val="00A74ADD"/>
    <w:rPr>
      <w:rFonts w:asciiTheme="majorHAnsi" w:eastAsiaTheme="majorEastAsia" w:hAnsiTheme="majorHAnsi" w:cstheme="majorBidi"/>
      <w:b/>
      <w:color w:val="012639" w:themeColor="accent1" w:themeShade="7F"/>
    </w:rPr>
  </w:style>
  <w:style w:type="paragraph" w:styleId="ListParagraph">
    <w:name w:val="List Paragraph"/>
    <w:basedOn w:val="Normal"/>
    <w:uiPriority w:val="34"/>
    <w:unhideWhenUsed/>
    <w:qFormat/>
    <w:rsid w:val="00194F1A"/>
    <w:pPr>
      <w:ind w:left="720"/>
      <w:contextualSpacing/>
    </w:pPr>
  </w:style>
  <w:style w:type="character" w:styleId="FollowedHyperlink">
    <w:name w:val="FollowedHyperlink"/>
    <w:basedOn w:val="DefaultParagraphFont"/>
    <w:uiPriority w:val="99"/>
    <w:semiHidden/>
    <w:unhideWhenUsed/>
    <w:rsid w:val="009674DA"/>
    <w:rPr>
      <w:color w:val="3592CF" w:themeColor="followedHyperlink"/>
      <w:u w:val="single"/>
    </w:rPr>
  </w:style>
  <w:style w:type="paragraph" w:styleId="TOC3">
    <w:name w:val="toc 3"/>
    <w:basedOn w:val="Normal"/>
    <w:next w:val="Normal"/>
    <w:autoRedefine/>
    <w:uiPriority w:val="39"/>
    <w:unhideWhenUsed/>
    <w:rsid w:val="00781885"/>
    <w:pPr>
      <w:spacing w:after="100"/>
      <w:ind w:left="560"/>
    </w:pPr>
  </w:style>
  <w:style w:type="table" w:styleId="GridTable4">
    <w:name w:val="Grid Table 4"/>
    <w:basedOn w:val="TableNormal"/>
    <w:uiPriority w:val="49"/>
    <w:rsid w:val="004D4635"/>
    <w:pPr>
      <w:spacing w:after="0" w:line="240" w:lineRule="auto"/>
    </w:p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GridTable5Dark-Accent6">
    <w:name w:val="Grid Table 5 Dark Accent 6"/>
    <w:basedOn w:val="TableNormal"/>
    <w:uiPriority w:val="50"/>
    <w:rsid w:val="004D463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styleId="GridTable4-Accent3">
    <w:name w:val="Grid Table 4 Accent 3"/>
    <w:basedOn w:val="TableNormal"/>
    <w:uiPriority w:val="49"/>
    <w:rsid w:val="004D4635"/>
    <w:pPr>
      <w:spacing w:after="0" w:line="240" w:lineRule="auto"/>
    </w:p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991896">
      <w:bodyDiv w:val="1"/>
      <w:marLeft w:val="0"/>
      <w:marRight w:val="0"/>
      <w:marTop w:val="0"/>
      <w:marBottom w:val="0"/>
      <w:divBdr>
        <w:top w:val="none" w:sz="0" w:space="0" w:color="auto"/>
        <w:left w:val="none" w:sz="0" w:space="0" w:color="auto"/>
        <w:bottom w:val="none" w:sz="0" w:space="0" w:color="auto"/>
        <w:right w:val="none" w:sz="0" w:space="0" w:color="auto"/>
      </w:divBdr>
    </w:div>
    <w:div w:id="1382360918">
      <w:bodyDiv w:val="1"/>
      <w:marLeft w:val="0"/>
      <w:marRight w:val="0"/>
      <w:marTop w:val="0"/>
      <w:marBottom w:val="0"/>
      <w:divBdr>
        <w:top w:val="none" w:sz="0" w:space="0" w:color="auto"/>
        <w:left w:val="none" w:sz="0" w:space="0" w:color="auto"/>
        <w:bottom w:val="none" w:sz="0" w:space="0" w:color="auto"/>
        <w:right w:val="none" w:sz="0" w:space="0" w:color="auto"/>
      </w:divBdr>
    </w:div>
    <w:div w:id="1869024853">
      <w:bodyDiv w:val="1"/>
      <w:marLeft w:val="0"/>
      <w:marRight w:val="0"/>
      <w:marTop w:val="0"/>
      <w:marBottom w:val="0"/>
      <w:divBdr>
        <w:top w:val="none" w:sz="0" w:space="0" w:color="auto"/>
        <w:left w:val="none" w:sz="0" w:space="0" w:color="auto"/>
        <w:bottom w:val="none" w:sz="0" w:space="0" w:color="auto"/>
        <w:right w:val="none" w:sz="0" w:space="0" w:color="auto"/>
      </w:divBdr>
    </w:div>
    <w:div w:id="212861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hilton.com/en/hotels/mkzmmdi-doubletree-melaka/" TargetMode="External"/><Relationship Id="rId17" Type="http://schemas.openxmlformats.org/officeDocument/2006/relationships/hyperlink" Target="https://forms.gle/ebuh9yTsn7TA6rED7" TargetMode="External"/><Relationship Id="rId2" Type="http://schemas.openxmlformats.org/officeDocument/2006/relationships/numbering" Target="numbering.xml"/><Relationship Id="rId16" Type="http://schemas.openxmlformats.org/officeDocument/2006/relationships/hyperlink" Target="https://g.page/DoubleTreeMelaka?share" TargetMode="External"/><Relationship Id="rId20" Type="http://schemas.openxmlformats.org/officeDocument/2006/relationships/hyperlink" Target="https://asset.mkn.gov.my/web/wp-content/uploads/sites/3/2019/08/Pelan-Pemulihan-Negara-SOP-Fasa-4-Kemas-Kini-7-Disember-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TI\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F4897E836344A4AC67C3963043524F"/>
        <w:category>
          <w:name w:val="General"/>
          <w:gallery w:val="placeholder"/>
        </w:category>
        <w:types>
          <w:type w:val="bbPlcHdr"/>
        </w:types>
        <w:behaviors>
          <w:behavior w:val="content"/>
        </w:behaviors>
        <w:guid w:val="{ED29EAB3-5791-4ED3-A4DB-F4119EAB4C2F}"/>
      </w:docPartPr>
      <w:docPartBody>
        <w:p w:rsidR="00504AA1" w:rsidRDefault="007D507A" w:rsidP="007D507A">
          <w:pPr>
            <w:pStyle w:val="E1F4897E836344A4AC67C3963043524F"/>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526"/>
    <w:rsid w:val="00121B1E"/>
    <w:rsid w:val="001653D2"/>
    <w:rsid w:val="002818D1"/>
    <w:rsid w:val="00285CD4"/>
    <w:rsid w:val="0029110F"/>
    <w:rsid w:val="003729D9"/>
    <w:rsid w:val="003E3965"/>
    <w:rsid w:val="00413432"/>
    <w:rsid w:val="00415516"/>
    <w:rsid w:val="00425F54"/>
    <w:rsid w:val="004340D7"/>
    <w:rsid w:val="004C10D7"/>
    <w:rsid w:val="00504AA1"/>
    <w:rsid w:val="00687526"/>
    <w:rsid w:val="007D507A"/>
    <w:rsid w:val="007F19E4"/>
    <w:rsid w:val="00900DF8"/>
    <w:rsid w:val="00922742"/>
    <w:rsid w:val="009959F1"/>
    <w:rsid w:val="00A23DBA"/>
    <w:rsid w:val="00AD4D29"/>
    <w:rsid w:val="00B005EE"/>
    <w:rsid w:val="00B1329A"/>
    <w:rsid w:val="00B41BCD"/>
    <w:rsid w:val="00B53D9D"/>
    <w:rsid w:val="00B70D66"/>
    <w:rsid w:val="00CC46FB"/>
    <w:rsid w:val="00D9358A"/>
    <w:rsid w:val="00E35EA6"/>
    <w:rsid w:val="00F11298"/>
    <w:rsid w:val="00FF77F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EA32990B8E6E4C1CBDFD94CDAAD1F1C3">
    <w:name w:val="EA32990B8E6E4C1CBDFD94CDAAD1F1C3"/>
  </w:style>
  <w:style w:type="paragraph" w:customStyle="1" w:styleId="5FD331ED98E440BDA6040EDF921D2CCF">
    <w:name w:val="5FD331ED98E440BDA6040EDF921D2CCF"/>
  </w:style>
  <w:style w:type="paragraph" w:customStyle="1" w:styleId="C8976FF2283A4C74AF4DB0F864144EDB">
    <w:name w:val="C8976FF2283A4C74AF4DB0F864144EDB"/>
  </w:style>
  <w:style w:type="paragraph" w:customStyle="1" w:styleId="50B38E689870428CA8CA14079649FBB9">
    <w:name w:val="50B38E689870428CA8CA14079649FBB9"/>
  </w:style>
  <w:style w:type="paragraph" w:customStyle="1" w:styleId="E43C9F04D3114BA484F86C3D36C36617">
    <w:name w:val="E43C9F04D3114BA484F86C3D36C36617"/>
  </w:style>
  <w:style w:type="paragraph" w:customStyle="1" w:styleId="1C5A1239BA5B4D1AB654B7ECD56130FF">
    <w:name w:val="1C5A1239BA5B4D1AB654B7ECD56130FF"/>
  </w:style>
  <w:style w:type="paragraph" w:customStyle="1" w:styleId="2DD6F71D105F4B6A906A073E50E02CF3">
    <w:name w:val="2DD6F71D105F4B6A906A073E50E02CF3"/>
  </w:style>
  <w:style w:type="paragraph" w:customStyle="1" w:styleId="517EE084E32443109D37C0B05487F6FB">
    <w:name w:val="517EE084E32443109D37C0B05487F6FB"/>
  </w:style>
  <w:style w:type="paragraph" w:customStyle="1" w:styleId="D91F280BC7F34906BFF98D53AF993219">
    <w:name w:val="D91F280BC7F34906BFF98D53AF993219"/>
    <w:rsid w:val="007D507A"/>
    <w:rPr>
      <w:lang w:val="en-US" w:eastAsia="en-US"/>
    </w:rPr>
  </w:style>
  <w:style w:type="paragraph" w:customStyle="1" w:styleId="E1F4897E836344A4AC67C3963043524F">
    <w:name w:val="E1F4897E836344A4AC67C3963043524F"/>
    <w:rsid w:val="007D507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09972-D47F-4971-B6FD-BA7AA37F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31</TotalTime>
  <Pages>13</Pages>
  <Words>1310</Words>
  <Characters>7468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mifzal@miti.gov.my</dc:creator>
  <cp:keywords/>
  <dc:description/>
  <cp:lastModifiedBy>Zulfadhli</cp:lastModifiedBy>
  <cp:revision>34</cp:revision>
  <cp:lastPrinted>2022-01-19T04:12:00Z</cp:lastPrinted>
  <dcterms:created xsi:type="dcterms:W3CDTF">2022-01-12T06:45:00Z</dcterms:created>
  <dcterms:modified xsi:type="dcterms:W3CDTF">2022-01-20T01:19:00Z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