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4715B" w14:textId="3DCA5D0F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KERTAS CADANGAN UNTUK PERTIMBANGAN</w:t>
      </w:r>
    </w:p>
    <w:p w14:paraId="2DED65C9" w14:textId="77777777" w:rsidR="001635BA" w:rsidRPr="00EA0172" w:rsidRDefault="001635BA" w:rsidP="001635BA">
      <w:pPr>
        <w:spacing w:line="276" w:lineRule="auto"/>
        <w:jc w:val="center"/>
        <w:rPr>
          <w:b/>
          <w:bCs/>
          <w:lang w:val="ms-MY"/>
        </w:rPr>
      </w:pPr>
      <w:r w:rsidRPr="00EA0172">
        <w:rPr>
          <w:b/>
          <w:bCs/>
          <w:lang w:val="ms-MY"/>
        </w:rPr>
        <w:t>LEMBAGA PENGURUSAN MPC (BOM)</w:t>
      </w:r>
    </w:p>
    <w:p w14:paraId="07668C91" w14:textId="77777777" w:rsidR="001635BA" w:rsidRPr="00EA0172" w:rsidRDefault="001635BA" w:rsidP="001635BA">
      <w:pPr>
        <w:spacing w:line="276" w:lineRule="auto"/>
        <w:jc w:val="center"/>
        <w:rPr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670"/>
      </w:tblGrid>
      <w:tr w:rsidR="001635BA" w:rsidRPr="00735ECA" w14:paraId="23538E08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B412A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TAJUK</w:t>
            </w:r>
            <w:r w:rsidRPr="00EA0172">
              <w:rPr>
                <w:b/>
                <w:sz w:val="22"/>
                <w:szCs w:val="22"/>
                <w:lang w:val="ms-MY"/>
              </w:rPr>
              <w:t xml:space="preserve">   </w:t>
            </w:r>
            <w:r w:rsidRPr="00EA0172">
              <w:rPr>
                <w:b/>
                <w:lang w:val="ms-MY"/>
              </w:rPr>
              <w:t xml:space="preserve"> </w:t>
            </w:r>
          </w:p>
          <w:p w14:paraId="0A6F9B5D" w14:textId="77777777" w:rsidR="001635BA" w:rsidRPr="00EA0172" w:rsidRDefault="001635BA" w:rsidP="00C47D64">
            <w:pPr>
              <w:spacing w:before="120" w:after="120" w:line="276" w:lineRule="auto"/>
              <w:jc w:val="both"/>
              <w:rPr>
                <w:sz w:val="16"/>
                <w:szCs w:val="16"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Tajuk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7ED9D" w14:textId="74DE6041" w:rsidR="001635BA" w:rsidRPr="00302567" w:rsidRDefault="00302567" w:rsidP="00C47D64">
            <w:pPr>
              <w:spacing w:before="120" w:after="120" w:line="276" w:lineRule="auto"/>
              <w:jc w:val="both"/>
              <w:rPr>
                <w:b/>
                <w:bCs/>
                <w:color w:val="FF0000"/>
                <w:sz w:val="22"/>
                <w:szCs w:val="22"/>
                <w:lang w:val="ms-MY"/>
              </w:rPr>
            </w:pPr>
            <w:r w:rsidRPr="00302567">
              <w:rPr>
                <w:b/>
                <w:bCs/>
                <w:sz w:val="22"/>
                <w:szCs w:val="22"/>
                <w:lang w:val="ms-MY"/>
              </w:rPr>
              <w:t>BENGKEL MEMUDAHCARA URUSAN TANAH BAGI MELONJAKKAN PRODUKTIVITI NEGERI PAHANG</w:t>
            </w:r>
          </w:p>
        </w:tc>
      </w:tr>
      <w:tr w:rsidR="001635BA" w:rsidRPr="00EA0172" w14:paraId="30863CD5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9542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TARIKH/ GARIS MASA</w:t>
            </w:r>
          </w:p>
          <w:p w14:paraId="6176E25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650B66">
              <w:rPr>
                <w:color w:val="2F5496" w:themeColor="accent1" w:themeShade="BF"/>
                <w:sz w:val="16"/>
                <w:szCs w:val="16"/>
                <w:shd w:val="clear" w:color="auto" w:fill="FFFFFF"/>
                <w:lang w:val="fi-FI"/>
              </w:rPr>
              <w:t xml:space="preserve">Keterangan: Jadual mula dan akhir pelaksanaan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E385" w14:textId="078D2FFC" w:rsidR="001635BA" w:rsidRPr="007A4491" w:rsidRDefault="00650B66" w:rsidP="00C47D64">
            <w:pPr>
              <w:spacing w:before="120" w:after="120" w:line="276" w:lineRule="auto"/>
              <w:jc w:val="both"/>
              <w:rPr>
                <w:color w:val="FF0000"/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Februari 2024</w:t>
            </w:r>
          </w:p>
        </w:tc>
      </w:tr>
      <w:tr w:rsidR="001635BA" w:rsidRPr="00735ECA" w14:paraId="2CDCE1EB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89737" w14:textId="6E42501D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TUJUAN &amp; LATAR BELAKANG</w:t>
            </w:r>
          </w:p>
          <w:p w14:paraId="182DD8AC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Tujuan dan penerangan ringkas mengenai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C2185" w14:textId="4BEBDA2E" w:rsidR="00013174" w:rsidRDefault="00302567" w:rsidP="00013174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bookmarkStart w:id="0" w:name="_Hlk92959205"/>
            <w:r>
              <w:rPr>
                <w:sz w:val="22"/>
                <w:szCs w:val="22"/>
                <w:lang w:val="ms-MY"/>
              </w:rPr>
              <w:t>Siri bengkel</w:t>
            </w:r>
            <w:r w:rsidR="00297537">
              <w:rPr>
                <w:sz w:val="22"/>
                <w:szCs w:val="22"/>
                <w:lang w:val="ms-MY"/>
              </w:rPr>
              <w:t xml:space="preserve"> ini dijalankan </w:t>
            </w:r>
            <w:r>
              <w:rPr>
                <w:sz w:val="22"/>
                <w:szCs w:val="22"/>
                <w:lang w:val="ms-MY"/>
              </w:rPr>
              <w:t>lanjutan</w:t>
            </w:r>
            <w:r w:rsidR="00297537">
              <w:rPr>
                <w:sz w:val="22"/>
                <w:szCs w:val="22"/>
                <w:lang w:val="ms-MY"/>
              </w:rPr>
              <w:t xml:space="preserve"> daripada </w:t>
            </w:r>
            <w:r>
              <w:rPr>
                <w:sz w:val="22"/>
                <w:szCs w:val="22"/>
                <w:lang w:val="ms-MY"/>
              </w:rPr>
              <w:t>S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esi </w:t>
            </w:r>
            <w:r>
              <w:rPr>
                <w:sz w:val="22"/>
                <w:szCs w:val="22"/>
                <w:lang w:val="ms-MY"/>
              </w:rPr>
              <w:t>S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trategik </w:t>
            </w:r>
            <w:r>
              <w:rPr>
                <w:sz w:val="22"/>
                <w:szCs w:val="22"/>
                <w:lang w:val="ms-MY"/>
              </w:rPr>
              <w:t>MyMudah Dalam Melonjakkan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 </w:t>
            </w:r>
            <w:r>
              <w:rPr>
                <w:sz w:val="22"/>
                <w:szCs w:val="22"/>
                <w:lang w:val="ms-MY"/>
              </w:rPr>
              <w:t>P</w:t>
            </w:r>
            <w:r w:rsidR="002B3665" w:rsidRPr="002B3665">
              <w:rPr>
                <w:sz w:val="22"/>
                <w:szCs w:val="22"/>
                <w:lang w:val="ms-MY"/>
              </w:rPr>
              <w:t xml:space="preserve">roduktiviti </w:t>
            </w:r>
            <w:r>
              <w:rPr>
                <w:sz w:val="22"/>
                <w:szCs w:val="22"/>
                <w:lang w:val="ms-MY"/>
              </w:rPr>
              <w:t>N</w:t>
            </w:r>
            <w:r w:rsidR="002B3665" w:rsidRPr="002B3665">
              <w:rPr>
                <w:sz w:val="22"/>
                <w:szCs w:val="22"/>
                <w:lang w:val="ms-MY"/>
              </w:rPr>
              <w:t>egeri Pahang</w:t>
            </w:r>
            <w:r>
              <w:rPr>
                <w:sz w:val="22"/>
                <w:szCs w:val="22"/>
                <w:lang w:val="ms-MY"/>
              </w:rPr>
              <w:t xml:space="preserve"> yang telah diadakan pada 11-12 Oktober 2023 di Pekan, Pahang</w:t>
            </w:r>
            <w:r w:rsidR="002B3665">
              <w:rPr>
                <w:sz w:val="22"/>
                <w:szCs w:val="22"/>
                <w:lang w:val="ms-MY"/>
              </w:rPr>
              <w:t xml:space="preserve">; </w:t>
            </w:r>
          </w:p>
          <w:p w14:paraId="1756AE3F" w14:textId="29F9D689" w:rsidR="00006C83" w:rsidRPr="00302567" w:rsidRDefault="00297537" w:rsidP="0030256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Pelaksanaan </w:t>
            </w:r>
            <w:r w:rsidR="00302567">
              <w:rPr>
                <w:sz w:val="22"/>
                <w:szCs w:val="22"/>
                <w:lang w:val="ms-MY"/>
              </w:rPr>
              <w:t>bengkel</w:t>
            </w:r>
            <w:r>
              <w:rPr>
                <w:sz w:val="22"/>
                <w:szCs w:val="22"/>
                <w:lang w:val="ms-MY"/>
              </w:rPr>
              <w:t xml:space="preserve"> ini adalah bertujuan u</w:t>
            </w:r>
            <w:r w:rsidRPr="005B0225">
              <w:rPr>
                <w:sz w:val="22"/>
                <w:szCs w:val="22"/>
                <w:lang w:val="ms-MY"/>
              </w:rPr>
              <w:t xml:space="preserve">ntuk </w:t>
            </w:r>
            <w:r w:rsidR="00302567">
              <w:rPr>
                <w:sz w:val="22"/>
                <w:szCs w:val="22"/>
                <w:lang w:val="ms-MY"/>
              </w:rPr>
              <w:t>m</w:t>
            </w:r>
            <w:r w:rsidR="00302567" w:rsidRPr="00302567">
              <w:rPr>
                <w:sz w:val="22"/>
                <w:szCs w:val="22"/>
                <w:lang w:val="ms-MY"/>
              </w:rPr>
              <w:t xml:space="preserve">engenalpasti amalan terbaik dan Projek E-10 </w:t>
            </w:r>
            <w:r w:rsidR="00302567">
              <w:rPr>
                <w:sz w:val="22"/>
                <w:szCs w:val="22"/>
                <w:lang w:val="ms-MY"/>
              </w:rPr>
              <w:t xml:space="preserve">yang melibatkan urusan tanah </w:t>
            </w:r>
            <w:r w:rsidR="00302567" w:rsidRPr="00302567">
              <w:rPr>
                <w:sz w:val="22"/>
                <w:szCs w:val="22"/>
                <w:lang w:val="ms-MY"/>
              </w:rPr>
              <w:t>di negeri Kedah</w:t>
            </w:r>
            <w:r w:rsidR="00302567">
              <w:rPr>
                <w:sz w:val="22"/>
                <w:szCs w:val="22"/>
                <w:lang w:val="ms-MY"/>
              </w:rPr>
              <w:t xml:space="preserve"> serta m</w:t>
            </w:r>
            <w:r w:rsidR="00302567" w:rsidRPr="00302567">
              <w:rPr>
                <w:sz w:val="22"/>
                <w:szCs w:val="22"/>
                <w:lang w:val="ms-MY"/>
              </w:rPr>
              <w:t xml:space="preserve">enambahbaik dan memuktamadkan proses UJKT </w:t>
            </w:r>
            <w:r w:rsidR="005C77D4">
              <w:rPr>
                <w:sz w:val="22"/>
                <w:szCs w:val="22"/>
                <w:lang w:val="ms-MY"/>
              </w:rPr>
              <w:t xml:space="preserve">melibatkan Seksyen </w:t>
            </w:r>
            <w:r w:rsidR="00302567" w:rsidRPr="00302567">
              <w:rPr>
                <w:sz w:val="22"/>
                <w:szCs w:val="22"/>
                <w:lang w:val="ms-MY"/>
              </w:rPr>
              <w:t>204D bagi negeri Pahang</w:t>
            </w:r>
            <w:r w:rsidR="00006C83" w:rsidRPr="00302567">
              <w:rPr>
                <w:sz w:val="22"/>
                <w:szCs w:val="22"/>
                <w:lang w:val="ms-MY"/>
              </w:rPr>
              <w:t>; dan</w:t>
            </w:r>
          </w:p>
          <w:bookmarkEnd w:id="0"/>
          <w:p w14:paraId="31DE0119" w14:textId="5F6B2D09" w:rsidR="005B0225" w:rsidRPr="00DD3E07" w:rsidRDefault="00302567" w:rsidP="00DD3E07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 xml:space="preserve">Seterusnya, merangka </w:t>
            </w:r>
            <w:r w:rsidRPr="005C77D4">
              <w:rPr>
                <w:i/>
                <w:iCs/>
                <w:sz w:val="22"/>
                <w:szCs w:val="22"/>
                <w:lang w:val="ms-MY"/>
              </w:rPr>
              <w:t>roadmap</w:t>
            </w:r>
            <w:r>
              <w:rPr>
                <w:sz w:val="22"/>
                <w:szCs w:val="22"/>
                <w:lang w:val="ms-MY"/>
              </w:rPr>
              <w:t xml:space="preserve"> terbaharu setelah ditambahbaik bagi </w:t>
            </w:r>
            <w:r w:rsidR="00930FDF">
              <w:rPr>
                <w:sz w:val="22"/>
                <w:szCs w:val="22"/>
                <w:lang w:val="ms-MY"/>
              </w:rPr>
              <w:t>digunapakai</w:t>
            </w:r>
            <w:r>
              <w:rPr>
                <w:sz w:val="22"/>
                <w:szCs w:val="22"/>
                <w:lang w:val="ms-MY"/>
              </w:rPr>
              <w:t xml:space="preserve"> di negeri Pahang.</w:t>
            </w:r>
            <w:r w:rsidR="002B3665" w:rsidRPr="00317D88">
              <w:rPr>
                <w:sz w:val="22"/>
                <w:szCs w:val="22"/>
                <w:lang w:val="ms-MY"/>
              </w:rPr>
              <w:t xml:space="preserve"> </w:t>
            </w:r>
            <w:r w:rsidR="00DF684E" w:rsidRPr="00317D88">
              <w:rPr>
                <w:sz w:val="22"/>
                <w:szCs w:val="22"/>
                <w:lang w:val="ms-MY"/>
              </w:rPr>
              <w:t>I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nisiatif </w:t>
            </w:r>
            <w:r w:rsidR="00DF684E" w:rsidRPr="00317D88">
              <w:rPr>
                <w:sz w:val="22"/>
                <w:szCs w:val="22"/>
                <w:lang w:val="ms-MY"/>
              </w:rPr>
              <w:t>ini dilaksanakan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menggunakan pendekatan </w:t>
            </w:r>
            <w:r w:rsidR="00DD3E07" w:rsidRPr="00317D88">
              <w:rPr>
                <w:sz w:val="22"/>
                <w:szCs w:val="22"/>
                <w:lang w:val="ms-MY"/>
              </w:rPr>
              <w:t xml:space="preserve">MyMudah </w:t>
            </w:r>
            <w:r w:rsidR="009A42FB" w:rsidRPr="00317D88">
              <w:rPr>
                <w:sz w:val="22"/>
                <w:szCs w:val="22"/>
                <w:lang w:val="ms-MY"/>
              </w:rPr>
              <w:t xml:space="preserve">di peringkat negeri </w:t>
            </w:r>
            <w:r w:rsidR="00DF684E" w:rsidRPr="00317D88">
              <w:rPr>
                <w:sz w:val="22"/>
                <w:szCs w:val="22"/>
                <w:lang w:val="ms-MY"/>
              </w:rPr>
              <w:t xml:space="preserve">sejajar dengan slogan  </w:t>
            </w:r>
            <w:r w:rsidR="00930FDF">
              <w:rPr>
                <w:sz w:val="22"/>
                <w:szCs w:val="22"/>
                <w:lang w:val="ms-MY"/>
              </w:rPr>
              <w:t>“</w:t>
            </w:r>
            <w:r w:rsidR="00DF684E" w:rsidRPr="00317D88">
              <w:rPr>
                <w:sz w:val="22"/>
                <w:szCs w:val="22"/>
                <w:lang w:val="ms-MY"/>
              </w:rPr>
              <w:t>Maju Terus Pahang</w:t>
            </w:r>
            <w:r w:rsidR="00930FDF">
              <w:rPr>
                <w:sz w:val="22"/>
                <w:szCs w:val="22"/>
                <w:lang w:val="ms-MY"/>
              </w:rPr>
              <w:t>”</w:t>
            </w:r>
            <w:r w:rsidR="00DF684E" w:rsidRPr="00317D88">
              <w:rPr>
                <w:sz w:val="22"/>
                <w:szCs w:val="22"/>
                <w:lang w:val="ms-MY"/>
              </w:rPr>
              <w:t>.</w:t>
            </w:r>
            <w:r w:rsidR="00006C83" w:rsidRPr="00317D88">
              <w:rPr>
                <w:sz w:val="22"/>
                <w:szCs w:val="22"/>
                <w:lang w:val="ms-MY"/>
              </w:rPr>
              <w:t xml:space="preserve"> </w:t>
            </w:r>
          </w:p>
        </w:tc>
      </w:tr>
      <w:tr w:rsidR="00501DD9" w:rsidRPr="00735ECA" w14:paraId="3EC54631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28CC2" w14:textId="01085389" w:rsidR="00501DD9" w:rsidRDefault="00551144" w:rsidP="00501DD9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501DD9">
              <w:rPr>
                <w:b/>
                <w:lang w:val="ms-MY"/>
              </w:rPr>
              <w:t>JUSTIFIKASI</w:t>
            </w:r>
          </w:p>
          <w:p w14:paraId="101FA97D" w14:textId="157EC8D8" w:rsidR="00501DD9" w:rsidRPr="00EA0172" w:rsidRDefault="00501DD9" w:rsidP="00501DD9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Penjelasan yang menyokong kepada pelaksanaan projek/ cadangan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5CEA5" w14:textId="2E4345D2" w:rsidR="00501DD9" w:rsidRPr="00501DD9" w:rsidRDefault="009A42FB" w:rsidP="00501DD9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Program ini dijalankan bersama pihak kerajaan negeri Pahang</w:t>
            </w:r>
            <w:r w:rsidR="00DD3E07">
              <w:rPr>
                <w:sz w:val="22"/>
                <w:szCs w:val="22"/>
                <w:lang w:val="ms-MY"/>
              </w:rPr>
              <w:t xml:space="preserve"> dan </w:t>
            </w:r>
            <w:r w:rsidR="00302567">
              <w:rPr>
                <w:sz w:val="22"/>
                <w:szCs w:val="22"/>
                <w:lang w:val="ms-MY"/>
              </w:rPr>
              <w:t>Kedah</w:t>
            </w:r>
            <w:r>
              <w:rPr>
                <w:sz w:val="22"/>
                <w:szCs w:val="22"/>
                <w:lang w:val="ms-MY"/>
              </w:rPr>
              <w:t xml:space="preserve"> dalam usaha untuk meningkatkan prestasi produktiviti negeri </w:t>
            </w:r>
            <w:r w:rsidR="00040973">
              <w:rPr>
                <w:sz w:val="22"/>
                <w:szCs w:val="22"/>
                <w:lang w:val="ms-MY"/>
              </w:rPr>
              <w:t>dan</w:t>
            </w:r>
            <w:r>
              <w:rPr>
                <w:sz w:val="22"/>
                <w:szCs w:val="22"/>
                <w:lang w:val="ms-MY"/>
              </w:rPr>
              <w:t xml:space="preserve"> mencapai tahap melebihi purata nasional.</w:t>
            </w:r>
          </w:p>
        </w:tc>
      </w:tr>
      <w:tr w:rsidR="001635BA" w:rsidRPr="00735ECA" w14:paraId="116A68DA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3B2F0" w14:textId="6D39C440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>KAEDAH PELAKSANAAN</w:t>
            </w:r>
          </w:p>
          <w:p w14:paraId="44846E5D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Keterangan: Kaedah yang perlu dilakukan bagi melaksanakan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C313" w14:textId="019ECE44" w:rsidR="001635BA" w:rsidRPr="00EA0172" w:rsidRDefault="007A204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C11444">
              <w:rPr>
                <w:sz w:val="22"/>
                <w:szCs w:val="22"/>
                <w:lang w:val="ms-MY"/>
              </w:rPr>
              <w:t xml:space="preserve">Sesi libat urus bagi </w:t>
            </w:r>
            <w:r w:rsidR="00DD3E07">
              <w:rPr>
                <w:sz w:val="22"/>
                <w:szCs w:val="22"/>
                <w:lang w:val="ms-MY"/>
              </w:rPr>
              <w:t xml:space="preserve">memudahcara urusan tanah </w:t>
            </w:r>
            <w:r w:rsidR="00C3620D">
              <w:rPr>
                <w:sz w:val="22"/>
                <w:szCs w:val="22"/>
                <w:lang w:val="ms-MY"/>
              </w:rPr>
              <w:t>n</w:t>
            </w:r>
            <w:r w:rsidR="00DD3E07">
              <w:rPr>
                <w:sz w:val="22"/>
                <w:szCs w:val="22"/>
                <w:lang w:val="ms-MY"/>
              </w:rPr>
              <w:t>egeri Pahang</w:t>
            </w:r>
            <w:r w:rsidR="00302567">
              <w:rPr>
                <w:sz w:val="22"/>
                <w:szCs w:val="22"/>
                <w:lang w:val="ms-MY"/>
              </w:rPr>
              <w:t>.</w:t>
            </w:r>
          </w:p>
        </w:tc>
      </w:tr>
      <w:tr w:rsidR="001635BA" w:rsidRPr="00EA0172" w14:paraId="3EA8E1D4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287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i/>
                <w:iCs/>
                <w:lang w:val="ms-MY"/>
              </w:rPr>
              <w:t>STAKEHOLDERS</w:t>
            </w:r>
            <w:r w:rsidRPr="00EA0172">
              <w:rPr>
                <w:b/>
                <w:lang w:val="ms-MY"/>
              </w:rPr>
              <w:t>/ PIHAK BERKEPENTINGAN</w:t>
            </w:r>
          </w:p>
          <w:p w14:paraId="0A2E630E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5130" w14:textId="55C5B619" w:rsidR="00040973" w:rsidRDefault="00040973" w:rsidP="006D5764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BPEN Pahang</w:t>
            </w:r>
          </w:p>
          <w:p w14:paraId="39A66650" w14:textId="77777777" w:rsidR="005D418F" w:rsidRDefault="00DF684E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PTG dan PDT</w:t>
            </w:r>
          </w:p>
          <w:p w14:paraId="309AD34C" w14:textId="6068F91A" w:rsidR="00302567" w:rsidRPr="00302567" w:rsidRDefault="00302567" w:rsidP="00302567">
            <w:pPr>
              <w:pStyle w:val="ListParagraph"/>
              <w:numPr>
                <w:ilvl w:val="0"/>
                <w:numId w:val="3"/>
              </w:numPr>
              <w:spacing w:before="120" w:after="120" w:line="276" w:lineRule="auto"/>
              <w:ind w:hanging="224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Agensi berkaitan</w:t>
            </w:r>
          </w:p>
        </w:tc>
      </w:tr>
      <w:tr w:rsidR="001635BA" w:rsidRPr="00735ECA" w14:paraId="64096369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C45F9" w14:textId="5C2ABA84" w:rsidR="001635BA" w:rsidRPr="00EA0172" w:rsidRDefault="00551144" w:rsidP="00C47D64">
            <w:pPr>
              <w:spacing w:before="120" w:after="120" w:line="276" w:lineRule="auto"/>
              <w:rPr>
                <w:b/>
                <w:lang w:val="ms-MY"/>
              </w:rPr>
            </w:pPr>
            <w:r>
              <w:rPr>
                <w:b/>
                <w:lang w:val="ms-MY"/>
              </w:rPr>
              <w:t>*</w:t>
            </w:r>
            <w:r w:rsidR="001635BA" w:rsidRPr="00EA0172">
              <w:rPr>
                <w:b/>
                <w:lang w:val="ms-MY"/>
              </w:rPr>
              <w:t xml:space="preserve">JANGKAAN HASIL/ </w:t>
            </w:r>
            <w:r w:rsidR="001635BA" w:rsidRPr="00EA0172">
              <w:rPr>
                <w:b/>
                <w:i/>
                <w:iCs/>
                <w:lang w:val="ms-MY"/>
              </w:rPr>
              <w:t>OUTCOME</w:t>
            </w:r>
          </w:p>
          <w:p w14:paraId="564557FE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D92E6" w14:textId="78167909" w:rsidR="00040973" w:rsidRPr="00650B66" w:rsidRDefault="00302567" w:rsidP="0004097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2"/>
                <w:szCs w:val="22"/>
                <w:lang w:val="ms-MY" w:eastAsia="en-MY"/>
              </w:rPr>
            </w:pPr>
            <w:r w:rsidRPr="00650B66">
              <w:rPr>
                <w:color w:val="000000"/>
                <w:sz w:val="22"/>
                <w:szCs w:val="22"/>
                <w:lang w:val="ms-MY" w:eastAsia="en-MY"/>
              </w:rPr>
              <w:t>Menambahbaik dan memuktamadkan proses UJKT dan Seksyen 204D KTN</w:t>
            </w:r>
            <w:r w:rsidR="00096E69" w:rsidRPr="00650B66">
              <w:rPr>
                <w:color w:val="000000"/>
                <w:sz w:val="22"/>
                <w:szCs w:val="22"/>
                <w:lang w:val="ms-MY" w:eastAsia="en-MY"/>
              </w:rPr>
              <w:t xml:space="preserve"> </w:t>
            </w:r>
            <w:r w:rsidRPr="00650B66">
              <w:rPr>
                <w:color w:val="000000"/>
                <w:sz w:val="22"/>
                <w:szCs w:val="22"/>
                <w:lang w:val="ms-MY" w:eastAsia="en-MY"/>
              </w:rPr>
              <w:t>bagi negeri Pahang</w:t>
            </w:r>
            <w:r w:rsidR="00040973" w:rsidRPr="00650B66">
              <w:rPr>
                <w:color w:val="000000"/>
                <w:sz w:val="22"/>
                <w:szCs w:val="22"/>
                <w:lang w:val="ms-MY" w:eastAsia="en-MY"/>
              </w:rPr>
              <w:t xml:space="preserve"> </w:t>
            </w:r>
            <w:r w:rsidR="00930FDF">
              <w:rPr>
                <w:color w:val="000000"/>
                <w:sz w:val="22"/>
                <w:szCs w:val="22"/>
                <w:lang w:val="ms-MY" w:eastAsia="en-MY"/>
              </w:rPr>
              <w:t>untuk</w:t>
            </w:r>
            <w:r w:rsidR="00040973" w:rsidRPr="00650B66">
              <w:rPr>
                <w:color w:val="000000"/>
                <w:sz w:val="22"/>
                <w:szCs w:val="22"/>
                <w:lang w:val="ms-MY" w:eastAsia="en-MY"/>
              </w:rPr>
              <w:t xml:space="preserve"> melonjakkan produktiviti negeri</w:t>
            </w:r>
            <w:r w:rsidR="00930FDF">
              <w:rPr>
                <w:color w:val="000000"/>
                <w:sz w:val="22"/>
                <w:szCs w:val="22"/>
                <w:lang w:val="ms-MY" w:eastAsia="en-MY"/>
              </w:rPr>
              <w:t xml:space="preserve"> </w:t>
            </w:r>
            <w:r w:rsidR="00DF684E" w:rsidRPr="00650B66">
              <w:rPr>
                <w:color w:val="000000"/>
                <w:sz w:val="22"/>
                <w:szCs w:val="22"/>
                <w:lang w:val="ms-MY" w:eastAsia="en-MY"/>
              </w:rPr>
              <w:t>menggunakan pendekatan MyMudah</w:t>
            </w:r>
            <w:r w:rsidR="00040973" w:rsidRPr="00650B66">
              <w:rPr>
                <w:color w:val="000000"/>
                <w:sz w:val="22"/>
                <w:szCs w:val="22"/>
                <w:lang w:val="ms-MY" w:eastAsia="en-MY"/>
              </w:rPr>
              <w:t>.</w:t>
            </w:r>
          </w:p>
        </w:tc>
      </w:tr>
      <w:tr w:rsidR="001635BA" w:rsidRPr="00735ECA" w14:paraId="6C1793A3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9586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JANGKAAN OUTPUT</w:t>
            </w:r>
          </w:p>
          <w:p w14:paraId="0A70227B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sz w:val="16"/>
                <w:szCs w:val="16"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46" w14:textId="0D882F82" w:rsidR="001635BA" w:rsidRPr="00EA0172" w:rsidRDefault="00302567" w:rsidP="00C47D64">
            <w:pPr>
              <w:jc w:val="both"/>
              <w:rPr>
                <w:sz w:val="22"/>
                <w:szCs w:val="22"/>
                <w:lang w:val="ms-MY"/>
              </w:rPr>
            </w:pPr>
            <w:r w:rsidRPr="00650B66">
              <w:rPr>
                <w:color w:val="000000"/>
                <w:sz w:val="22"/>
                <w:szCs w:val="22"/>
                <w:lang w:val="fi-FI" w:eastAsia="en-MY"/>
              </w:rPr>
              <w:t>Proses UJKT dan Seksyen 204D KTN</w:t>
            </w:r>
            <w:r w:rsidRPr="00C3620D">
              <w:rPr>
                <w:sz w:val="22"/>
                <w:szCs w:val="22"/>
                <w:lang w:val="ms-MY"/>
              </w:rPr>
              <w:t xml:space="preserve"> </w:t>
            </w:r>
            <w:r w:rsidR="00DD3E07" w:rsidRPr="00C3620D">
              <w:rPr>
                <w:sz w:val="22"/>
                <w:szCs w:val="22"/>
                <w:lang w:val="ms-MY"/>
              </w:rPr>
              <w:t>bagi Melonjakkan Produktiviti Negeri Pahang</w:t>
            </w:r>
          </w:p>
        </w:tc>
      </w:tr>
      <w:tr w:rsidR="001635BA" w:rsidRPr="00735ECA" w14:paraId="5B41ED33" w14:textId="77777777" w:rsidTr="00C47D64">
        <w:trPr>
          <w:trHeight w:val="5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B47F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lastRenderedPageBreak/>
              <w:t>KUMPULAN SASAR</w:t>
            </w:r>
          </w:p>
          <w:p w14:paraId="742455B5" w14:textId="77777777" w:rsidR="001635BA" w:rsidRPr="00EA0172" w:rsidRDefault="001635BA" w:rsidP="00C47D64">
            <w:pPr>
              <w:spacing w:before="120" w:after="120" w:line="276" w:lineRule="auto"/>
              <w:rPr>
                <w:lang w:val="ms-MY"/>
              </w:rPr>
            </w:pP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Keterangan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: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Individu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kumpulan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yang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menerima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faedah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daripada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projek</w:t>
            </w:r>
            <w:proofErr w:type="spellEnd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 xml:space="preserve">/ </w:t>
            </w:r>
            <w:proofErr w:type="spellStart"/>
            <w:r w:rsidRPr="002C070B">
              <w:rPr>
                <w:color w:val="2F5496" w:themeColor="accent1" w:themeShade="BF"/>
                <w:sz w:val="16"/>
                <w:szCs w:val="16"/>
                <w:shd w:val="clear" w:color="auto" w:fill="FFFFFF"/>
              </w:rPr>
              <w:t>cadangan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8FE56" w14:textId="225FF46A" w:rsidR="001635BA" w:rsidRPr="00650B66" w:rsidRDefault="00D94724" w:rsidP="00C47D64">
            <w:pPr>
              <w:autoSpaceDE w:val="0"/>
              <w:autoSpaceDN w:val="0"/>
              <w:adjustRightInd w:val="0"/>
              <w:spacing w:after="240" w:line="276" w:lineRule="auto"/>
              <w:jc w:val="both"/>
              <w:rPr>
                <w:color w:val="000000"/>
                <w:sz w:val="22"/>
                <w:szCs w:val="22"/>
                <w:lang w:val="fi-FI" w:eastAsia="en-MY"/>
              </w:rPr>
            </w:pPr>
            <w:r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Kerajaan Negeri dan </w:t>
            </w:r>
            <w:r w:rsidR="004F5A3E" w:rsidRPr="00650B66">
              <w:rPr>
                <w:color w:val="000000"/>
                <w:sz w:val="22"/>
                <w:szCs w:val="22"/>
                <w:lang w:val="fi-FI" w:eastAsia="en-MY"/>
              </w:rPr>
              <w:t xml:space="preserve">Pemain Industri </w:t>
            </w:r>
          </w:p>
        </w:tc>
      </w:tr>
      <w:tr w:rsidR="001635BA" w:rsidRPr="00EA0172" w14:paraId="06209E19" w14:textId="77777777" w:rsidTr="00C47D64">
        <w:trPr>
          <w:trHeight w:val="1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5B4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SUMBER BAJET/ KOS</w:t>
            </w:r>
          </w:p>
          <w:p w14:paraId="2649B14A" w14:textId="77777777" w:rsidR="001635BA" w:rsidRPr="00EA0172" w:rsidRDefault="001635BA" w:rsidP="00C47D64">
            <w:pPr>
              <w:spacing w:before="120" w:after="120" w:line="276" w:lineRule="auto"/>
              <w:rPr>
                <w:bCs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Sumber bajet / jumlah kos yang terlibat.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37CD" w14:textId="49C671DE" w:rsidR="001635BA" w:rsidRPr="00EA0172" w:rsidRDefault="00714FA0" w:rsidP="00C47D64">
            <w:pPr>
              <w:spacing w:before="120" w:after="120" w:line="276" w:lineRule="auto"/>
              <w:jc w:val="both"/>
              <w:rPr>
                <w:b/>
                <w:sz w:val="22"/>
                <w:szCs w:val="22"/>
                <w:lang w:val="ms-MY"/>
              </w:rPr>
            </w:pPr>
            <w:r>
              <w:rPr>
                <w:b/>
                <w:sz w:val="22"/>
                <w:szCs w:val="22"/>
                <w:lang w:val="ms-MY"/>
              </w:rPr>
              <w:t>FORE</w:t>
            </w:r>
            <w:r w:rsidR="005C6FE8" w:rsidRPr="000269F6">
              <w:rPr>
                <w:b/>
                <w:sz w:val="22"/>
                <w:szCs w:val="22"/>
                <w:lang w:val="ms-MY"/>
              </w:rPr>
              <w:t xml:space="preserve"> </w:t>
            </w:r>
            <w:r w:rsidR="005C6FE8" w:rsidRPr="00EC64D7">
              <w:rPr>
                <w:b/>
                <w:sz w:val="22"/>
                <w:szCs w:val="22"/>
                <w:lang w:val="ms-MY"/>
              </w:rPr>
              <w:t>(</w:t>
            </w:r>
            <w:r w:rsidR="00087BDB" w:rsidRPr="00EA5622">
              <w:rPr>
                <w:b/>
                <w:sz w:val="22"/>
                <w:szCs w:val="22"/>
                <w:lang w:val="ms-MY"/>
              </w:rPr>
              <w:t>RM</w:t>
            </w:r>
            <w:r>
              <w:rPr>
                <w:b/>
                <w:bCs/>
                <w:sz w:val="22"/>
                <w:szCs w:val="22"/>
              </w:rPr>
              <w:t>40,000</w:t>
            </w:r>
            <w:r w:rsidR="00293C90" w:rsidRPr="00293C90">
              <w:rPr>
                <w:b/>
                <w:sz w:val="22"/>
                <w:szCs w:val="22"/>
                <w:lang w:val="ms-MY"/>
              </w:rPr>
              <w:t>.00</w:t>
            </w:r>
            <w:r w:rsidR="00AC0707" w:rsidRPr="00EC64D7">
              <w:rPr>
                <w:b/>
                <w:sz w:val="22"/>
                <w:szCs w:val="22"/>
                <w:lang w:val="ms-MY"/>
              </w:rPr>
              <w:t>)</w:t>
            </w:r>
          </w:p>
        </w:tc>
      </w:tr>
      <w:tr w:rsidR="001635BA" w:rsidRPr="00EA0172" w14:paraId="5BCB9FDE" w14:textId="77777777" w:rsidTr="00C47D64">
        <w:trPr>
          <w:trHeight w:val="7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DEAD8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HASIL (RM) - SEKIRANYA ADA</w:t>
            </w:r>
          </w:p>
          <w:p w14:paraId="2A071811" w14:textId="77777777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color w:val="2F5496" w:themeColor="accent1" w:themeShade="BF"/>
                <w:sz w:val="16"/>
                <w:szCs w:val="16"/>
                <w:lang w:val="ms-MY"/>
              </w:rPr>
              <w:t>Keterangan: Pendapatan yang diterima daripada projek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31578" w14:textId="24FE66F9" w:rsidR="001635BA" w:rsidRPr="00EA0172" w:rsidRDefault="00A405F8" w:rsidP="00C47D64">
            <w:p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>
              <w:rPr>
                <w:sz w:val="22"/>
                <w:szCs w:val="22"/>
                <w:lang w:val="ms-MY"/>
              </w:rPr>
              <w:t>Tidak berkaitan</w:t>
            </w:r>
          </w:p>
        </w:tc>
      </w:tr>
      <w:tr w:rsidR="001635BA" w:rsidRPr="00735ECA" w14:paraId="2CE7E360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0EA7B" w14:textId="77777777" w:rsidR="001635BA" w:rsidRPr="00EA0172" w:rsidRDefault="001635BA" w:rsidP="00C47D64">
            <w:pPr>
              <w:spacing w:before="240"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SYOR</w:t>
            </w:r>
          </w:p>
          <w:p w14:paraId="5CF03A90" w14:textId="78240095" w:rsidR="001635BA" w:rsidRPr="00EA0172" w:rsidRDefault="001635BA" w:rsidP="00C47D64">
            <w:pPr>
              <w:spacing w:before="120" w:after="120" w:line="276" w:lineRule="auto"/>
              <w:rPr>
                <w:b/>
                <w:lang w:val="ms-MY"/>
              </w:rPr>
            </w:pP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Keterangan: </w:t>
            </w:r>
            <w:r w:rsidR="00E816AB"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 xml:space="preserve">Keputusan </w:t>
            </w:r>
            <w:r w:rsidRPr="002C070B">
              <w:rPr>
                <w:bCs/>
                <w:color w:val="2F5496" w:themeColor="accent1" w:themeShade="BF"/>
                <w:sz w:val="16"/>
                <w:szCs w:val="16"/>
                <w:lang w:val="ms-MY"/>
              </w:rPr>
              <w:t>yang diperlukan daripada Lembaga Pengurusan MPC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8503" w14:textId="77777777" w:rsidR="00BA7368" w:rsidRPr="00F10392" w:rsidRDefault="00BA7368" w:rsidP="00BA7368">
            <w:pPr>
              <w:spacing w:before="120" w:after="120"/>
              <w:jc w:val="both"/>
              <w:rPr>
                <w:sz w:val="22"/>
                <w:szCs w:val="22"/>
                <w:lang w:val="ms-MY"/>
              </w:rPr>
            </w:pPr>
            <w:r w:rsidRPr="00F10392">
              <w:rPr>
                <w:sz w:val="22"/>
                <w:szCs w:val="22"/>
                <w:lang w:val="ms-MY"/>
              </w:rPr>
              <w:t>Memohon pertimbangan BOM bagi cadangan:</w:t>
            </w:r>
          </w:p>
          <w:p w14:paraId="070383E7" w14:textId="548DB9A8" w:rsidR="001635BA" w:rsidRPr="00BA7368" w:rsidRDefault="00096E69" w:rsidP="00BA7368">
            <w:pPr>
              <w:pStyle w:val="ListParagraph"/>
              <w:numPr>
                <w:ilvl w:val="0"/>
                <w:numId w:val="1"/>
              </w:numPr>
              <w:spacing w:before="120" w:after="120" w:line="276" w:lineRule="auto"/>
              <w:jc w:val="both"/>
              <w:rPr>
                <w:sz w:val="22"/>
                <w:szCs w:val="22"/>
                <w:lang w:val="ms-MY"/>
              </w:rPr>
            </w:pPr>
            <w:r w:rsidRPr="00096E69">
              <w:rPr>
                <w:sz w:val="22"/>
                <w:szCs w:val="22"/>
                <w:lang w:val="ms-MY"/>
              </w:rPr>
              <w:t>Bengkel Memudahcara Urusan Tanah Bagi Melonjakkan Produktiviti Negeri Pahang</w:t>
            </w:r>
          </w:p>
        </w:tc>
      </w:tr>
      <w:tr w:rsidR="001635BA" w:rsidRPr="00EA0172" w14:paraId="4E89AFFD" w14:textId="77777777" w:rsidTr="00C47D64">
        <w:trPr>
          <w:trHeight w:val="7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507" w14:textId="77777777" w:rsidR="001635BA" w:rsidRPr="00EA0172" w:rsidRDefault="001635BA" w:rsidP="00C47D64">
            <w:pPr>
              <w:spacing w:line="276" w:lineRule="auto"/>
              <w:rPr>
                <w:b/>
                <w:lang w:val="ms-MY"/>
              </w:rPr>
            </w:pPr>
            <w:r w:rsidRPr="00EA0172">
              <w:rPr>
                <w:b/>
                <w:lang w:val="ms-MY"/>
              </w:rPr>
              <w:t>UNIT/ BAHAGIAN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9DE80" w14:textId="48F57CF6" w:rsidR="001635BA" w:rsidRPr="00EA0172" w:rsidRDefault="00183701" w:rsidP="00C47D64">
            <w:pPr>
              <w:spacing w:before="120" w:after="120" w:line="276" w:lineRule="auto"/>
              <w:jc w:val="both"/>
              <w:rPr>
                <w:lang w:val="ms-MY"/>
              </w:rPr>
            </w:pPr>
            <w:r w:rsidRPr="00332973">
              <w:rPr>
                <w:sz w:val="22"/>
                <w:szCs w:val="22"/>
                <w:lang w:val="ms-MY"/>
              </w:rPr>
              <w:t xml:space="preserve">MPC </w:t>
            </w:r>
            <w:r w:rsidR="00714FA0">
              <w:rPr>
                <w:sz w:val="22"/>
                <w:szCs w:val="22"/>
                <w:lang w:val="ms-MY"/>
              </w:rPr>
              <w:t>Pahang</w:t>
            </w:r>
          </w:p>
        </w:tc>
      </w:tr>
    </w:tbl>
    <w:p w14:paraId="13314E6F" w14:textId="77777777" w:rsidR="001635BA" w:rsidRPr="00EA0172" w:rsidRDefault="001635BA" w:rsidP="001635BA">
      <w:pPr>
        <w:spacing w:line="276" w:lineRule="auto"/>
        <w:rPr>
          <w:sz w:val="22"/>
          <w:szCs w:val="22"/>
        </w:rPr>
      </w:pPr>
    </w:p>
    <w:p w14:paraId="4C066003" w14:textId="77777777" w:rsidR="008C7CBE" w:rsidRPr="00650B66" w:rsidRDefault="008C7CBE" w:rsidP="008C7CBE">
      <w:pPr>
        <w:spacing w:line="276" w:lineRule="auto"/>
        <w:ind w:left="-142"/>
        <w:rPr>
          <w:sz w:val="22"/>
          <w:szCs w:val="22"/>
          <w:lang w:val="fi-FI"/>
        </w:rPr>
      </w:pPr>
      <w:r w:rsidRPr="00650B66">
        <w:rPr>
          <w:sz w:val="22"/>
          <w:szCs w:val="22"/>
          <w:lang w:val="fi-FI"/>
        </w:rPr>
        <w:t xml:space="preserve">**Sila lampirkan maklumat-maklumat lain yang berkaitan sekiranya perlu. </w:t>
      </w:r>
    </w:p>
    <w:p w14:paraId="2B9E31F3" w14:textId="7A7F02E1" w:rsidR="008C7CBE" w:rsidRDefault="008C7CBE" w:rsidP="008C7CBE">
      <w:pPr>
        <w:spacing w:line="276" w:lineRule="auto"/>
        <w:rPr>
          <w:sz w:val="22"/>
          <w:szCs w:val="22"/>
        </w:rPr>
      </w:pPr>
      <w:r w:rsidRPr="004069C7">
        <w:rPr>
          <w:sz w:val="22"/>
          <w:szCs w:val="22"/>
        </w:rPr>
        <w:t>(</w:t>
      </w:r>
      <w:proofErr w:type="spellStart"/>
      <w:r w:rsidRPr="004069C7">
        <w:rPr>
          <w:sz w:val="22"/>
          <w:szCs w:val="22"/>
        </w:rPr>
        <w:t>Contoh</w:t>
      </w:r>
      <w:proofErr w:type="spellEnd"/>
      <w:r w:rsidRPr="004069C7">
        <w:rPr>
          <w:sz w:val="22"/>
          <w:szCs w:val="22"/>
        </w:rPr>
        <w:t xml:space="preserve">: Agenda program, </w:t>
      </w:r>
      <w:proofErr w:type="spellStart"/>
      <w:r w:rsidRPr="004069C7">
        <w:rPr>
          <w:sz w:val="22"/>
          <w:szCs w:val="22"/>
        </w:rPr>
        <w:t>perincian</w:t>
      </w:r>
      <w:proofErr w:type="spellEnd"/>
      <w:r w:rsidRPr="004069C7">
        <w:rPr>
          <w:sz w:val="22"/>
          <w:szCs w:val="22"/>
        </w:rPr>
        <w:t xml:space="preserve"> kos,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risiko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gambar</w:t>
      </w:r>
      <w:proofErr w:type="spellEnd"/>
      <w:r w:rsidRPr="004069C7">
        <w:rPr>
          <w:sz w:val="22"/>
          <w:szCs w:val="22"/>
        </w:rPr>
        <w:t xml:space="preserve"> rajah, </w:t>
      </w:r>
      <w:proofErr w:type="spellStart"/>
      <w:r w:rsidRPr="004069C7">
        <w:rPr>
          <w:sz w:val="22"/>
          <w:szCs w:val="22"/>
        </w:rPr>
        <w:t>lakaran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pelan</w:t>
      </w:r>
      <w:proofErr w:type="spellEnd"/>
      <w:r w:rsidRPr="004069C7">
        <w:rPr>
          <w:sz w:val="22"/>
          <w:szCs w:val="22"/>
        </w:rPr>
        <w:t xml:space="preserve">, </w:t>
      </w:r>
      <w:proofErr w:type="spellStart"/>
      <w:r w:rsidRPr="004069C7">
        <w:rPr>
          <w:sz w:val="22"/>
          <w:szCs w:val="22"/>
        </w:rPr>
        <w:t>senarai</w:t>
      </w:r>
      <w:proofErr w:type="spellEnd"/>
      <w:r w:rsidRPr="004069C7">
        <w:rPr>
          <w:sz w:val="22"/>
          <w:szCs w:val="22"/>
        </w:rPr>
        <w:t xml:space="preserve"> </w:t>
      </w:r>
      <w:proofErr w:type="spellStart"/>
      <w:r w:rsidRPr="004069C7">
        <w:rPr>
          <w:sz w:val="22"/>
          <w:szCs w:val="22"/>
        </w:rPr>
        <w:t>nama</w:t>
      </w:r>
      <w:proofErr w:type="spellEnd"/>
      <w:r w:rsidRPr="004069C7">
        <w:rPr>
          <w:sz w:val="22"/>
          <w:szCs w:val="22"/>
        </w:rPr>
        <w:t xml:space="preserve">, carta Gantt, </w:t>
      </w:r>
      <w:proofErr w:type="spellStart"/>
      <w:r w:rsidRPr="004069C7">
        <w:rPr>
          <w:sz w:val="22"/>
          <w:szCs w:val="22"/>
        </w:rPr>
        <w:t>dll</w:t>
      </w:r>
      <w:proofErr w:type="spellEnd"/>
      <w:r w:rsidRPr="004069C7">
        <w:rPr>
          <w:sz w:val="22"/>
          <w:szCs w:val="22"/>
        </w:rPr>
        <w:t>.</w:t>
      </w:r>
      <w:r w:rsidR="00A84887">
        <w:rPr>
          <w:sz w:val="22"/>
          <w:szCs w:val="22"/>
        </w:rPr>
        <w:t>)</w:t>
      </w:r>
    </w:p>
    <w:p w14:paraId="759E7D8D" w14:textId="5C438853" w:rsidR="00A405F8" w:rsidRDefault="00A405F8" w:rsidP="008C7CBE">
      <w:pPr>
        <w:spacing w:line="276" w:lineRule="auto"/>
        <w:rPr>
          <w:sz w:val="22"/>
          <w:szCs w:val="22"/>
        </w:rPr>
      </w:pPr>
    </w:p>
    <w:p w14:paraId="25D1CCF8" w14:textId="7CB10062" w:rsidR="00A405F8" w:rsidRDefault="00A405F8" w:rsidP="008C7CBE">
      <w:pPr>
        <w:spacing w:line="276" w:lineRule="auto"/>
        <w:rPr>
          <w:sz w:val="22"/>
          <w:szCs w:val="22"/>
        </w:rPr>
      </w:pPr>
    </w:p>
    <w:p w14:paraId="2D68BBF2" w14:textId="25FEEEA2" w:rsidR="00A405F8" w:rsidRDefault="00A405F8" w:rsidP="008C7CBE">
      <w:pPr>
        <w:spacing w:line="276" w:lineRule="auto"/>
        <w:rPr>
          <w:sz w:val="22"/>
          <w:szCs w:val="22"/>
        </w:rPr>
      </w:pPr>
    </w:p>
    <w:p w14:paraId="40158DC6" w14:textId="15ECC55E" w:rsidR="00A405F8" w:rsidRDefault="00A405F8" w:rsidP="008C7CBE">
      <w:pPr>
        <w:spacing w:line="276" w:lineRule="auto"/>
        <w:rPr>
          <w:sz w:val="22"/>
          <w:szCs w:val="22"/>
        </w:rPr>
      </w:pPr>
    </w:p>
    <w:p w14:paraId="375C51DC" w14:textId="6BBD2CED" w:rsidR="00A405F8" w:rsidRDefault="00A405F8" w:rsidP="008C7CBE">
      <w:pPr>
        <w:spacing w:line="276" w:lineRule="auto"/>
        <w:rPr>
          <w:sz w:val="22"/>
          <w:szCs w:val="22"/>
        </w:rPr>
      </w:pPr>
    </w:p>
    <w:p w14:paraId="53716F4A" w14:textId="41C75900" w:rsidR="00A405F8" w:rsidRDefault="00A405F8" w:rsidP="008C7CBE">
      <w:pPr>
        <w:spacing w:line="276" w:lineRule="auto"/>
        <w:rPr>
          <w:sz w:val="22"/>
          <w:szCs w:val="22"/>
        </w:rPr>
      </w:pPr>
    </w:p>
    <w:p w14:paraId="17AE3D27" w14:textId="126CC714" w:rsidR="00A405F8" w:rsidRDefault="00A405F8" w:rsidP="008C7CBE">
      <w:pPr>
        <w:spacing w:line="276" w:lineRule="auto"/>
        <w:rPr>
          <w:sz w:val="22"/>
          <w:szCs w:val="22"/>
        </w:rPr>
      </w:pPr>
    </w:p>
    <w:p w14:paraId="721E0FCC" w14:textId="0650F488" w:rsidR="00A405F8" w:rsidRDefault="00A405F8" w:rsidP="008C7CBE">
      <w:pPr>
        <w:spacing w:line="276" w:lineRule="auto"/>
        <w:rPr>
          <w:sz w:val="22"/>
          <w:szCs w:val="22"/>
        </w:rPr>
      </w:pPr>
    </w:p>
    <w:p w14:paraId="6AC1BCC7" w14:textId="2574010D" w:rsidR="00A405F8" w:rsidRDefault="00A405F8" w:rsidP="008C7CBE">
      <w:pPr>
        <w:spacing w:line="276" w:lineRule="auto"/>
        <w:rPr>
          <w:sz w:val="22"/>
          <w:szCs w:val="22"/>
        </w:rPr>
      </w:pPr>
    </w:p>
    <w:p w14:paraId="6E5912A2" w14:textId="6A2CB28E" w:rsidR="00A405F8" w:rsidRDefault="00A405F8" w:rsidP="008C7CBE">
      <w:pPr>
        <w:spacing w:line="276" w:lineRule="auto"/>
        <w:rPr>
          <w:sz w:val="22"/>
          <w:szCs w:val="22"/>
        </w:rPr>
      </w:pPr>
    </w:p>
    <w:p w14:paraId="4FCAEC65" w14:textId="36DBAD5E" w:rsidR="00A405F8" w:rsidRDefault="00A405F8" w:rsidP="008C7CBE">
      <w:pPr>
        <w:spacing w:line="276" w:lineRule="auto"/>
        <w:rPr>
          <w:sz w:val="22"/>
          <w:szCs w:val="22"/>
        </w:rPr>
      </w:pPr>
    </w:p>
    <w:p w14:paraId="2496BE5A" w14:textId="461135F2" w:rsidR="00A405F8" w:rsidRDefault="00A405F8" w:rsidP="008C7CBE">
      <w:pPr>
        <w:spacing w:line="276" w:lineRule="auto"/>
        <w:rPr>
          <w:sz w:val="22"/>
          <w:szCs w:val="22"/>
        </w:rPr>
      </w:pPr>
    </w:p>
    <w:p w14:paraId="1D4F680C" w14:textId="0A5753C1" w:rsidR="00A405F8" w:rsidRDefault="00A405F8" w:rsidP="008C7CBE">
      <w:pPr>
        <w:spacing w:line="276" w:lineRule="auto"/>
        <w:rPr>
          <w:sz w:val="22"/>
          <w:szCs w:val="22"/>
        </w:rPr>
      </w:pPr>
    </w:p>
    <w:p w14:paraId="5334B9DA" w14:textId="28CAB684" w:rsidR="00A405F8" w:rsidRDefault="00A405F8" w:rsidP="008C7CBE">
      <w:pPr>
        <w:spacing w:line="276" w:lineRule="auto"/>
        <w:rPr>
          <w:sz w:val="22"/>
          <w:szCs w:val="22"/>
        </w:rPr>
      </w:pPr>
    </w:p>
    <w:p w14:paraId="03C8A306" w14:textId="4322D214" w:rsidR="00A405F8" w:rsidRDefault="00A405F8" w:rsidP="008C7CBE">
      <w:pPr>
        <w:spacing w:line="276" w:lineRule="auto"/>
        <w:rPr>
          <w:sz w:val="22"/>
          <w:szCs w:val="22"/>
        </w:rPr>
      </w:pPr>
    </w:p>
    <w:p w14:paraId="29E22C3F" w14:textId="64C844B3" w:rsidR="00A405F8" w:rsidRDefault="00A405F8" w:rsidP="008C7CBE">
      <w:pPr>
        <w:spacing w:line="276" w:lineRule="auto"/>
        <w:rPr>
          <w:sz w:val="22"/>
          <w:szCs w:val="22"/>
        </w:rPr>
      </w:pPr>
    </w:p>
    <w:p w14:paraId="720082BB" w14:textId="18A43BDE" w:rsidR="00A405F8" w:rsidRDefault="00A405F8" w:rsidP="008C7CBE">
      <w:pPr>
        <w:spacing w:line="276" w:lineRule="auto"/>
        <w:rPr>
          <w:sz w:val="22"/>
          <w:szCs w:val="22"/>
        </w:rPr>
      </w:pPr>
    </w:p>
    <w:p w14:paraId="6F9977E8" w14:textId="6BBEB639" w:rsidR="00A405F8" w:rsidRDefault="00A405F8" w:rsidP="008C7CBE">
      <w:pPr>
        <w:spacing w:line="276" w:lineRule="auto"/>
        <w:rPr>
          <w:sz w:val="22"/>
          <w:szCs w:val="22"/>
        </w:rPr>
      </w:pPr>
    </w:p>
    <w:p w14:paraId="0E618A6B" w14:textId="4F07D8F4" w:rsidR="000269F6" w:rsidRDefault="000269F6" w:rsidP="008C7CBE">
      <w:pPr>
        <w:spacing w:line="276" w:lineRule="auto"/>
        <w:rPr>
          <w:sz w:val="22"/>
          <w:szCs w:val="22"/>
        </w:rPr>
      </w:pPr>
    </w:p>
    <w:p w14:paraId="7B1AD750" w14:textId="4FC30DA0" w:rsidR="000269F6" w:rsidRDefault="000269F6" w:rsidP="008C7CBE">
      <w:pPr>
        <w:spacing w:line="276" w:lineRule="auto"/>
        <w:rPr>
          <w:sz w:val="22"/>
          <w:szCs w:val="22"/>
        </w:rPr>
      </w:pPr>
    </w:p>
    <w:p w14:paraId="08EE8CD1" w14:textId="77777777" w:rsidR="000269F6" w:rsidRDefault="000269F6" w:rsidP="008C7CBE">
      <w:pPr>
        <w:spacing w:line="276" w:lineRule="auto"/>
        <w:rPr>
          <w:sz w:val="22"/>
          <w:szCs w:val="22"/>
        </w:rPr>
      </w:pPr>
    </w:p>
    <w:p w14:paraId="44E5CCA8" w14:textId="3EE92C76" w:rsidR="00A405F8" w:rsidRDefault="00A405F8" w:rsidP="008C7CBE">
      <w:pPr>
        <w:spacing w:line="276" w:lineRule="auto"/>
        <w:rPr>
          <w:sz w:val="22"/>
          <w:szCs w:val="22"/>
        </w:rPr>
      </w:pPr>
    </w:p>
    <w:p w14:paraId="32B96137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21AC1680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17FB4652" w14:textId="77777777" w:rsidR="008413B3" w:rsidRDefault="008413B3" w:rsidP="008C7CBE">
      <w:pPr>
        <w:spacing w:line="276" w:lineRule="auto"/>
        <w:rPr>
          <w:sz w:val="22"/>
          <w:szCs w:val="22"/>
        </w:rPr>
      </w:pPr>
    </w:p>
    <w:p w14:paraId="0E64006B" w14:textId="77777777" w:rsidR="00A405F8" w:rsidRDefault="00A405F8" w:rsidP="008C7CBE">
      <w:pPr>
        <w:spacing w:line="276" w:lineRule="auto"/>
        <w:rPr>
          <w:sz w:val="22"/>
          <w:szCs w:val="22"/>
        </w:rPr>
      </w:pPr>
    </w:p>
    <w:p w14:paraId="76D42F5D" w14:textId="77777777" w:rsidR="0004145C" w:rsidRDefault="0004145C" w:rsidP="008C7CBE">
      <w:pPr>
        <w:spacing w:line="276" w:lineRule="auto"/>
        <w:rPr>
          <w:sz w:val="22"/>
          <w:szCs w:val="22"/>
        </w:rPr>
      </w:pPr>
    </w:p>
    <w:p w14:paraId="541326D8" w14:textId="77777777" w:rsidR="001635BA" w:rsidRPr="00EA0172" w:rsidRDefault="001635BA" w:rsidP="001635BA">
      <w:pPr>
        <w:spacing w:line="276" w:lineRule="auto"/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7"/>
      </w:tblGrid>
      <w:tr w:rsidR="001635BA" w:rsidRPr="00735ECA" w14:paraId="442799BE" w14:textId="77777777" w:rsidTr="0078226F">
        <w:trPr>
          <w:trHeight w:val="669"/>
        </w:trPr>
        <w:tc>
          <w:tcPr>
            <w:tcW w:w="5000" w:type="pct"/>
            <w:shd w:val="clear" w:color="auto" w:fill="D9E2F3"/>
          </w:tcPr>
          <w:p w14:paraId="7DC5FF90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  <w:lang w:val="fi-FI"/>
              </w:rPr>
            </w:pPr>
            <w:bookmarkStart w:id="1" w:name="_Hlk84284172"/>
            <w:r w:rsidRPr="00650B66">
              <w:rPr>
                <w:rFonts w:eastAsia="MS Mincho"/>
                <w:sz w:val="22"/>
                <w:szCs w:val="22"/>
                <w:lang w:val="fi-FI"/>
              </w:rPr>
              <w:t xml:space="preserve">Hanya untuk permohonan yang menggunakan Bajet Pembangunan dari Unit/Bahagian lain. </w:t>
            </w:r>
          </w:p>
          <w:p w14:paraId="2FEA2203" w14:textId="77777777" w:rsidR="001635BA" w:rsidRPr="00650B66" w:rsidRDefault="001635BA" w:rsidP="00C47D64">
            <w:pPr>
              <w:spacing w:line="276" w:lineRule="auto"/>
              <w:jc w:val="center"/>
              <w:rPr>
                <w:rFonts w:eastAsia="MS Mincho"/>
                <w:b/>
                <w:bCs/>
                <w:lang w:val="fi-FI"/>
              </w:rPr>
            </w:pPr>
            <w:r w:rsidRPr="00650B66">
              <w:rPr>
                <w:rFonts w:eastAsia="MS Mincho"/>
                <w:sz w:val="22"/>
                <w:szCs w:val="22"/>
                <w:lang w:val="fi-FI"/>
              </w:rPr>
              <w:t>Kolum ini boleh diabaikan sekiranya tidak berkaitan.</w:t>
            </w:r>
          </w:p>
        </w:tc>
      </w:tr>
      <w:tr w:rsidR="001635BA" w:rsidRPr="00EA0172" w14:paraId="53EFBA9E" w14:textId="77777777" w:rsidTr="0004145C">
        <w:trPr>
          <w:trHeight w:val="2013"/>
        </w:trPr>
        <w:tc>
          <w:tcPr>
            <w:tcW w:w="5000" w:type="pct"/>
            <w:shd w:val="clear" w:color="auto" w:fill="auto"/>
          </w:tcPr>
          <w:p w14:paraId="3E41E0E5" w14:textId="11FCAB00" w:rsidR="001635BA" w:rsidRPr="00EA0172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DISOKONG OLEH:</w:t>
            </w:r>
            <w:r w:rsidR="00790718">
              <w:rPr>
                <w:rFonts w:eastAsia="MS Mincho"/>
                <w:b/>
                <w:bCs/>
              </w:rPr>
              <w:t xml:space="preserve"> </w:t>
            </w:r>
          </w:p>
          <w:p w14:paraId="1F104A90" w14:textId="77777777" w:rsidR="001635BA" w:rsidRDefault="001635BA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1F0EF21F" w14:textId="77777777" w:rsidR="00D71FF1" w:rsidRPr="00EA0172" w:rsidRDefault="00D71FF1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321E5632" w14:textId="2B394058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proofErr w:type="spellStart"/>
            <w:r w:rsidRPr="00EA0172">
              <w:rPr>
                <w:rFonts w:eastAsia="MS Mincho"/>
              </w:rPr>
              <w:t>Jawatan</w:t>
            </w:r>
            <w:proofErr w:type="spellEnd"/>
            <w:r w:rsidRPr="00EA0172">
              <w:rPr>
                <w:rFonts w:eastAsia="MS Mincho"/>
              </w:rPr>
              <w:t>:</w:t>
            </w:r>
            <w:r w:rsidR="00183701">
              <w:rPr>
                <w:rFonts w:eastAsia="MS Mincho"/>
              </w:rPr>
              <w:t xml:space="preserve"> </w:t>
            </w:r>
            <w:proofErr w:type="spellStart"/>
            <w:r w:rsidR="00D81D11">
              <w:rPr>
                <w:rFonts w:eastAsia="MS Mincho"/>
              </w:rPr>
              <w:t>Pengarah</w:t>
            </w:r>
            <w:proofErr w:type="spellEnd"/>
          </w:p>
          <w:p w14:paraId="50DD8179" w14:textId="71930DD6" w:rsidR="001635BA" w:rsidRPr="00536B48" w:rsidRDefault="001635BA" w:rsidP="00C47D64">
            <w:pPr>
              <w:spacing w:line="276" w:lineRule="auto"/>
              <w:rPr>
                <w:rFonts w:eastAsia="MS Mincho"/>
                <w:color w:val="FF0000"/>
              </w:rPr>
            </w:pPr>
            <w:r w:rsidRPr="00EA0172">
              <w:rPr>
                <w:rFonts w:eastAsia="MS Mincho"/>
              </w:rPr>
              <w:t>Nama Bajet:</w:t>
            </w:r>
            <w:r w:rsidR="00183701">
              <w:rPr>
                <w:rFonts w:eastAsia="MS Mincho"/>
              </w:rPr>
              <w:t xml:space="preserve"> </w:t>
            </w:r>
            <w:r w:rsidR="008413B3">
              <w:rPr>
                <w:rFonts w:eastAsia="MS Mincho"/>
              </w:rPr>
              <w:t>FORE</w:t>
            </w:r>
          </w:p>
          <w:p w14:paraId="5CBCD978" w14:textId="194C31C5" w:rsidR="001635BA" w:rsidRPr="00EA0172" w:rsidRDefault="001635BA" w:rsidP="00C47D64">
            <w:pPr>
              <w:spacing w:line="276" w:lineRule="auto"/>
              <w:rPr>
                <w:rFonts w:eastAsia="MS Mincho"/>
              </w:rPr>
            </w:pPr>
            <w:r w:rsidRPr="00EA0172">
              <w:rPr>
                <w:rFonts w:eastAsia="MS Mincho"/>
              </w:rPr>
              <w:t>Tarikh:</w:t>
            </w:r>
            <w:r w:rsidR="00183701">
              <w:rPr>
                <w:rFonts w:eastAsia="MS Mincho"/>
              </w:rPr>
              <w:t xml:space="preserve"> </w:t>
            </w:r>
          </w:p>
        </w:tc>
      </w:tr>
      <w:bookmarkEnd w:id="1"/>
    </w:tbl>
    <w:p w14:paraId="2ED71A10" w14:textId="0E8CC8BB" w:rsidR="001635BA" w:rsidRPr="00EA0172" w:rsidRDefault="001635BA" w:rsidP="001635BA">
      <w:pPr>
        <w:spacing w:line="276" w:lineRule="auto"/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6"/>
        <w:gridCol w:w="3968"/>
        <w:gridCol w:w="2692"/>
      </w:tblGrid>
      <w:tr w:rsidR="008413B3" w:rsidRPr="00735ECA" w14:paraId="3020B58F" w14:textId="77777777" w:rsidTr="008413B3">
        <w:trPr>
          <w:trHeight w:val="1228"/>
        </w:trPr>
        <w:tc>
          <w:tcPr>
            <w:tcW w:w="1593" w:type="pct"/>
            <w:shd w:val="clear" w:color="auto" w:fill="D9E2F3"/>
            <w:vAlign w:val="center"/>
          </w:tcPr>
          <w:p w14:paraId="0D0FA96A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sz w:val="22"/>
                <w:szCs w:val="22"/>
              </w:rPr>
            </w:pPr>
            <w:bookmarkStart w:id="2" w:name="_Hlk84284178"/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2029" w:type="pct"/>
            <w:shd w:val="clear" w:color="auto" w:fill="D9E2F3"/>
            <w:vAlign w:val="center"/>
          </w:tcPr>
          <w:p w14:paraId="2CE2F391" w14:textId="77777777" w:rsidR="008413B3" w:rsidRPr="00EA0172" w:rsidRDefault="008413B3" w:rsidP="00C47D64">
            <w:pPr>
              <w:spacing w:line="276" w:lineRule="auto"/>
              <w:jc w:val="center"/>
              <w:rPr>
                <w:rFonts w:eastAsia="MS Mincho"/>
                <w:b/>
                <w:bCs/>
                <w:sz w:val="22"/>
                <w:szCs w:val="22"/>
              </w:rPr>
            </w:pPr>
            <w:r w:rsidRPr="00EA0172">
              <w:rPr>
                <w:rFonts w:eastAsia="MS Mincho"/>
                <w:sz w:val="22"/>
                <w:szCs w:val="22"/>
              </w:rPr>
              <w:t xml:space="preserve">**Wajib </w:t>
            </w:r>
            <w:proofErr w:type="spellStart"/>
            <w:r w:rsidRPr="00EA0172">
              <w:rPr>
                <w:rFonts w:eastAsia="MS Mincho"/>
                <w:sz w:val="22"/>
                <w:szCs w:val="22"/>
              </w:rPr>
              <w:t>diisi</w:t>
            </w:r>
            <w:proofErr w:type="spellEnd"/>
          </w:p>
        </w:tc>
        <w:tc>
          <w:tcPr>
            <w:tcW w:w="1377" w:type="pct"/>
            <w:shd w:val="clear" w:color="auto" w:fill="D9E2F3"/>
          </w:tcPr>
          <w:p w14:paraId="6BF76FC9" w14:textId="7258EF4E" w:rsidR="008413B3" w:rsidRPr="00650B66" w:rsidRDefault="008413B3" w:rsidP="00C47D64">
            <w:pPr>
              <w:spacing w:line="276" w:lineRule="auto"/>
              <w:jc w:val="center"/>
              <w:rPr>
                <w:rFonts w:eastAsia="MS Mincho"/>
                <w:color w:val="FF0000"/>
                <w:sz w:val="22"/>
                <w:szCs w:val="22"/>
                <w:lang w:val="fi-FI"/>
              </w:rPr>
            </w:pPr>
            <w:r w:rsidRPr="00650B66">
              <w:rPr>
                <w:rFonts w:eastAsia="MS Mincho"/>
                <w:color w:val="FF0000"/>
                <w:sz w:val="22"/>
                <w:szCs w:val="22"/>
                <w:lang w:val="fi-FI"/>
              </w:rPr>
              <w:t>Permohonan memadai disemak sehingga peringkat Penyelia. Kolum ini boleh diabaikan sekiranya</w:t>
            </w:r>
          </w:p>
        </w:tc>
      </w:tr>
      <w:tr w:rsidR="008413B3" w:rsidRPr="00EA0172" w14:paraId="02A71134" w14:textId="0E886E2E" w:rsidTr="008413B3">
        <w:trPr>
          <w:trHeight w:val="2126"/>
        </w:trPr>
        <w:tc>
          <w:tcPr>
            <w:tcW w:w="1593" w:type="pct"/>
            <w:shd w:val="clear" w:color="auto" w:fill="auto"/>
          </w:tcPr>
          <w:p w14:paraId="71E1FE72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DISEDIAKAN OLEH:</w:t>
            </w:r>
          </w:p>
          <w:p w14:paraId="05EB50E8" w14:textId="31810E6A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5E59B49B" wp14:editId="5666E017">
                  <wp:simplePos x="0" y="0"/>
                  <wp:positionH relativeFrom="column">
                    <wp:posOffset>-8587</wp:posOffset>
                  </wp:positionH>
                  <wp:positionV relativeFrom="paragraph">
                    <wp:posOffset>56901</wp:posOffset>
                  </wp:positionV>
                  <wp:extent cx="1630017" cy="674596"/>
                  <wp:effectExtent l="0" t="0" r="8890" b="0"/>
                  <wp:wrapNone/>
                  <wp:docPr id="1" name="Picture 1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0017" cy="6745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EF12FA6" w14:textId="10809FD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2F8B8091" w14:textId="77777777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  <w:p w14:paraId="15CFFB91" w14:textId="580500CD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  <w:r w:rsidRPr="00714FA0">
              <w:rPr>
                <w:rFonts w:eastAsia="MS Mincho"/>
                <w:b/>
                <w:bCs/>
                <w:lang w:val="fi-FI"/>
              </w:rPr>
              <w:t>HASLIZAYANTI OTHMAN</w:t>
            </w:r>
          </w:p>
          <w:p w14:paraId="52FCAA23" w14:textId="496C8201" w:rsidR="008413B3" w:rsidRPr="00714FA0" w:rsidRDefault="008413B3" w:rsidP="00C47D64">
            <w:pPr>
              <w:spacing w:line="276" w:lineRule="auto"/>
              <w:rPr>
                <w:rFonts w:eastAsia="MS Mincho"/>
                <w:lang w:val="fi-FI"/>
              </w:rPr>
            </w:pPr>
            <w:r w:rsidRPr="00714FA0">
              <w:rPr>
                <w:rFonts w:eastAsia="MS Mincho"/>
                <w:lang w:val="fi-FI"/>
              </w:rPr>
              <w:t xml:space="preserve">Pengurus </w:t>
            </w:r>
            <w:r w:rsidR="00714FA0" w:rsidRPr="00714FA0">
              <w:rPr>
                <w:rFonts w:eastAsia="MS Mincho"/>
                <w:lang w:val="fi-FI"/>
              </w:rPr>
              <w:t>M</w:t>
            </w:r>
            <w:r w:rsidR="00714FA0">
              <w:rPr>
                <w:rFonts w:eastAsia="MS Mincho"/>
                <w:lang w:val="fi-FI"/>
              </w:rPr>
              <w:t>PC Pahang</w:t>
            </w:r>
          </w:p>
          <w:p w14:paraId="063E5EED" w14:textId="402A9229" w:rsidR="008413B3" w:rsidRPr="00714FA0" w:rsidRDefault="008413B3" w:rsidP="00C47D64">
            <w:pPr>
              <w:spacing w:line="276" w:lineRule="auto"/>
              <w:rPr>
                <w:rFonts w:eastAsia="MS Mincho"/>
                <w:b/>
                <w:bCs/>
                <w:lang w:val="fi-FI"/>
              </w:rPr>
            </w:pPr>
          </w:p>
        </w:tc>
        <w:tc>
          <w:tcPr>
            <w:tcW w:w="2029" w:type="pct"/>
          </w:tcPr>
          <w:p w14:paraId="21CC6EA9" w14:textId="16FA36BE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  <w:r w:rsidRPr="00EA0172">
              <w:rPr>
                <w:rFonts w:eastAsia="MS Mincho"/>
                <w:b/>
                <w:bCs/>
              </w:rPr>
              <w:t>DISEMAK OLEH:</w:t>
            </w:r>
          </w:p>
          <w:p w14:paraId="3ABE0497" w14:textId="6FE786C5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  <w:p w14:paraId="61A7F70F" w14:textId="7C5FFBD5" w:rsidR="008413B3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>
              <w:rPr>
                <w:rFonts w:eastAsia="MS Mincho"/>
                <w:b/>
                <w:bCs/>
                <w:noProof/>
              </w:rPr>
              <w:drawing>
                <wp:inline distT="0" distB="0" distL="0" distR="0" wp14:anchorId="094D2620" wp14:editId="7A12A111">
                  <wp:extent cx="1477926" cy="367345"/>
                  <wp:effectExtent l="0" t="0" r="8255" b="0"/>
                  <wp:docPr id="7" name="Picture 7" descr="Diagram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Diagram&#10;&#10;Description automatically generated with medium confidence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4612" cy="3913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C2B318" w14:textId="03BDE8F9" w:rsidR="008413B3" w:rsidRPr="00764757" w:rsidRDefault="008413B3" w:rsidP="00592528">
            <w:pPr>
              <w:spacing w:line="276" w:lineRule="auto"/>
              <w:rPr>
                <w:rFonts w:eastAsia="MS Mincho"/>
                <w:b/>
                <w:bCs/>
              </w:rPr>
            </w:pPr>
            <w:r w:rsidRPr="00764757">
              <w:rPr>
                <w:rFonts w:eastAsia="MS Mincho"/>
                <w:b/>
                <w:bCs/>
              </w:rPr>
              <w:t>DR. NOOR AISHAH HJ. HASSAN</w:t>
            </w:r>
          </w:p>
          <w:p w14:paraId="5F0A39EE" w14:textId="7CC89FBA" w:rsidR="008413B3" w:rsidRPr="0078226F" w:rsidRDefault="008413B3" w:rsidP="00764757">
            <w:pPr>
              <w:spacing w:line="276" w:lineRule="auto"/>
              <w:rPr>
                <w:rFonts w:eastAsia="MS Mincho"/>
              </w:rPr>
            </w:pPr>
            <w:proofErr w:type="spellStart"/>
            <w:r>
              <w:rPr>
                <w:rFonts w:eastAsia="MS Mincho"/>
              </w:rPr>
              <w:t>Pengarah</w:t>
            </w:r>
            <w:proofErr w:type="spellEnd"/>
            <w:r>
              <w:rPr>
                <w:rFonts w:eastAsia="MS Mincho"/>
              </w:rPr>
              <w:t xml:space="preserve"> </w:t>
            </w:r>
            <w:r w:rsidR="00C3620D">
              <w:rPr>
                <w:rFonts w:eastAsia="MS Mincho"/>
              </w:rPr>
              <w:t xml:space="preserve">MPC </w:t>
            </w:r>
            <w:r w:rsidR="00714FA0">
              <w:rPr>
                <w:rFonts w:eastAsia="MS Mincho"/>
              </w:rPr>
              <w:t>Pahang</w:t>
            </w:r>
          </w:p>
        </w:tc>
        <w:tc>
          <w:tcPr>
            <w:tcW w:w="1377" w:type="pct"/>
          </w:tcPr>
          <w:p w14:paraId="22F78D71" w14:textId="77777777" w:rsidR="008413B3" w:rsidRPr="00EA0172" w:rsidRDefault="008413B3" w:rsidP="00C47D64">
            <w:pPr>
              <w:spacing w:line="276" w:lineRule="auto"/>
              <w:rPr>
                <w:rFonts w:eastAsia="MS Mincho"/>
                <w:b/>
                <w:bCs/>
              </w:rPr>
            </w:pPr>
          </w:p>
        </w:tc>
      </w:tr>
      <w:bookmarkEnd w:id="2"/>
    </w:tbl>
    <w:p w14:paraId="7F57ED27" w14:textId="0C4A1DC9" w:rsidR="001C68B0" w:rsidRDefault="001C68B0"/>
    <w:p w14:paraId="126553DB" w14:textId="544EB600" w:rsidR="0053133F" w:rsidRDefault="0053133F"/>
    <w:p w14:paraId="6AA8F5BD" w14:textId="6EE84865" w:rsidR="0053133F" w:rsidRDefault="0053133F"/>
    <w:p w14:paraId="602E4ABE" w14:textId="6AF64532" w:rsidR="0053133F" w:rsidRDefault="0053133F"/>
    <w:p w14:paraId="04C977C5" w14:textId="4004638F" w:rsidR="0053133F" w:rsidRDefault="0053133F"/>
    <w:p w14:paraId="036C3820" w14:textId="69B1C890" w:rsidR="0053133F" w:rsidRDefault="0053133F"/>
    <w:p w14:paraId="64682B34" w14:textId="0B4E6381" w:rsidR="0053133F" w:rsidRDefault="0053133F"/>
    <w:p w14:paraId="594BF7C5" w14:textId="526D2B57" w:rsidR="0053133F" w:rsidRDefault="0053133F"/>
    <w:p w14:paraId="41247C3A" w14:textId="2FBE8BD2" w:rsidR="0053133F" w:rsidRDefault="0053133F"/>
    <w:p w14:paraId="3C06CD75" w14:textId="6C04D6FF" w:rsidR="0053133F" w:rsidRDefault="0053133F"/>
    <w:p w14:paraId="10B8D825" w14:textId="1E48BF50" w:rsidR="0053133F" w:rsidRDefault="0053133F"/>
    <w:p w14:paraId="67E0188E" w14:textId="1B1AFE24" w:rsidR="0053133F" w:rsidRDefault="0053133F"/>
    <w:p w14:paraId="75947CE6" w14:textId="5C886AE1" w:rsidR="0053133F" w:rsidRDefault="0053133F"/>
    <w:p w14:paraId="78792628" w14:textId="5AB9C65D" w:rsidR="0053133F" w:rsidRDefault="0053133F"/>
    <w:p w14:paraId="23FBC51D" w14:textId="0CC5AF86" w:rsidR="0053133F" w:rsidRDefault="0053133F"/>
    <w:p w14:paraId="16EB4DD2" w14:textId="5C153639" w:rsidR="0053133F" w:rsidRDefault="0053133F"/>
    <w:p w14:paraId="34CE06BE" w14:textId="5EE57F4A" w:rsidR="0053133F" w:rsidRDefault="0053133F"/>
    <w:p w14:paraId="255112AD" w14:textId="324633B1" w:rsidR="0053133F" w:rsidRDefault="0053133F"/>
    <w:p w14:paraId="4A39D3A8" w14:textId="2F823D7D" w:rsidR="0053133F" w:rsidRDefault="0053133F"/>
    <w:p w14:paraId="327DBC61" w14:textId="1CB09228" w:rsidR="00764757" w:rsidRDefault="00764757"/>
    <w:p w14:paraId="3CE3D5DC" w14:textId="6B1C972E" w:rsidR="00764757" w:rsidRDefault="00764757"/>
    <w:p w14:paraId="42E0BE44" w14:textId="77777777" w:rsidR="000269F6" w:rsidRDefault="000269F6"/>
    <w:p w14:paraId="1379555A" w14:textId="77777777" w:rsidR="0004145C" w:rsidRDefault="0004145C"/>
    <w:p w14:paraId="04E03203" w14:textId="77777777" w:rsidR="009830B6" w:rsidRDefault="009830B6"/>
    <w:p w14:paraId="3BE8B29A" w14:textId="69189F5A" w:rsidR="0053133F" w:rsidRDefault="0053133F"/>
    <w:p w14:paraId="70A61EA0" w14:textId="11DC8631" w:rsidR="0053133F" w:rsidRPr="00F30794" w:rsidRDefault="00F30794" w:rsidP="00F30794">
      <w:pPr>
        <w:jc w:val="right"/>
        <w:rPr>
          <w:b/>
          <w:bCs/>
        </w:rPr>
      </w:pPr>
      <w:r w:rsidRPr="00F30794">
        <w:rPr>
          <w:b/>
          <w:bCs/>
        </w:rPr>
        <w:lastRenderedPageBreak/>
        <w:t>LAMPIRAN</w:t>
      </w:r>
    </w:p>
    <w:p w14:paraId="1C1906AD" w14:textId="77777777" w:rsidR="00F30794" w:rsidRDefault="00F30794" w:rsidP="00395D61"/>
    <w:p w14:paraId="1943F264" w14:textId="3374787B" w:rsidR="00FA1F29" w:rsidRPr="007F153B" w:rsidRDefault="00FA1F29" w:rsidP="007F153B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bookmarkStart w:id="3" w:name="_Hlk92960831"/>
      <w:bookmarkStart w:id="4" w:name="_Hlk146869692"/>
      <w:r w:rsidRPr="007F153B">
        <w:rPr>
          <w:b/>
          <w:bCs/>
          <w:u w:val="single"/>
        </w:rPr>
        <w:t>AGENDA</w:t>
      </w:r>
      <w:r w:rsidR="007F153B">
        <w:rPr>
          <w:b/>
          <w:bCs/>
          <w:u w:val="single"/>
        </w:rPr>
        <w:t xml:space="preserve"> BENGKEL</w:t>
      </w:r>
    </w:p>
    <w:p w14:paraId="068C2079" w14:textId="77777777" w:rsidR="005549ED" w:rsidRPr="005E0445" w:rsidRDefault="005549ED" w:rsidP="005549ED">
      <w:pPr>
        <w:jc w:val="center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997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  <w:gridCol w:w="236"/>
        <w:gridCol w:w="236"/>
      </w:tblGrid>
      <w:tr w:rsidR="005549ED" w:rsidRPr="005E0445" w14:paraId="6CAC35A0" w14:textId="77777777" w:rsidTr="00631ADA">
        <w:trPr>
          <w:gridAfter w:val="2"/>
          <w:wAfter w:w="472" w:type="dxa"/>
        </w:trPr>
        <w:tc>
          <w:tcPr>
            <w:tcW w:w="9498" w:type="dxa"/>
          </w:tcPr>
          <w:tbl>
            <w:tblPr>
              <w:tblStyle w:val="TableGrid"/>
              <w:tblW w:w="9386" w:type="dxa"/>
              <w:tblLayout w:type="fixed"/>
              <w:tblLook w:val="04A0" w:firstRow="1" w:lastRow="0" w:firstColumn="1" w:lastColumn="0" w:noHBand="0" w:noVBand="1"/>
            </w:tblPr>
            <w:tblGrid>
              <w:gridCol w:w="2152"/>
              <w:gridCol w:w="283"/>
              <w:gridCol w:w="6951"/>
            </w:tblGrid>
            <w:tr w:rsidR="005549ED" w:rsidRPr="00735ECA" w14:paraId="6636C125" w14:textId="77777777" w:rsidTr="00631ADA">
              <w:tc>
                <w:tcPr>
                  <w:tcW w:w="2152" w:type="dxa"/>
                </w:tcPr>
                <w:p w14:paraId="48C66493" w14:textId="77777777" w:rsidR="005549ED" w:rsidRPr="005E0445" w:rsidRDefault="005549ED" w:rsidP="00631ADA">
                  <w:pPr>
                    <w:ind w:right="429"/>
                    <w:rPr>
                      <w:b/>
                      <w:bCs/>
                      <w:sz w:val="22"/>
                      <w:szCs w:val="22"/>
                    </w:rPr>
                  </w:pPr>
                  <w:bookmarkStart w:id="5" w:name="_Hlk118883919"/>
                  <w:proofErr w:type="spellStart"/>
                  <w:r w:rsidRPr="005E0445">
                    <w:rPr>
                      <w:b/>
                      <w:bCs/>
                      <w:sz w:val="22"/>
                      <w:szCs w:val="22"/>
                    </w:rPr>
                    <w:t>Tajuk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7E0D3217" w14:textId="77777777" w:rsidR="005549ED" w:rsidRPr="005E0445" w:rsidRDefault="005549ED" w:rsidP="00631ADA">
                  <w:pPr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5E0445">
                    <w:rPr>
                      <w:b/>
                      <w:bCs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5B47A2A0" w14:textId="77777777" w:rsidR="005549ED" w:rsidRPr="00650B66" w:rsidRDefault="005549ED" w:rsidP="00631ADA">
                  <w:pPr>
                    <w:jc w:val="both"/>
                    <w:rPr>
                      <w:b/>
                      <w:bCs/>
                      <w:sz w:val="22"/>
                      <w:szCs w:val="22"/>
                      <w:lang w:val="fi-FI"/>
                    </w:rPr>
                  </w:pPr>
                  <w:r w:rsidRPr="00650B66">
                    <w:rPr>
                      <w:b/>
                      <w:bCs/>
                      <w:sz w:val="22"/>
                      <w:szCs w:val="22"/>
                      <w:lang w:val="fi-FI"/>
                    </w:rPr>
                    <w:t>Memudahcara Urusan Tanah dalam Melonjakkan Produktiviti Negeri Pahang</w:t>
                  </w:r>
                </w:p>
              </w:tc>
            </w:tr>
            <w:tr w:rsidR="005549ED" w:rsidRPr="00735ECA" w14:paraId="364897FC" w14:textId="77777777" w:rsidTr="00631ADA">
              <w:tc>
                <w:tcPr>
                  <w:tcW w:w="2152" w:type="dxa"/>
                </w:tcPr>
                <w:p w14:paraId="5D9C8D4B" w14:textId="77777777" w:rsidR="005549ED" w:rsidRPr="005E0445" w:rsidRDefault="005549ED" w:rsidP="00631ADA">
                  <w:pPr>
                    <w:ind w:right="429"/>
                    <w:rPr>
                      <w:b/>
                      <w:bCs/>
                      <w:color w:val="000000"/>
                      <w:sz w:val="22"/>
                      <w:szCs w:val="22"/>
                      <w:lang w:val="ms-MY"/>
                    </w:rPr>
                  </w:pPr>
                  <w:r w:rsidRPr="005E0445">
                    <w:rPr>
                      <w:b/>
                      <w:bCs/>
                      <w:color w:val="000000"/>
                      <w:sz w:val="22"/>
                      <w:szCs w:val="22"/>
                      <w:lang w:val="ms-MY"/>
                    </w:rPr>
                    <w:t>Objektif</w:t>
                  </w:r>
                </w:p>
                <w:p w14:paraId="59E562D1" w14:textId="77777777" w:rsidR="005549ED" w:rsidRPr="005E0445" w:rsidRDefault="005549ED" w:rsidP="00631ADA">
                  <w:pPr>
                    <w:ind w:right="429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83" w:type="dxa"/>
                </w:tcPr>
                <w:p w14:paraId="500CCD55" w14:textId="77777777" w:rsidR="005549ED" w:rsidRPr="005E0445" w:rsidRDefault="005549ED" w:rsidP="00631ADA">
                  <w:pPr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5E0445">
                    <w:rPr>
                      <w:b/>
                      <w:bCs/>
                      <w:sz w:val="22"/>
                      <w:szCs w:val="22"/>
                      <w:lang w:val="ms-MY"/>
                    </w:rPr>
                    <w:t>:</w:t>
                  </w:r>
                </w:p>
                <w:p w14:paraId="162E14D1" w14:textId="77777777" w:rsidR="005549ED" w:rsidRPr="005E0445" w:rsidRDefault="005549ED" w:rsidP="00631ADA">
                  <w:pPr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</w:p>
              </w:tc>
              <w:tc>
                <w:tcPr>
                  <w:tcW w:w="6951" w:type="dxa"/>
                </w:tcPr>
                <w:p w14:paraId="00E14EBA" w14:textId="49CB79DF" w:rsidR="005549ED" w:rsidRPr="00650B66" w:rsidRDefault="005549ED" w:rsidP="00631ADA">
                  <w:pPr>
                    <w:pStyle w:val="ListParagraph"/>
                    <w:numPr>
                      <w:ilvl w:val="0"/>
                      <w:numId w:val="20"/>
                    </w:numPr>
                    <w:ind w:left="458" w:right="429" w:hanging="425"/>
                    <w:rPr>
                      <w:sz w:val="22"/>
                      <w:szCs w:val="22"/>
                      <w:lang w:val="fi-FI" w:eastAsia="en-MY"/>
                    </w:rPr>
                  </w:pPr>
                  <w:r w:rsidRPr="00650B66">
                    <w:rPr>
                      <w:sz w:val="22"/>
                      <w:szCs w:val="22"/>
                      <w:lang w:val="fi-FI" w:eastAsia="en-MY"/>
                    </w:rPr>
                    <w:t xml:space="preserve">Mengenalpasti amalan terbaik urusan tanah dan Projek </w:t>
                  </w:r>
                  <w:r w:rsidR="00D71FF1">
                    <w:rPr>
                      <w:sz w:val="22"/>
                      <w:szCs w:val="22"/>
                      <w:lang w:val="fi-FI" w:eastAsia="en-MY"/>
                    </w:rPr>
                    <w:t>E</w:t>
                  </w:r>
                  <w:r w:rsidRPr="00650B66">
                    <w:rPr>
                      <w:sz w:val="22"/>
                      <w:szCs w:val="22"/>
                      <w:lang w:val="fi-FI" w:eastAsia="en-MY"/>
                    </w:rPr>
                    <w:t>10 di negeri Kedah; dan</w:t>
                  </w:r>
                </w:p>
                <w:p w14:paraId="5E95DCE8" w14:textId="77777777" w:rsidR="005549ED" w:rsidRPr="00650B66" w:rsidRDefault="005549ED" w:rsidP="00631ADA">
                  <w:pPr>
                    <w:pStyle w:val="ListParagraph"/>
                    <w:numPr>
                      <w:ilvl w:val="0"/>
                      <w:numId w:val="20"/>
                    </w:numPr>
                    <w:ind w:left="458" w:right="429" w:hanging="425"/>
                    <w:rPr>
                      <w:sz w:val="22"/>
                      <w:szCs w:val="22"/>
                      <w:lang w:val="fi-FI" w:eastAsia="en-MY"/>
                    </w:rPr>
                  </w:pPr>
                  <w:bookmarkStart w:id="6" w:name="_Hlk146869133"/>
                  <w:r w:rsidRPr="00650B66">
                    <w:rPr>
                      <w:sz w:val="22"/>
                      <w:szCs w:val="22"/>
                      <w:lang w:val="fi-FI" w:eastAsia="en-MY"/>
                    </w:rPr>
                    <w:t>Menambahbaik dan memuktamadkan proses UJKT dan 204D bagi negeri Pahang.</w:t>
                  </w:r>
                  <w:bookmarkEnd w:id="6"/>
                </w:p>
              </w:tc>
            </w:tr>
            <w:tr w:rsidR="005549ED" w:rsidRPr="005E0445" w14:paraId="1F571D4C" w14:textId="77777777" w:rsidTr="00631ADA">
              <w:tc>
                <w:tcPr>
                  <w:tcW w:w="2152" w:type="dxa"/>
                </w:tcPr>
                <w:p w14:paraId="19FB6C7A" w14:textId="77777777" w:rsidR="005549ED" w:rsidRPr="005E0445" w:rsidRDefault="005549ED" w:rsidP="00631ADA">
                  <w:pPr>
                    <w:pStyle w:val="NoSpacing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ms-MY"/>
                    </w:rPr>
                  </w:pPr>
                  <w:r w:rsidRPr="005E0445">
                    <w:rPr>
                      <w:b/>
                      <w:bCs/>
                      <w:sz w:val="22"/>
                      <w:szCs w:val="22"/>
                    </w:rPr>
                    <w:t>Tarikh program</w:t>
                  </w:r>
                </w:p>
              </w:tc>
              <w:tc>
                <w:tcPr>
                  <w:tcW w:w="283" w:type="dxa"/>
                </w:tcPr>
                <w:p w14:paraId="5D7D3433" w14:textId="77777777" w:rsidR="005549ED" w:rsidRPr="005E0445" w:rsidRDefault="005549ED" w:rsidP="00631ADA">
                  <w:pPr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5E0445">
                    <w:rPr>
                      <w:b/>
                      <w:bCs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274864FE" w14:textId="1E747D43" w:rsidR="005549ED" w:rsidRPr="005E2D50" w:rsidRDefault="00735ECA" w:rsidP="00631ADA">
                  <w:pPr>
                    <w:ind w:right="429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13 - 15 </w:t>
                  </w:r>
                  <w:proofErr w:type="spellStart"/>
                  <w:r w:rsidR="00D71FF1">
                    <w:rPr>
                      <w:sz w:val="22"/>
                      <w:szCs w:val="22"/>
                    </w:rPr>
                    <w:t>Februari</w:t>
                  </w:r>
                  <w:proofErr w:type="spellEnd"/>
                  <w:r w:rsidR="00D71FF1">
                    <w:rPr>
                      <w:sz w:val="22"/>
                      <w:szCs w:val="22"/>
                    </w:rPr>
                    <w:t xml:space="preserve"> 2024</w:t>
                  </w:r>
                </w:p>
              </w:tc>
            </w:tr>
            <w:tr w:rsidR="005549ED" w:rsidRPr="005E0445" w14:paraId="037E13A1" w14:textId="77777777" w:rsidTr="00631ADA">
              <w:tc>
                <w:tcPr>
                  <w:tcW w:w="2152" w:type="dxa"/>
                </w:tcPr>
                <w:p w14:paraId="6C0BA8D9" w14:textId="77777777" w:rsidR="005549ED" w:rsidRPr="005E0445" w:rsidRDefault="005549ED" w:rsidP="00631ADA">
                  <w:pPr>
                    <w:ind w:right="429"/>
                    <w:rPr>
                      <w:b/>
                      <w:bCs/>
                      <w:color w:val="000000"/>
                      <w:sz w:val="22"/>
                      <w:szCs w:val="22"/>
                      <w:u w:val="single"/>
                      <w:lang w:val="ms-MY"/>
                    </w:rPr>
                  </w:pPr>
                  <w:proofErr w:type="spellStart"/>
                  <w:r w:rsidRPr="005E0445">
                    <w:rPr>
                      <w:b/>
                      <w:bCs/>
                      <w:sz w:val="22"/>
                      <w:szCs w:val="22"/>
                    </w:rPr>
                    <w:t>Tempat</w:t>
                  </w:r>
                  <w:proofErr w:type="spellEnd"/>
                </w:p>
              </w:tc>
              <w:tc>
                <w:tcPr>
                  <w:tcW w:w="283" w:type="dxa"/>
                </w:tcPr>
                <w:p w14:paraId="16598E89" w14:textId="77777777" w:rsidR="005549ED" w:rsidRPr="005E0445" w:rsidRDefault="005549ED" w:rsidP="00631ADA">
                  <w:pPr>
                    <w:rPr>
                      <w:b/>
                      <w:bCs/>
                      <w:sz w:val="22"/>
                      <w:szCs w:val="22"/>
                      <w:lang w:val="ms-MY"/>
                    </w:rPr>
                  </w:pPr>
                  <w:r w:rsidRPr="005E0445">
                    <w:rPr>
                      <w:b/>
                      <w:bCs/>
                      <w:sz w:val="22"/>
                      <w:szCs w:val="22"/>
                      <w:lang w:val="ms-MY"/>
                    </w:rPr>
                    <w:t>:</w:t>
                  </w:r>
                </w:p>
              </w:tc>
              <w:tc>
                <w:tcPr>
                  <w:tcW w:w="6951" w:type="dxa"/>
                </w:tcPr>
                <w:p w14:paraId="04BDE16F" w14:textId="77777777" w:rsidR="005549ED" w:rsidRPr="005E0445" w:rsidRDefault="005549ED" w:rsidP="00631ADA">
                  <w:pPr>
                    <w:ind w:right="429"/>
                    <w:rPr>
                      <w:color w:val="000000"/>
                      <w:sz w:val="22"/>
                      <w:szCs w:val="22"/>
                      <w:u w:val="single"/>
                      <w:lang w:val="ms-MY"/>
                    </w:rPr>
                  </w:pPr>
                  <w:proofErr w:type="spellStart"/>
                  <w:r>
                    <w:rPr>
                      <w:sz w:val="22"/>
                      <w:szCs w:val="22"/>
                    </w:rPr>
                    <w:t>Pulau</w:t>
                  </w:r>
                  <w:proofErr w:type="spellEnd"/>
                  <w:r>
                    <w:rPr>
                      <w:sz w:val="22"/>
                      <w:szCs w:val="22"/>
                    </w:rPr>
                    <w:t xml:space="preserve"> Pinang</w:t>
                  </w:r>
                </w:p>
              </w:tc>
            </w:tr>
          </w:tbl>
          <w:p w14:paraId="16C3B2BA" w14:textId="77777777" w:rsidR="005549ED" w:rsidRPr="005E0445" w:rsidRDefault="005549ED" w:rsidP="00631ADA">
            <w:pPr>
              <w:ind w:right="429"/>
              <w:rPr>
                <w:b/>
                <w:bCs/>
                <w:color w:val="000000"/>
                <w:sz w:val="22"/>
                <w:szCs w:val="22"/>
                <w:u w:val="single"/>
                <w:lang w:val="ms-MY"/>
              </w:rPr>
            </w:pPr>
          </w:p>
        </w:tc>
      </w:tr>
      <w:tr w:rsidR="005549ED" w:rsidRPr="005E0445" w14:paraId="4B151A01" w14:textId="77777777" w:rsidTr="00631ADA">
        <w:tc>
          <w:tcPr>
            <w:tcW w:w="9498" w:type="dxa"/>
          </w:tcPr>
          <w:p w14:paraId="259233D6" w14:textId="77777777" w:rsidR="005549ED" w:rsidRPr="005E0445" w:rsidRDefault="005549ED" w:rsidP="00631ADA">
            <w:pPr>
              <w:ind w:right="429"/>
              <w:rPr>
                <w:b/>
                <w:bCs/>
                <w:color w:val="000000"/>
                <w:sz w:val="22"/>
                <w:szCs w:val="22"/>
                <w:u w:val="single"/>
                <w:lang w:val="ms-MY"/>
              </w:rPr>
            </w:pPr>
          </w:p>
        </w:tc>
        <w:tc>
          <w:tcPr>
            <w:tcW w:w="236" w:type="dxa"/>
          </w:tcPr>
          <w:p w14:paraId="74DB6431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ms-MY"/>
              </w:rPr>
            </w:pPr>
          </w:p>
        </w:tc>
        <w:tc>
          <w:tcPr>
            <w:tcW w:w="236" w:type="dxa"/>
          </w:tcPr>
          <w:p w14:paraId="1F9FA8A2" w14:textId="77777777" w:rsidR="005549ED" w:rsidRPr="005E0445" w:rsidRDefault="005549ED" w:rsidP="00631ADA">
            <w:pPr>
              <w:ind w:right="429"/>
              <w:rPr>
                <w:b/>
                <w:bCs/>
                <w:color w:val="000000"/>
                <w:sz w:val="22"/>
                <w:szCs w:val="22"/>
                <w:u w:val="single"/>
                <w:lang w:val="ms-MY"/>
              </w:rPr>
            </w:pPr>
          </w:p>
        </w:tc>
      </w:tr>
      <w:bookmarkEnd w:id="5"/>
    </w:tbl>
    <w:p w14:paraId="03937953" w14:textId="77777777" w:rsidR="005549ED" w:rsidRPr="005E0445" w:rsidRDefault="005549ED" w:rsidP="005549ED">
      <w:pPr>
        <w:rPr>
          <w:b/>
          <w:bCs/>
          <w:sz w:val="22"/>
          <w:szCs w:val="22"/>
        </w:rPr>
      </w:pP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245"/>
        <w:gridCol w:w="2268"/>
      </w:tblGrid>
      <w:tr w:rsidR="005549ED" w:rsidRPr="005E0445" w14:paraId="14D76335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BA21A47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 w:rsidRPr="005E0445">
              <w:rPr>
                <w:b/>
                <w:bCs/>
                <w:sz w:val="22"/>
                <w:szCs w:val="22"/>
              </w:rPr>
              <w:t>MASA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4D6E751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 w:rsidRPr="005E0445"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374D9E0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r w:rsidRPr="005E0445">
              <w:rPr>
                <w:b/>
                <w:bCs/>
                <w:sz w:val="22"/>
                <w:szCs w:val="22"/>
              </w:rPr>
              <w:t>NOTA</w:t>
            </w:r>
          </w:p>
        </w:tc>
      </w:tr>
      <w:tr w:rsidR="005549ED" w:rsidRPr="005E0445" w14:paraId="6E17C35D" w14:textId="77777777" w:rsidTr="00631ADA">
        <w:trPr>
          <w:trHeight w:val="266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605B342" w14:textId="01740BDE" w:rsidR="005549ED" w:rsidRPr="005E0445" w:rsidRDefault="001A2ED3" w:rsidP="00631ADA">
            <w:pPr>
              <w:rPr>
                <w:b/>
                <w:bCs/>
                <w:sz w:val="22"/>
                <w:szCs w:val="22"/>
              </w:rPr>
            </w:pPr>
            <w:r w:rsidRPr="00055D04">
              <w:rPr>
                <w:b/>
                <w:bCs/>
                <w:sz w:val="22"/>
                <w:szCs w:val="22"/>
              </w:rPr>
              <w:t xml:space="preserve">13 </w:t>
            </w:r>
            <w:proofErr w:type="spellStart"/>
            <w:r w:rsidRPr="00055D04">
              <w:rPr>
                <w:b/>
                <w:bCs/>
                <w:sz w:val="22"/>
                <w:szCs w:val="22"/>
              </w:rPr>
              <w:t>Februari</w:t>
            </w:r>
            <w:proofErr w:type="spellEnd"/>
            <w:r w:rsidRPr="00055D04">
              <w:rPr>
                <w:b/>
                <w:bCs/>
                <w:sz w:val="22"/>
                <w:szCs w:val="22"/>
              </w:rPr>
              <w:t xml:space="preserve"> 2024</w:t>
            </w:r>
            <w:r w:rsidR="005549ED" w:rsidRPr="00055D04">
              <w:rPr>
                <w:b/>
                <w:bCs/>
                <w:sz w:val="22"/>
                <w:szCs w:val="22"/>
              </w:rPr>
              <w:t xml:space="preserve"> (</w:t>
            </w:r>
            <w:r w:rsidRPr="00055D04">
              <w:rPr>
                <w:b/>
                <w:bCs/>
                <w:sz w:val="22"/>
                <w:szCs w:val="22"/>
              </w:rPr>
              <w:t>Selasa</w:t>
            </w:r>
            <w:r w:rsidR="005549ED" w:rsidRPr="00055D0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43BABDFF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49ED" w:rsidRPr="00735ECA" w14:paraId="1BC76302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0AEBDEC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AB8D961" w14:textId="77777777" w:rsidR="005549ED" w:rsidRPr="005E0445" w:rsidRDefault="005549ED" w:rsidP="005549ED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proofErr w:type="spellStart"/>
            <w:r w:rsidRPr="005E0445">
              <w:rPr>
                <w:sz w:val="22"/>
                <w:szCs w:val="22"/>
              </w:rPr>
              <w:t>Bertolak</w:t>
            </w:r>
            <w:proofErr w:type="spellEnd"/>
            <w:r w:rsidRPr="005E0445">
              <w:rPr>
                <w:sz w:val="22"/>
                <w:szCs w:val="22"/>
              </w:rPr>
              <w:t xml:space="preserve"> </w:t>
            </w:r>
            <w:proofErr w:type="spellStart"/>
            <w:r w:rsidRPr="005E0445">
              <w:rPr>
                <w:sz w:val="22"/>
                <w:szCs w:val="22"/>
              </w:rPr>
              <w:t>dari</w:t>
            </w:r>
            <w:proofErr w:type="spellEnd"/>
            <w:r w:rsidRPr="005E0445">
              <w:rPr>
                <w:sz w:val="22"/>
                <w:szCs w:val="22"/>
              </w:rPr>
              <w:t xml:space="preserve"> Kuantan </w:t>
            </w:r>
            <w:proofErr w:type="spellStart"/>
            <w:r w:rsidRPr="005E0445">
              <w:rPr>
                <w:sz w:val="22"/>
                <w:szCs w:val="22"/>
              </w:rPr>
              <w:t>ke</w:t>
            </w:r>
            <w:proofErr w:type="spellEnd"/>
            <w:r w:rsidRPr="005E0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Penang</w:t>
            </w:r>
          </w:p>
          <w:p w14:paraId="5078457D" w14:textId="77777777" w:rsidR="005549ED" w:rsidRPr="005E0445" w:rsidRDefault="005549ED" w:rsidP="005549ED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proofErr w:type="spellStart"/>
            <w:r w:rsidRPr="005E0445">
              <w:rPr>
                <w:sz w:val="22"/>
                <w:szCs w:val="22"/>
              </w:rPr>
              <w:t>Menginap</w:t>
            </w:r>
            <w:proofErr w:type="spellEnd"/>
            <w:r w:rsidRPr="005E0445">
              <w:rPr>
                <w:sz w:val="22"/>
                <w:szCs w:val="22"/>
              </w:rPr>
              <w:t xml:space="preserve"> di Hotel </w:t>
            </w:r>
            <w:r w:rsidRPr="005E2D50">
              <w:rPr>
                <w:sz w:val="22"/>
                <w:szCs w:val="22"/>
              </w:rPr>
              <w:t>Penang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EB1CA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Peserta diminta untuk menaiki kereta sendiri/mengambil penerbangan dari Kuantan-Penang</w:t>
            </w:r>
          </w:p>
        </w:tc>
      </w:tr>
      <w:tr w:rsidR="005549ED" w:rsidRPr="005E0445" w14:paraId="7D367D6D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574AFC5" w14:textId="6F922ED5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7.00 </w:t>
            </w:r>
            <w:proofErr w:type="spellStart"/>
            <w:r>
              <w:rPr>
                <w:b/>
                <w:bCs/>
                <w:sz w:val="22"/>
                <w:szCs w:val="22"/>
              </w:rPr>
              <w:t>malam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88800DF" w14:textId="635528AC" w:rsidR="005549ED" w:rsidRPr="005549ED" w:rsidRDefault="005549ED" w:rsidP="005549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Makan Malam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96187F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  <w:tr w:rsidR="005549ED" w:rsidRPr="005E0445" w14:paraId="4710DC48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B2E0849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8.30 </w:t>
            </w:r>
            <w:proofErr w:type="spellStart"/>
            <w:r>
              <w:rPr>
                <w:b/>
                <w:bCs/>
                <w:sz w:val="22"/>
                <w:szCs w:val="22"/>
              </w:rPr>
              <w:t>malam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000BA14" w14:textId="77777777" w:rsidR="005549ED" w:rsidRPr="005E2D50" w:rsidRDefault="005549ED" w:rsidP="005549ED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proofErr w:type="spellStart"/>
            <w:r w:rsidRPr="005E2D50">
              <w:rPr>
                <w:sz w:val="22"/>
                <w:szCs w:val="22"/>
              </w:rPr>
              <w:t>Penerangan</w:t>
            </w:r>
            <w:proofErr w:type="spellEnd"/>
            <w:r w:rsidRPr="005E2D50">
              <w:rPr>
                <w:sz w:val="22"/>
                <w:szCs w:val="22"/>
              </w:rPr>
              <w:t xml:space="preserve"> </w:t>
            </w:r>
            <w:proofErr w:type="spellStart"/>
            <w:r w:rsidRPr="005E2D50">
              <w:rPr>
                <w:sz w:val="22"/>
                <w:szCs w:val="22"/>
              </w:rPr>
              <w:t>perjalanan</w:t>
            </w:r>
            <w:proofErr w:type="spellEnd"/>
            <w:r w:rsidRPr="005E2D50">
              <w:rPr>
                <w:sz w:val="22"/>
                <w:szCs w:val="22"/>
              </w:rPr>
              <w:t xml:space="preserve"> program oleh MPC</w:t>
            </w:r>
          </w:p>
          <w:p w14:paraId="76EF57C5" w14:textId="77777777" w:rsidR="005549ED" w:rsidRPr="005E0445" w:rsidRDefault="005549ED" w:rsidP="005549ED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proofErr w:type="spellStart"/>
            <w:r w:rsidRPr="005E2D50">
              <w:rPr>
                <w:sz w:val="22"/>
                <w:szCs w:val="22"/>
              </w:rPr>
              <w:t>Pembentangan</w:t>
            </w:r>
            <w:proofErr w:type="spellEnd"/>
            <w:r w:rsidRPr="005E2D50">
              <w:rPr>
                <w:sz w:val="22"/>
                <w:szCs w:val="22"/>
              </w:rPr>
              <w:t xml:space="preserve"> garis masa </w:t>
            </w:r>
            <w:proofErr w:type="spellStart"/>
            <w:r w:rsidRPr="005E2D50">
              <w:rPr>
                <w:sz w:val="22"/>
                <w:szCs w:val="22"/>
              </w:rPr>
              <w:t>projek</w:t>
            </w:r>
            <w:proofErr w:type="spellEnd"/>
            <w:r w:rsidRPr="005E2D50">
              <w:rPr>
                <w:sz w:val="22"/>
                <w:szCs w:val="22"/>
              </w:rPr>
              <w:t xml:space="preserve"> </w:t>
            </w:r>
            <w:proofErr w:type="spellStart"/>
            <w:r w:rsidRPr="005E2D50">
              <w:rPr>
                <w:sz w:val="22"/>
                <w:szCs w:val="22"/>
              </w:rPr>
              <w:t>urusan</w:t>
            </w:r>
            <w:proofErr w:type="spellEnd"/>
            <w:r w:rsidRPr="005E2D50">
              <w:rPr>
                <w:sz w:val="22"/>
                <w:szCs w:val="22"/>
              </w:rPr>
              <w:t xml:space="preserve"> </w:t>
            </w:r>
            <w:proofErr w:type="spellStart"/>
            <w:r w:rsidRPr="005E2D50">
              <w:rPr>
                <w:sz w:val="22"/>
                <w:szCs w:val="22"/>
              </w:rPr>
              <w:t>tanah</w:t>
            </w:r>
            <w:proofErr w:type="spellEnd"/>
            <w:r w:rsidRPr="005E2D50">
              <w:rPr>
                <w:sz w:val="22"/>
                <w:szCs w:val="22"/>
              </w:rPr>
              <w:t xml:space="preserve"> Pahang (UJKT dan 204D)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071DD8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  <w:tr w:rsidR="005549ED" w:rsidRPr="005E0445" w14:paraId="5B949C6E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9D2AE74" w14:textId="58E36EA0" w:rsidR="005549ED" w:rsidRDefault="005549ED" w:rsidP="00631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10.00 </w:t>
            </w:r>
            <w:proofErr w:type="spellStart"/>
            <w:r>
              <w:rPr>
                <w:b/>
                <w:bCs/>
                <w:sz w:val="22"/>
                <w:szCs w:val="22"/>
              </w:rPr>
              <w:t>malam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27B5907" w14:textId="74DEB962" w:rsidR="005549ED" w:rsidRPr="005549ED" w:rsidRDefault="005549ED" w:rsidP="005549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Sesi</w:t>
            </w:r>
            <w:proofErr w:type="spellEnd"/>
            <w:r>
              <w:rPr>
                <w:sz w:val="22"/>
                <w:szCs w:val="22"/>
              </w:rPr>
              <w:t xml:space="preserve"> Tamat &amp; </w:t>
            </w:r>
            <w:proofErr w:type="spellStart"/>
            <w:r>
              <w:rPr>
                <w:sz w:val="22"/>
                <w:szCs w:val="22"/>
              </w:rPr>
              <w:t>Minum</w:t>
            </w:r>
            <w:proofErr w:type="spellEnd"/>
            <w:r>
              <w:rPr>
                <w:sz w:val="22"/>
                <w:szCs w:val="22"/>
              </w:rPr>
              <w:t xml:space="preserve"> Malam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1346ED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  <w:tr w:rsidR="005549ED" w:rsidRPr="005E0445" w14:paraId="7BF48336" w14:textId="77777777" w:rsidTr="00631ADA">
        <w:trPr>
          <w:trHeight w:val="266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CDF96D0" w14:textId="0927E70A" w:rsidR="005549ED" w:rsidRPr="00C04926" w:rsidRDefault="00985262" w:rsidP="00631ADA">
            <w:pPr>
              <w:rPr>
                <w:b/>
                <w:bCs/>
                <w:sz w:val="22"/>
                <w:szCs w:val="22"/>
              </w:rPr>
            </w:pPr>
            <w:r w:rsidRPr="00055D04">
              <w:rPr>
                <w:b/>
                <w:bCs/>
                <w:sz w:val="22"/>
                <w:szCs w:val="22"/>
              </w:rPr>
              <w:t>1</w:t>
            </w:r>
            <w:r w:rsidRPr="00055D04">
              <w:rPr>
                <w:b/>
                <w:bCs/>
                <w:sz w:val="22"/>
                <w:szCs w:val="22"/>
              </w:rPr>
              <w:t>4</w:t>
            </w:r>
            <w:r w:rsidRPr="00055D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5D04">
              <w:rPr>
                <w:b/>
                <w:bCs/>
                <w:sz w:val="22"/>
                <w:szCs w:val="22"/>
              </w:rPr>
              <w:t>Februari</w:t>
            </w:r>
            <w:proofErr w:type="spellEnd"/>
            <w:r w:rsidRPr="00055D04">
              <w:rPr>
                <w:b/>
                <w:bCs/>
                <w:sz w:val="22"/>
                <w:szCs w:val="22"/>
              </w:rPr>
              <w:t xml:space="preserve"> 2024 (</w:t>
            </w:r>
            <w:r w:rsidRPr="00055D04">
              <w:rPr>
                <w:b/>
                <w:bCs/>
                <w:sz w:val="22"/>
                <w:szCs w:val="22"/>
              </w:rPr>
              <w:t>Rabu</w:t>
            </w:r>
            <w:r w:rsidRPr="00055D0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58A98F8A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5549ED" w:rsidRPr="00735ECA" w14:paraId="0175D321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E5AA5E7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7.45 </w:t>
            </w:r>
            <w:proofErr w:type="spellStart"/>
            <w:r>
              <w:rPr>
                <w:b/>
                <w:bCs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69B6F5A" w14:textId="77777777" w:rsidR="005549ED" w:rsidRPr="005E0445" w:rsidRDefault="005549ED" w:rsidP="00631A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Peserta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bertolak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dari</w:t>
            </w:r>
            <w:proofErr w:type="spellEnd"/>
            <w:r>
              <w:rPr>
                <w:sz w:val="22"/>
                <w:szCs w:val="22"/>
              </w:rPr>
              <w:t xml:space="preserve"> hotel </w:t>
            </w:r>
            <w:proofErr w:type="spellStart"/>
            <w:r>
              <w:rPr>
                <w:sz w:val="22"/>
                <w:szCs w:val="22"/>
              </w:rPr>
              <w:t>ke</w:t>
            </w:r>
            <w:proofErr w:type="spellEnd"/>
            <w:r>
              <w:rPr>
                <w:sz w:val="22"/>
                <w:szCs w:val="22"/>
              </w:rPr>
              <w:t xml:space="preserve"> Pejabat </w:t>
            </w:r>
            <w:proofErr w:type="spellStart"/>
            <w:r w:rsidRPr="005E0445">
              <w:rPr>
                <w:sz w:val="22"/>
                <w:szCs w:val="22"/>
              </w:rPr>
              <w:t>Pengarah</w:t>
            </w:r>
            <w:proofErr w:type="spellEnd"/>
            <w:r w:rsidRPr="005E0445">
              <w:rPr>
                <w:sz w:val="22"/>
                <w:szCs w:val="22"/>
              </w:rPr>
              <w:t xml:space="preserve"> Tanah Dan Galian </w:t>
            </w:r>
            <w:r>
              <w:rPr>
                <w:sz w:val="22"/>
                <w:szCs w:val="22"/>
              </w:rPr>
              <w:t xml:space="preserve">(PTG) </w:t>
            </w:r>
            <w:r w:rsidRPr="005E0445">
              <w:rPr>
                <w:sz w:val="22"/>
                <w:szCs w:val="22"/>
              </w:rPr>
              <w:t>Negeri Kedah</w:t>
            </w:r>
          </w:p>
          <w:p w14:paraId="340BA0D8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64D72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Peserta diminta untuk menaiki kereta sendiri/carpool</w:t>
            </w:r>
          </w:p>
        </w:tc>
      </w:tr>
      <w:tr w:rsidR="005549ED" w:rsidRPr="005E0445" w14:paraId="09D47FD2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0313BC2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 w:rsidRPr="005E0445">
              <w:rPr>
                <w:b/>
                <w:bCs/>
                <w:sz w:val="22"/>
                <w:szCs w:val="22"/>
              </w:rPr>
              <w:t>9.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5E0445">
              <w:rPr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BCE3FBF" w14:textId="77777777" w:rsidR="005549ED" w:rsidRPr="005E0445" w:rsidRDefault="005549ED" w:rsidP="00631ADA">
            <w:pPr>
              <w:rPr>
                <w:sz w:val="22"/>
                <w:szCs w:val="22"/>
              </w:rPr>
            </w:pPr>
            <w:proofErr w:type="spellStart"/>
            <w:r w:rsidRPr="005E0445">
              <w:rPr>
                <w:sz w:val="22"/>
                <w:szCs w:val="22"/>
              </w:rPr>
              <w:t>Peserta</w:t>
            </w:r>
            <w:proofErr w:type="spellEnd"/>
            <w:r w:rsidRPr="005E0445">
              <w:rPr>
                <w:sz w:val="22"/>
                <w:szCs w:val="22"/>
              </w:rPr>
              <w:t xml:space="preserve"> </w:t>
            </w:r>
            <w:proofErr w:type="spellStart"/>
            <w:r w:rsidRPr="005E0445">
              <w:rPr>
                <w:sz w:val="22"/>
                <w:szCs w:val="22"/>
              </w:rPr>
              <w:t>berkumpul</w:t>
            </w:r>
            <w:proofErr w:type="spellEnd"/>
            <w:r w:rsidRPr="005E0445">
              <w:rPr>
                <w:sz w:val="22"/>
                <w:szCs w:val="22"/>
              </w:rPr>
              <w:t xml:space="preserve"> di </w:t>
            </w:r>
            <w:proofErr w:type="spellStart"/>
            <w:r w:rsidRPr="005E0445">
              <w:rPr>
                <w:sz w:val="22"/>
                <w:szCs w:val="22"/>
              </w:rPr>
              <w:t>lobi</w:t>
            </w:r>
            <w:proofErr w:type="spellEnd"/>
            <w:r w:rsidRPr="005E044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Pejabat PTG</w:t>
            </w:r>
            <w:r w:rsidRPr="005E0445">
              <w:rPr>
                <w:sz w:val="22"/>
                <w:szCs w:val="22"/>
              </w:rPr>
              <w:t xml:space="preserve"> Negeri Kedah</w:t>
            </w:r>
          </w:p>
          <w:p w14:paraId="52703F31" w14:textId="77777777" w:rsidR="005549ED" w:rsidRPr="005E0445" w:rsidRDefault="005549ED" w:rsidP="00631ADA">
            <w:pPr>
              <w:rPr>
                <w:i/>
                <w:iCs/>
                <w:sz w:val="22"/>
                <w:szCs w:val="22"/>
                <w:lang w:val="en-MY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3510DB" w14:textId="77777777" w:rsidR="005549ED" w:rsidRPr="005E0445" w:rsidRDefault="005549ED" w:rsidP="00631ADA">
            <w:pPr>
              <w:rPr>
                <w:sz w:val="22"/>
                <w:szCs w:val="22"/>
              </w:rPr>
            </w:pPr>
            <w:r w:rsidRPr="005E0445">
              <w:rPr>
                <w:sz w:val="22"/>
                <w:szCs w:val="22"/>
                <w:lang w:val="en-MY"/>
              </w:rPr>
              <w:t>Add: Wisma Negeri, Alor Setar, Kedah Darul Aman</w:t>
            </w:r>
          </w:p>
        </w:tc>
      </w:tr>
      <w:tr w:rsidR="005549ED" w:rsidRPr="005E0445" w14:paraId="079C3E53" w14:textId="77777777" w:rsidTr="00631ADA">
        <w:trPr>
          <w:trHeight w:val="55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8386219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5E044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5E0445">
              <w:rPr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66182582" w14:textId="77777777" w:rsidR="005549ED" w:rsidRPr="00650B66" w:rsidRDefault="005549ED" w:rsidP="00631ADA">
            <w:pPr>
              <w:rPr>
                <w:b/>
                <w:bCs/>
                <w:sz w:val="22"/>
                <w:szCs w:val="22"/>
                <w:lang w:val="fi-FI"/>
              </w:rPr>
            </w:pPr>
            <w:r w:rsidRPr="00650B66">
              <w:rPr>
                <w:b/>
                <w:bCs/>
                <w:sz w:val="22"/>
                <w:szCs w:val="22"/>
                <w:lang w:val="fi-FI"/>
              </w:rPr>
              <w:t>Ucapan Aluan</w:t>
            </w:r>
          </w:p>
          <w:p w14:paraId="4763D08E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YBhg. Dato' Haji Mohd Shahadan Bin Haji Abdullah</w:t>
            </w:r>
          </w:p>
          <w:p w14:paraId="5B44B9BE" w14:textId="77777777" w:rsidR="005549ED" w:rsidRPr="005E0445" w:rsidRDefault="005549ED" w:rsidP="00631ADA">
            <w:pPr>
              <w:rPr>
                <w:sz w:val="22"/>
                <w:szCs w:val="22"/>
                <w:lang w:val="en-MY"/>
              </w:rPr>
            </w:pPr>
            <w:proofErr w:type="spellStart"/>
            <w:r w:rsidRPr="005E0445">
              <w:rPr>
                <w:sz w:val="22"/>
                <w:szCs w:val="22"/>
                <w:lang w:val="en-MY"/>
              </w:rPr>
              <w:t>Pengarah</w:t>
            </w:r>
            <w:proofErr w:type="spellEnd"/>
            <w:r w:rsidRPr="005E0445">
              <w:rPr>
                <w:sz w:val="22"/>
                <w:szCs w:val="22"/>
                <w:lang w:val="en-MY"/>
              </w:rPr>
              <w:t xml:space="preserve"> Tanah &amp; Galian Negeri Kedah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9685E9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49ED" w:rsidRPr="00735ECA" w14:paraId="3C1EF589" w14:textId="77777777" w:rsidTr="00631ADA">
        <w:trPr>
          <w:trHeight w:val="558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00FA13D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Pr="005E0445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15</w:t>
            </w:r>
            <w:r w:rsidRPr="005E044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2A965A5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E0445">
              <w:rPr>
                <w:b/>
                <w:bCs/>
                <w:sz w:val="22"/>
                <w:szCs w:val="22"/>
              </w:rPr>
              <w:t>Ucapan</w:t>
            </w:r>
            <w:proofErr w:type="spellEnd"/>
            <w:r w:rsidRPr="005E044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7AD4587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proofErr w:type="spellStart"/>
            <w:r w:rsidRPr="005E0445">
              <w:rPr>
                <w:sz w:val="22"/>
                <w:szCs w:val="22"/>
              </w:rPr>
              <w:t>YBrs</w:t>
            </w:r>
            <w:proofErr w:type="spellEnd"/>
            <w:r w:rsidRPr="005E0445">
              <w:rPr>
                <w:sz w:val="22"/>
                <w:szCs w:val="22"/>
              </w:rPr>
              <w:t xml:space="preserve">. Dr. Noor Aishah </w:t>
            </w:r>
            <w:r>
              <w:rPr>
                <w:sz w:val="22"/>
                <w:szCs w:val="22"/>
              </w:rPr>
              <w:t xml:space="preserve">Binti </w:t>
            </w:r>
            <w:r w:rsidRPr="005E0445">
              <w:rPr>
                <w:sz w:val="22"/>
                <w:szCs w:val="22"/>
              </w:rPr>
              <w:t xml:space="preserve">Hj. </w:t>
            </w:r>
            <w:r w:rsidRPr="00650B66">
              <w:rPr>
                <w:sz w:val="22"/>
                <w:szCs w:val="22"/>
                <w:lang w:val="fi-FI"/>
              </w:rPr>
              <w:t>Hassan</w:t>
            </w:r>
          </w:p>
          <w:p w14:paraId="4D513D09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Pengarah MPC Wilayah Pantai Timur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9F58D0" w14:textId="77777777" w:rsidR="005549ED" w:rsidRPr="00650B66" w:rsidRDefault="005549ED" w:rsidP="00631ADA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</w:tr>
      <w:tr w:rsidR="005549ED" w:rsidRPr="005E0445" w14:paraId="7934C02E" w14:textId="77777777" w:rsidTr="00631ADA">
        <w:trPr>
          <w:trHeight w:val="77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ABE57AC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 w:rsidRPr="005E0445">
              <w:rPr>
                <w:b/>
                <w:bCs/>
                <w:sz w:val="22"/>
                <w:szCs w:val="22"/>
              </w:rPr>
              <w:t>10.</w:t>
            </w:r>
            <w:r>
              <w:rPr>
                <w:b/>
                <w:bCs/>
                <w:sz w:val="22"/>
                <w:szCs w:val="22"/>
              </w:rPr>
              <w:t>30</w:t>
            </w:r>
            <w:r w:rsidRPr="005E044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43361F3A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E0445">
              <w:rPr>
                <w:b/>
                <w:bCs/>
                <w:sz w:val="22"/>
                <w:szCs w:val="22"/>
              </w:rPr>
              <w:t>Pembentangan</w:t>
            </w:r>
            <w:proofErr w:type="spellEnd"/>
            <w:r w:rsidRPr="005E0445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Transformasi</w:t>
            </w:r>
            <w:proofErr w:type="spellEnd"/>
            <w:r w:rsidRPr="005E0445">
              <w:rPr>
                <w:b/>
                <w:bCs/>
                <w:sz w:val="22"/>
                <w:szCs w:val="22"/>
              </w:rPr>
              <w:t xml:space="preserve"> Digital Proses Ubah Jenis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Kegunaan</w:t>
            </w:r>
            <w:proofErr w:type="spellEnd"/>
            <w:r w:rsidRPr="005E0445">
              <w:rPr>
                <w:b/>
                <w:bCs/>
                <w:sz w:val="22"/>
                <w:szCs w:val="22"/>
              </w:rPr>
              <w:t xml:space="preserve"> Tanah (IUJKT) PTG Kedah </w:t>
            </w:r>
          </w:p>
          <w:p w14:paraId="0E58C153" w14:textId="77777777" w:rsidR="005549ED" w:rsidRPr="005E0445" w:rsidRDefault="005549ED" w:rsidP="00631ADA">
            <w:pPr>
              <w:rPr>
                <w:sz w:val="22"/>
                <w:szCs w:val="22"/>
                <w:lang w:val="en-MY"/>
              </w:rPr>
            </w:pPr>
            <w:r w:rsidRPr="005E0445">
              <w:rPr>
                <w:sz w:val="22"/>
                <w:szCs w:val="22"/>
                <w:lang w:val="en-MY"/>
              </w:rPr>
              <w:t>Pejabat Tanah &amp; Galian Negeri Kedah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D4B0A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49ED" w:rsidRPr="005E0445" w14:paraId="03FE7868" w14:textId="77777777" w:rsidTr="00631ADA">
        <w:trPr>
          <w:trHeight w:val="64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77BDA728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1C2B2E0" w14:textId="77777777" w:rsidR="005549ED" w:rsidRPr="005E0445" w:rsidRDefault="005549ED" w:rsidP="00631AD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5E0445">
              <w:rPr>
                <w:b/>
                <w:bCs/>
                <w:i/>
                <w:iCs/>
                <w:sz w:val="22"/>
                <w:szCs w:val="22"/>
              </w:rPr>
              <w:t>Fact finding:</w:t>
            </w:r>
          </w:p>
          <w:p w14:paraId="65551344" w14:textId="77777777" w:rsidR="005549ED" w:rsidRPr="005E0445" w:rsidRDefault="005549ED" w:rsidP="005549ED">
            <w:pPr>
              <w:pStyle w:val="ListParagraph"/>
              <w:numPr>
                <w:ilvl w:val="0"/>
                <w:numId w:val="23"/>
              </w:numPr>
              <w:rPr>
                <w:sz w:val="22"/>
                <w:szCs w:val="22"/>
              </w:rPr>
            </w:pPr>
            <w:proofErr w:type="spellStart"/>
            <w:r w:rsidRPr="005E0445">
              <w:rPr>
                <w:sz w:val="22"/>
                <w:szCs w:val="22"/>
              </w:rPr>
              <w:t>Melawat</w:t>
            </w:r>
            <w:proofErr w:type="spellEnd"/>
            <w:r w:rsidRPr="005E0445">
              <w:rPr>
                <w:sz w:val="22"/>
                <w:szCs w:val="22"/>
              </w:rPr>
              <w:t xml:space="preserve"> Kiosk </w:t>
            </w:r>
            <w:proofErr w:type="spellStart"/>
            <w:r w:rsidRPr="005E0445">
              <w:rPr>
                <w:sz w:val="22"/>
                <w:szCs w:val="22"/>
              </w:rPr>
              <w:t>Pembayaran</w:t>
            </w:r>
            <w:proofErr w:type="spellEnd"/>
            <w:r w:rsidRPr="005E0445">
              <w:rPr>
                <w:sz w:val="22"/>
                <w:szCs w:val="22"/>
              </w:rPr>
              <w:t xml:space="preserve"> Cukai Tanah</w:t>
            </w:r>
          </w:p>
          <w:p w14:paraId="0BD0F405" w14:textId="30CB1DB0" w:rsidR="005549ED" w:rsidRPr="005E0445" w:rsidRDefault="005549ED" w:rsidP="005549ED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sz w:val="22"/>
                <w:szCs w:val="22"/>
              </w:rPr>
            </w:pPr>
            <w:proofErr w:type="spellStart"/>
            <w:r w:rsidRPr="005E0445">
              <w:rPr>
                <w:sz w:val="22"/>
                <w:szCs w:val="22"/>
              </w:rPr>
              <w:t>Melawat</w:t>
            </w:r>
            <w:proofErr w:type="spellEnd"/>
            <w:r w:rsidRPr="005E0445">
              <w:rPr>
                <w:sz w:val="22"/>
                <w:szCs w:val="22"/>
              </w:rPr>
              <w:t xml:space="preserve"> e</w:t>
            </w:r>
            <w:r w:rsidR="00F267A9">
              <w:rPr>
                <w:sz w:val="22"/>
                <w:szCs w:val="22"/>
              </w:rPr>
              <w:t>-</w:t>
            </w:r>
            <w:r w:rsidRPr="005E0445">
              <w:rPr>
                <w:sz w:val="22"/>
                <w:szCs w:val="22"/>
              </w:rPr>
              <w:t xml:space="preserve">charting PTG, </w:t>
            </w:r>
            <w:proofErr w:type="spellStart"/>
            <w:r w:rsidRPr="005E0445">
              <w:rPr>
                <w:sz w:val="22"/>
                <w:szCs w:val="22"/>
              </w:rPr>
              <w:t>Kutipan</w:t>
            </w:r>
            <w:proofErr w:type="spellEnd"/>
            <w:r w:rsidRPr="005E0445">
              <w:rPr>
                <w:sz w:val="22"/>
                <w:szCs w:val="22"/>
              </w:rPr>
              <w:t xml:space="preserve"> Hasil dan </w:t>
            </w:r>
            <w:proofErr w:type="spellStart"/>
            <w:r w:rsidRPr="00F01964">
              <w:rPr>
                <w:sz w:val="22"/>
                <w:szCs w:val="22"/>
              </w:rPr>
              <w:t>Sistem</w:t>
            </w:r>
            <w:proofErr w:type="spellEnd"/>
            <w:r w:rsidRPr="00F01964">
              <w:rPr>
                <w:sz w:val="22"/>
                <w:szCs w:val="22"/>
              </w:rPr>
              <w:t xml:space="preserve"> </w:t>
            </w:r>
            <w:proofErr w:type="spellStart"/>
            <w:r w:rsidRPr="00F01964">
              <w:rPr>
                <w:sz w:val="22"/>
                <w:szCs w:val="22"/>
              </w:rPr>
              <w:t>Pendaftaran</w:t>
            </w:r>
            <w:proofErr w:type="spellEnd"/>
            <w:r w:rsidRPr="00F01964">
              <w:rPr>
                <w:sz w:val="22"/>
                <w:szCs w:val="22"/>
              </w:rPr>
              <w:t xml:space="preserve"> Tanah </w:t>
            </w:r>
            <w:proofErr w:type="spellStart"/>
            <w:r w:rsidRPr="00F01964">
              <w:rPr>
                <w:sz w:val="22"/>
                <w:szCs w:val="22"/>
              </w:rPr>
              <w:t>Berkomputer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0EE6" w14:textId="77777777" w:rsidR="005549ED" w:rsidRPr="005E0445" w:rsidRDefault="005549ED" w:rsidP="00631ADA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5549ED" w:rsidRPr="005E0445" w14:paraId="365F53EB" w14:textId="77777777" w:rsidTr="00631ADA">
        <w:trPr>
          <w:trHeight w:val="34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545DE201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 w:rsidRPr="005E0445">
              <w:rPr>
                <w:b/>
                <w:bCs/>
                <w:sz w:val="22"/>
                <w:szCs w:val="22"/>
              </w:rPr>
              <w:t xml:space="preserve">12.00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tengahari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0B4315B" w14:textId="77777777" w:rsidR="005549ED" w:rsidRPr="00F01964" w:rsidRDefault="005549ED" w:rsidP="00631ADA">
            <w:pPr>
              <w:rPr>
                <w:sz w:val="22"/>
                <w:szCs w:val="22"/>
                <w:lang w:val="en-MY"/>
              </w:rPr>
            </w:pPr>
            <w:r w:rsidRPr="00F01964">
              <w:rPr>
                <w:sz w:val="22"/>
                <w:szCs w:val="22"/>
                <w:lang w:val="en-MY"/>
              </w:rPr>
              <w:t xml:space="preserve">Makan </w:t>
            </w:r>
            <w:proofErr w:type="spellStart"/>
            <w:r w:rsidRPr="00F01964">
              <w:rPr>
                <w:sz w:val="22"/>
                <w:szCs w:val="22"/>
                <w:lang w:val="en-MY"/>
              </w:rPr>
              <w:t>Tengahari</w:t>
            </w:r>
            <w:proofErr w:type="spellEnd"/>
            <w:r w:rsidRPr="00F01964">
              <w:rPr>
                <w:sz w:val="22"/>
                <w:szCs w:val="22"/>
                <w:lang w:val="en-MY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6469B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</w:p>
        </w:tc>
      </w:tr>
      <w:tr w:rsidR="005549ED" w:rsidRPr="00735ECA" w14:paraId="5FC3DE0D" w14:textId="77777777" w:rsidTr="00631ADA">
        <w:trPr>
          <w:trHeight w:val="34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2232D46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1.00 </w:t>
            </w:r>
            <w:proofErr w:type="spellStart"/>
            <w:r>
              <w:rPr>
                <w:b/>
                <w:bCs/>
                <w:sz w:val="22"/>
                <w:szCs w:val="22"/>
              </w:rPr>
              <w:t>petang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1A8C942C" w14:textId="77777777" w:rsidR="005549ED" w:rsidRPr="00F01964" w:rsidRDefault="005549ED" w:rsidP="00631ADA">
            <w:pPr>
              <w:rPr>
                <w:sz w:val="22"/>
                <w:szCs w:val="22"/>
                <w:lang w:val="en-MY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Bertolak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MY"/>
              </w:rPr>
              <w:t>ke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Pejabat Majlis </w:t>
            </w:r>
            <w:proofErr w:type="spellStart"/>
            <w:r>
              <w:rPr>
                <w:sz w:val="22"/>
                <w:szCs w:val="22"/>
                <w:lang w:val="en-MY"/>
              </w:rPr>
              <w:t>Perbandaran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Kulim, Kedah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D293D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Peserta diminta untuk menaiki kereta sendiri/carpool</w:t>
            </w:r>
          </w:p>
        </w:tc>
      </w:tr>
      <w:tr w:rsidR="005549ED" w:rsidRPr="00735ECA" w14:paraId="4A20FB37" w14:textId="77777777" w:rsidTr="00631ADA">
        <w:trPr>
          <w:trHeight w:val="31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782A9134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 w:rsidRPr="005E0445">
              <w:rPr>
                <w:b/>
                <w:bCs/>
                <w:sz w:val="22"/>
                <w:szCs w:val="22"/>
              </w:rPr>
              <w:t>3.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Pr="005E0445">
              <w:rPr>
                <w:b/>
                <w:bCs/>
                <w:sz w:val="22"/>
                <w:szCs w:val="22"/>
              </w:rPr>
              <w:t xml:space="preserve">0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petang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4117B18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Peserta tiba di Pejabat Majlis Perbandaran Kulim, Kedah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ABFD4A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</w:p>
        </w:tc>
      </w:tr>
      <w:tr w:rsidR="005549ED" w:rsidRPr="005E0445" w14:paraId="23AC4693" w14:textId="77777777" w:rsidTr="00631ADA">
        <w:trPr>
          <w:trHeight w:val="31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E524638" w14:textId="77777777" w:rsidR="005549ED" w:rsidRPr="00650B66" w:rsidRDefault="005549ED" w:rsidP="00631ADA">
            <w:pPr>
              <w:rPr>
                <w:b/>
                <w:bCs/>
                <w:sz w:val="22"/>
                <w:szCs w:val="22"/>
                <w:lang w:val="fi-FI"/>
              </w:rPr>
            </w:pP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55CB8FE" w14:textId="77777777" w:rsidR="005549ED" w:rsidRPr="00220322" w:rsidRDefault="005549ED" w:rsidP="00631ADA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5E0445">
              <w:rPr>
                <w:b/>
                <w:bCs/>
                <w:sz w:val="22"/>
                <w:szCs w:val="22"/>
              </w:rPr>
              <w:t>Ucapan</w:t>
            </w:r>
            <w:proofErr w:type="spellEnd"/>
            <w:r w:rsidRPr="005E0445">
              <w:rPr>
                <w:b/>
                <w:bCs/>
                <w:sz w:val="22"/>
                <w:szCs w:val="22"/>
              </w:rPr>
              <w:t xml:space="preserve"> Aluan</w:t>
            </w:r>
            <w:r>
              <w:rPr>
                <w:b/>
                <w:bCs/>
                <w:sz w:val="22"/>
                <w:szCs w:val="22"/>
              </w:rPr>
              <w:t xml:space="preserve"> dan </w:t>
            </w:r>
            <w:proofErr w:type="spellStart"/>
            <w:r>
              <w:rPr>
                <w:b/>
                <w:bCs/>
                <w:sz w:val="22"/>
                <w:szCs w:val="22"/>
              </w:rPr>
              <w:t>Pembentangan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Inisiatif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E10 2.0</w:t>
            </w:r>
          </w:p>
          <w:p w14:paraId="3131E2C8" w14:textId="77777777" w:rsidR="005549ED" w:rsidRDefault="005549ED" w:rsidP="00631AD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YBrs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 w:rsidRPr="00C04926">
              <w:rPr>
                <w:sz w:val="22"/>
                <w:szCs w:val="22"/>
              </w:rPr>
              <w:t>TPr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C04926">
              <w:rPr>
                <w:sz w:val="22"/>
                <w:szCs w:val="22"/>
              </w:rPr>
              <w:t xml:space="preserve"> Hj Hamzah </w:t>
            </w:r>
            <w:r>
              <w:rPr>
                <w:sz w:val="22"/>
                <w:szCs w:val="22"/>
              </w:rPr>
              <w:t xml:space="preserve">Bin </w:t>
            </w:r>
            <w:r w:rsidRPr="00C04926">
              <w:rPr>
                <w:sz w:val="22"/>
                <w:szCs w:val="22"/>
              </w:rPr>
              <w:t xml:space="preserve">Ab. Halim </w:t>
            </w:r>
          </w:p>
          <w:p w14:paraId="61D5EBD2" w14:textId="77777777" w:rsidR="005549ED" w:rsidRPr="005E0445" w:rsidRDefault="005549ED" w:rsidP="00631ADA">
            <w:pPr>
              <w:rPr>
                <w:sz w:val="22"/>
                <w:szCs w:val="22"/>
              </w:rPr>
            </w:pPr>
            <w:proofErr w:type="spellStart"/>
            <w:r w:rsidRPr="00C04926">
              <w:rPr>
                <w:sz w:val="22"/>
                <w:szCs w:val="22"/>
              </w:rPr>
              <w:t>Pengarah</w:t>
            </w:r>
            <w:proofErr w:type="spellEnd"/>
            <w:r w:rsidRPr="00C04926">
              <w:rPr>
                <w:sz w:val="22"/>
                <w:szCs w:val="22"/>
              </w:rPr>
              <w:t xml:space="preserve"> Majlis </w:t>
            </w:r>
            <w:proofErr w:type="spellStart"/>
            <w:r w:rsidRPr="00C04926">
              <w:rPr>
                <w:sz w:val="22"/>
                <w:szCs w:val="22"/>
              </w:rPr>
              <w:t>Perbandaran</w:t>
            </w:r>
            <w:proofErr w:type="spellEnd"/>
            <w:r w:rsidRPr="00C04926">
              <w:rPr>
                <w:sz w:val="22"/>
                <w:szCs w:val="22"/>
              </w:rPr>
              <w:t xml:space="preserve"> Kulim</w:t>
            </w:r>
            <w:r>
              <w:rPr>
                <w:sz w:val="22"/>
                <w:szCs w:val="22"/>
              </w:rPr>
              <w:t>,</w:t>
            </w:r>
            <w:r w:rsidRPr="00C04926">
              <w:rPr>
                <w:sz w:val="22"/>
                <w:szCs w:val="22"/>
              </w:rPr>
              <w:t xml:space="preserve"> Kedah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C4B6F8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  <w:tr w:rsidR="005549ED" w:rsidRPr="005E0445" w14:paraId="576AB084" w14:textId="77777777" w:rsidTr="00631ADA">
        <w:trPr>
          <w:trHeight w:val="312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31C4042" w14:textId="2E0CD15B" w:rsidR="005549ED" w:rsidRPr="005E0445" w:rsidRDefault="00352A1A" w:rsidP="00631ADA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3.30</w:t>
            </w:r>
            <w:r w:rsidR="005549ED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5549ED">
              <w:rPr>
                <w:b/>
                <w:bCs/>
                <w:sz w:val="22"/>
                <w:szCs w:val="22"/>
              </w:rPr>
              <w:t>petang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DD9E910" w14:textId="77777777" w:rsidR="005549ED" w:rsidRPr="00C04926" w:rsidRDefault="005549ED" w:rsidP="00631ADA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C04926">
              <w:rPr>
                <w:b/>
                <w:bCs/>
                <w:i/>
                <w:iCs/>
                <w:sz w:val="22"/>
                <w:szCs w:val="22"/>
              </w:rPr>
              <w:t>Fact finding:</w:t>
            </w:r>
          </w:p>
          <w:p w14:paraId="7BCED06B" w14:textId="77777777" w:rsidR="005549ED" w:rsidRPr="00220322" w:rsidRDefault="005549ED" w:rsidP="00554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</w:rPr>
            </w:pPr>
            <w:proofErr w:type="spellStart"/>
            <w:r w:rsidRPr="00C04926">
              <w:rPr>
                <w:sz w:val="22"/>
                <w:szCs w:val="22"/>
              </w:rPr>
              <w:t>Melawat</w:t>
            </w:r>
            <w:proofErr w:type="spellEnd"/>
            <w:r w:rsidRPr="00C04926">
              <w:rPr>
                <w:sz w:val="22"/>
                <w:szCs w:val="22"/>
              </w:rPr>
              <w:t xml:space="preserve"> Kawasan Perindustrian Kulim Hi-Tech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E8F42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  <w:tr w:rsidR="005549ED" w:rsidRPr="00735ECA" w14:paraId="6BAF62D9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3302941E" w14:textId="77777777" w:rsidR="005549ED" w:rsidRPr="005E0445" w:rsidRDefault="005549ED" w:rsidP="00631ADA">
            <w:pPr>
              <w:rPr>
                <w:b/>
                <w:bCs/>
                <w:sz w:val="22"/>
                <w:szCs w:val="22"/>
                <w:lang w:val="en-MY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Pr="005E0445">
              <w:rPr>
                <w:b/>
                <w:bCs/>
                <w:sz w:val="22"/>
                <w:szCs w:val="22"/>
              </w:rPr>
              <w:t xml:space="preserve">.00 </w:t>
            </w:r>
            <w:proofErr w:type="spellStart"/>
            <w:r w:rsidRPr="005E0445">
              <w:rPr>
                <w:b/>
                <w:bCs/>
                <w:sz w:val="22"/>
                <w:szCs w:val="22"/>
              </w:rPr>
              <w:t>petang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04F9066A" w14:textId="77777777" w:rsidR="005549ED" w:rsidRPr="00794387" w:rsidRDefault="005549ED" w:rsidP="00631ADA">
            <w:pPr>
              <w:rPr>
                <w:sz w:val="22"/>
                <w:szCs w:val="22"/>
                <w:lang w:val="en-MY"/>
              </w:rPr>
            </w:pPr>
            <w:proofErr w:type="spellStart"/>
            <w:r>
              <w:rPr>
                <w:sz w:val="22"/>
                <w:szCs w:val="22"/>
                <w:lang w:val="en-MY"/>
              </w:rPr>
              <w:t>Peserta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MY"/>
              </w:rPr>
              <w:t>pulang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MY"/>
              </w:rPr>
              <w:t>ke</w:t>
            </w:r>
            <w:proofErr w:type="spellEnd"/>
            <w:r>
              <w:rPr>
                <w:sz w:val="22"/>
                <w:szCs w:val="22"/>
                <w:lang w:val="en-MY"/>
              </w:rPr>
              <w:t xml:space="preserve"> hotel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77B6DF" w14:textId="77777777" w:rsidR="005549ED" w:rsidRPr="00650B66" w:rsidRDefault="005549ED" w:rsidP="00631ADA">
            <w:p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Peserta diminta untuk menaiki kereta sendiri/ carpool</w:t>
            </w:r>
          </w:p>
        </w:tc>
      </w:tr>
      <w:tr w:rsidR="005549ED" w:rsidRPr="005E0445" w14:paraId="30168C75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427016DE" w14:textId="77777777" w:rsidR="005549ED" w:rsidRPr="005E2D50" w:rsidRDefault="005549ED" w:rsidP="00631ADA">
            <w:pPr>
              <w:rPr>
                <w:b/>
                <w:bCs/>
                <w:sz w:val="22"/>
                <w:szCs w:val="22"/>
              </w:rPr>
            </w:pPr>
            <w:r w:rsidRPr="005E2D50">
              <w:rPr>
                <w:b/>
                <w:bCs/>
                <w:sz w:val="22"/>
                <w:szCs w:val="22"/>
              </w:rPr>
              <w:t xml:space="preserve">7.00 </w:t>
            </w:r>
            <w:proofErr w:type="spellStart"/>
            <w:r w:rsidRPr="005E2D50">
              <w:rPr>
                <w:b/>
                <w:bCs/>
                <w:sz w:val="22"/>
                <w:szCs w:val="22"/>
              </w:rPr>
              <w:t>malam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12A1C30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  <w:lang w:val="en-MY"/>
              </w:rPr>
              <w:t>Makan Malam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8399A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  <w:tr w:rsidR="005549ED" w:rsidRPr="005E0445" w14:paraId="3DDDE00D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6C17313A" w14:textId="77777777" w:rsidR="005549ED" w:rsidRPr="005E2D50" w:rsidRDefault="005549ED" w:rsidP="00631ADA">
            <w:pPr>
              <w:rPr>
                <w:b/>
                <w:bCs/>
                <w:sz w:val="22"/>
                <w:szCs w:val="22"/>
              </w:rPr>
            </w:pPr>
            <w:r w:rsidRPr="005E2D50">
              <w:rPr>
                <w:b/>
                <w:bCs/>
                <w:sz w:val="22"/>
                <w:szCs w:val="22"/>
              </w:rPr>
              <w:t xml:space="preserve">8.30 </w:t>
            </w:r>
            <w:proofErr w:type="spellStart"/>
            <w:r w:rsidRPr="005E2D50">
              <w:rPr>
                <w:b/>
                <w:bCs/>
                <w:sz w:val="22"/>
                <w:szCs w:val="22"/>
              </w:rPr>
              <w:t>malam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50C87E46" w14:textId="77777777" w:rsidR="005549ED" w:rsidRPr="005E2D50" w:rsidRDefault="005549ED" w:rsidP="00554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lang w:val="en-MY"/>
              </w:rPr>
            </w:pPr>
            <w:proofErr w:type="spellStart"/>
            <w:r w:rsidRPr="005E2D50">
              <w:rPr>
                <w:sz w:val="22"/>
                <w:szCs w:val="22"/>
                <w:lang w:val="en-MY"/>
              </w:rPr>
              <w:t>Rumusan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Fact Finding Mission</w:t>
            </w:r>
          </w:p>
          <w:p w14:paraId="36A1152D" w14:textId="77777777" w:rsidR="005549ED" w:rsidRPr="00650B66" w:rsidRDefault="005549ED" w:rsidP="00554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lang w:val="fi-FI"/>
              </w:rPr>
            </w:pPr>
            <w:r w:rsidRPr="00650B66">
              <w:rPr>
                <w:sz w:val="22"/>
                <w:szCs w:val="22"/>
                <w:lang w:val="fi-FI"/>
              </w:rPr>
              <w:t>Pembahagian kumpulan (UJKT dan 204D)</w:t>
            </w:r>
          </w:p>
          <w:p w14:paraId="5CB63FB4" w14:textId="77777777" w:rsidR="005549ED" w:rsidRPr="005E2D50" w:rsidRDefault="005549ED" w:rsidP="005549ED">
            <w:pPr>
              <w:pStyle w:val="ListParagraph"/>
              <w:numPr>
                <w:ilvl w:val="0"/>
                <w:numId w:val="24"/>
              </w:num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  <w:lang w:val="en-MY"/>
              </w:rPr>
              <w:t xml:space="preserve">Deep Dive </w:t>
            </w:r>
            <w:proofErr w:type="spellStart"/>
            <w:r w:rsidRPr="005E2D50">
              <w:rPr>
                <w:sz w:val="22"/>
                <w:szCs w:val="22"/>
                <w:lang w:val="en-MY"/>
              </w:rPr>
              <w:t>Prosedur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5E2D50">
              <w:rPr>
                <w:sz w:val="22"/>
                <w:szCs w:val="22"/>
                <w:lang w:val="en-MY"/>
              </w:rPr>
              <w:t>dalam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UJKT dan 204D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B6CCDB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  <w:tr w:rsidR="005549ED" w:rsidRPr="005E0445" w14:paraId="1212EB60" w14:textId="77777777" w:rsidTr="00631ADA">
        <w:trPr>
          <w:trHeight w:val="266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03E91B2F" w14:textId="77777777" w:rsidR="005549ED" w:rsidRPr="005E2D50" w:rsidRDefault="005549ED" w:rsidP="00631ADA">
            <w:pPr>
              <w:rPr>
                <w:b/>
                <w:bCs/>
                <w:sz w:val="22"/>
                <w:szCs w:val="22"/>
              </w:rPr>
            </w:pPr>
            <w:r w:rsidRPr="005E2D50">
              <w:rPr>
                <w:b/>
                <w:bCs/>
                <w:sz w:val="22"/>
                <w:szCs w:val="22"/>
              </w:rPr>
              <w:t xml:space="preserve">10.30 </w:t>
            </w:r>
            <w:proofErr w:type="spellStart"/>
            <w:r w:rsidRPr="005E2D50">
              <w:rPr>
                <w:b/>
                <w:bCs/>
                <w:sz w:val="22"/>
                <w:szCs w:val="22"/>
              </w:rPr>
              <w:t>malam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0" w:type="dxa"/>
              <w:bottom w:w="0" w:type="dxa"/>
              <w:right w:w="70" w:type="dxa"/>
            </w:tcMar>
          </w:tcPr>
          <w:p w14:paraId="20C47FFD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proofErr w:type="spellStart"/>
            <w:r w:rsidRPr="005E2D50">
              <w:rPr>
                <w:sz w:val="22"/>
                <w:szCs w:val="22"/>
                <w:lang w:val="en-MY"/>
              </w:rPr>
              <w:t>Sesi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Tamat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EE34E" w14:textId="77777777" w:rsidR="005549ED" w:rsidRPr="005E0445" w:rsidRDefault="005549ED" w:rsidP="00631ADA">
            <w:pPr>
              <w:rPr>
                <w:sz w:val="22"/>
                <w:szCs w:val="22"/>
              </w:rPr>
            </w:pPr>
          </w:p>
        </w:tc>
      </w:tr>
    </w:tbl>
    <w:p w14:paraId="7ADC72A6" w14:textId="77777777" w:rsidR="005549ED" w:rsidRPr="005E0445" w:rsidRDefault="005549ED" w:rsidP="005549ED">
      <w:pPr>
        <w:rPr>
          <w:b/>
          <w:bCs/>
          <w:sz w:val="22"/>
          <w:szCs w:val="22"/>
          <w:u w:val="single"/>
        </w:rPr>
      </w:pPr>
    </w:p>
    <w:p w14:paraId="76275405" w14:textId="77777777" w:rsidR="005549ED" w:rsidRDefault="005549ED" w:rsidP="005549ED">
      <w:pPr>
        <w:rPr>
          <w:b/>
          <w:bCs/>
          <w:sz w:val="22"/>
          <w:szCs w:val="22"/>
          <w:u w:val="single"/>
        </w:rPr>
      </w:pPr>
    </w:p>
    <w:p w14:paraId="5DCF3E9F" w14:textId="77777777" w:rsidR="005549ED" w:rsidRPr="005E0445" w:rsidRDefault="005549ED" w:rsidP="005549ED">
      <w:pPr>
        <w:rPr>
          <w:b/>
          <w:bCs/>
          <w:i/>
          <w:iCs/>
          <w:sz w:val="22"/>
          <w:szCs w:val="22"/>
        </w:rPr>
      </w:pPr>
    </w:p>
    <w:tbl>
      <w:tblPr>
        <w:tblW w:w="93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5245"/>
        <w:gridCol w:w="2235"/>
      </w:tblGrid>
      <w:tr w:rsidR="005549ED" w:rsidRPr="00813436" w14:paraId="3C1E5728" w14:textId="77777777" w:rsidTr="00631ADA">
        <w:trPr>
          <w:trHeight w:val="39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2A24EDF" w14:textId="77777777" w:rsidR="005549ED" w:rsidRPr="00813436" w:rsidRDefault="005549ED" w:rsidP="00631ADA">
            <w:pPr>
              <w:rPr>
                <w:sz w:val="22"/>
                <w:szCs w:val="22"/>
                <w:lang w:val="en-MY"/>
              </w:rPr>
            </w:pPr>
            <w:r w:rsidRPr="00813436">
              <w:rPr>
                <w:b/>
                <w:bCs/>
                <w:sz w:val="22"/>
                <w:szCs w:val="22"/>
              </w:rPr>
              <w:t>MASA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B8BD8B" w14:textId="77777777" w:rsidR="005549ED" w:rsidRPr="00813436" w:rsidRDefault="005549ED" w:rsidP="00631ADA">
            <w:pPr>
              <w:rPr>
                <w:sz w:val="22"/>
                <w:szCs w:val="22"/>
                <w:lang w:val="en-MY"/>
              </w:rPr>
            </w:pPr>
            <w:r w:rsidRPr="00813436">
              <w:rPr>
                <w:b/>
                <w:bCs/>
                <w:sz w:val="22"/>
                <w:szCs w:val="22"/>
              </w:rPr>
              <w:t>PROGRAM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4C6E7"/>
          </w:tcPr>
          <w:p w14:paraId="654C5323" w14:textId="77777777" w:rsidR="005549ED" w:rsidRPr="00813436" w:rsidRDefault="005549ED" w:rsidP="00631A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49ED" w:rsidRPr="00813436" w14:paraId="3D5C193F" w14:textId="77777777" w:rsidTr="00631ADA">
        <w:trPr>
          <w:trHeight w:val="393"/>
        </w:trPr>
        <w:tc>
          <w:tcPr>
            <w:tcW w:w="7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027384" w14:textId="50BAC894" w:rsidR="005549ED" w:rsidRPr="00813436" w:rsidRDefault="00E139CF" w:rsidP="00631ADA">
            <w:pPr>
              <w:rPr>
                <w:b/>
                <w:bCs/>
                <w:sz w:val="22"/>
                <w:szCs w:val="22"/>
              </w:rPr>
            </w:pPr>
            <w:r w:rsidRPr="00055D04">
              <w:rPr>
                <w:b/>
                <w:bCs/>
                <w:sz w:val="22"/>
                <w:szCs w:val="22"/>
              </w:rPr>
              <w:t>1</w:t>
            </w:r>
            <w:r w:rsidRPr="00055D04">
              <w:rPr>
                <w:b/>
                <w:bCs/>
                <w:sz w:val="22"/>
                <w:szCs w:val="22"/>
              </w:rPr>
              <w:t>5</w:t>
            </w:r>
            <w:r w:rsidRPr="00055D0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055D04">
              <w:rPr>
                <w:b/>
                <w:bCs/>
                <w:sz w:val="22"/>
                <w:szCs w:val="22"/>
              </w:rPr>
              <w:t>Februari</w:t>
            </w:r>
            <w:proofErr w:type="spellEnd"/>
            <w:r w:rsidRPr="00055D04">
              <w:rPr>
                <w:b/>
                <w:bCs/>
                <w:sz w:val="22"/>
                <w:szCs w:val="22"/>
              </w:rPr>
              <w:t xml:space="preserve"> 2024 (</w:t>
            </w:r>
            <w:r w:rsidRPr="00055D04">
              <w:rPr>
                <w:b/>
                <w:bCs/>
                <w:sz w:val="22"/>
                <w:szCs w:val="22"/>
              </w:rPr>
              <w:t>Khamis</w:t>
            </w:r>
            <w:r w:rsidRPr="00055D04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E2F3" w:themeFill="accent1" w:themeFillTint="33"/>
          </w:tcPr>
          <w:p w14:paraId="401694ED" w14:textId="77777777" w:rsidR="005549ED" w:rsidRPr="00813436" w:rsidRDefault="005549ED" w:rsidP="00631AD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549ED" w:rsidRPr="00813436" w14:paraId="7F51FCD4" w14:textId="77777777" w:rsidTr="00631ADA">
        <w:trPr>
          <w:trHeight w:val="311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4154DD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</w:rPr>
              <w:t xml:space="preserve">8.30 </w:t>
            </w:r>
            <w:proofErr w:type="spellStart"/>
            <w:r w:rsidRPr="005E2D50">
              <w:rPr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6166FF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proofErr w:type="spellStart"/>
            <w:r w:rsidRPr="005E2D50">
              <w:rPr>
                <w:sz w:val="22"/>
                <w:szCs w:val="22"/>
                <w:lang w:val="en-MY"/>
              </w:rPr>
              <w:t>Penambahbaikan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proses UJKT dan 204D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B90DC4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</w:p>
        </w:tc>
      </w:tr>
      <w:tr w:rsidR="005549ED" w:rsidRPr="00813436" w14:paraId="70834F98" w14:textId="77777777" w:rsidTr="00631ADA">
        <w:trPr>
          <w:trHeight w:val="39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5D4F0C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</w:rPr>
              <w:t xml:space="preserve">10.30 </w:t>
            </w:r>
            <w:proofErr w:type="spellStart"/>
            <w:r w:rsidRPr="005E2D50">
              <w:rPr>
                <w:sz w:val="22"/>
                <w:szCs w:val="22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AE46EB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proofErr w:type="spellStart"/>
            <w:r w:rsidRPr="005E2D50">
              <w:rPr>
                <w:sz w:val="22"/>
                <w:szCs w:val="22"/>
                <w:lang w:val="en-MY"/>
              </w:rPr>
              <w:t>Minum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Pagi 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6AC1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</w:p>
        </w:tc>
      </w:tr>
      <w:tr w:rsidR="005549ED" w:rsidRPr="00813436" w14:paraId="4A0DE87C" w14:textId="77777777" w:rsidTr="00631ADA">
        <w:trPr>
          <w:trHeight w:val="380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91601E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  <w:lang w:val="en-MY"/>
              </w:rPr>
              <w:t xml:space="preserve">11.00 </w:t>
            </w:r>
            <w:proofErr w:type="spellStart"/>
            <w:r w:rsidRPr="005E2D50">
              <w:rPr>
                <w:sz w:val="22"/>
                <w:szCs w:val="22"/>
                <w:lang w:val="en-MY"/>
              </w:rPr>
              <w:t>pagi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C21604C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proofErr w:type="spellStart"/>
            <w:r w:rsidRPr="005E2D50">
              <w:rPr>
                <w:sz w:val="22"/>
                <w:szCs w:val="22"/>
                <w:lang w:val="en-MY"/>
              </w:rPr>
              <w:t>Pembentangan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dan </w:t>
            </w:r>
            <w:r w:rsidRPr="005E2D50">
              <w:rPr>
                <w:i/>
                <w:iCs/>
                <w:sz w:val="22"/>
                <w:szCs w:val="22"/>
                <w:lang w:val="en-MY"/>
              </w:rPr>
              <w:t>finalise</w:t>
            </w:r>
            <w:r w:rsidRPr="005E2D50">
              <w:rPr>
                <w:sz w:val="22"/>
                <w:szCs w:val="22"/>
                <w:lang w:val="en-MY"/>
              </w:rPr>
              <w:t xml:space="preserve"> proses </w:t>
            </w:r>
            <w:proofErr w:type="spellStart"/>
            <w:r w:rsidRPr="005E2D50">
              <w:rPr>
                <w:sz w:val="22"/>
                <w:szCs w:val="22"/>
                <w:lang w:val="en-MY"/>
              </w:rPr>
              <w:t>kerja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</w:t>
            </w:r>
            <w:proofErr w:type="spellStart"/>
            <w:r w:rsidRPr="005E2D50">
              <w:rPr>
                <w:sz w:val="22"/>
                <w:szCs w:val="22"/>
                <w:lang w:val="en-MY"/>
              </w:rPr>
              <w:t>bagi</w:t>
            </w:r>
            <w:proofErr w:type="spellEnd"/>
            <w:r w:rsidRPr="005E2D50">
              <w:rPr>
                <w:sz w:val="22"/>
                <w:szCs w:val="22"/>
                <w:lang w:val="en-MY"/>
              </w:rPr>
              <w:t xml:space="preserve"> UJKT dan 204D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3820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</w:p>
        </w:tc>
      </w:tr>
      <w:tr w:rsidR="005549ED" w:rsidRPr="00813436" w14:paraId="092F8E89" w14:textId="77777777" w:rsidTr="00631ADA">
        <w:trPr>
          <w:trHeight w:val="393"/>
        </w:trPr>
        <w:tc>
          <w:tcPr>
            <w:tcW w:w="1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9CB41E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</w:rPr>
              <w:t xml:space="preserve">1.00 </w:t>
            </w:r>
            <w:proofErr w:type="spellStart"/>
            <w:r w:rsidRPr="005E2D50">
              <w:rPr>
                <w:sz w:val="22"/>
                <w:szCs w:val="22"/>
              </w:rPr>
              <w:t>tengahari</w:t>
            </w:r>
            <w:proofErr w:type="spellEnd"/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B698ED" w14:textId="4336F534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  <w:lang w:val="en-MY"/>
              </w:rPr>
              <w:t>Makan Tengah Hari</w:t>
            </w:r>
            <w:r w:rsidR="004B435E">
              <w:rPr>
                <w:sz w:val="22"/>
                <w:szCs w:val="22"/>
                <w:lang w:val="en-MY"/>
              </w:rPr>
              <w:t xml:space="preserve"> &amp;</w:t>
            </w:r>
            <w:r w:rsidRPr="005E2D50">
              <w:rPr>
                <w:sz w:val="22"/>
                <w:szCs w:val="22"/>
                <w:lang w:val="en-MY"/>
              </w:rPr>
              <w:t xml:space="preserve"> Program Tamat</w:t>
            </w:r>
          </w:p>
        </w:tc>
        <w:tc>
          <w:tcPr>
            <w:tcW w:w="2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56E27" w14:textId="77777777" w:rsidR="005549ED" w:rsidRPr="005E2D50" w:rsidRDefault="005549ED" w:rsidP="00631ADA">
            <w:pPr>
              <w:rPr>
                <w:sz w:val="22"/>
                <w:szCs w:val="22"/>
                <w:lang w:val="en-MY"/>
              </w:rPr>
            </w:pPr>
            <w:r w:rsidRPr="005E2D50">
              <w:rPr>
                <w:sz w:val="22"/>
                <w:szCs w:val="22"/>
                <w:lang w:val="en-MY"/>
              </w:rPr>
              <w:t>Pack food</w:t>
            </w:r>
          </w:p>
        </w:tc>
      </w:tr>
    </w:tbl>
    <w:p w14:paraId="008C89DA" w14:textId="77777777" w:rsidR="00C3620D" w:rsidRDefault="00C3620D" w:rsidP="005549ED">
      <w:bookmarkStart w:id="7" w:name="_Hlk100817550"/>
      <w:bookmarkEnd w:id="3"/>
      <w:bookmarkEnd w:id="4"/>
    </w:p>
    <w:bookmarkEnd w:id="7"/>
    <w:p w14:paraId="4698CA84" w14:textId="77777777" w:rsidR="007F153B" w:rsidRPr="007F153B" w:rsidRDefault="007F153B" w:rsidP="007F153B">
      <w:pPr>
        <w:rPr>
          <w:b/>
          <w:bCs/>
          <w:u w:val="single"/>
        </w:rPr>
      </w:pPr>
    </w:p>
    <w:p w14:paraId="182995FF" w14:textId="1497A0BE" w:rsidR="00F30794" w:rsidRPr="008F21D2" w:rsidRDefault="000A6044" w:rsidP="008F21D2">
      <w:pPr>
        <w:pStyle w:val="ListParagraph"/>
        <w:numPr>
          <w:ilvl w:val="0"/>
          <w:numId w:val="14"/>
        </w:numPr>
        <w:rPr>
          <w:b/>
          <w:bCs/>
          <w:u w:val="single"/>
        </w:rPr>
      </w:pPr>
      <w:r w:rsidRPr="008F21D2">
        <w:rPr>
          <w:b/>
          <w:bCs/>
          <w:u w:val="single"/>
        </w:rPr>
        <w:t>PERINCIAN</w:t>
      </w:r>
      <w:r w:rsidR="00F30794" w:rsidRPr="008F21D2">
        <w:rPr>
          <w:b/>
          <w:bCs/>
          <w:u w:val="single"/>
        </w:rPr>
        <w:t xml:space="preserve"> KOS </w:t>
      </w:r>
    </w:p>
    <w:p w14:paraId="3D90F6CF" w14:textId="7D5932EB" w:rsidR="000A6044" w:rsidRDefault="000A6044" w:rsidP="0053133F">
      <w:pPr>
        <w:jc w:val="center"/>
        <w:rPr>
          <w:b/>
          <w:bCs/>
        </w:rPr>
      </w:pPr>
    </w:p>
    <w:tbl>
      <w:tblPr>
        <w:tblW w:w="9459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0"/>
        <w:gridCol w:w="4111"/>
        <w:gridCol w:w="2126"/>
        <w:gridCol w:w="1134"/>
        <w:gridCol w:w="1418"/>
      </w:tblGrid>
      <w:tr w:rsidR="00DB2141" w:rsidRPr="00B87C54" w14:paraId="28B0508F" w14:textId="77777777" w:rsidTr="00EB094E">
        <w:trPr>
          <w:trHeight w:val="255"/>
        </w:trPr>
        <w:tc>
          <w:tcPr>
            <w:tcW w:w="670" w:type="dxa"/>
          </w:tcPr>
          <w:p w14:paraId="165ED527" w14:textId="1B327C29" w:rsidR="00DB2141" w:rsidRPr="00B87C54" w:rsidRDefault="007F153B">
            <w:pPr>
              <w:pStyle w:val="Default"/>
            </w:pPr>
            <w:r>
              <w:rPr>
                <w:b/>
                <w:bCs/>
              </w:rPr>
              <w:t>BIL</w:t>
            </w:r>
          </w:p>
        </w:tc>
        <w:tc>
          <w:tcPr>
            <w:tcW w:w="4111" w:type="dxa"/>
          </w:tcPr>
          <w:p w14:paraId="331466C4" w14:textId="77777777" w:rsidR="00DB2141" w:rsidRPr="00B87C54" w:rsidRDefault="00DB2141">
            <w:pPr>
              <w:pStyle w:val="Default"/>
            </w:pPr>
            <w:r w:rsidRPr="00B87C54">
              <w:rPr>
                <w:b/>
                <w:bCs/>
              </w:rPr>
              <w:t xml:space="preserve">ITEM </w:t>
            </w:r>
          </w:p>
        </w:tc>
        <w:tc>
          <w:tcPr>
            <w:tcW w:w="2126" w:type="dxa"/>
          </w:tcPr>
          <w:p w14:paraId="00785654" w14:textId="0F69A68A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ANGGARAN KOS</w:t>
            </w:r>
            <w:r w:rsidRPr="00B87C54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  <w:tc>
          <w:tcPr>
            <w:tcW w:w="1134" w:type="dxa"/>
          </w:tcPr>
          <w:p w14:paraId="23949422" w14:textId="63B595F7" w:rsidR="00DB2141" w:rsidRPr="00B87C54" w:rsidRDefault="00DB2141" w:rsidP="00DB2141">
            <w:pPr>
              <w:pStyle w:val="Default"/>
              <w:jc w:val="center"/>
            </w:pPr>
            <w:r w:rsidRPr="00B87C54">
              <w:rPr>
                <w:b/>
                <w:bCs/>
              </w:rPr>
              <w:t>UNIT</w:t>
            </w:r>
          </w:p>
        </w:tc>
        <w:tc>
          <w:tcPr>
            <w:tcW w:w="1418" w:type="dxa"/>
          </w:tcPr>
          <w:p w14:paraId="22EAE718" w14:textId="767DF576" w:rsidR="00DB2141" w:rsidRPr="00B87C54" w:rsidRDefault="00DB2141" w:rsidP="006A0270">
            <w:pPr>
              <w:pStyle w:val="Default"/>
              <w:jc w:val="center"/>
            </w:pPr>
            <w:r w:rsidRPr="00B87C54">
              <w:rPr>
                <w:b/>
                <w:bCs/>
              </w:rPr>
              <w:t>JUMLAH KOS</w:t>
            </w:r>
            <w:r w:rsidR="006A0270">
              <w:t xml:space="preserve"> </w:t>
            </w:r>
            <w:r w:rsidRPr="00B87C54">
              <w:rPr>
                <w:b/>
                <w:bCs/>
              </w:rPr>
              <w:t>(RM)</w:t>
            </w:r>
          </w:p>
        </w:tc>
      </w:tr>
      <w:tr w:rsidR="000269F6" w:rsidRPr="00B87C54" w14:paraId="4FE3764F" w14:textId="77777777" w:rsidTr="00FE20F1">
        <w:trPr>
          <w:trHeight w:val="470"/>
        </w:trPr>
        <w:tc>
          <w:tcPr>
            <w:tcW w:w="670" w:type="dxa"/>
          </w:tcPr>
          <w:p w14:paraId="43B7BC7B" w14:textId="1C195108" w:rsidR="000269F6" w:rsidRPr="00B87C54" w:rsidRDefault="000269F6" w:rsidP="000269F6">
            <w:pPr>
              <w:pStyle w:val="Default"/>
              <w:jc w:val="center"/>
            </w:pPr>
            <w:r>
              <w:t>1.</w:t>
            </w:r>
          </w:p>
        </w:tc>
        <w:tc>
          <w:tcPr>
            <w:tcW w:w="4111" w:type="dxa"/>
          </w:tcPr>
          <w:p w14:paraId="59EEFE06" w14:textId="77777777" w:rsidR="000269F6" w:rsidRDefault="000269F6" w:rsidP="000269F6">
            <w:pPr>
              <w:pStyle w:val="Default"/>
            </w:pPr>
            <w:r w:rsidRPr="00EB094E">
              <w:t>*</w:t>
            </w:r>
            <w:proofErr w:type="spellStart"/>
            <w:r w:rsidRPr="00EB094E">
              <w:t>Bayaran</w:t>
            </w:r>
            <w:proofErr w:type="spellEnd"/>
            <w:r w:rsidRPr="00EB094E">
              <w:t xml:space="preserve"> </w:t>
            </w:r>
            <w:proofErr w:type="spellStart"/>
            <w:r w:rsidRPr="00EB094E">
              <w:t>Fasilitator</w:t>
            </w:r>
            <w:proofErr w:type="spellEnd"/>
            <w:r w:rsidRPr="00EB094E">
              <w:t xml:space="preserve"> (</w:t>
            </w:r>
            <w:proofErr w:type="spellStart"/>
            <w:r w:rsidRPr="00EB094E">
              <w:t>fizikal</w:t>
            </w:r>
            <w:proofErr w:type="spellEnd"/>
            <w:r w:rsidRPr="00EB094E">
              <w:t>)</w:t>
            </w:r>
          </w:p>
          <w:p w14:paraId="7AC69532" w14:textId="409420D8" w:rsidR="000269F6" w:rsidRPr="0034197F" w:rsidRDefault="000269F6" w:rsidP="000269F6">
            <w:pPr>
              <w:pStyle w:val="Default"/>
              <w:rPr>
                <w:color w:val="auto"/>
              </w:rPr>
            </w:pPr>
            <w:r>
              <w:t xml:space="preserve">- </w:t>
            </w:r>
            <w:proofErr w:type="spellStart"/>
            <w:r>
              <w:t>lokasi</w:t>
            </w:r>
            <w:proofErr w:type="spellEnd"/>
            <w:r>
              <w:t xml:space="preserve"> &gt;100 km </w:t>
            </w:r>
            <w:r w:rsidRPr="00EB094E">
              <w:tab/>
            </w:r>
            <w:r>
              <w:t xml:space="preserve"> </w:t>
            </w:r>
            <w:r w:rsidRPr="00EB094E">
              <w:tab/>
            </w:r>
            <w:r w:rsidRPr="00EB094E">
              <w:tab/>
            </w:r>
          </w:p>
        </w:tc>
        <w:tc>
          <w:tcPr>
            <w:tcW w:w="2126" w:type="dxa"/>
          </w:tcPr>
          <w:p w14:paraId="2F568930" w14:textId="0DBCD131" w:rsidR="000269F6" w:rsidRPr="0034197F" w:rsidRDefault="000269F6" w:rsidP="000269F6">
            <w:pPr>
              <w:pStyle w:val="Default"/>
              <w:rPr>
                <w:color w:val="auto"/>
              </w:rPr>
            </w:pPr>
            <w:r w:rsidRPr="00EB094E">
              <w:t xml:space="preserve">RM2,000 x 2 </w:t>
            </w:r>
            <w:proofErr w:type="spellStart"/>
            <w:r w:rsidRPr="00EB094E">
              <w:t>hari</w:t>
            </w:r>
            <w:proofErr w:type="spellEnd"/>
          </w:p>
        </w:tc>
        <w:tc>
          <w:tcPr>
            <w:tcW w:w="1134" w:type="dxa"/>
          </w:tcPr>
          <w:p w14:paraId="25D9D12D" w14:textId="63A4D836" w:rsidR="000269F6" w:rsidRDefault="00D6020F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0269F6">
              <w:rPr>
                <w:color w:val="auto"/>
              </w:rPr>
              <w:t xml:space="preserve"> </w:t>
            </w:r>
            <w:r w:rsidR="0059375F">
              <w:rPr>
                <w:color w:val="auto"/>
              </w:rPr>
              <w:t>pax</w:t>
            </w:r>
          </w:p>
        </w:tc>
        <w:tc>
          <w:tcPr>
            <w:tcW w:w="1418" w:type="dxa"/>
          </w:tcPr>
          <w:p w14:paraId="303A83EA" w14:textId="1E8F624D" w:rsidR="000269F6" w:rsidRDefault="00D6020F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0269F6">
              <w:rPr>
                <w:color w:val="auto"/>
              </w:rPr>
              <w:t>,000.00</w:t>
            </w:r>
          </w:p>
        </w:tc>
      </w:tr>
      <w:tr w:rsidR="000269F6" w:rsidRPr="00B87C54" w14:paraId="002BE9FD" w14:textId="77777777" w:rsidTr="00FE20F1">
        <w:trPr>
          <w:trHeight w:val="470"/>
        </w:trPr>
        <w:tc>
          <w:tcPr>
            <w:tcW w:w="670" w:type="dxa"/>
          </w:tcPr>
          <w:p w14:paraId="0F0F4F10" w14:textId="2FCE5EB4" w:rsidR="000269F6" w:rsidRPr="00B87C54" w:rsidRDefault="000269F6" w:rsidP="000269F6">
            <w:pPr>
              <w:pStyle w:val="Default"/>
              <w:jc w:val="center"/>
            </w:pPr>
            <w:r>
              <w:t>2</w:t>
            </w:r>
            <w:r w:rsidRPr="00B87C54">
              <w:t>.</w:t>
            </w:r>
          </w:p>
        </w:tc>
        <w:tc>
          <w:tcPr>
            <w:tcW w:w="4111" w:type="dxa"/>
          </w:tcPr>
          <w:p w14:paraId="6E4D7114" w14:textId="63BB7CAA" w:rsidR="000269F6" w:rsidRPr="0034197F" w:rsidRDefault="00D6020F" w:rsidP="000269F6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Pakej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Residensi</w:t>
            </w:r>
            <w:proofErr w:type="spellEnd"/>
          </w:p>
        </w:tc>
        <w:tc>
          <w:tcPr>
            <w:tcW w:w="2126" w:type="dxa"/>
          </w:tcPr>
          <w:p w14:paraId="61E9F89E" w14:textId="6998FA90" w:rsidR="000269F6" w:rsidRPr="0034197F" w:rsidRDefault="000269F6" w:rsidP="000269F6">
            <w:pPr>
              <w:pStyle w:val="Default"/>
              <w:rPr>
                <w:color w:val="auto"/>
              </w:rPr>
            </w:pPr>
            <w:r w:rsidRPr="0034197F">
              <w:rPr>
                <w:color w:val="auto"/>
              </w:rPr>
              <w:t>RM</w:t>
            </w:r>
            <w:r w:rsidR="00D6020F">
              <w:rPr>
                <w:color w:val="auto"/>
              </w:rPr>
              <w:t>400</w:t>
            </w:r>
            <w:r w:rsidRPr="0034197F">
              <w:rPr>
                <w:color w:val="auto"/>
              </w:rPr>
              <w:t xml:space="preserve"> x </w:t>
            </w:r>
            <w:r w:rsidR="005549ED">
              <w:rPr>
                <w:color w:val="auto"/>
              </w:rPr>
              <w:t>2</w:t>
            </w:r>
            <w:r w:rsidR="00D6020F">
              <w:rPr>
                <w:color w:val="auto"/>
              </w:rPr>
              <w:t xml:space="preserve"> </w:t>
            </w:r>
            <w:proofErr w:type="spellStart"/>
            <w:r w:rsidR="00D6020F">
              <w:rPr>
                <w:color w:val="auto"/>
              </w:rPr>
              <w:t>hari</w:t>
            </w:r>
            <w:proofErr w:type="spellEnd"/>
          </w:p>
        </w:tc>
        <w:tc>
          <w:tcPr>
            <w:tcW w:w="1134" w:type="dxa"/>
          </w:tcPr>
          <w:p w14:paraId="0B69B3B8" w14:textId="772768A4" w:rsidR="000269F6" w:rsidRPr="0034197F" w:rsidRDefault="00897978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5756FC">
              <w:rPr>
                <w:color w:val="auto"/>
              </w:rPr>
              <w:t>8</w:t>
            </w:r>
            <w:r w:rsidR="000269F6" w:rsidRPr="0034197F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71205363" w14:textId="1A8BB8A5" w:rsidR="000269F6" w:rsidRPr="0034197F" w:rsidRDefault="005549ED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5756FC">
              <w:rPr>
                <w:color w:val="auto"/>
              </w:rPr>
              <w:t>2,4</w:t>
            </w:r>
            <w:r w:rsidR="000269F6">
              <w:rPr>
                <w:color w:val="auto"/>
              </w:rPr>
              <w:t>00.00</w:t>
            </w:r>
          </w:p>
        </w:tc>
      </w:tr>
      <w:tr w:rsidR="000269F6" w:rsidRPr="00B87C54" w14:paraId="7E4C6215" w14:textId="77777777" w:rsidTr="003E1561">
        <w:trPr>
          <w:trHeight w:val="435"/>
        </w:trPr>
        <w:tc>
          <w:tcPr>
            <w:tcW w:w="670" w:type="dxa"/>
          </w:tcPr>
          <w:p w14:paraId="5AE94F9A" w14:textId="68869B84" w:rsidR="000269F6" w:rsidRPr="00B87C54" w:rsidRDefault="000269F6" w:rsidP="000269F6">
            <w:pPr>
              <w:pStyle w:val="Default"/>
              <w:jc w:val="center"/>
            </w:pPr>
            <w:r>
              <w:t>3.</w:t>
            </w:r>
          </w:p>
        </w:tc>
        <w:tc>
          <w:tcPr>
            <w:tcW w:w="4111" w:type="dxa"/>
          </w:tcPr>
          <w:p w14:paraId="129954D2" w14:textId="1A46148C" w:rsidR="000269F6" w:rsidRDefault="000269F6" w:rsidP="000269F6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Pakej</w:t>
            </w:r>
            <w:proofErr w:type="spellEnd"/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Mesyuarat</w:t>
            </w:r>
            <w:proofErr w:type="spellEnd"/>
            <w:r>
              <w:rPr>
                <w:color w:val="auto"/>
              </w:rPr>
              <w:t>:</w:t>
            </w:r>
          </w:p>
          <w:p w14:paraId="4CB32093" w14:textId="77777777" w:rsidR="000269F6" w:rsidRDefault="000269F6" w:rsidP="000269F6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Makan </w:t>
            </w:r>
            <w:proofErr w:type="spellStart"/>
            <w:r>
              <w:rPr>
                <w:color w:val="auto"/>
              </w:rPr>
              <w:t>Minum</w:t>
            </w:r>
            <w:proofErr w:type="spellEnd"/>
          </w:p>
          <w:p w14:paraId="439FAB33" w14:textId="7F99CB97" w:rsidR="000269F6" w:rsidRPr="0034197F" w:rsidRDefault="000269F6" w:rsidP="000269F6">
            <w:pPr>
              <w:pStyle w:val="Default"/>
              <w:numPr>
                <w:ilvl w:val="0"/>
                <w:numId w:val="16"/>
              </w:numPr>
              <w:rPr>
                <w:color w:val="auto"/>
              </w:rPr>
            </w:pPr>
            <w:r>
              <w:rPr>
                <w:color w:val="auto"/>
              </w:rPr>
              <w:t xml:space="preserve">Bilik </w:t>
            </w:r>
            <w:proofErr w:type="spellStart"/>
            <w:r>
              <w:rPr>
                <w:color w:val="auto"/>
              </w:rPr>
              <w:t>Mesyuarat</w:t>
            </w:r>
            <w:proofErr w:type="spellEnd"/>
          </w:p>
        </w:tc>
        <w:tc>
          <w:tcPr>
            <w:tcW w:w="2126" w:type="dxa"/>
          </w:tcPr>
          <w:p w14:paraId="5F779EB7" w14:textId="68C79EE8" w:rsidR="000269F6" w:rsidRPr="0034197F" w:rsidRDefault="000269F6" w:rsidP="000269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RM</w:t>
            </w:r>
            <w:r w:rsidR="00870F30">
              <w:rPr>
                <w:color w:val="auto"/>
              </w:rPr>
              <w:t>180</w:t>
            </w:r>
            <w:r>
              <w:rPr>
                <w:color w:val="auto"/>
              </w:rPr>
              <w:t xml:space="preserve"> x </w:t>
            </w:r>
            <w:r w:rsidR="00E77D35">
              <w:rPr>
                <w:color w:val="auto"/>
              </w:rPr>
              <w:t>2</w:t>
            </w:r>
            <w:r>
              <w:rPr>
                <w:color w:val="auto"/>
              </w:rPr>
              <w:t xml:space="preserve"> </w:t>
            </w:r>
            <w:proofErr w:type="spellStart"/>
            <w:r>
              <w:rPr>
                <w:color w:val="auto"/>
              </w:rPr>
              <w:t>hari</w:t>
            </w:r>
            <w:proofErr w:type="spellEnd"/>
          </w:p>
        </w:tc>
        <w:tc>
          <w:tcPr>
            <w:tcW w:w="1134" w:type="dxa"/>
          </w:tcPr>
          <w:p w14:paraId="0B10AE7F" w14:textId="4E5C7DA8" w:rsidR="000269F6" w:rsidRPr="0034197F" w:rsidRDefault="00895115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="000269F6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1A02F3B7" w14:textId="095CEB17" w:rsidR="000269F6" w:rsidRPr="0034197F" w:rsidRDefault="00941B77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1,</w:t>
            </w:r>
            <w:r w:rsidR="00895115">
              <w:rPr>
                <w:color w:val="auto"/>
              </w:rPr>
              <w:t>80</w:t>
            </w:r>
            <w:r w:rsidR="005549ED">
              <w:rPr>
                <w:color w:val="auto"/>
              </w:rPr>
              <w:t>0</w:t>
            </w:r>
            <w:r w:rsidR="000269F6">
              <w:rPr>
                <w:color w:val="auto"/>
              </w:rPr>
              <w:t>.00</w:t>
            </w:r>
          </w:p>
        </w:tc>
      </w:tr>
      <w:tr w:rsidR="00FB43F4" w:rsidRPr="00B87C54" w14:paraId="75F32E41" w14:textId="77777777" w:rsidTr="003E1561">
        <w:trPr>
          <w:trHeight w:val="435"/>
        </w:trPr>
        <w:tc>
          <w:tcPr>
            <w:tcW w:w="670" w:type="dxa"/>
          </w:tcPr>
          <w:p w14:paraId="6CA59DF5" w14:textId="493F6C39" w:rsidR="00FB43F4" w:rsidRDefault="00FB43F4" w:rsidP="000269F6">
            <w:pPr>
              <w:pStyle w:val="Default"/>
              <w:jc w:val="center"/>
            </w:pPr>
            <w:r>
              <w:t>4.</w:t>
            </w:r>
          </w:p>
        </w:tc>
        <w:tc>
          <w:tcPr>
            <w:tcW w:w="4111" w:type="dxa"/>
          </w:tcPr>
          <w:p w14:paraId="28A9A84E" w14:textId="0CA7B2D5" w:rsidR="00FB43F4" w:rsidRDefault="00FB43F4" w:rsidP="000269F6">
            <w:pPr>
              <w:pStyle w:val="Default"/>
              <w:rPr>
                <w:color w:val="auto"/>
              </w:rPr>
            </w:pPr>
            <w:proofErr w:type="spellStart"/>
            <w:r>
              <w:rPr>
                <w:color w:val="auto"/>
              </w:rPr>
              <w:t>Pakej</w:t>
            </w:r>
            <w:proofErr w:type="spellEnd"/>
            <w:r>
              <w:rPr>
                <w:color w:val="auto"/>
              </w:rPr>
              <w:t xml:space="preserve"> Makan </w:t>
            </w:r>
            <w:proofErr w:type="spellStart"/>
            <w:r>
              <w:rPr>
                <w:color w:val="auto"/>
              </w:rPr>
              <w:t>Tengahari</w:t>
            </w:r>
            <w:proofErr w:type="spellEnd"/>
          </w:p>
        </w:tc>
        <w:tc>
          <w:tcPr>
            <w:tcW w:w="2126" w:type="dxa"/>
          </w:tcPr>
          <w:p w14:paraId="0FAA8C2F" w14:textId="700FECE2" w:rsidR="00FB43F4" w:rsidRDefault="00FB43F4" w:rsidP="000269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RM</w:t>
            </w:r>
            <w:r w:rsidR="00191E7C">
              <w:rPr>
                <w:color w:val="auto"/>
              </w:rPr>
              <w:t xml:space="preserve">15 </w:t>
            </w:r>
          </w:p>
        </w:tc>
        <w:tc>
          <w:tcPr>
            <w:tcW w:w="1134" w:type="dxa"/>
          </w:tcPr>
          <w:p w14:paraId="1CD0A45E" w14:textId="40C9F82D" w:rsidR="00FB43F4" w:rsidRDefault="008B4484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40</w:t>
            </w:r>
            <w:r w:rsidR="00191E7C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0B3E73F5" w14:textId="0816C5B4" w:rsidR="00FB43F4" w:rsidRDefault="008B4484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600</w:t>
            </w:r>
            <w:r w:rsidR="00191E7C">
              <w:rPr>
                <w:color w:val="auto"/>
              </w:rPr>
              <w:t>.00</w:t>
            </w:r>
          </w:p>
        </w:tc>
      </w:tr>
      <w:tr w:rsidR="005549ED" w:rsidRPr="00B87C54" w14:paraId="350CB216" w14:textId="77777777" w:rsidTr="003E1561">
        <w:trPr>
          <w:trHeight w:val="435"/>
        </w:trPr>
        <w:tc>
          <w:tcPr>
            <w:tcW w:w="670" w:type="dxa"/>
          </w:tcPr>
          <w:p w14:paraId="6A3E0B17" w14:textId="60270FE2" w:rsidR="005549ED" w:rsidRDefault="00191E7C" w:rsidP="000269F6">
            <w:pPr>
              <w:pStyle w:val="Default"/>
              <w:jc w:val="center"/>
            </w:pPr>
            <w:r>
              <w:t>5</w:t>
            </w:r>
            <w:r w:rsidR="005549ED">
              <w:t>.</w:t>
            </w:r>
          </w:p>
        </w:tc>
        <w:tc>
          <w:tcPr>
            <w:tcW w:w="4111" w:type="dxa"/>
          </w:tcPr>
          <w:p w14:paraId="693C72E7" w14:textId="1E41F572" w:rsidR="005549ED" w:rsidRPr="004A7AD4" w:rsidRDefault="00FB43F4" w:rsidP="000269F6">
            <w:pPr>
              <w:pStyle w:val="Default"/>
              <w:rPr>
                <w:color w:val="auto"/>
                <w:lang w:val="fi-FI"/>
              </w:rPr>
            </w:pPr>
            <w:r w:rsidRPr="004A7AD4">
              <w:rPr>
                <w:color w:val="auto"/>
                <w:lang w:val="fi-FI"/>
              </w:rPr>
              <w:t xml:space="preserve">Tiket Penerbangan </w:t>
            </w:r>
            <w:r w:rsidR="00D92401" w:rsidRPr="004A7AD4">
              <w:rPr>
                <w:color w:val="auto"/>
                <w:lang w:val="fi-FI"/>
              </w:rPr>
              <w:t>(pergi-balik)</w:t>
            </w:r>
          </w:p>
        </w:tc>
        <w:tc>
          <w:tcPr>
            <w:tcW w:w="2126" w:type="dxa"/>
          </w:tcPr>
          <w:p w14:paraId="4F110A4B" w14:textId="08462047" w:rsidR="005549ED" w:rsidRDefault="00CE29BF" w:rsidP="000269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RM1,</w:t>
            </w:r>
            <w:r w:rsidR="00DA53E4">
              <w:rPr>
                <w:color w:val="auto"/>
              </w:rPr>
              <w:t>8</w:t>
            </w:r>
            <w:r>
              <w:rPr>
                <w:color w:val="auto"/>
              </w:rPr>
              <w:t xml:space="preserve">00 </w:t>
            </w:r>
          </w:p>
        </w:tc>
        <w:tc>
          <w:tcPr>
            <w:tcW w:w="1134" w:type="dxa"/>
          </w:tcPr>
          <w:p w14:paraId="5BC4BB2F" w14:textId="4C904972" w:rsidR="005549ED" w:rsidRDefault="009475AD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="00DA53E4">
              <w:rPr>
                <w:color w:val="auto"/>
              </w:rPr>
              <w:t xml:space="preserve"> pax</w:t>
            </w:r>
          </w:p>
        </w:tc>
        <w:tc>
          <w:tcPr>
            <w:tcW w:w="1418" w:type="dxa"/>
          </w:tcPr>
          <w:p w14:paraId="254DCF0B" w14:textId="6FCEEDB5" w:rsidR="005549ED" w:rsidRDefault="00616FE5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7,2</w:t>
            </w:r>
            <w:r w:rsidR="00EA5622">
              <w:rPr>
                <w:color w:val="auto"/>
              </w:rPr>
              <w:t>00</w:t>
            </w:r>
            <w:r w:rsidR="00DA53E4">
              <w:rPr>
                <w:color w:val="auto"/>
              </w:rPr>
              <w:t>.00</w:t>
            </w:r>
          </w:p>
        </w:tc>
      </w:tr>
      <w:tr w:rsidR="00EA5622" w:rsidRPr="00B87C54" w14:paraId="05DBCB95" w14:textId="77777777" w:rsidTr="003E1561">
        <w:trPr>
          <w:trHeight w:val="435"/>
        </w:trPr>
        <w:tc>
          <w:tcPr>
            <w:tcW w:w="670" w:type="dxa"/>
          </w:tcPr>
          <w:p w14:paraId="456FFC47" w14:textId="18315DC1" w:rsidR="00EA5622" w:rsidRDefault="00D92401" w:rsidP="000269F6">
            <w:pPr>
              <w:pStyle w:val="Default"/>
              <w:jc w:val="center"/>
            </w:pPr>
            <w:r>
              <w:t>6.</w:t>
            </w:r>
          </w:p>
        </w:tc>
        <w:tc>
          <w:tcPr>
            <w:tcW w:w="4111" w:type="dxa"/>
          </w:tcPr>
          <w:p w14:paraId="742E0210" w14:textId="2EEC8033" w:rsidR="00EA5622" w:rsidRPr="00FB43F4" w:rsidRDefault="00EA5622" w:rsidP="000269F6">
            <w:pPr>
              <w:pStyle w:val="Default"/>
              <w:rPr>
                <w:color w:val="auto"/>
              </w:rPr>
            </w:pPr>
            <w:proofErr w:type="spellStart"/>
            <w:r w:rsidRPr="00FB43F4">
              <w:rPr>
                <w:color w:val="auto"/>
              </w:rPr>
              <w:t>Tuntutan</w:t>
            </w:r>
            <w:proofErr w:type="spellEnd"/>
            <w:r w:rsidRPr="00FB43F4">
              <w:rPr>
                <w:color w:val="auto"/>
              </w:rPr>
              <w:t xml:space="preserve"> </w:t>
            </w:r>
            <w:proofErr w:type="spellStart"/>
            <w:r w:rsidRPr="00FB43F4">
              <w:rPr>
                <w:color w:val="auto"/>
              </w:rPr>
              <w:t>Perjalanan</w:t>
            </w:r>
            <w:proofErr w:type="spellEnd"/>
          </w:p>
        </w:tc>
        <w:tc>
          <w:tcPr>
            <w:tcW w:w="2126" w:type="dxa"/>
          </w:tcPr>
          <w:p w14:paraId="24120A96" w14:textId="0FD839F9" w:rsidR="00EA5622" w:rsidRDefault="00EA5622" w:rsidP="000269F6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RM</w:t>
            </w:r>
            <w:r w:rsidR="00CF3268">
              <w:rPr>
                <w:color w:val="auto"/>
              </w:rPr>
              <w:t>8</w:t>
            </w:r>
            <w:r>
              <w:rPr>
                <w:color w:val="auto"/>
              </w:rPr>
              <w:t>00</w:t>
            </w:r>
          </w:p>
        </w:tc>
        <w:tc>
          <w:tcPr>
            <w:tcW w:w="1134" w:type="dxa"/>
          </w:tcPr>
          <w:p w14:paraId="632CF02F" w14:textId="55591FB5" w:rsidR="00EA5622" w:rsidRDefault="00EA5622" w:rsidP="000269F6">
            <w:pPr>
              <w:pStyle w:val="Default"/>
              <w:jc w:val="center"/>
              <w:rPr>
                <w:color w:val="auto"/>
              </w:rPr>
            </w:pPr>
            <w:r>
              <w:rPr>
                <w:color w:val="auto"/>
              </w:rPr>
              <w:t>5 pax</w:t>
            </w:r>
          </w:p>
        </w:tc>
        <w:tc>
          <w:tcPr>
            <w:tcW w:w="1418" w:type="dxa"/>
          </w:tcPr>
          <w:p w14:paraId="4E073728" w14:textId="145D6DFA" w:rsidR="00EA5622" w:rsidRDefault="00CF3268" w:rsidP="000269F6">
            <w:pPr>
              <w:pStyle w:val="Default"/>
              <w:jc w:val="right"/>
              <w:rPr>
                <w:color w:val="auto"/>
              </w:rPr>
            </w:pPr>
            <w:r>
              <w:rPr>
                <w:color w:val="auto"/>
              </w:rPr>
              <w:t>4,0</w:t>
            </w:r>
            <w:r w:rsidR="00EA5622">
              <w:rPr>
                <w:color w:val="auto"/>
              </w:rPr>
              <w:t>00.00</w:t>
            </w:r>
          </w:p>
        </w:tc>
      </w:tr>
      <w:tr w:rsidR="000269F6" w:rsidRPr="00B87C54" w14:paraId="170C0F0F" w14:textId="77777777" w:rsidTr="001B5744">
        <w:trPr>
          <w:trHeight w:val="112"/>
        </w:trPr>
        <w:tc>
          <w:tcPr>
            <w:tcW w:w="670" w:type="dxa"/>
          </w:tcPr>
          <w:p w14:paraId="44AEA4C3" w14:textId="236BCCEA" w:rsidR="000269F6" w:rsidRPr="00B87C54" w:rsidRDefault="000269F6" w:rsidP="000269F6">
            <w:pPr>
              <w:pStyle w:val="Default"/>
            </w:pPr>
          </w:p>
        </w:tc>
        <w:tc>
          <w:tcPr>
            <w:tcW w:w="7371" w:type="dxa"/>
            <w:gridSpan w:val="3"/>
            <w:vAlign w:val="center"/>
          </w:tcPr>
          <w:p w14:paraId="53FC31BC" w14:textId="3A15D7E1" w:rsidR="000269F6" w:rsidRPr="00B87C54" w:rsidRDefault="000269F6" w:rsidP="000269F6">
            <w:pPr>
              <w:pStyle w:val="Default"/>
              <w:jc w:val="right"/>
            </w:pPr>
            <w:r w:rsidRPr="00B87C54">
              <w:rPr>
                <w:b/>
                <w:bCs/>
              </w:rPr>
              <w:t>JUMLAH</w:t>
            </w:r>
          </w:p>
        </w:tc>
        <w:tc>
          <w:tcPr>
            <w:tcW w:w="1418" w:type="dxa"/>
          </w:tcPr>
          <w:p w14:paraId="41D15739" w14:textId="6387CDB7" w:rsidR="000269F6" w:rsidRPr="009A5DAF" w:rsidRDefault="0059375F" w:rsidP="000269F6">
            <w:pPr>
              <w:pStyle w:val="Default"/>
              <w:jc w:val="right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40,0</w:t>
            </w:r>
            <w:r w:rsidR="00EA5622">
              <w:rPr>
                <w:b/>
                <w:bCs/>
                <w:color w:val="auto"/>
              </w:rPr>
              <w:t>00</w:t>
            </w:r>
            <w:r w:rsidR="000269F6">
              <w:rPr>
                <w:b/>
                <w:bCs/>
                <w:color w:val="auto"/>
              </w:rPr>
              <w:t>.00</w:t>
            </w:r>
          </w:p>
        </w:tc>
      </w:tr>
    </w:tbl>
    <w:p w14:paraId="7E6D8421" w14:textId="77777777" w:rsidR="000269F6" w:rsidRDefault="000269F6" w:rsidP="00EB094E">
      <w:pPr>
        <w:jc w:val="both"/>
        <w:rPr>
          <w:b/>
          <w:bCs/>
        </w:rPr>
      </w:pPr>
    </w:p>
    <w:p w14:paraId="59063201" w14:textId="4DAB67E1" w:rsidR="00F30794" w:rsidRPr="00650B66" w:rsidRDefault="00EB094E" w:rsidP="00EB094E">
      <w:pPr>
        <w:jc w:val="both"/>
        <w:rPr>
          <w:lang w:val="fi-FI"/>
        </w:rPr>
      </w:pPr>
      <w:r w:rsidRPr="00650B66">
        <w:rPr>
          <w:b/>
          <w:bCs/>
          <w:lang w:val="fi-FI"/>
        </w:rPr>
        <w:t>*</w:t>
      </w:r>
      <w:r w:rsidRPr="00650B66">
        <w:rPr>
          <w:lang w:val="fi-FI"/>
        </w:rPr>
        <w:t>Kadar ini meliputi bayaran profesional, kos perjalanan, kos pengangkutan, kos penginapan dan lain-lain kos berkaitan. Kos adalah tetap tanpa sebarang caj tambahan. Kos adalah merujuk kepada bukan penjawat awam dan lokasi program melebihi 100km</w:t>
      </w:r>
      <w:r w:rsidR="005D712C" w:rsidRPr="00650B66">
        <w:rPr>
          <w:lang w:val="fi-FI"/>
        </w:rPr>
        <w:t>.</w:t>
      </w:r>
    </w:p>
    <w:sectPr w:rsidR="00F30794" w:rsidRPr="00650B66" w:rsidSect="005315E1">
      <w:footerReference w:type="default" r:id="rId9"/>
      <w:pgSz w:w="11906" w:h="16838"/>
      <w:pgMar w:top="1276" w:right="1133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94E2D" w14:textId="77777777" w:rsidR="005315E1" w:rsidRDefault="005315E1" w:rsidP="00965EDD">
      <w:r>
        <w:separator/>
      </w:r>
    </w:p>
  </w:endnote>
  <w:endnote w:type="continuationSeparator" w:id="0">
    <w:p w14:paraId="4F9F1CF9" w14:textId="77777777" w:rsidR="005315E1" w:rsidRDefault="005315E1" w:rsidP="0096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50648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CF11C7" w14:textId="35465E85" w:rsidR="00297537" w:rsidRDefault="002975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F95C61" w14:textId="77777777" w:rsidR="00297537" w:rsidRDefault="002975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DD48E" w14:textId="77777777" w:rsidR="005315E1" w:rsidRDefault="005315E1" w:rsidP="00965EDD">
      <w:r>
        <w:separator/>
      </w:r>
    </w:p>
  </w:footnote>
  <w:footnote w:type="continuationSeparator" w:id="0">
    <w:p w14:paraId="5FCEF3BF" w14:textId="77777777" w:rsidR="005315E1" w:rsidRDefault="005315E1" w:rsidP="00965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CB81487"/>
    <w:multiLevelType w:val="hybridMultilevel"/>
    <w:tmpl w:val="D7B2058D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B31228D"/>
    <w:multiLevelType w:val="hybridMultilevel"/>
    <w:tmpl w:val="9BF09D19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331278"/>
    <w:multiLevelType w:val="hybridMultilevel"/>
    <w:tmpl w:val="65DE515A"/>
    <w:lvl w:ilvl="0" w:tplc="4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4996"/>
    <w:multiLevelType w:val="hybridMultilevel"/>
    <w:tmpl w:val="EDD21A0E"/>
    <w:lvl w:ilvl="0" w:tplc="44090015">
      <w:start w:val="1"/>
      <w:numFmt w:val="upperLetter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142F3A"/>
    <w:multiLevelType w:val="hybridMultilevel"/>
    <w:tmpl w:val="989E7CFE"/>
    <w:lvl w:ilvl="0" w:tplc="612E7F36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594B87"/>
    <w:multiLevelType w:val="hybridMultilevel"/>
    <w:tmpl w:val="0ACCA3D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B3738"/>
    <w:multiLevelType w:val="hybridMultilevel"/>
    <w:tmpl w:val="B29E0ECA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4EA"/>
    <w:multiLevelType w:val="hybridMultilevel"/>
    <w:tmpl w:val="4802DB94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220A5B"/>
    <w:multiLevelType w:val="hybridMultilevel"/>
    <w:tmpl w:val="57C0B9C0"/>
    <w:lvl w:ilvl="0" w:tplc="F494945E">
      <w:start w:val="9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4385B63"/>
    <w:multiLevelType w:val="hybridMultilevel"/>
    <w:tmpl w:val="4F887756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965A00"/>
    <w:multiLevelType w:val="hybridMultilevel"/>
    <w:tmpl w:val="DA2A3A68"/>
    <w:lvl w:ilvl="0" w:tplc="236E8E68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B3D77"/>
    <w:multiLevelType w:val="hybridMultilevel"/>
    <w:tmpl w:val="8E5E4DA2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7317849"/>
    <w:multiLevelType w:val="hybridMultilevel"/>
    <w:tmpl w:val="AEC6642E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44948F9"/>
    <w:multiLevelType w:val="hybridMultilevel"/>
    <w:tmpl w:val="2BA84A88"/>
    <w:lvl w:ilvl="0" w:tplc="32902BF2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D6385C"/>
    <w:multiLevelType w:val="hybridMultilevel"/>
    <w:tmpl w:val="F4E8FF30"/>
    <w:lvl w:ilvl="0" w:tplc="4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CB952EE"/>
    <w:multiLevelType w:val="hybridMultilevel"/>
    <w:tmpl w:val="61FC624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610462"/>
    <w:multiLevelType w:val="hybridMultilevel"/>
    <w:tmpl w:val="C4A0CF28"/>
    <w:lvl w:ilvl="0" w:tplc="E2128B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4048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0EEB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CABC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32A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4832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E4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6644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80F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F9D24E5"/>
    <w:multiLevelType w:val="hybridMultilevel"/>
    <w:tmpl w:val="1B6EA1AA"/>
    <w:lvl w:ilvl="0" w:tplc="4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0A81FEB"/>
    <w:multiLevelType w:val="hybridMultilevel"/>
    <w:tmpl w:val="76E817D6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68E23"/>
    <w:multiLevelType w:val="hybridMultilevel"/>
    <w:tmpl w:val="9742CA9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73E86F02"/>
    <w:multiLevelType w:val="hybridMultilevel"/>
    <w:tmpl w:val="29945B0C"/>
    <w:lvl w:ilvl="0" w:tplc="C98CA9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2E614F"/>
    <w:multiLevelType w:val="hybridMultilevel"/>
    <w:tmpl w:val="B07AA754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35032B"/>
    <w:multiLevelType w:val="hybridMultilevel"/>
    <w:tmpl w:val="5240F5DA"/>
    <w:lvl w:ilvl="0" w:tplc="236E8E68">
      <w:start w:val="1"/>
      <w:numFmt w:val="lowerRoman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E490D13"/>
    <w:multiLevelType w:val="hybridMultilevel"/>
    <w:tmpl w:val="8E92141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7421051">
    <w:abstractNumId w:val="2"/>
  </w:num>
  <w:num w:numId="2" w16cid:durableId="49429039">
    <w:abstractNumId w:val="22"/>
  </w:num>
  <w:num w:numId="3" w16cid:durableId="1342048783">
    <w:abstractNumId w:val="18"/>
  </w:num>
  <w:num w:numId="4" w16cid:durableId="1911845652">
    <w:abstractNumId w:val="13"/>
  </w:num>
  <w:num w:numId="5" w16cid:durableId="1768227544">
    <w:abstractNumId w:val="1"/>
  </w:num>
  <w:num w:numId="6" w16cid:durableId="950353659">
    <w:abstractNumId w:val="0"/>
  </w:num>
  <w:num w:numId="7" w16cid:durableId="487598407">
    <w:abstractNumId w:val="19"/>
  </w:num>
  <w:num w:numId="8" w16cid:durableId="201285701">
    <w:abstractNumId w:val="12"/>
  </w:num>
  <w:num w:numId="9" w16cid:durableId="1615212741">
    <w:abstractNumId w:val="9"/>
  </w:num>
  <w:num w:numId="10" w16cid:durableId="475803230">
    <w:abstractNumId w:val="21"/>
  </w:num>
  <w:num w:numId="11" w16cid:durableId="458770431">
    <w:abstractNumId w:val="7"/>
  </w:num>
  <w:num w:numId="12" w16cid:durableId="1449543763">
    <w:abstractNumId w:val="10"/>
  </w:num>
  <w:num w:numId="13" w16cid:durableId="1271350853">
    <w:abstractNumId w:val="6"/>
  </w:num>
  <w:num w:numId="14" w16cid:durableId="477112596">
    <w:abstractNumId w:val="3"/>
  </w:num>
  <w:num w:numId="15" w16cid:durableId="600794570">
    <w:abstractNumId w:val="16"/>
  </w:num>
  <w:num w:numId="16" w16cid:durableId="263653108">
    <w:abstractNumId w:val="23"/>
  </w:num>
  <w:num w:numId="17" w16cid:durableId="334652051">
    <w:abstractNumId w:val="17"/>
  </w:num>
  <w:num w:numId="18" w16cid:durableId="159738000">
    <w:abstractNumId w:val="4"/>
  </w:num>
  <w:num w:numId="19" w16cid:durableId="975184380">
    <w:abstractNumId w:val="8"/>
  </w:num>
  <w:num w:numId="20" w16cid:durableId="1654874904">
    <w:abstractNumId w:val="20"/>
  </w:num>
  <w:num w:numId="21" w16cid:durableId="1539126880">
    <w:abstractNumId w:val="15"/>
  </w:num>
  <w:num w:numId="22" w16cid:durableId="467282635">
    <w:abstractNumId w:val="14"/>
  </w:num>
  <w:num w:numId="23" w16cid:durableId="302082420">
    <w:abstractNumId w:val="11"/>
  </w:num>
  <w:num w:numId="24" w16cid:durableId="7826994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5BA"/>
    <w:rsid w:val="00005B5A"/>
    <w:rsid w:val="00005D25"/>
    <w:rsid w:val="00006C83"/>
    <w:rsid w:val="00013174"/>
    <w:rsid w:val="00024C78"/>
    <w:rsid w:val="000269F6"/>
    <w:rsid w:val="00037446"/>
    <w:rsid w:val="00040973"/>
    <w:rsid w:val="0004145C"/>
    <w:rsid w:val="00043A39"/>
    <w:rsid w:val="00044915"/>
    <w:rsid w:val="00047579"/>
    <w:rsid w:val="00055D04"/>
    <w:rsid w:val="00063B95"/>
    <w:rsid w:val="00070C55"/>
    <w:rsid w:val="000732C9"/>
    <w:rsid w:val="00083C89"/>
    <w:rsid w:val="00087BDB"/>
    <w:rsid w:val="0009149A"/>
    <w:rsid w:val="00096E69"/>
    <w:rsid w:val="000A46C9"/>
    <w:rsid w:val="000A6044"/>
    <w:rsid w:val="000B36C5"/>
    <w:rsid w:val="000C6538"/>
    <w:rsid w:val="000D6CBC"/>
    <w:rsid w:val="001210FB"/>
    <w:rsid w:val="001217B3"/>
    <w:rsid w:val="001225DA"/>
    <w:rsid w:val="0012431C"/>
    <w:rsid w:val="00130572"/>
    <w:rsid w:val="0013170C"/>
    <w:rsid w:val="00147AAF"/>
    <w:rsid w:val="00150830"/>
    <w:rsid w:val="00152ABB"/>
    <w:rsid w:val="00154A02"/>
    <w:rsid w:val="001635BA"/>
    <w:rsid w:val="00165368"/>
    <w:rsid w:val="001678F3"/>
    <w:rsid w:val="0017684F"/>
    <w:rsid w:val="00183701"/>
    <w:rsid w:val="00187AC7"/>
    <w:rsid w:val="00191E7C"/>
    <w:rsid w:val="0019493A"/>
    <w:rsid w:val="001A2ED3"/>
    <w:rsid w:val="001A47D0"/>
    <w:rsid w:val="001B0315"/>
    <w:rsid w:val="001B40D5"/>
    <w:rsid w:val="001B5744"/>
    <w:rsid w:val="001C68B0"/>
    <w:rsid w:val="001E0413"/>
    <w:rsid w:val="00240EAB"/>
    <w:rsid w:val="00255957"/>
    <w:rsid w:val="0027318E"/>
    <w:rsid w:val="00274397"/>
    <w:rsid w:val="00281749"/>
    <w:rsid w:val="00293C90"/>
    <w:rsid w:val="00297537"/>
    <w:rsid w:val="002A6ED9"/>
    <w:rsid w:val="002B3665"/>
    <w:rsid w:val="002C070B"/>
    <w:rsid w:val="002C271C"/>
    <w:rsid w:val="002D5B85"/>
    <w:rsid w:val="002F1B51"/>
    <w:rsid w:val="00302567"/>
    <w:rsid w:val="003041FC"/>
    <w:rsid w:val="003158F2"/>
    <w:rsid w:val="00317D88"/>
    <w:rsid w:val="00332973"/>
    <w:rsid w:val="0034197F"/>
    <w:rsid w:val="00342089"/>
    <w:rsid w:val="0035172E"/>
    <w:rsid w:val="00351F72"/>
    <w:rsid w:val="00352A1A"/>
    <w:rsid w:val="0036269B"/>
    <w:rsid w:val="0036378C"/>
    <w:rsid w:val="0037605D"/>
    <w:rsid w:val="00384AE2"/>
    <w:rsid w:val="00395D61"/>
    <w:rsid w:val="003C0AB2"/>
    <w:rsid w:val="003E1561"/>
    <w:rsid w:val="003F18F4"/>
    <w:rsid w:val="003F66A3"/>
    <w:rsid w:val="00400552"/>
    <w:rsid w:val="00403AB0"/>
    <w:rsid w:val="00407549"/>
    <w:rsid w:val="004206B6"/>
    <w:rsid w:val="00434E4B"/>
    <w:rsid w:val="00436ACF"/>
    <w:rsid w:val="00436FF8"/>
    <w:rsid w:val="00451C8E"/>
    <w:rsid w:val="00460794"/>
    <w:rsid w:val="00491991"/>
    <w:rsid w:val="004A106D"/>
    <w:rsid w:val="004A2A4E"/>
    <w:rsid w:val="004A4C10"/>
    <w:rsid w:val="004A66C4"/>
    <w:rsid w:val="004A79B9"/>
    <w:rsid w:val="004A7AD4"/>
    <w:rsid w:val="004B435E"/>
    <w:rsid w:val="004B5D24"/>
    <w:rsid w:val="004B6BCC"/>
    <w:rsid w:val="004C3E3B"/>
    <w:rsid w:val="004D273E"/>
    <w:rsid w:val="004D3BD6"/>
    <w:rsid w:val="004F11FC"/>
    <w:rsid w:val="004F41A7"/>
    <w:rsid w:val="004F4775"/>
    <w:rsid w:val="004F5A3E"/>
    <w:rsid w:val="00501DD9"/>
    <w:rsid w:val="0051055B"/>
    <w:rsid w:val="00514039"/>
    <w:rsid w:val="0053133F"/>
    <w:rsid w:val="005315E1"/>
    <w:rsid w:val="00531EE3"/>
    <w:rsid w:val="00534FDB"/>
    <w:rsid w:val="00536B48"/>
    <w:rsid w:val="00551144"/>
    <w:rsid w:val="00552C0F"/>
    <w:rsid w:val="005549ED"/>
    <w:rsid w:val="00556B86"/>
    <w:rsid w:val="00560C09"/>
    <w:rsid w:val="00565425"/>
    <w:rsid w:val="005756FC"/>
    <w:rsid w:val="00577024"/>
    <w:rsid w:val="00592528"/>
    <w:rsid w:val="00593325"/>
    <w:rsid w:val="0059375F"/>
    <w:rsid w:val="005B0225"/>
    <w:rsid w:val="005C6F87"/>
    <w:rsid w:val="005C6FE8"/>
    <w:rsid w:val="005C77D4"/>
    <w:rsid w:val="005D418F"/>
    <w:rsid w:val="005D48BD"/>
    <w:rsid w:val="005D712C"/>
    <w:rsid w:val="005E7EE2"/>
    <w:rsid w:val="005F297D"/>
    <w:rsid w:val="005F487B"/>
    <w:rsid w:val="0060083D"/>
    <w:rsid w:val="00612C84"/>
    <w:rsid w:val="00616FE5"/>
    <w:rsid w:val="006229F1"/>
    <w:rsid w:val="00636C2A"/>
    <w:rsid w:val="00650B66"/>
    <w:rsid w:val="006512D2"/>
    <w:rsid w:val="006626CE"/>
    <w:rsid w:val="00677EA5"/>
    <w:rsid w:val="00682886"/>
    <w:rsid w:val="00693596"/>
    <w:rsid w:val="006A0270"/>
    <w:rsid w:val="006B1A37"/>
    <w:rsid w:val="006C30CD"/>
    <w:rsid w:val="006D3B31"/>
    <w:rsid w:val="006D457B"/>
    <w:rsid w:val="006D4B96"/>
    <w:rsid w:val="006D5764"/>
    <w:rsid w:val="006D5ECA"/>
    <w:rsid w:val="006E72DE"/>
    <w:rsid w:val="0070524C"/>
    <w:rsid w:val="00714FA0"/>
    <w:rsid w:val="00735ECA"/>
    <w:rsid w:val="00752022"/>
    <w:rsid w:val="007577C3"/>
    <w:rsid w:val="00764757"/>
    <w:rsid w:val="00765167"/>
    <w:rsid w:val="00766C25"/>
    <w:rsid w:val="00767377"/>
    <w:rsid w:val="00777CC2"/>
    <w:rsid w:val="0078226F"/>
    <w:rsid w:val="00783F43"/>
    <w:rsid w:val="00790718"/>
    <w:rsid w:val="007A2048"/>
    <w:rsid w:val="007A4491"/>
    <w:rsid w:val="007A6935"/>
    <w:rsid w:val="007B1650"/>
    <w:rsid w:val="007B1D15"/>
    <w:rsid w:val="007B4DBB"/>
    <w:rsid w:val="007B5C76"/>
    <w:rsid w:val="007C243E"/>
    <w:rsid w:val="007D2271"/>
    <w:rsid w:val="007E088F"/>
    <w:rsid w:val="007E1E51"/>
    <w:rsid w:val="007E53A5"/>
    <w:rsid w:val="007E740B"/>
    <w:rsid w:val="007F153B"/>
    <w:rsid w:val="00804CBE"/>
    <w:rsid w:val="008163CB"/>
    <w:rsid w:val="008311FA"/>
    <w:rsid w:val="00831FC0"/>
    <w:rsid w:val="00840C17"/>
    <w:rsid w:val="008413B3"/>
    <w:rsid w:val="00851217"/>
    <w:rsid w:val="008514E8"/>
    <w:rsid w:val="0085528B"/>
    <w:rsid w:val="00861D58"/>
    <w:rsid w:val="008622ED"/>
    <w:rsid w:val="00863935"/>
    <w:rsid w:val="00870F30"/>
    <w:rsid w:val="0087233E"/>
    <w:rsid w:val="0087648D"/>
    <w:rsid w:val="00895115"/>
    <w:rsid w:val="00896405"/>
    <w:rsid w:val="008967C8"/>
    <w:rsid w:val="00897978"/>
    <w:rsid w:val="008A2408"/>
    <w:rsid w:val="008B4484"/>
    <w:rsid w:val="008C7CBE"/>
    <w:rsid w:val="008E0C07"/>
    <w:rsid w:val="008F21D2"/>
    <w:rsid w:val="00911DF2"/>
    <w:rsid w:val="00920021"/>
    <w:rsid w:val="00930B35"/>
    <w:rsid w:val="00930FDF"/>
    <w:rsid w:val="00932839"/>
    <w:rsid w:val="00941B77"/>
    <w:rsid w:val="009475AD"/>
    <w:rsid w:val="00965EDD"/>
    <w:rsid w:val="009830B6"/>
    <w:rsid w:val="00984323"/>
    <w:rsid w:val="0098476F"/>
    <w:rsid w:val="00985262"/>
    <w:rsid w:val="009A42FB"/>
    <w:rsid w:val="009A54DE"/>
    <w:rsid w:val="009A5DAF"/>
    <w:rsid w:val="009C471F"/>
    <w:rsid w:val="009D7FF8"/>
    <w:rsid w:val="009E5292"/>
    <w:rsid w:val="009E6F17"/>
    <w:rsid w:val="00A1441A"/>
    <w:rsid w:val="00A1724F"/>
    <w:rsid w:val="00A2001D"/>
    <w:rsid w:val="00A235AC"/>
    <w:rsid w:val="00A405F8"/>
    <w:rsid w:val="00A52301"/>
    <w:rsid w:val="00A5362E"/>
    <w:rsid w:val="00A53CB5"/>
    <w:rsid w:val="00A64223"/>
    <w:rsid w:val="00A662EE"/>
    <w:rsid w:val="00A84887"/>
    <w:rsid w:val="00AB3164"/>
    <w:rsid w:val="00AC0707"/>
    <w:rsid w:val="00AC72CC"/>
    <w:rsid w:val="00AE7175"/>
    <w:rsid w:val="00AF773B"/>
    <w:rsid w:val="00B22F77"/>
    <w:rsid w:val="00B263FE"/>
    <w:rsid w:val="00B3165D"/>
    <w:rsid w:val="00B34FE3"/>
    <w:rsid w:val="00B539DC"/>
    <w:rsid w:val="00B61F43"/>
    <w:rsid w:val="00B65D9F"/>
    <w:rsid w:val="00B87C54"/>
    <w:rsid w:val="00B95F02"/>
    <w:rsid w:val="00BA7368"/>
    <w:rsid w:val="00BB4D91"/>
    <w:rsid w:val="00BD3129"/>
    <w:rsid w:val="00BE3E5E"/>
    <w:rsid w:val="00C112E9"/>
    <w:rsid w:val="00C11444"/>
    <w:rsid w:val="00C15681"/>
    <w:rsid w:val="00C27956"/>
    <w:rsid w:val="00C33826"/>
    <w:rsid w:val="00C35DDB"/>
    <w:rsid w:val="00C361A8"/>
    <w:rsid w:val="00C3620D"/>
    <w:rsid w:val="00C36CBB"/>
    <w:rsid w:val="00C40377"/>
    <w:rsid w:val="00C66CBC"/>
    <w:rsid w:val="00CA2BAC"/>
    <w:rsid w:val="00CA5396"/>
    <w:rsid w:val="00CB613A"/>
    <w:rsid w:val="00CB7417"/>
    <w:rsid w:val="00CD0A73"/>
    <w:rsid w:val="00CE29BF"/>
    <w:rsid w:val="00CE6A2D"/>
    <w:rsid w:val="00CF1FD4"/>
    <w:rsid w:val="00CF3268"/>
    <w:rsid w:val="00CF38C9"/>
    <w:rsid w:val="00CF4A83"/>
    <w:rsid w:val="00CF4D02"/>
    <w:rsid w:val="00CF7029"/>
    <w:rsid w:val="00D00572"/>
    <w:rsid w:val="00D13B13"/>
    <w:rsid w:val="00D31F18"/>
    <w:rsid w:val="00D53E60"/>
    <w:rsid w:val="00D56DD7"/>
    <w:rsid w:val="00D6020F"/>
    <w:rsid w:val="00D63806"/>
    <w:rsid w:val="00D71FF1"/>
    <w:rsid w:val="00D739D1"/>
    <w:rsid w:val="00D74AA3"/>
    <w:rsid w:val="00D777CE"/>
    <w:rsid w:val="00D81D11"/>
    <w:rsid w:val="00D92401"/>
    <w:rsid w:val="00D94724"/>
    <w:rsid w:val="00DA53E4"/>
    <w:rsid w:val="00DA6ABB"/>
    <w:rsid w:val="00DB2141"/>
    <w:rsid w:val="00DC3CFC"/>
    <w:rsid w:val="00DD3CB5"/>
    <w:rsid w:val="00DD3E07"/>
    <w:rsid w:val="00DD50FF"/>
    <w:rsid w:val="00DF684E"/>
    <w:rsid w:val="00E027D0"/>
    <w:rsid w:val="00E10646"/>
    <w:rsid w:val="00E139CF"/>
    <w:rsid w:val="00E14D1B"/>
    <w:rsid w:val="00E64BE0"/>
    <w:rsid w:val="00E77D35"/>
    <w:rsid w:val="00E816AB"/>
    <w:rsid w:val="00EA5622"/>
    <w:rsid w:val="00EB094E"/>
    <w:rsid w:val="00EB15C9"/>
    <w:rsid w:val="00EB2606"/>
    <w:rsid w:val="00EB36B0"/>
    <w:rsid w:val="00EC64D7"/>
    <w:rsid w:val="00EC69E5"/>
    <w:rsid w:val="00ED33F6"/>
    <w:rsid w:val="00ED7F89"/>
    <w:rsid w:val="00F00C87"/>
    <w:rsid w:val="00F1142F"/>
    <w:rsid w:val="00F267A9"/>
    <w:rsid w:val="00F30794"/>
    <w:rsid w:val="00F35F06"/>
    <w:rsid w:val="00F749E3"/>
    <w:rsid w:val="00F77640"/>
    <w:rsid w:val="00F83A4B"/>
    <w:rsid w:val="00FA139D"/>
    <w:rsid w:val="00FA1F29"/>
    <w:rsid w:val="00FA4B77"/>
    <w:rsid w:val="00FB0C42"/>
    <w:rsid w:val="00FB43F4"/>
    <w:rsid w:val="00FC5003"/>
    <w:rsid w:val="00FD53AA"/>
    <w:rsid w:val="00FE2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4B1A9B"/>
  <w15:chartTrackingRefBased/>
  <w15:docId w15:val="{9DF86350-E343-4E55-9B0B-258AF75C2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5BA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BA736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65E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5EDD"/>
    <w:rPr>
      <w:rFonts w:ascii="Arial" w:eastAsia="Times New Roman" w:hAnsi="Arial" w:cs="Arial"/>
      <w:sz w:val="24"/>
      <w:szCs w:val="24"/>
      <w:lang w:val="en-US"/>
    </w:rPr>
  </w:style>
  <w:style w:type="table" w:styleId="GridTable4-Accent1">
    <w:name w:val="Grid Table 4 Accent 1"/>
    <w:basedOn w:val="TableNormal"/>
    <w:uiPriority w:val="49"/>
    <w:rsid w:val="0053133F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ListParagraphChar">
    <w:name w:val="List Paragraph Char"/>
    <w:link w:val="ListParagraph"/>
    <w:uiPriority w:val="34"/>
    <w:rsid w:val="0053133F"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6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60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6CBB"/>
    <w:pPr>
      <w:spacing w:before="100" w:beforeAutospacing="1" w:after="100" w:afterAutospacing="1"/>
    </w:pPr>
    <w:rPr>
      <w:rFonts w:ascii="Times New Roman" w:hAnsi="Times New Roman" w:cs="Times New Roman"/>
      <w:color w:val="000000"/>
      <w:lang w:val="en-MY" w:eastAsia="en-MY"/>
    </w:rPr>
  </w:style>
  <w:style w:type="paragraph" w:styleId="NoSpacing">
    <w:name w:val="No Spacing"/>
    <w:uiPriority w:val="1"/>
    <w:qFormat/>
    <w:rsid w:val="00297537"/>
    <w:pPr>
      <w:spacing w:after="0" w:line="240" w:lineRule="auto"/>
    </w:pPr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5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Syafiqah Ahmad</dc:creator>
  <cp:keywords/>
  <dc:description/>
  <cp:lastModifiedBy>Haslizayanti Othman</cp:lastModifiedBy>
  <cp:revision>44</cp:revision>
  <cp:lastPrinted>2023-01-03T06:01:00Z</cp:lastPrinted>
  <dcterms:created xsi:type="dcterms:W3CDTF">2024-01-12T08:40:00Z</dcterms:created>
  <dcterms:modified xsi:type="dcterms:W3CDTF">2024-01-19T06:40:00Z</dcterms:modified>
</cp:coreProperties>
</file>