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4EA" w14:textId="01CFD078" w:rsidR="00780B1B" w:rsidRDefault="001F5531">
      <w:pPr>
        <w:pStyle w:val="BodyText"/>
        <w:spacing w:before="0"/>
        <w:ind w:left="108" w:right="-4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anchor distT="0" distB="0" distL="114300" distR="114300" simplePos="0" relativeHeight="251661312" behindDoc="1" locked="0" layoutInCell="1" allowOverlap="1" wp14:anchorId="1640BD88" wp14:editId="1A0D8834">
            <wp:simplePos x="0" y="0"/>
            <wp:positionH relativeFrom="column">
              <wp:posOffset>-330200</wp:posOffset>
            </wp:positionH>
            <wp:positionV relativeFrom="paragraph">
              <wp:posOffset>12700</wp:posOffset>
            </wp:positionV>
            <wp:extent cx="7736205" cy="1122045"/>
            <wp:effectExtent l="0" t="0" r="0" b="1905"/>
            <wp:wrapNone/>
            <wp:docPr id="18213042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20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B270FD" w14:textId="77777777" w:rsidR="00780B1B" w:rsidRDefault="00780B1B">
      <w:pPr>
        <w:pStyle w:val="BodyText"/>
        <w:spacing w:before="4"/>
        <w:rPr>
          <w:rFonts w:ascii="Times New Roman"/>
          <w:sz w:val="15"/>
        </w:rPr>
      </w:pPr>
    </w:p>
    <w:p w14:paraId="62570809" w14:textId="77777777" w:rsidR="001F5531" w:rsidRDefault="001F5531" w:rsidP="0030439D">
      <w:pPr>
        <w:pStyle w:val="BodyText"/>
        <w:spacing w:line="244" w:lineRule="auto"/>
        <w:ind w:left="824" w:right="5442"/>
        <w:rPr>
          <w:spacing w:val="-2"/>
        </w:rPr>
      </w:pPr>
    </w:p>
    <w:p w14:paraId="7B1FA64C" w14:textId="77777777" w:rsidR="001F5531" w:rsidRDefault="001F5531" w:rsidP="0030439D">
      <w:pPr>
        <w:pStyle w:val="BodyText"/>
        <w:spacing w:line="244" w:lineRule="auto"/>
        <w:ind w:left="824" w:right="5442"/>
        <w:rPr>
          <w:spacing w:val="-2"/>
        </w:rPr>
      </w:pPr>
    </w:p>
    <w:p w14:paraId="72A606F6" w14:textId="77777777" w:rsidR="001F5531" w:rsidRDefault="001F5531" w:rsidP="0030439D">
      <w:pPr>
        <w:pStyle w:val="BodyText"/>
        <w:spacing w:line="244" w:lineRule="auto"/>
        <w:ind w:left="824" w:right="5442"/>
        <w:rPr>
          <w:spacing w:val="-2"/>
        </w:rPr>
      </w:pPr>
    </w:p>
    <w:p w14:paraId="745DCBC8" w14:textId="77777777" w:rsidR="001F5531" w:rsidRDefault="001F5531" w:rsidP="0030439D">
      <w:pPr>
        <w:pStyle w:val="BodyText"/>
        <w:spacing w:line="244" w:lineRule="auto"/>
        <w:ind w:left="824" w:right="5442"/>
        <w:rPr>
          <w:spacing w:val="-2"/>
        </w:rPr>
      </w:pPr>
    </w:p>
    <w:p w14:paraId="681B12E9" w14:textId="77777777" w:rsidR="001F5531" w:rsidRDefault="001F5531" w:rsidP="0030439D">
      <w:pPr>
        <w:pStyle w:val="BodyText"/>
        <w:spacing w:line="244" w:lineRule="auto"/>
        <w:ind w:left="824" w:right="5442"/>
        <w:rPr>
          <w:spacing w:val="-2"/>
        </w:rPr>
      </w:pPr>
    </w:p>
    <w:p w14:paraId="27078AF9" w14:textId="060EAB3C" w:rsidR="0030439D" w:rsidRPr="0030439D" w:rsidRDefault="0030439D" w:rsidP="0030439D">
      <w:pPr>
        <w:pStyle w:val="BodyText"/>
        <w:spacing w:line="244" w:lineRule="auto"/>
        <w:ind w:left="824" w:right="5442"/>
        <w:rPr>
          <w:spacing w:val="-2"/>
        </w:rPr>
      </w:pPr>
      <w:r w:rsidRPr="0030439D">
        <w:rPr>
          <w:spacing w:val="-2"/>
        </w:rPr>
        <w:t>MPC(NRO)100-2/3/</w:t>
      </w:r>
      <w:r w:rsidR="00086AD1">
        <w:rPr>
          <w:spacing w:val="-2"/>
        </w:rPr>
        <w:t>7</w:t>
      </w:r>
    </w:p>
    <w:p w14:paraId="676B2FAC" w14:textId="77777777" w:rsidR="0030439D" w:rsidRPr="0030439D" w:rsidRDefault="0030439D" w:rsidP="0030439D">
      <w:pPr>
        <w:pStyle w:val="BodyText"/>
        <w:spacing w:line="244" w:lineRule="auto"/>
        <w:ind w:left="824" w:right="5442"/>
        <w:rPr>
          <w:spacing w:val="-2"/>
        </w:rPr>
      </w:pPr>
    </w:p>
    <w:p w14:paraId="1610C2B0" w14:textId="101E17F9" w:rsidR="0030439D" w:rsidRPr="0030439D" w:rsidRDefault="00225D0C" w:rsidP="0030439D">
      <w:pPr>
        <w:pStyle w:val="BodyText"/>
        <w:spacing w:line="244" w:lineRule="auto"/>
        <w:ind w:left="824" w:right="5442"/>
        <w:rPr>
          <w:spacing w:val="-2"/>
        </w:rPr>
      </w:pPr>
      <w:r>
        <w:rPr>
          <w:spacing w:val="-2"/>
        </w:rPr>
        <w:t>13 September</w:t>
      </w:r>
      <w:r w:rsidR="0030439D" w:rsidRPr="0030439D">
        <w:rPr>
          <w:spacing w:val="-2"/>
        </w:rPr>
        <w:t xml:space="preserve"> 2023</w:t>
      </w:r>
    </w:p>
    <w:p w14:paraId="1C098E51" w14:textId="77777777" w:rsidR="0030439D" w:rsidRPr="0030439D" w:rsidRDefault="0030439D" w:rsidP="0030439D">
      <w:pPr>
        <w:pStyle w:val="BodyText"/>
        <w:spacing w:line="244" w:lineRule="auto"/>
        <w:ind w:left="824" w:right="5442"/>
        <w:rPr>
          <w:spacing w:val="-2"/>
        </w:rPr>
      </w:pPr>
    </w:p>
    <w:p w14:paraId="601445DA" w14:textId="2D42FEDB" w:rsidR="000B7E34" w:rsidRDefault="009543A4" w:rsidP="0064384E">
      <w:pPr>
        <w:pStyle w:val="BodyText"/>
        <w:tabs>
          <w:tab w:val="left" w:pos="8190"/>
          <w:tab w:val="left" w:pos="8640"/>
        </w:tabs>
        <w:spacing w:line="244" w:lineRule="auto"/>
        <w:ind w:left="824" w:right="2330"/>
        <w:rPr>
          <w:b/>
          <w:spacing w:val="-2"/>
        </w:rPr>
      </w:pPr>
      <w:r>
        <w:rPr>
          <w:b/>
          <w:spacing w:val="-2"/>
        </w:rPr>
        <w:t>Puan Hasteza</w:t>
      </w:r>
      <w:r w:rsidR="00F7086A">
        <w:rPr>
          <w:b/>
          <w:spacing w:val="-2"/>
        </w:rPr>
        <w:t xml:space="preserve"> Bt Bahdun</w:t>
      </w:r>
    </w:p>
    <w:p w14:paraId="60C2B9D3" w14:textId="2B33A2C8" w:rsidR="00AF0A4C" w:rsidRDefault="00F7086A" w:rsidP="00DC4ADF">
      <w:pPr>
        <w:pStyle w:val="BodyText"/>
        <w:spacing w:line="244" w:lineRule="auto"/>
        <w:ind w:left="824" w:right="2330"/>
        <w:rPr>
          <w:b/>
          <w:spacing w:val="-2"/>
        </w:rPr>
      </w:pPr>
      <w:r>
        <w:rPr>
          <w:b/>
          <w:spacing w:val="-2"/>
        </w:rPr>
        <w:t>Penolong Setiausaha Kerajaan</w:t>
      </w:r>
    </w:p>
    <w:p w14:paraId="55D22A7A" w14:textId="39EC8B52" w:rsidR="002406CC" w:rsidRPr="004F1A25" w:rsidRDefault="002406CC" w:rsidP="00DC4ADF">
      <w:pPr>
        <w:pStyle w:val="BodyText"/>
        <w:spacing w:line="244" w:lineRule="auto"/>
        <w:ind w:left="824" w:right="2330"/>
        <w:rPr>
          <w:bCs/>
          <w:spacing w:val="-2"/>
        </w:rPr>
      </w:pPr>
      <w:r w:rsidRPr="004F1A25">
        <w:rPr>
          <w:bCs/>
          <w:spacing w:val="-2"/>
        </w:rPr>
        <w:t>Bahagian Kerajaan Tempatan</w:t>
      </w:r>
    </w:p>
    <w:p w14:paraId="0BD05FD8" w14:textId="77777777" w:rsidR="004F1A25" w:rsidRPr="0030439D" w:rsidRDefault="004F1A25" w:rsidP="004F1A25">
      <w:pPr>
        <w:pStyle w:val="BodyText"/>
        <w:spacing w:line="244" w:lineRule="auto"/>
        <w:ind w:left="824" w:right="5442"/>
        <w:rPr>
          <w:spacing w:val="-2"/>
        </w:rPr>
      </w:pPr>
      <w:r w:rsidRPr="0030439D">
        <w:rPr>
          <w:spacing w:val="-2"/>
        </w:rPr>
        <w:t>Wisma Darul Aman,</w:t>
      </w:r>
    </w:p>
    <w:p w14:paraId="53F9A67A" w14:textId="77777777" w:rsidR="004F1A25" w:rsidRPr="0030439D" w:rsidRDefault="004F1A25" w:rsidP="004F1A25">
      <w:pPr>
        <w:pStyle w:val="BodyText"/>
        <w:spacing w:line="244" w:lineRule="auto"/>
        <w:ind w:left="824" w:right="5442"/>
        <w:rPr>
          <w:spacing w:val="-2"/>
        </w:rPr>
      </w:pPr>
      <w:r w:rsidRPr="0030439D">
        <w:rPr>
          <w:spacing w:val="-2"/>
        </w:rPr>
        <w:t>05503 Alor Setar, Kedah Darul Aman,</w:t>
      </w:r>
    </w:p>
    <w:p w14:paraId="2B747B53" w14:textId="77777777" w:rsidR="004F1A25" w:rsidRPr="0030439D" w:rsidRDefault="004F1A25" w:rsidP="004F1A25">
      <w:pPr>
        <w:pStyle w:val="BodyText"/>
        <w:spacing w:before="0" w:line="244" w:lineRule="auto"/>
        <w:ind w:left="824" w:right="5442"/>
      </w:pPr>
      <w:r w:rsidRPr="0030439D">
        <w:rPr>
          <w:spacing w:val="-2"/>
        </w:rPr>
        <w:t>Malaysia</w:t>
      </w:r>
    </w:p>
    <w:p w14:paraId="115A6636" w14:textId="77777777" w:rsidR="00780B1B" w:rsidRDefault="00780B1B">
      <w:pPr>
        <w:pStyle w:val="BodyText"/>
        <w:spacing w:before="1"/>
        <w:rPr>
          <w:sz w:val="26"/>
        </w:rPr>
      </w:pPr>
    </w:p>
    <w:p w14:paraId="540FDEDD" w14:textId="3838F1BC" w:rsidR="00780B1B" w:rsidRDefault="004F1A25">
      <w:pPr>
        <w:pStyle w:val="Title"/>
      </w:pPr>
      <w:r>
        <w:t>Puan,</w:t>
      </w:r>
    </w:p>
    <w:p w14:paraId="358D9568" w14:textId="7BC5ACFB" w:rsidR="00240970" w:rsidRPr="000B7E34" w:rsidRDefault="001D1400" w:rsidP="000B7E34">
      <w:pPr>
        <w:pStyle w:val="BodyText"/>
        <w:spacing w:before="333"/>
        <w:ind w:left="851"/>
      </w:pPr>
      <w:bookmarkStart w:id="0" w:name="_Hlk137736157"/>
      <w:r>
        <w:t>Assalamualaikum</w:t>
      </w:r>
      <w:r>
        <w:rPr>
          <w:spacing w:val="-6"/>
        </w:rPr>
        <w:t xml:space="preserve"> </w:t>
      </w:r>
      <w:r>
        <w:t>w.b.t</w:t>
      </w:r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Salam</w:t>
      </w:r>
      <w:r>
        <w:rPr>
          <w:spacing w:val="-6"/>
        </w:rPr>
        <w:t xml:space="preserve"> </w:t>
      </w:r>
      <w:r>
        <w:t>Malaysia</w:t>
      </w:r>
      <w:r>
        <w:rPr>
          <w:spacing w:val="-7"/>
        </w:rPr>
        <w:t xml:space="preserve"> </w:t>
      </w:r>
      <w:r>
        <w:rPr>
          <w:spacing w:val="-2"/>
        </w:rPr>
        <w:t>Madani,</w:t>
      </w:r>
    </w:p>
    <w:p w14:paraId="6355D857" w14:textId="77777777" w:rsidR="000B7E34" w:rsidRPr="000B7E34" w:rsidRDefault="000B7E34" w:rsidP="000B7E34">
      <w:pPr>
        <w:spacing w:after="160" w:line="259" w:lineRule="auto"/>
        <w:ind w:left="851"/>
        <w:jc w:val="both"/>
        <w:rPr>
          <w:b/>
          <w:bCs/>
          <w:color w:val="000000"/>
          <w:kern w:val="2"/>
          <w:sz w:val="10"/>
          <w:szCs w:val="10"/>
          <w:shd w:val="clear" w:color="auto" w:fill="F9F9F9"/>
          <w14:ligatures w14:val="standardContextual"/>
        </w:rPr>
      </w:pPr>
    </w:p>
    <w:p w14:paraId="0F03BA73" w14:textId="5DB04CE8" w:rsidR="00780B1B" w:rsidRPr="000F2BD3" w:rsidRDefault="00240970" w:rsidP="000B7E34">
      <w:pPr>
        <w:spacing w:after="160" w:line="259" w:lineRule="auto"/>
        <w:ind w:left="851"/>
        <w:jc w:val="both"/>
        <w:rPr>
          <w:b/>
          <w:bCs/>
          <w:color w:val="000000"/>
          <w:kern w:val="2"/>
          <w:sz w:val="24"/>
          <w:szCs w:val="24"/>
          <w:shd w:val="clear" w:color="auto" w:fill="F9F9F9"/>
          <w14:ligatures w14:val="standardContextual"/>
        </w:rPr>
      </w:pPr>
      <w:r>
        <w:rPr>
          <w:b/>
          <w:bCs/>
          <w:color w:val="000000"/>
          <w:kern w:val="2"/>
          <w:sz w:val="24"/>
          <w:szCs w:val="24"/>
          <w:shd w:val="clear" w:color="auto" w:fill="F9F9F9"/>
          <w14:ligatures w14:val="standardContextual"/>
        </w:rPr>
        <w:t xml:space="preserve">PELAKSANAAN </w:t>
      </w:r>
      <w:r w:rsidRPr="00240970">
        <w:rPr>
          <w:b/>
          <w:bCs/>
          <w:color w:val="000000"/>
          <w:kern w:val="2"/>
          <w:sz w:val="24"/>
          <w:szCs w:val="24"/>
          <w:shd w:val="clear" w:color="auto" w:fill="F9F9F9"/>
          <w14:ligatures w14:val="standardContextual"/>
        </w:rPr>
        <w:t xml:space="preserve">BENGKEL PENINGKATAN KECEKAPAN URUSAN MENDAPATKAN PERMIT PEMBINAAN: INTEGRASI PROSES KELULUSAN KEBENARAN MERANCANG DAN URUSAN TANAH </w:t>
      </w:r>
    </w:p>
    <w:p w14:paraId="1D1483CE" w14:textId="77777777" w:rsidR="00780B1B" w:rsidRDefault="001D1400">
      <w:pPr>
        <w:pStyle w:val="BodyText"/>
        <w:spacing w:before="0"/>
        <w:ind w:left="838"/>
      </w:pPr>
      <w:r>
        <w:t>Dengan</w:t>
      </w:r>
      <w:r>
        <w:rPr>
          <w:spacing w:val="-2"/>
        </w:rPr>
        <w:t xml:space="preserve"> </w:t>
      </w:r>
      <w:r>
        <w:t>segala</w:t>
      </w:r>
      <w:r>
        <w:rPr>
          <w:spacing w:val="-4"/>
        </w:rPr>
        <w:t xml:space="preserve"> </w:t>
      </w:r>
      <w:r>
        <w:t>hormatnya</w:t>
      </w:r>
      <w:r>
        <w:rPr>
          <w:spacing w:val="-2"/>
        </w:rPr>
        <w:t xml:space="preserve"> </w:t>
      </w:r>
      <w:r>
        <w:t>saya</w:t>
      </w:r>
      <w:r>
        <w:rPr>
          <w:spacing w:val="-2"/>
        </w:rPr>
        <w:t xml:space="preserve"> </w:t>
      </w:r>
      <w:r>
        <w:t>merujuk</w:t>
      </w:r>
      <w:r>
        <w:rPr>
          <w:spacing w:val="-2"/>
        </w:rPr>
        <w:t xml:space="preserve"> </w:t>
      </w:r>
      <w:r>
        <w:t>kepada</w:t>
      </w:r>
      <w:r>
        <w:rPr>
          <w:spacing w:val="-4"/>
        </w:rPr>
        <w:t xml:space="preserve"> </w:t>
      </w:r>
      <w:r>
        <w:t>perkara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atas.</w:t>
      </w:r>
    </w:p>
    <w:p w14:paraId="371127E4" w14:textId="77777777" w:rsidR="00780B1B" w:rsidRDefault="00780B1B">
      <w:pPr>
        <w:pStyle w:val="BodyText"/>
        <w:spacing w:before="11"/>
        <w:rPr>
          <w:sz w:val="27"/>
        </w:rPr>
      </w:pPr>
    </w:p>
    <w:p w14:paraId="52116675" w14:textId="444E2DC7" w:rsidR="00C46A39" w:rsidRDefault="002575AC" w:rsidP="00667E05">
      <w:pPr>
        <w:pStyle w:val="ListParagraph"/>
        <w:numPr>
          <w:ilvl w:val="0"/>
          <w:numId w:val="8"/>
        </w:numPr>
        <w:tabs>
          <w:tab w:val="left" w:pos="1701"/>
        </w:tabs>
        <w:spacing w:before="14" w:line="249" w:lineRule="auto"/>
        <w:ind w:left="848" w:right="794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Terlebih dahulu Perbadanan Produktiviti Malaysia (MPC) ingin merakamkan </w:t>
      </w:r>
      <w:r w:rsidR="00471F2B">
        <w:rPr>
          <w:sz w:val="24"/>
          <w:szCs w:val="24"/>
        </w:rPr>
        <w:t xml:space="preserve">penghargaan </w:t>
      </w:r>
      <w:r w:rsidR="00541BD2">
        <w:rPr>
          <w:sz w:val="24"/>
          <w:szCs w:val="24"/>
        </w:rPr>
        <w:t xml:space="preserve">kepada pihak </w:t>
      </w:r>
      <w:r w:rsidR="00EA45A9">
        <w:rPr>
          <w:sz w:val="24"/>
          <w:szCs w:val="24"/>
        </w:rPr>
        <w:t>Bahagian Kerajaan Tempatan</w:t>
      </w:r>
      <w:r w:rsidR="00931383">
        <w:rPr>
          <w:sz w:val="24"/>
          <w:szCs w:val="24"/>
        </w:rPr>
        <w:t xml:space="preserve"> </w:t>
      </w:r>
      <w:r w:rsidR="00944D2F">
        <w:rPr>
          <w:sz w:val="24"/>
          <w:szCs w:val="24"/>
        </w:rPr>
        <w:t>atas sokongan dan kerjasama</w:t>
      </w:r>
      <w:r w:rsidR="00AC61DA">
        <w:rPr>
          <w:sz w:val="24"/>
          <w:szCs w:val="24"/>
        </w:rPr>
        <w:t xml:space="preserve"> yang diberikan dalam </w:t>
      </w:r>
      <w:r w:rsidR="00FA3EF8">
        <w:rPr>
          <w:sz w:val="24"/>
          <w:szCs w:val="24"/>
        </w:rPr>
        <w:t>pelaksanaan pelbagai inisiatif</w:t>
      </w:r>
      <w:r w:rsidR="0013181D">
        <w:rPr>
          <w:sz w:val="24"/>
          <w:szCs w:val="24"/>
        </w:rPr>
        <w:t xml:space="preserve"> </w:t>
      </w:r>
      <w:r w:rsidR="00FA3EF8">
        <w:rPr>
          <w:sz w:val="24"/>
          <w:szCs w:val="24"/>
        </w:rPr>
        <w:t xml:space="preserve">bagi </w:t>
      </w:r>
      <w:r w:rsidR="008647ED">
        <w:rPr>
          <w:sz w:val="24"/>
          <w:szCs w:val="24"/>
        </w:rPr>
        <w:t xml:space="preserve">meningkatkan </w:t>
      </w:r>
      <w:r w:rsidR="002855B3">
        <w:rPr>
          <w:sz w:val="24"/>
          <w:szCs w:val="24"/>
        </w:rPr>
        <w:t>produktiviti</w:t>
      </w:r>
      <w:r w:rsidR="00FA3EF8">
        <w:rPr>
          <w:sz w:val="24"/>
          <w:szCs w:val="24"/>
        </w:rPr>
        <w:t xml:space="preserve"> dan daya saing</w:t>
      </w:r>
      <w:r w:rsidR="00BC4928">
        <w:rPr>
          <w:sz w:val="24"/>
          <w:szCs w:val="24"/>
        </w:rPr>
        <w:t xml:space="preserve"> </w:t>
      </w:r>
      <w:r w:rsidR="00A37CDC">
        <w:rPr>
          <w:sz w:val="24"/>
          <w:szCs w:val="24"/>
        </w:rPr>
        <w:t>Negeri Kedah.</w:t>
      </w:r>
    </w:p>
    <w:p w14:paraId="5BDFD808" w14:textId="77777777" w:rsidR="00C46A39" w:rsidRDefault="00C46A39" w:rsidP="00C46A39">
      <w:pPr>
        <w:pStyle w:val="ListParagraph"/>
        <w:tabs>
          <w:tab w:val="left" w:pos="1701"/>
        </w:tabs>
        <w:spacing w:before="14" w:line="249" w:lineRule="auto"/>
        <w:ind w:left="848" w:right="794" w:firstLine="0"/>
        <w:jc w:val="both"/>
        <w:rPr>
          <w:sz w:val="24"/>
          <w:szCs w:val="24"/>
        </w:rPr>
      </w:pPr>
    </w:p>
    <w:p w14:paraId="714430C3" w14:textId="52C2A5BA" w:rsidR="00780B1B" w:rsidRPr="00FC438D" w:rsidRDefault="008306F5" w:rsidP="00667E05">
      <w:pPr>
        <w:pStyle w:val="ListParagraph"/>
        <w:numPr>
          <w:ilvl w:val="0"/>
          <w:numId w:val="8"/>
        </w:numPr>
        <w:tabs>
          <w:tab w:val="left" w:pos="1701"/>
        </w:tabs>
        <w:spacing w:before="14" w:line="249" w:lineRule="auto"/>
        <w:ind w:left="848" w:right="794" w:hanging="10"/>
        <w:jc w:val="both"/>
        <w:rPr>
          <w:sz w:val="24"/>
          <w:szCs w:val="24"/>
        </w:rPr>
      </w:pPr>
      <w:r>
        <w:rPr>
          <w:sz w:val="24"/>
          <w:szCs w:val="24"/>
        </w:rPr>
        <w:t>Untuk makluman pihak BKT, m</w:t>
      </w:r>
      <w:r w:rsidR="000D3911">
        <w:rPr>
          <w:sz w:val="24"/>
          <w:szCs w:val="24"/>
        </w:rPr>
        <w:t xml:space="preserve">elalui </w:t>
      </w:r>
      <w:r w:rsidR="001A0B32">
        <w:rPr>
          <w:sz w:val="24"/>
          <w:szCs w:val="24"/>
        </w:rPr>
        <w:t>kunjungan hormat ke Pejabat Pengarah Tanah dan Galian</w:t>
      </w:r>
      <w:r w:rsidR="00503B3B">
        <w:rPr>
          <w:sz w:val="24"/>
          <w:szCs w:val="24"/>
        </w:rPr>
        <w:t xml:space="preserve"> Negeri Kedah pada bulan April ya</w:t>
      </w:r>
      <w:r w:rsidR="00995A67">
        <w:rPr>
          <w:sz w:val="24"/>
          <w:szCs w:val="24"/>
        </w:rPr>
        <w:t>ng</w:t>
      </w:r>
      <w:r w:rsidR="00503B3B">
        <w:rPr>
          <w:sz w:val="24"/>
          <w:szCs w:val="24"/>
        </w:rPr>
        <w:t xml:space="preserve"> lalu, </w:t>
      </w:r>
      <w:r w:rsidR="000B7E34">
        <w:rPr>
          <w:sz w:val="24"/>
          <w:szCs w:val="24"/>
        </w:rPr>
        <w:t>pihak PTG</w:t>
      </w:r>
      <w:r w:rsidR="000D3911">
        <w:rPr>
          <w:sz w:val="24"/>
          <w:szCs w:val="24"/>
        </w:rPr>
        <w:t xml:space="preserve"> </w:t>
      </w:r>
      <w:r w:rsidR="00503B3B">
        <w:rPr>
          <w:sz w:val="24"/>
          <w:szCs w:val="24"/>
        </w:rPr>
        <w:t xml:space="preserve">telah bersetuju untuk </w:t>
      </w:r>
      <w:r w:rsidR="006F5C68">
        <w:rPr>
          <w:sz w:val="24"/>
          <w:szCs w:val="24"/>
        </w:rPr>
        <w:t xml:space="preserve">bekerjasama </w:t>
      </w:r>
      <w:r w:rsidR="000B7E34">
        <w:rPr>
          <w:sz w:val="24"/>
          <w:szCs w:val="24"/>
        </w:rPr>
        <w:t>bersama</w:t>
      </w:r>
      <w:r w:rsidR="006F5C68">
        <w:rPr>
          <w:sz w:val="24"/>
          <w:szCs w:val="24"/>
        </w:rPr>
        <w:t xml:space="preserve"> </w:t>
      </w:r>
      <w:r w:rsidR="002627FA">
        <w:rPr>
          <w:sz w:val="24"/>
          <w:szCs w:val="24"/>
        </w:rPr>
        <w:t>Perbadanan Produktiviti Malaysia (MPC)</w:t>
      </w:r>
      <w:r w:rsidR="006F5C68">
        <w:rPr>
          <w:sz w:val="24"/>
          <w:szCs w:val="24"/>
        </w:rPr>
        <w:t xml:space="preserve"> </w:t>
      </w:r>
      <w:r w:rsidR="00EA0EB8">
        <w:rPr>
          <w:sz w:val="24"/>
          <w:szCs w:val="24"/>
        </w:rPr>
        <w:t xml:space="preserve">bagi </w:t>
      </w:r>
      <w:r w:rsidR="0080437A">
        <w:rPr>
          <w:sz w:val="24"/>
          <w:szCs w:val="24"/>
        </w:rPr>
        <w:t>meningkatkan kecekapan urusan mendapatkan permit pembinaan</w:t>
      </w:r>
      <w:r w:rsidR="000B7E34">
        <w:rPr>
          <w:sz w:val="24"/>
          <w:szCs w:val="24"/>
        </w:rPr>
        <w:t xml:space="preserve"> bermula dari pengurusan kerja tanah</w:t>
      </w:r>
      <w:r w:rsidR="0080437A">
        <w:rPr>
          <w:sz w:val="24"/>
          <w:szCs w:val="24"/>
        </w:rPr>
        <w:t xml:space="preserve"> melalui integrasi </w:t>
      </w:r>
      <w:r w:rsidR="00087850">
        <w:rPr>
          <w:sz w:val="24"/>
          <w:szCs w:val="24"/>
        </w:rPr>
        <w:t>proses kelulusan kebenaran merancang dan urusan tanah.</w:t>
      </w:r>
    </w:p>
    <w:p w14:paraId="600F964F" w14:textId="77777777" w:rsidR="00780B1B" w:rsidRPr="00FC438D" w:rsidRDefault="00780B1B">
      <w:pPr>
        <w:pStyle w:val="BodyText"/>
        <w:spacing w:before="1"/>
      </w:pPr>
    </w:p>
    <w:p w14:paraId="59AAE093" w14:textId="77777777" w:rsidR="000B7E34" w:rsidRPr="000B7E34" w:rsidRDefault="008C2F49" w:rsidP="00DC5EE1">
      <w:pPr>
        <w:pStyle w:val="ListParagraph"/>
        <w:numPr>
          <w:ilvl w:val="0"/>
          <w:numId w:val="8"/>
        </w:numPr>
        <w:tabs>
          <w:tab w:val="left" w:pos="1559"/>
        </w:tabs>
        <w:spacing w:before="5" w:line="249" w:lineRule="auto"/>
        <w:ind w:left="838" w:right="794" w:firstLine="0"/>
        <w:jc w:val="both"/>
        <w:rPr>
          <w:b/>
          <w:sz w:val="24"/>
          <w:szCs w:val="24"/>
        </w:rPr>
      </w:pPr>
      <w:r w:rsidRPr="00FC438D">
        <w:rPr>
          <w:sz w:val="24"/>
          <w:szCs w:val="24"/>
        </w:rPr>
        <w:t>Sehubungan dengan itu,</w:t>
      </w:r>
      <w:r w:rsidR="001D1400" w:rsidRPr="00FC438D">
        <w:rPr>
          <w:sz w:val="24"/>
          <w:szCs w:val="24"/>
        </w:rPr>
        <w:t xml:space="preserve"> </w:t>
      </w:r>
      <w:r w:rsidR="00FC438D" w:rsidRPr="00FC438D">
        <w:rPr>
          <w:sz w:val="24"/>
          <w:szCs w:val="24"/>
        </w:rPr>
        <w:t>pihak Perbadanan Produktiviti Malaysia (</w:t>
      </w:r>
      <w:r w:rsidR="001D1400" w:rsidRPr="00FC438D">
        <w:rPr>
          <w:sz w:val="24"/>
          <w:szCs w:val="24"/>
        </w:rPr>
        <w:t>MPC</w:t>
      </w:r>
      <w:r w:rsidR="00FC438D" w:rsidRPr="00FC438D">
        <w:rPr>
          <w:sz w:val="24"/>
          <w:szCs w:val="24"/>
        </w:rPr>
        <w:t>)</w:t>
      </w:r>
      <w:r w:rsidR="001D1400" w:rsidRPr="00FC438D">
        <w:rPr>
          <w:sz w:val="24"/>
          <w:szCs w:val="24"/>
        </w:rPr>
        <w:t xml:space="preserve"> berhasrat untuk mengadakan Bengkel </w:t>
      </w:r>
      <w:r w:rsidR="00650B0B">
        <w:rPr>
          <w:sz w:val="24"/>
          <w:szCs w:val="24"/>
        </w:rPr>
        <w:t xml:space="preserve">Peningkatan Kecekapan Urusan Mendapatkan </w:t>
      </w:r>
      <w:r w:rsidR="00A14ABC">
        <w:rPr>
          <w:sz w:val="24"/>
          <w:szCs w:val="24"/>
        </w:rPr>
        <w:t>Permit Pembinaan: Integrasi Proses Kelulusan Kebenaran Merancang dan Urusan Tanah</w:t>
      </w:r>
      <w:r w:rsidR="000B7E34">
        <w:rPr>
          <w:sz w:val="24"/>
          <w:szCs w:val="24"/>
        </w:rPr>
        <w:t>, yang dijadualkan seperti ketetapan berikut:</w:t>
      </w:r>
    </w:p>
    <w:p w14:paraId="53360A40" w14:textId="77777777" w:rsidR="000B7E34" w:rsidRDefault="000B7E34" w:rsidP="000B7E34">
      <w:pPr>
        <w:tabs>
          <w:tab w:val="left" w:pos="1559"/>
        </w:tabs>
        <w:spacing w:before="5" w:line="249" w:lineRule="auto"/>
        <w:ind w:left="838" w:right="794"/>
        <w:jc w:val="both"/>
        <w:rPr>
          <w:b/>
          <w:sz w:val="24"/>
          <w:szCs w:val="24"/>
        </w:rPr>
      </w:pPr>
    </w:p>
    <w:p w14:paraId="7F81C681" w14:textId="7F24EA0B" w:rsidR="000B7E34" w:rsidRDefault="000B7E34" w:rsidP="00D12ED2">
      <w:pPr>
        <w:tabs>
          <w:tab w:val="left" w:pos="1559"/>
        </w:tabs>
        <w:spacing w:before="5" w:line="249" w:lineRule="auto"/>
        <w:ind w:left="838" w:right="7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Tarikh</w:t>
      </w:r>
      <w:r w:rsidR="00271F2E"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 w:rsidR="007D1251">
        <w:rPr>
          <w:b/>
          <w:sz w:val="24"/>
          <w:szCs w:val="24"/>
        </w:rPr>
        <w:tab/>
      </w:r>
      <w:r w:rsidR="00271F2E">
        <w:rPr>
          <w:b/>
          <w:sz w:val="24"/>
          <w:szCs w:val="24"/>
        </w:rPr>
        <w:t xml:space="preserve">24 – 26 September 2023 (Ahad – </w:t>
      </w:r>
      <w:r w:rsidR="00505446">
        <w:rPr>
          <w:b/>
          <w:sz w:val="24"/>
          <w:szCs w:val="24"/>
        </w:rPr>
        <w:t>Selasa</w:t>
      </w:r>
      <w:r w:rsidR="00271F2E">
        <w:rPr>
          <w:b/>
          <w:sz w:val="24"/>
          <w:szCs w:val="24"/>
        </w:rPr>
        <w:t>)</w:t>
      </w:r>
    </w:p>
    <w:p w14:paraId="6AB21B93" w14:textId="4E8A7CD7" w:rsidR="000B7E34" w:rsidRDefault="000B7E34" w:rsidP="000B7E34">
      <w:pPr>
        <w:tabs>
          <w:tab w:val="left" w:pos="1559"/>
        </w:tabs>
        <w:spacing w:before="5" w:line="249" w:lineRule="auto"/>
        <w:ind w:left="838" w:right="7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Tempat</w:t>
      </w:r>
      <w:r w:rsidR="00CF1E0B"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 w:rsidR="00D12ED2">
        <w:rPr>
          <w:b/>
          <w:sz w:val="24"/>
          <w:szCs w:val="24"/>
        </w:rPr>
        <w:tab/>
        <w:t>Hotel Bayview</w:t>
      </w:r>
      <w:r w:rsidR="004B67CD">
        <w:rPr>
          <w:b/>
          <w:sz w:val="24"/>
          <w:szCs w:val="24"/>
        </w:rPr>
        <w:t xml:space="preserve"> Langkawi</w:t>
      </w:r>
    </w:p>
    <w:p w14:paraId="0D97A492" w14:textId="77777777" w:rsidR="000B7E34" w:rsidRDefault="000B7E34" w:rsidP="000B7E34">
      <w:pPr>
        <w:tabs>
          <w:tab w:val="left" w:pos="1559"/>
        </w:tabs>
        <w:spacing w:before="5" w:line="249" w:lineRule="auto"/>
        <w:ind w:left="838" w:right="794"/>
        <w:jc w:val="both"/>
        <w:rPr>
          <w:b/>
          <w:sz w:val="24"/>
          <w:szCs w:val="24"/>
        </w:rPr>
      </w:pPr>
    </w:p>
    <w:p w14:paraId="12C998C7" w14:textId="77777777" w:rsidR="000B7E34" w:rsidRDefault="000B7E34" w:rsidP="000B7E34">
      <w:pPr>
        <w:tabs>
          <w:tab w:val="left" w:pos="1559"/>
        </w:tabs>
        <w:spacing w:before="5" w:line="249" w:lineRule="auto"/>
        <w:ind w:left="838" w:right="794"/>
        <w:jc w:val="both"/>
        <w:rPr>
          <w:b/>
          <w:sz w:val="24"/>
          <w:szCs w:val="24"/>
        </w:rPr>
      </w:pPr>
    </w:p>
    <w:p w14:paraId="4F3FE8D2" w14:textId="77777777" w:rsidR="00780B1B" w:rsidRDefault="00780B1B">
      <w:pPr>
        <w:pStyle w:val="BodyText"/>
        <w:spacing w:before="0"/>
        <w:rPr>
          <w:b/>
          <w:sz w:val="20"/>
        </w:rPr>
      </w:pPr>
    </w:p>
    <w:p w14:paraId="61D38EDE" w14:textId="77777777" w:rsidR="00780B1B" w:rsidRDefault="001D1400">
      <w:pPr>
        <w:pStyle w:val="BodyText"/>
        <w:spacing w:before="5"/>
        <w:rPr>
          <w:b/>
          <w:sz w:val="11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 wp14:anchorId="354BCAF1" wp14:editId="37B5435D">
            <wp:simplePos x="0" y="0"/>
            <wp:positionH relativeFrom="page">
              <wp:posOffset>824230</wp:posOffset>
            </wp:positionH>
            <wp:positionV relativeFrom="paragraph">
              <wp:posOffset>98735</wp:posOffset>
            </wp:positionV>
            <wp:extent cx="5878973" cy="17068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973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CD11D" w14:textId="77777777" w:rsidR="00780B1B" w:rsidRDefault="00780B1B">
      <w:pPr>
        <w:rPr>
          <w:sz w:val="11"/>
        </w:rPr>
        <w:sectPr w:rsidR="00780B1B">
          <w:type w:val="continuous"/>
          <w:pgSz w:w="11910" w:h="16840"/>
          <w:pgMar w:top="160" w:right="480" w:bottom="280" w:left="460" w:header="720" w:footer="720" w:gutter="0"/>
          <w:cols w:space="720"/>
        </w:sectPr>
      </w:pPr>
    </w:p>
    <w:p w14:paraId="488EFFAE" w14:textId="6673AF36" w:rsidR="00780B1B" w:rsidRDefault="001D1400">
      <w:pPr>
        <w:pStyle w:val="BodyText"/>
        <w:spacing w:before="75"/>
        <w:ind w:left="943" w:right="898"/>
        <w:jc w:val="center"/>
      </w:pPr>
      <w:r>
        <w:lastRenderedPageBreak/>
        <w:t>-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 w:rsidR="00F35195">
        <w:rPr>
          <w:spacing w:val="-10"/>
        </w:rPr>
        <w:t>-</w:t>
      </w:r>
    </w:p>
    <w:p w14:paraId="30F38E41" w14:textId="77777777" w:rsidR="00780B1B" w:rsidRDefault="00780B1B">
      <w:pPr>
        <w:pStyle w:val="BodyText"/>
        <w:spacing w:before="0"/>
        <w:rPr>
          <w:sz w:val="26"/>
        </w:rPr>
      </w:pPr>
    </w:p>
    <w:p w14:paraId="4C9657D0" w14:textId="77777777" w:rsidR="000B7E34" w:rsidRPr="000B7E34" w:rsidRDefault="000B7E34" w:rsidP="000B7E34">
      <w:pPr>
        <w:tabs>
          <w:tab w:val="left" w:pos="1559"/>
        </w:tabs>
        <w:spacing w:before="5" w:line="249" w:lineRule="auto"/>
        <w:ind w:left="838" w:right="794"/>
        <w:jc w:val="both"/>
        <w:rPr>
          <w:b/>
          <w:sz w:val="24"/>
          <w:szCs w:val="24"/>
        </w:rPr>
      </w:pPr>
    </w:p>
    <w:p w14:paraId="7A8352B4" w14:textId="6F6A4D0D" w:rsidR="00780B1B" w:rsidRPr="000B7E34" w:rsidRDefault="000B7E34" w:rsidP="000B7E34">
      <w:pPr>
        <w:pStyle w:val="ListParagraph"/>
        <w:numPr>
          <w:ilvl w:val="0"/>
          <w:numId w:val="8"/>
        </w:numPr>
        <w:tabs>
          <w:tab w:val="left" w:pos="1559"/>
        </w:tabs>
        <w:spacing w:before="5" w:line="249" w:lineRule="auto"/>
        <w:ind w:left="838" w:right="794" w:firstLine="0"/>
        <w:jc w:val="both"/>
        <w:rPr>
          <w:sz w:val="28"/>
        </w:rPr>
      </w:pPr>
      <w:r>
        <w:rPr>
          <w:sz w:val="24"/>
          <w:szCs w:val="24"/>
        </w:rPr>
        <w:t xml:space="preserve">Untuk makluman </w:t>
      </w:r>
      <w:r w:rsidR="00F36AAA">
        <w:rPr>
          <w:sz w:val="24"/>
          <w:szCs w:val="24"/>
        </w:rPr>
        <w:t>Puan</w:t>
      </w:r>
      <w:r>
        <w:rPr>
          <w:sz w:val="24"/>
          <w:szCs w:val="24"/>
        </w:rPr>
        <w:t xml:space="preserve">, </w:t>
      </w:r>
      <w:r>
        <w:rPr>
          <w:sz w:val="24"/>
        </w:rPr>
        <w:t>p</w:t>
      </w:r>
      <w:r w:rsidR="001D1400" w:rsidRPr="000B7E34">
        <w:rPr>
          <w:sz w:val="24"/>
        </w:rPr>
        <w:t xml:space="preserve">enyertaan bagi bengkel ini </w:t>
      </w:r>
      <w:r>
        <w:rPr>
          <w:sz w:val="24"/>
        </w:rPr>
        <w:t>akan terdiri dari</w:t>
      </w:r>
      <w:r w:rsidR="00235BAF">
        <w:rPr>
          <w:sz w:val="24"/>
        </w:rPr>
        <w:t>pada</w:t>
      </w:r>
      <w:r>
        <w:rPr>
          <w:sz w:val="24"/>
        </w:rPr>
        <w:t xml:space="preserve"> </w:t>
      </w:r>
      <w:r w:rsidR="0046256D" w:rsidRPr="000B7E34">
        <w:rPr>
          <w:sz w:val="24"/>
        </w:rPr>
        <w:t>wakil</w:t>
      </w:r>
      <w:r w:rsidR="00E955DB" w:rsidRPr="000B7E34">
        <w:rPr>
          <w:sz w:val="24"/>
        </w:rPr>
        <w:t xml:space="preserve"> </w:t>
      </w:r>
      <w:r w:rsidR="00DC5EE1" w:rsidRPr="000B7E34">
        <w:rPr>
          <w:sz w:val="24"/>
        </w:rPr>
        <w:t xml:space="preserve">pegawai </w:t>
      </w:r>
      <w:r w:rsidR="00E955DB" w:rsidRPr="000B7E34">
        <w:rPr>
          <w:sz w:val="24"/>
        </w:rPr>
        <w:t xml:space="preserve">dari </w:t>
      </w:r>
      <w:r>
        <w:rPr>
          <w:sz w:val="24"/>
        </w:rPr>
        <w:t xml:space="preserve">PTG, </w:t>
      </w:r>
      <w:r w:rsidR="00E955DB" w:rsidRPr="000B7E34">
        <w:rPr>
          <w:sz w:val="24"/>
        </w:rPr>
        <w:t xml:space="preserve">Pejabat </w:t>
      </w:r>
      <w:r w:rsidR="00DE66FC" w:rsidRPr="000B7E34">
        <w:rPr>
          <w:sz w:val="24"/>
        </w:rPr>
        <w:t xml:space="preserve">Daerah </w:t>
      </w:r>
      <w:r w:rsidR="00993E20" w:rsidRPr="000B7E34">
        <w:rPr>
          <w:sz w:val="24"/>
        </w:rPr>
        <w:t>&amp;</w:t>
      </w:r>
      <w:r w:rsidR="00DE66FC" w:rsidRPr="000B7E34">
        <w:rPr>
          <w:sz w:val="24"/>
        </w:rPr>
        <w:t xml:space="preserve"> Tanah</w:t>
      </w:r>
      <w:r w:rsidR="00993E20" w:rsidRPr="000B7E34">
        <w:rPr>
          <w:sz w:val="24"/>
        </w:rPr>
        <w:t xml:space="preserve"> </w:t>
      </w:r>
      <w:r>
        <w:rPr>
          <w:sz w:val="24"/>
        </w:rPr>
        <w:t xml:space="preserve">(PDT) </w:t>
      </w:r>
      <w:r w:rsidR="00993E20" w:rsidRPr="000B7E34">
        <w:rPr>
          <w:sz w:val="24"/>
        </w:rPr>
        <w:t>dan Pihak Berkuasa Tempatan</w:t>
      </w:r>
      <w:r>
        <w:rPr>
          <w:sz w:val="24"/>
        </w:rPr>
        <w:t xml:space="preserve"> (PBT) Negeri Kedah</w:t>
      </w:r>
      <w:r w:rsidR="00DE66FC" w:rsidRPr="000B7E34">
        <w:rPr>
          <w:sz w:val="24"/>
        </w:rPr>
        <w:t xml:space="preserve"> </w:t>
      </w:r>
      <w:r w:rsidR="00DC5EE1" w:rsidRPr="000B7E34">
        <w:rPr>
          <w:sz w:val="24"/>
        </w:rPr>
        <w:t>yang terlibat se</w:t>
      </w:r>
      <w:r w:rsidR="00A06D5B" w:rsidRPr="000B7E34">
        <w:rPr>
          <w:sz w:val="24"/>
        </w:rPr>
        <w:t>cara langsung</w:t>
      </w:r>
      <w:r w:rsidR="00E955DB" w:rsidRPr="000B7E34">
        <w:rPr>
          <w:sz w:val="24"/>
        </w:rPr>
        <w:t xml:space="preserve"> dalam </w:t>
      </w:r>
      <w:r w:rsidR="00DE66FC" w:rsidRPr="000B7E34">
        <w:rPr>
          <w:sz w:val="24"/>
        </w:rPr>
        <w:t xml:space="preserve">proses </w:t>
      </w:r>
      <w:r w:rsidR="00E955DB" w:rsidRPr="000B7E34">
        <w:rPr>
          <w:sz w:val="24"/>
        </w:rPr>
        <w:t>kelulusan</w:t>
      </w:r>
      <w:r w:rsidR="00993E20" w:rsidRPr="000B7E34">
        <w:rPr>
          <w:sz w:val="24"/>
        </w:rPr>
        <w:t xml:space="preserve"> </w:t>
      </w:r>
      <w:r w:rsidR="007A4381" w:rsidRPr="000B7E34">
        <w:rPr>
          <w:sz w:val="24"/>
        </w:rPr>
        <w:t xml:space="preserve">kebenaran merancang. </w:t>
      </w:r>
      <w:r w:rsidR="001D1400" w:rsidRPr="000B7E34">
        <w:rPr>
          <w:sz w:val="24"/>
        </w:rPr>
        <w:t xml:space="preserve">Untuk makluman </w:t>
      </w:r>
      <w:r w:rsidR="009C7E21">
        <w:rPr>
          <w:sz w:val="24"/>
        </w:rPr>
        <w:t>Puan</w:t>
      </w:r>
      <w:r>
        <w:rPr>
          <w:sz w:val="24"/>
        </w:rPr>
        <w:t xml:space="preserve"> juga</w:t>
      </w:r>
      <w:r w:rsidR="001D1400" w:rsidRPr="000B7E34">
        <w:rPr>
          <w:sz w:val="24"/>
        </w:rPr>
        <w:t xml:space="preserve">, </w:t>
      </w:r>
      <w:r w:rsidR="001D1400" w:rsidRPr="000B7E34">
        <w:rPr>
          <w:b/>
          <w:sz w:val="24"/>
        </w:rPr>
        <w:t>pihak MPC akan menanggung</w:t>
      </w:r>
      <w:r w:rsidR="00FB14F6" w:rsidRPr="000B7E34">
        <w:rPr>
          <w:b/>
          <w:sz w:val="24"/>
        </w:rPr>
        <w:t xml:space="preserve"> kos</w:t>
      </w:r>
      <w:r w:rsidR="001D1400" w:rsidRPr="000B7E34">
        <w:rPr>
          <w:b/>
          <w:sz w:val="24"/>
        </w:rPr>
        <w:t xml:space="preserve"> penginapan dan makan minum</w:t>
      </w:r>
      <w:r w:rsidR="001D1400" w:rsidRPr="000B7E34">
        <w:rPr>
          <w:b/>
          <w:spacing w:val="80"/>
          <w:sz w:val="24"/>
        </w:rPr>
        <w:t xml:space="preserve"> </w:t>
      </w:r>
      <w:r w:rsidR="001D1400" w:rsidRPr="000B7E34">
        <w:rPr>
          <w:sz w:val="24"/>
        </w:rPr>
        <w:t>sepanjang</w:t>
      </w:r>
      <w:r w:rsidR="001D1400" w:rsidRPr="000B7E34">
        <w:rPr>
          <w:spacing w:val="80"/>
          <w:sz w:val="24"/>
        </w:rPr>
        <w:t xml:space="preserve"> </w:t>
      </w:r>
      <w:r w:rsidR="001D1400" w:rsidRPr="000B7E34">
        <w:rPr>
          <w:sz w:val="24"/>
        </w:rPr>
        <w:t>bengkel</w:t>
      </w:r>
      <w:r w:rsidR="001D1400" w:rsidRPr="000B7E34">
        <w:rPr>
          <w:spacing w:val="80"/>
          <w:sz w:val="24"/>
        </w:rPr>
        <w:t xml:space="preserve"> </w:t>
      </w:r>
      <w:r w:rsidR="001D1400" w:rsidRPr="000B7E34">
        <w:rPr>
          <w:sz w:val="24"/>
        </w:rPr>
        <w:t>ini</w:t>
      </w:r>
      <w:r w:rsidR="001D1400" w:rsidRPr="000B7E34">
        <w:rPr>
          <w:spacing w:val="80"/>
          <w:sz w:val="24"/>
        </w:rPr>
        <w:t xml:space="preserve"> </w:t>
      </w:r>
      <w:r w:rsidR="001D1400" w:rsidRPr="000B7E34">
        <w:rPr>
          <w:sz w:val="24"/>
        </w:rPr>
        <w:t>berlangsung.</w:t>
      </w:r>
      <w:r w:rsidR="001D1400" w:rsidRPr="000B7E34">
        <w:rPr>
          <w:spacing w:val="40"/>
          <w:sz w:val="24"/>
        </w:rPr>
        <w:t xml:space="preserve"> </w:t>
      </w:r>
      <w:r w:rsidR="001D1400" w:rsidRPr="000B7E34">
        <w:rPr>
          <w:sz w:val="24"/>
        </w:rPr>
        <w:t>Walau</w:t>
      </w:r>
      <w:r w:rsidR="001D1400" w:rsidRPr="000B7E34">
        <w:rPr>
          <w:spacing w:val="80"/>
          <w:sz w:val="24"/>
        </w:rPr>
        <w:t xml:space="preserve"> </w:t>
      </w:r>
      <w:r w:rsidR="001D1400" w:rsidRPr="000B7E34">
        <w:rPr>
          <w:sz w:val="24"/>
        </w:rPr>
        <w:t>bagaimanapun,</w:t>
      </w:r>
      <w:r w:rsidR="001D1400" w:rsidRPr="000B7E34">
        <w:rPr>
          <w:spacing w:val="80"/>
          <w:sz w:val="24"/>
        </w:rPr>
        <w:t xml:space="preserve"> </w:t>
      </w:r>
      <w:r w:rsidR="001D1400" w:rsidRPr="000B7E34">
        <w:rPr>
          <w:sz w:val="24"/>
        </w:rPr>
        <w:t>elaun</w:t>
      </w:r>
      <w:r w:rsidR="001D1400" w:rsidRPr="000B7E34">
        <w:rPr>
          <w:spacing w:val="80"/>
          <w:sz w:val="24"/>
        </w:rPr>
        <w:t xml:space="preserve"> </w:t>
      </w:r>
      <w:r w:rsidR="001D1400" w:rsidRPr="000B7E34">
        <w:rPr>
          <w:sz w:val="24"/>
        </w:rPr>
        <w:t>makan, tuntutan</w:t>
      </w:r>
      <w:r w:rsidR="001D1400" w:rsidRPr="000B7E34">
        <w:rPr>
          <w:spacing w:val="40"/>
          <w:sz w:val="24"/>
        </w:rPr>
        <w:t xml:space="preserve"> </w:t>
      </w:r>
      <w:r w:rsidR="001D1400" w:rsidRPr="000B7E34">
        <w:rPr>
          <w:sz w:val="24"/>
        </w:rPr>
        <w:t>perjalanan</w:t>
      </w:r>
      <w:r w:rsidR="001D1400" w:rsidRPr="000B7E34">
        <w:rPr>
          <w:spacing w:val="40"/>
          <w:sz w:val="24"/>
        </w:rPr>
        <w:t xml:space="preserve"> </w:t>
      </w:r>
      <w:r w:rsidR="001D1400" w:rsidRPr="000B7E34">
        <w:rPr>
          <w:sz w:val="24"/>
        </w:rPr>
        <w:t>dalam</w:t>
      </w:r>
      <w:r w:rsidR="001D1400" w:rsidRPr="000B7E34">
        <w:rPr>
          <w:spacing w:val="40"/>
          <w:sz w:val="24"/>
        </w:rPr>
        <w:t xml:space="preserve"> </w:t>
      </w:r>
      <w:r w:rsidR="001D1400" w:rsidRPr="000B7E34">
        <w:rPr>
          <w:sz w:val="24"/>
        </w:rPr>
        <w:t>negeri</w:t>
      </w:r>
      <w:r w:rsidR="001D1400" w:rsidRPr="000B7E34">
        <w:rPr>
          <w:spacing w:val="40"/>
          <w:sz w:val="24"/>
        </w:rPr>
        <w:t xml:space="preserve"> </w:t>
      </w:r>
      <w:r w:rsidR="001D1400" w:rsidRPr="000B7E34">
        <w:rPr>
          <w:sz w:val="24"/>
        </w:rPr>
        <w:t>serta</w:t>
      </w:r>
      <w:r w:rsidR="001D1400" w:rsidRPr="000B7E34">
        <w:rPr>
          <w:spacing w:val="40"/>
          <w:sz w:val="24"/>
        </w:rPr>
        <w:t xml:space="preserve"> </w:t>
      </w:r>
      <w:r w:rsidR="001D1400" w:rsidRPr="000B7E34">
        <w:rPr>
          <w:sz w:val="24"/>
        </w:rPr>
        <w:t>kos-kos</w:t>
      </w:r>
      <w:r w:rsidR="001D1400" w:rsidRPr="000B7E34">
        <w:rPr>
          <w:spacing w:val="40"/>
          <w:sz w:val="24"/>
        </w:rPr>
        <w:t xml:space="preserve"> </w:t>
      </w:r>
      <w:r w:rsidR="001D1400" w:rsidRPr="000B7E34">
        <w:rPr>
          <w:sz w:val="24"/>
        </w:rPr>
        <w:t>lain</w:t>
      </w:r>
      <w:r w:rsidR="001D1400" w:rsidRPr="000B7E34">
        <w:rPr>
          <w:spacing w:val="40"/>
          <w:sz w:val="24"/>
        </w:rPr>
        <w:t xml:space="preserve"> </w:t>
      </w:r>
      <w:r w:rsidR="001D1400" w:rsidRPr="000B7E34">
        <w:rPr>
          <w:sz w:val="24"/>
        </w:rPr>
        <w:t>yang</w:t>
      </w:r>
      <w:r w:rsidR="001D1400" w:rsidRPr="000B7E34">
        <w:rPr>
          <w:spacing w:val="40"/>
          <w:sz w:val="24"/>
        </w:rPr>
        <w:t xml:space="preserve"> </w:t>
      </w:r>
      <w:r w:rsidR="001D1400" w:rsidRPr="000B7E34">
        <w:rPr>
          <w:sz w:val="24"/>
        </w:rPr>
        <w:t>terlibat</w:t>
      </w:r>
      <w:r w:rsidR="001D1400" w:rsidRPr="000B7E34">
        <w:rPr>
          <w:spacing w:val="40"/>
          <w:sz w:val="24"/>
        </w:rPr>
        <w:t xml:space="preserve"> </w:t>
      </w:r>
      <w:r w:rsidR="001D1400" w:rsidRPr="000B7E34">
        <w:rPr>
          <w:sz w:val="24"/>
        </w:rPr>
        <w:t>akan</w:t>
      </w:r>
      <w:r w:rsidR="001D1400" w:rsidRPr="000B7E34">
        <w:rPr>
          <w:spacing w:val="40"/>
          <w:sz w:val="24"/>
        </w:rPr>
        <w:t xml:space="preserve"> </w:t>
      </w:r>
      <w:r w:rsidR="001D1400" w:rsidRPr="000B7E34">
        <w:rPr>
          <w:sz w:val="24"/>
        </w:rPr>
        <w:t>ditanggung</w:t>
      </w:r>
      <w:r w:rsidR="001D1400" w:rsidRPr="000B7E34">
        <w:rPr>
          <w:spacing w:val="40"/>
          <w:sz w:val="24"/>
        </w:rPr>
        <w:t xml:space="preserve"> </w:t>
      </w:r>
      <w:r w:rsidR="001D1400" w:rsidRPr="000B7E34">
        <w:rPr>
          <w:sz w:val="24"/>
        </w:rPr>
        <w:t>sepenuhnya oleh jabatan masing-masing.</w:t>
      </w:r>
    </w:p>
    <w:p w14:paraId="1B08AEFD" w14:textId="77777777" w:rsidR="00780B1B" w:rsidRDefault="00780B1B">
      <w:pPr>
        <w:pStyle w:val="BodyText"/>
        <w:spacing w:before="5"/>
        <w:rPr>
          <w:sz w:val="26"/>
        </w:rPr>
      </w:pPr>
    </w:p>
    <w:p w14:paraId="570F338F" w14:textId="479C4A29" w:rsidR="00DC0E4B" w:rsidRDefault="001D1400" w:rsidP="00F073E1">
      <w:pPr>
        <w:pStyle w:val="ListParagraph"/>
        <w:numPr>
          <w:ilvl w:val="0"/>
          <w:numId w:val="8"/>
        </w:numPr>
        <w:tabs>
          <w:tab w:val="left" w:pos="1559"/>
        </w:tabs>
        <w:spacing w:before="9" w:line="249" w:lineRule="auto"/>
        <w:ind w:left="838" w:right="783" w:firstLine="0"/>
        <w:jc w:val="both"/>
        <w:rPr>
          <w:sz w:val="25"/>
        </w:rPr>
      </w:pPr>
      <w:r>
        <w:rPr>
          <w:sz w:val="24"/>
        </w:rPr>
        <w:t>Sehubungan dengan</w:t>
      </w:r>
      <w:r w:rsidRPr="00DC0E4B">
        <w:rPr>
          <w:spacing w:val="-1"/>
          <w:sz w:val="24"/>
        </w:rPr>
        <w:t xml:space="preserve"> </w:t>
      </w:r>
      <w:r>
        <w:rPr>
          <w:sz w:val="24"/>
        </w:rPr>
        <w:t xml:space="preserve">itu, pihak MPC memohon </w:t>
      </w:r>
      <w:r w:rsidR="00FB14F6">
        <w:rPr>
          <w:sz w:val="24"/>
        </w:rPr>
        <w:t xml:space="preserve">sokongan dan kerjasama </w:t>
      </w:r>
      <w:r>
        <w:rPr>
          <w:sz w:val="24"/>
        </w:rPr>
        <w:t>daripada</w:t>
      </w:r>
      <w:r w:rsidRPr="00DC0E4B">
        <w:rPr>
          <w:spacing w:val="-1"/>
          <w:sz w:val="24"/>
        </w:rPr>
        <w:t xml:space="preserve"> </w:t>
      </w:r>
      <w:r>
        <w:rPr>
          <w:sz w:val="24"/>
        </w:rPr>
        <w:t xml:space="preserve">pihak </w:t>
      </w:r>
      <w:r w:rsidR="009C7E21">
        <w:rPr>
          <w:sz w:val="24"/>
        </w:rPr>
        <w:t>Puan</w:t>
      </w:r>
      <w:r w:rsidR="000F2BD3">
        <w:rPr>
          <w:sz w:val="24"/>
        </w:rPr>
        <w:t xml:space="preserve"> </w:t>
      </w:r>
      <w:r>
        <w:rPr>
          <w:sz w:val="24"/>
        </w:rPr>
        <w:t xml:space="preserve">untuk </w:t>
      </w:r>
      <w:r w:rsidR="007F5F09">
        <w:rPr>
          <w:sz w:val="24"/>
        </w:rPr>
        <w:t xml:space="preserve">memanjangkan jemputan ini </w:t>
      </w:r>
      <w:r w:rsidR="00D7350A">
        <w:rPr>
          <w:sz w:val="24"/>
        </w:rPr>
        <w:t xml:space="preserve">kepada semua </w:t>
      </w:r>
      <w:r w:rsidR="009C7E21" w:rsidRPr="000B7E34">
        <w:rPr>
          <w:sz w:val="24"/>
        </w:rPr>
        <w:t>Pihak Berkuasa Tempatan</w:t>
      </w:r>
      <w:r w:rsidR="009C7E21">
        <w:rPr>
          <w:sz w:val="24"/>
        </w:rPr>
        <w:t xml:space="preserve"> (PBT)</w:t>
      </w:r>
      <w:r w:rsidR="00080084">
        <w:rPr>
          <w:sz w:val="24"/>
        </w:rPr>
        <w:t xml:space="preserve"> untuk </w:t>
      </w:r>
      <w:r>
        <w:rPr>
          <w:sz w:val="24"/>
        </w:rPr>
        <w:t xml:space="preserve">mencalonkan nama </w:t>
      </w:r>
      <w:r w:rsidR="00080084" w:rsidRPr="00F315F6">
        <w:rPr>
          <w:b/>
          <w:bCs/>
          <w:sz w:val="24"/>
        </w:rPr>
        <w:t>1 orang</w:t>
      </w:r>
      <w:r w:rsidR="00F315F6" w:rsidRPr="00F315F6">
        <w:rPr>
          <w:b/>
          <w:bCs/>
          <w:sz w:val="24"/>
        </w:rPr>
        <w:t xml:space="preserve"> pegawai</w:t>
      </w:r>
      <w:r>
        <w:rPr>
          <w:sz w:val="24"/>
        </w:rPr>
        <w:t xml:space="preserve"> yang akan menyertai </w:t>
      </w:r>
      <w:r w:rsidR="000F2BD3">
        <w:rPr>
          <w:sz w:val="24"/>
        </w:rPr>
        <w:t>b</w:t>
      </w:r>
      <w:r>
        <w:rPr>
          <w:sz w:val="24"/>
        </w:rPr>
        <w:t>engkel ini kepada pihak kami selewat-lewatnya pada</w:t>
      </w:r>
      <w:r w:rsidR="00B56924" w:rsidRPr="00DC0E4B">
        <w:rPr>
          <w:b/>
          <w:sz w:val="24"/>
        </w:rPr>
        <w:t xml:space="preserve"> 1</w:t>
      </w:r>
      <w:r w:rsidR="0028561D">
        <w:rPr>
          <w:b/>
          <w:sz w:val="24"/>
        </w:rPr>
        <w:t>9</w:t>
      </w:r>
      <w:r w:rsidR="00B56924" w:rsidRPr="00DC0E4B">
        <w:rPr>
          <w:b/>
          <w:sz w:val="24"/>
        </w:rPr>
        <w:t xml:space="preserve"> </w:t>
      </w:r>
      <w:r w:rsidR="00FB14F6" w:rsidRPr="00DC0E4B">
        <w:rPr>
          <w:b/>
          <w:sz w:val="24"/>
        </w:rPr>
        <w:t>September</w:t>
      </w:r>
      <w:r w:rsidRPr="00DC0E4B">
        <w:rPr>
          <w:b/>
          <w:sz w:val="24"/>
        </w:rPr>
        <w:t xml:space="preserve"> 2023</w:t>
      </w:r>
      <w:r>
        <w:rPr>
          <w:sz w:val="24"/>
        </w:rPr>
        <w:t xml:space="preserve">. Sekiranya pihak </w:t>
      </w:r>
      <w:r w:rsidR="00A976D3">
        <w:rPr>
          <w:sz w:val="24"/>
        </w:rPr>
        <w:t>Puan</w:t>
      </w:r>
      <w:r w:rsidR="00B56924">
        <w:rPr>
          <w:sz w:val="24"/>
        </w:rPr>
        <w:t xml:space="preserve"> </w:t>
      </w:r>
      <w:r>
        <w:rPr>
          <w:sz w:val="24"/>
        </w:rPr>
        <w:t xml:space="preserve">memerlukan penjelasan lanjut, pihak </w:t>
      </w:r>
      <w:r w:rsidR="007C2FB4">
        <w:rPr>
          <w:sz w:val="24"/>
        </w:rPr>
        <w:t>puan</w:t>
      </w:r>
      <w:r w:rsidR="00B56924">
        <w:rPr>
          <w:sz w:val="24"/>
        </w:rPr>
        <w:t xml:space="preserve"> </w:t>
      </w:r>
      <w:r>
        <w:rPr>
          <w:sz w:val="24"/>
        </w:rPr>
        <w:t xml:space="preserve">boleh menghubungi </w:t>
      </w:r>
      <w:r w:rsidR="00815375" w:rsidRPr="00DC0E4B">
        <w:rPr>
          <w:b/>
          <w:sz w:val="24"/>
        </w:rPr>
        <w:t>Cik Nursyahida Muhamad Aszahari</w:t>
      </w:r>
      <w:r w:rsidRPr="00DC0E4B">
        <w:rPr>
          <w:b/>
          <w:sz w:val="24"/>
        </w:rPr>
        <w:t xml:space="preserve"> </w:t>
      </w:r>
      <w:r>
        <w:rPr>
          <w:sz w:val="24"/>
        </w:rPr>
        <w:t xml:space="preserve">melalui e-mel di </w:t>
      </w:r>
      <w:hyperlink r:id="rId7" w:history="1">
        <w:r w:rsidR="00815375" w:rsidRPr="00DC0E4B">
          <w:rPr>
            <w:rStyle w:val="Hyperlink"/>
            <w:b/>
            <w:sz w:val="24"/>
          </w:rPr>
          <w:t>nursyahida@mpc.gov.my</w:t>
        </w:r>
      </w:hyperlink>
      <w:r w:rsidRPr="00DC0E4B">
        <w:rPr>
          <w:b/>
          <w:sz w:val="24"/>
        </w:rPr>
        <w:t xml:space="preserve"> </w:t>
      </w:r>
      <w:r>
        <w:rPr>
          <w:sz w:val="24"/>
        </w:rPr>
        <w:t xml:space="preserve">atau talian </w:t>
      </w:r>
      <w:r w:rsidRPr="00DC0E4B">
        <w:rPr>
          <w:b/>
          <w:sz w:val="24"/>
        </w:rPr>
        <w:t>01</w:t>
      </w:r>
      <w:r w:rsidR="00815375" w:rsidRPr="00DC0E4B">
        <w:rPr>
          <w:b/>
          <w:sz w:val="24"/>
        </w:rPr>
        <w:t>7-2338482</w:t>
      </w:r>
      <w:r w:rsidRPr="00DC0E4B">
        <w:rPr>
          <w:b/>
          <w:sz w:val="24"/>
        </w:rPr>
        <w:t>.</w:t>
      </w:r>
      <w:r w:rsidR="000B7E34" w:rsidRPr="00DC0E4B">
        <w:rPr>
          <w:b/>
          <w:sz w:val="24"/>
        </w:rPr>
        <w:t xml:space="preserve"> </w:t>
      </w:r>
      <w:r w:rsidRPr="000B7E34">
        <w:rPr>
          <w:sz w:val="24"/>
        </w:rPr>
        <w:t>Segala</w:t>
      </w:r>
      <w:r w:rsidRPr="00DC0E4B">
        <w:rPr>
          <w:spacing w:val="-3"/>
          <w:sz w:val="24"/>
        </w:rPr>
        <w:t xml:space="preserve"> </w:t>
      </w:r>
      <w:r w:rsidRPr="000B7E34">
        <w:rPr>
          <w:sz w:val="24"/>
        </w:rPr>
        <w:t>perhatian</w:t>
      </w:r>
      <w:r w:rsidRPr="00DC0E4B">
        <w:rPr>
          <w:spacing w:val="-3"/>
          <w:sz w:val="24"/>
        </w:rPr>
        <w:t xml:space="preserve"> </w:t>
      </w:r>
      <w:r w:rsidRPr="000B7E34">
        <w:rPr>
          <w:sz w:val="24"/>
        </w:rPr>
        <w:t>dan</w:t>
      </w:r>
      <w:r w:rsidRPr="00DC0E4B">
        <w:rPr>
          <w:spacing w:val="-5"/>
          <w:sz w:val="24"/>
        </w:rPr>
        <w:t xml:space="preserve"> </w:t>
      </w:r>
      <w:r w:rsidRPr="000B7E34">
        <w:rPr>
          <w:sz w:val="24"/>
        </w:rPr>
        <w:t>sokongan</w:t>
      </w:r>
      <w:r w:rsidRPr="00DC0E4B">
        <w:rPr>
          <w:spacing w:val="-5"/>
          <w:sz w:val="24"/>
        </w:rPr>
        <w:t xml:space="preserve"> </w:t>
      </w:r>
      <w:r w:rsidRPr="000B7E34">
        <w:rPr>
          <w:sz w:val="24"/>
        </w:rPr>
        <w:t>dari</w:t>
      </w:r>
      <w:r w:rsidR="000B7E34">
        <w:rPr>
          <w:sz w:val="24"/>
        </w:rPr>
        <w:t xml:space="preserve"> pihak</w:t>
      </w:r>
      <w:r w:rsidRPr="00DC0E4B">
        <w:rPr>
          <w:spacing w:val="-9"/>
          <w:sz w:val="24"/>
        </w:rPr>
        <w:t xml:space="preserve"> </w:t>
      </w:r>
      <w:r w:rsidR="007C2FB4">
        <w:rPr>
          <w:sz w:val="24"/>
        </w:rPr>
        <w:t xml:space="preserve">Puan </w:t>
      </w:r>
      <w:r w:rsidRPr="000B7E34">
        <w:rPr>
          <w:sz w:val="24"/>
        </w:rPr>
        <w:t>dalam</w:t>
      </w:r>
      <w:r w:rsidRPr="00DC0E4B">
        <w:rPr>
          <w:spacing w:val="-4"/>
          <w:sz w:val="24"/>
        </w:rPr>
        <w:t xml:space="preserve"> </w:t>
      </w:r>
      <w:r w:rsidRPr="000B7E34">
        <w:rPr>
          <w:sz w:val="24"/>
        </w:rPr>
        <w:t>menjayakan</w:t>
      </w:r>
      <w:r w:rsidRPr="00DC0E4B">
        <w:rPr>
          <w:spacing w:val="-3"/>
          <w:sz w:val="24"/>
        </w:rPr>
        <w:t xml:space="preserve"> </w:t>
      </w:r>
      <w:r w:rsidRPr="000B7E34">
        <w:rPr>
          <w:sz w:val="24"/>
        </w:rPr>
        <w:t>ini</w:t>
      </w:r>
      <w:r w:rsidR="00DC0E4B">
        <w:rPr>
          <w:sz w:val="24"/>
        </w:rPr>
        <w:t xml:space="preserve">siatif ini amatlah dihargai. </w:t>
      </w:r>
    </w:p>
    <w:p w14:paraId="735D4107" w14:textId="77777777" w:rsidR="00DC0E4B" w:rsidRPr="00DC0E4B" w:rsidRDefault="00DC0E4B" w:rsidP="00DC0E4B">
      <w:pPr>
        <w:tabs>
          <w:tab w:val="left" w:pos="1559"/>
        </w:tabs>
        <w:spacing w:before="9" w:line="249" w:lineRule="auto"/>
        <w:ind w:left="838" w:right="783"/>
        <w:jc w:val="both"/>
        <w:rPr>
          <w:sz w:val="25"/>
        </w:rPr>
      </w:pPr>
    </w:p>
    <w:p w14:paraId="1795A954" w14:textId="141F24E1" w:rsidR="00780B1B" w:rsidRDefault="001D1400">
      <w:pPr>
        <w:pStyle w:val="BodyText"/>
        <w:spacing w:before="0"/>
        <w:ind w:left="838"/>
      </w:pPr>
      <w:r>
        <w:rPr>
          <w:spacing w:val="-2"/>
        </w:rPr>
        <w:t>Sekian,</w:t>
      </w:r>
      <w:r w:rsidR="00DC0E4B">
        <w:rPr>
          <w:spacing w:val="-2"/>
        </w:rPr>
        <w:t xml:space="preserve"> terima kasih.</w:t>
      </w:r>
    </w:p>
    <w:p w14:paraId="638DAD01" w14:textId="77777777" w:rsidR="00780B1B" w:rsidRDefault="00780B1B">
      <w:pPr>
        <w:pStyle w:val="BodyText"/>
        <w:spacing w:before="11"/>
        <w:rPr>
          <w:sz w:val="27"/>
        </w:rPr>
      </w:pPr>
    </w:p>
    <w:p w14:paraId="09D68729" w14:textId="77777777" w:rsidR="00DC0E4B" w:rsidRDefault="00DC0E4B">
      <w:pPr>
        <w:pStyle w:val="BodyText"/>
        <w:spacing w:before="11"/>
        <w:rPr>
          <w:sz w:val="27"/>
        </w:rPr>
      </w:pPr>
    </w:p>
    <w:p w14:paraId="4D32EB5F" w14:textId="77777777" w:rsidR="00780B1B" w:rsidRDefault="001D1400">
      <w:pPr>
        <w:spacing w:line="254" w:lineRule="auto"/>
        <w:ind w:left="824" w:right="5912"/>
        <w:rPr>
          <w:b/>
          <w:sz w:val="24"/>
        </w:rPr>
      </w:pPr>
      <w:bookmarkStart w:id="1" w:name="_Hlk137736429"/>
      <w:r>
        <w:rPr>
          <w:b/>
          <w:sz w:val="24"/>
        </w:rPr>
        <w:t>“MALAYSIA MADANI” “BERKHIDMAT UNTUK NEGARA” “MEMACU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PRODUKTIVITI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NEGARA”</w:t>
      </w:r>
    </w:p>
    <w:p w14:paraId="357C822A" w14:textId="1DC97A28" w:rsidR="00780B1B" w:rsidRDefault="00780B1B">
      <w:pPr>
        <w:pStyle w:val="BodyText"/>
        <w:spacing w:before="11"/>
        <w:rPr>
          <w:b/>
          <w:sz w:val="25"/>
        </w:rPr>
      </w:pPr>
    </w:p>
    <w:p w14:paraId="049A5942" w14:textId="799145F8" w:rsidR="00780B1B" w:rsidRDefault="001D1400">
      <w:pPr>
        <w:pStyle w:val="BodyText"/>
        <w:spacing w:before="0"/>
        <w:ind w:left="838"/>
        <w:rPr>
          <w:spacing w:val="-2"/>
        </w:rPr>
      </w:pPr>
      <w:r>
        <w:t>Saya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menjalankan</w:t>
      </w:r>
      <w:r>
        <w:rPr>
          <w:spacing w:val="-3"/>
        </w:rPr>
        <w:t xml:space="preserve"> </w:t>
      </w:r>
      <w:r>
        <w:rPr>
          <w:spacing w:val="-2"/>
        </w:rPr>
        <w:t>amanah,</w:t>
      </w:r>
    </w:p>
    <w:p w14:paraId="1B0F55A2" w14:textId="1549880D" w:rsidR="00815375" w:rsidRDefault="00DC0E4B">
      <w:pPr>
        <w:pStyle w:val="BodyText"/>
        <w:spacing w:before="0"/>
        <w:ind w:left="838"/>
        <w:rPr>
          <w:spacing w:val="-2"/>
        </w:rPr>
      </w:pPr>
      <w:r>
        <w:object w:dxaOrig="8926" w:dyaOrig="4711" w14:anchorId="5002C4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66pt" o:ole="">
            <v:imagedata r:id="rId8" o:title=""/>
          </v:shape>
          <o:OLEObject Type="Embed" ProgID="PBrush" ShapeID="_x0000_i1025" DrawAspect="Content" ObjectID="_1756111328" r:id="rId9"/>
        </w:object>
      </w:r>
    </w:p>
    <w:p w14:paraId="305EDDD8" w14:textId="40F506EE" w:rsidR="00780B1B" w:rsidRDefault="00DC0E4B">
      <w:pPr>
        <w:spacing w:before="30"/>
        <w:ind w:left="838"/>
        <w:rPr>
          <w:b/>
          <w:sz w:val="24"/>
        </w:rPr>
      </w:pPr>
      <w:r>
        <w:rPr>
          <w:b/>
          <w:sz w:val="24"/>
        </w:rPr>
        <w:t xml:space="preserve"> </w:t>
      </w:r>
      <w:r w:rsidR="001D1400">
        <w:rPr>
          <w:b/>
          <w:sz w:val="24"/>
        </w:rPr>
        <w:t>(</w:t>
      </w:r>
      <w:r w:rsidR="00815375">
        <w:rPr>
          <w:b/>
          <w:sz w:val="24"/>
        </w:rPr>
        <w:t>MOHAMAD AZROL MOHAMAD DALI</w:t>
      </w:r>
      <w:r w:rsidR="001D1400">
        <w:rPr>
          <w:b/>
          <w:spacing w:val="-2"/>
          <w:sz w:val="24"/>
        </w:rPr>
        <w:t>)</w:t>
      </w:r>
    </w:p>
    <w:p w14:paraId="42716908" w14:textId="188EA076" w:rsidR="00780B1B" w:rsidRDefault="00815375">
      <w:pPr>
        <w:pStyle w:val="BodyText"/>
        <w:spacing w:before="22"/>
        <w:ind w:left="838"/>
      </w:pPr>
      <w:r>
        <w:t>Pengarah</w:t>
      </w:r>
    </w:p>
    <w:p w14:paraId="13D72F47" w14:textId="77777777" w:rsidR="00780B1B" w:rsidRDefault="001D1400">
      <w:pPr>
        <w:pStyle w:val="BodyText"/>
        <w:ind w:left="838"/>
        <w:rPr>
          <w:spacing w:val="-4"/>
        </w:rPr>
      </w:pPr>
      <w:r>
        <w:t>Perbadanan</w:t>
      </w:r>
      <w:r>
        <w:rPr>
          <w:spacing w:val="-7"/>
        </w:rPr>
        <w:t xml:space="preserve"> </w:t>
      </w:r>
      <w:r>
        <w:t>Produktiviti</w:t>
      </w:r>
      <w:r>
        <w:rPr>
          <w:spacing w:val="-4"/>
        </w:rPr>
        <w:t xml:space="preserve"> </w:t>
      </w:r>
      <w:r>
        <w:t>Malaysia</w:t>
      </w:r>
      <w:r>
        <w:rPr>
          <w:spacing w:val="-4"/>
        </w:rPr>
        <w:t xml:space="preserve"> (MPC)</w:t>
      </w:r>
    </w:p>
    <w:p w14:paraId="6FCA8D99" w14:textId="0EDC34A0" w:rsidR="00815375" w:rsidRDefault="000850E3">
      <w:pPr>
        <w:pStyle w:val="BodyText"/>
        <w:ind w:left="838"/>
      </w:pPr>
      <w:r>
        <w:t>Pejabat Wilayah Utara</w:t>
      </w:r>
    </w:p>
    <w:bookmarkEnd w:id="0"/>
    <w:bookmarkEnd w:id="1"/>
    <w:p w14:paraId="413D6254" w14:textId="77777777" w:rsidR="00780B1B" w:rsidRDefault="00780B1B"/>
    <w:p w14:paraId="74C1C92D" w14:textId="77777777" w:rsidR="00720CBA" w:rsidRDefault="00720CBA"/>
    <w:p w14:paraId="494FC2F3" w14:textId="5C1D6747" w:rsidR="00720CBA" w:rsidRDefault="00720CBA"/>
    <w:p w14:paraId="13F6CB02" w14:textId="48AFBB48" w:rsidR="00720CBA" w:rsidRDefault="00720CBA"/>
    <w:p w14:paraId="7DD6C053" w14:textId="2A7B5321" w:rsidR="00720CBA" w:rsidRDefault="00720CBA"/>
    <w:p w14:paraId="7C3763F1" w14:textId="241C78E7" w:rsidR="00720CBA" w:rsidRDefault="00720CBA"/>
    <w:p w14:paraId="74020E28" w14:textId="3147F557" w:rsidR="00720CBA" w:rsidRDefault="00720CBA"/>
    <w:p w14:paraId="0DE60D3E" w14:textId="2EB94420" w:rsidR="00720CBA" w:rsidRDefault="00720CBA"/>
    <w:p w14:paraId="4D96CEFA" w14:textId="67254E51" w:rsidR="00720CBA" w:rsidRDefault="00720CBA"/>
    <w:p w14:paraId="674998E2" w14:textId="3B3EA22D" w:rsidR="00720CBA" w:rsidRDefault="00720CBA" w:rsidP="00720CBA">
      <w:pPr>
        <w:sectPr w:rsidR="00720CBA">
          <w:pgSz w:w="11910" w:h="16840"/>
          <w:pgMar w:top="1280" w:right="480" w:bottom="280" w:left="460" w:header="720" w:footer="720" w:gutter="0"/>
          <w:cols w:space="720"/>
        </w:sectPr>
      </w:pPr>
      <w:r>
        <w:rPr>
          <w:noProof/>
          <w:lang w:val="en-US"/>
        </w:rPr>
        <w:drawing>
          <wp:anchor distT="0" distB="0" distL="0" distR="0" simplePos="0" relativeHeight="251666944" behindDoc="0" locked="0" layoutInCell="1" allowOverlap="1" wp14:anchorId="5F8543F5" wp14:editId="4A626161">
            <wp:simplePos x="0" y="0"/>
            <wp:positionH relativeFrom="page">
              <wp:posOffset>805180</wp:posOffset>
            </wp:positionH>
            <wp:positionV relativeFrom="paragraph">
              <wp:posOffset>353695</wp:posOffset>
            </wp:positionV>
            <wp:extent cx="5878830" cy="170180"/>
            <wp:effectExtent l="0" t="0" r="0" b="0"/>
            <wp:wrapTopAndBottom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83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1F872" w14:textId="77777777" w:rsidR="00780B1B" w:rsidRDefault="001D1400">
      <w:pPr>
        <w:spacing w:before="79"/>
        <w:ind w:right="794"/>
        <w:jc w:val="right"/>
        <w:rPr>
          <w:b/>
          <w:sz w:val="24"/>
        </w:rPr>
      </w:pPr>
      <w:r>
        <w:rPr>
          <w:b/>
          <w:sz w:val="24"/>
        </w:rPr>
        <w:lastRenderedPageBreak/>
        <w:t>LAMPIRAN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5FD515A3" w14:textId="39A00E81" w:rsidR="00780B1B" w:rsidRDefault="00301A5C">
      <w:pPr>
        <w:pStyle w:val="BodyText"/>
        <w:spacing w:before="10"/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02C0134C" wp14:editId="2B6841EC">
            <wp:simplePos x="0" y="0"/>
            <wp:positionH relativeFrom="column">
              <wp:posOffset>2564765</wp:posOffset>
            </wp:positionH>
            <wp:positionV relativeFrom="paragraph">
              <wp:posOffset>218440</wp:posOffset>
            </wp:positionV>
            <wp:extent cx="638175" cy="638175"/>
            <wp:effectExtent l="0" t="0" r="9525" b="9525"/>
            <wp:wrapNone/>
            <wp:docPr id="1645838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838659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0D0EA" w14:textId="739DD0E3" w:rsidR="00B56924" w:rsidRDefault="00AD3FC9">
      <w:pPr>
        <w:pStyle w:val="BodyText"/>
        <w:spacing w:before="10"/>
        <w:rPr>
          <w:noProof/>
          <w:lang w:val="en-US"/>
        </w:rPr>
      </w:pPr>
      <w:r w:rsidRPr="00AD3FC9">
        <w:rPr>
          <w:rFonts w:ascii="Calibri" w:eastAsia="Calibri" w:hAnsi="Calibri" w:cs="Times New Roman"/>
          <w:noProof/>
          <w:kern w:val="2"/>
          <w:sz w:val="22"/>
          <w:szCs w:val="22"/>
          <w:lang w:val="en-US"/>
          <w14:ligatures w14:val="standardContextual"/>
        </w:rPr>
        <w:drawing>
          <wp:anchor distT="0" distB="0" distL="114300" distR="114300" simplePos="0" relativeHeight="251664896" behindDoc="1" locked="0" layoutInCell="1" allowOverlap="1" wp14:anchorId="2C640C9A" wp14:editId="63A99B57">
            <wp:simplePos x="0" y="0"/>
            <wp:positionH relativeFrom="column">
              <wp:posOffset>3203575</wp:posOffset>
            </wp:positionH>
            <wp:positionV relativeFrom="paragraph">
              <wp:posOffset>71755</wp:posOffset>
            </wp:positionV>
            <wp:extent cx="1495425" cy="604288"/>
            <wp:effectExtent l="0" t="0" r="0" b="571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0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16882" w14:textId="4E2EC73A" w:rsidR="00B56924" w:rsidRDefault="00B56924">
      <w:pPr>
        <w:pStyle w:val="BodyText"/>
        <w:spacing w:before="10"/>
        <w:rPr>
          <w:noProof/>
          <w:lang w:val="en-US"/>
        </w:rPr>
      </w:pPr>
    </w:p>
    <w:p w14:paraId="50A9D979" w14:textId="77777777" w:rsidR="00B56924" w:rsidRDefault="00B56924">
      <w:pPr>
        <w:pStyle w:val="BodyText"/>
        <w:spacing w:before="10"/>
        <w:rPr>
          <w:noProof/>
          <w:lang w:val="en-US"/>
        </w:rPr>
      </w:pPr>
    </w:p>
    <w:p w14:paraId="303C13E9" w14:textId="77777777" w:rsidR="00B56924" w:rsidRDefault="00B56924">
      <w:pPr>
        <w:pStyle w:val="BodyText"/>
        <w:spacing w:before="10"/>
        <w:rPr>
          <w:b/>
          <w:sz w:val="27"/>
        </w:rPr>
      </w:pPr>
    </w:p>
    <w:p w14:paraId="6F2DC4C2" w14:textId="77777777" w:rsidR="00586E3F" w:rsidRPr="00586E3F" w:rsidRDefault="00586E3F" w:rsidP="00586E3F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color w:val="000000"/>
          <w:kern w:val="2"/>
          <w:sz w:val="24"/>
          <w:szCs w:val="24"/>
          <w:shd w:val="clear" w:color="auto" w:fill="F9F9F9"/>
          <w:lang w:val="en-US"/>
          <w14:ligatures w14:val="standardContextual"/>
        </w:rPr>
      </w:pPr>
      <w:r w:rsidRPr="00586E3F">
        <w:rPr>
          <w:rFonts w:eastAsia="Calibri"/>
          <w:b/>
          <w:bCs/>
          <w:color w:val="000000"/>
          <w:kern w:val="2"/>
          <w:sz w:val="24"/>
          <w:szCs w:val="24"/>
          <w:shd w:val="clear" w:color="auto" w:fill="F9F9F9"/>
          <w:lang w:val="en-US"/>
          <w14:ligatures w14:val="standardContextual"/>
        </w:rPr>
        <w:t>BENGKEL PENINGKATAN KECEKAPAN URUSAN MENDAPATKAN PERMIT PEMBINAAN:</w:t>
      </w:r>
    </w:p>
    <w:p w14:paraId="2E9E598A" w14:textId="364E26A8" w:rsidR="00586E3F" w:rsidRPr="00586E3F" w:rsidRDefault="00586E3F" w:rsidP="00586E3F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color w:val="000000"/>
          <w:kern w:val="2"/>
          <w:sz w:val="24"/>
          <w:szCs w:val="24"/>
          <w:shd w:val="clear" w:color="auto" w:fill="F9F9F9"/>
          <w:lang w:val="en-US"/>
          <w14:ligatures w14:val="standardContextual"/>
        </w:rPr>
      </w:pPr>
      <w:r w:rsidRPr="00586E3F">
        <w:rPr>
          <w:rFonts w:eastAsia="Calibri"/>
          <w:b/>
          <w:bCs/>
          <w:color w:val="000000"/>
          <w:kern w:val="2"/>
          <w:sz w:val="24"/>
          <w:szCs w:val="24"/>
          <w:shd w:val="clear" w:color="auto" w:fill="F9F9F9"/>
          <w:lang w:val="en-US"/>
          <w14:ligatures w14:val="standardContextual"/>
        </w:rPr>
        <w:t xml:space="preserve"> INTEGRASI PROSES KELULUSAN KEBENARAN MERANCANG DAN URUSAN TANAH </w:t>
      </w:r>
    </w:p>
    <w:p w14:paraId="6DA7C719" w14:textId="77777777" w:rsidR="0093416F" w:rsidRPr="006D1285" w:rsidRDefault="0093416F" w:rsidP="00680433">
      <w:pPr>
        <w:spacing w:before="6" w:line="259" w:lineRule="auto"/>
        <w:ind w:left="2160" w:right="1880" w:firstLine="720"/>
        <w:rPr>
          <w:b/>
          <w:sz w:val="10"/>
          <w:szCs w:val="10"/>
        </w:rPr>
      </w:pPr>
    </w:p>
    <w:p w14:paraId="189A14AE" w14:textId="7A15DDE5" w:rsidR="00680433" w:rsidRDefault="00680433" w:rsidP="00680433">
      <w:pPr>
        <w:spacing w:before="6" w:line="259" w:lineRule="auto"/>
        <w:ind w:left="2160" w:right="1880" w:firstLine="720"/>
        <w:rPr>
          <w:b/>
          <w:sz w:val="24"/>
        </w:rPr>
      </w:pPr>
      <w:r>
        <w:rPr>
          <w:b/>
          <w:sz w:val="24"/>
        </w:rPr>
        <w:t xml:space="preserve">    </w:t>
      </w:r>
      <w:r w:rsidR="00663349">
        <w:rPr>
          <w:b/>
          <w:sz w:val="24"/>
        </w:rPr>
        <w:t xml:space="preserve">        </w:t>
      </w:r>
      <w:r>
        <w:rPr>
          <w:b/>
          <w:sz w:val="24"/>
        </w:rPr>
        <w:t xml:space="preserve"> </w:t>
      </w:r>
      <w:r w:rsidR="001D1400">
        <w:rPr>
          <w:b/>
          <w:sz w:val="24"/>
        </w:rPr>
        <w:t>TARIKH</w:t>
      </w:r>
      <w:r w:rsidR="00663349">
        <w:rPr>
          <w:b/>
          <w:sz w:val="24"/>
        </w:rPr>
        <w:t xml:space="preserve"> </w:t>
      </w:r>
      <w:r w:rsidR="001D1400">
        <w:rPr>
          <w:b/>
          <w:spacing w:val="-14"/>
          <w:sz w:val="24"/>
        </w:rPr>
        <w:t xml:space="preserve"> </w:t>
      </w:r>
      <w:r w:rsidR="001D1400">
        <w:rPr>
          <w:b/>
          <w:sz w:val="24"/>
        </w:rPr>
        <w:t>:</w:t>
      </w:r>
      <w:r w:rsidR="001D1400">
        <w:rPr>
          <w:b/>
          <w:spacing w:val="40"/>
          <w:sz w:val="24"/>
        </w:rPr>
        <w:t xml:space="preserve"> </w:t>
      </w:r>
      <w:r w:rsidR="00720CBA">
        <w:rPr>
          <w:b/>
          <w:sz w:val="24"/>
        </w:rPr>
        <w:t>24</w:t>
      </w:r>
      <w:r w:rsidR="00586E3F">
        <w:rPr>
          <w:b/>
          <w:sz w:val="24"/>
        </w:rPr>
        <w:t xml:space="preserve"> </w:t>
      </w:r>
      <w:r w:rsidR="00720CBA">
        <w:rPr>
          <w:b/>
          <w:sz w:val="24"/>
        </w:rPr>
        <w:t>- 26</w:t>
      </w:r>
      <w:r w:rsidR="00786014">
        <w:rPr>
          <w:b/>
          <w:sz w:val="24"/>
        </w:rPr>
        <w:t xml:space="preserve"> SEPTEMBER 2023</w:t>
      </w:r>
    </w:p>
    <w:p w14:paraId="3DC386CA" w14:textId="0E565E35" w:rsidR="00780B1B" w:rsidRDefault="001D1400" w:rsidP="00680433">
      <w:pPr>
        <w:spacing w:before="6" w:line="259" w:lineRule="auto"/>
        <w:ind w:left="3553" w:right="1880" w:hanging="673"/>
        <w:jc w:val="center"/>
        <w:rPr>
          <w:b/>
          <w:sz w:val="24"/>
        </w:rPr>
      </w:pPr>
      <w:r>
        <w:rPr>
          <w:b/>
          <w:sz w:val="24"/>
        </w:rPr>
        <w:t>TEMPAT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4"/>
          <w:sz w:val="24"/>
        </w:rPr>
        <w:t xml:space="preserve"> </w:t>
      </w:r>
      <w:r w:rsidR="00720CBA">
        <w:rPr>
          <w:b/>
          <w:sz w:val="24"/>
        </w:rPr>
        <w:t>HOTEL</w:t>
      </w:r>
      <w:r w:rsidR="00754220">
        <w:rPr>
          <w:b/>
          <w:sz w:val="24"/>
        </w:rPr>
        <w:t xml:space="preserve"> BAYVIEW</w:t>
      </w:r>
      <w:r w:rsidR="00720CBA">
        <w:rPr>
          <w:b/>
          <w:sz w:val="24"/>
        </w:rPr>
        <w:t xml:space="preserve"> LANGKAWI</w:t>
      </w:r>
    </w:p>
    <w:p w14:paraId="1116B8B2" w14:textId="77777777" w:rsidR="00780B1B" w:rsidRPr="006D1285" w:rsidRDefault="00780B1B">
      <w:pPr>
        <w:pStyle w:val="BodyText"/>
        <w:spacing w:before="0"/>
        <w:rPr>
          <w:b/>
          <w:sz w:val="20"/>
          <w:szCs w:val="20"/>
        </w:rPr>
      </w:pPr>
    </w:p>
    <w:tbl>
      <w:tblPr>
        <w:tblW w:w="107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70C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8442"/>
      </w:tblGrid>
      <w:tr w:rsidR="00570149" w:rsidRPr="00570149" w14:paraId="31C49E64" w14:textId="77777777" w:rsidTr="00720CBA">
        <w:trPr>
          <w:trHeight w:val="365"/>
        </w:trPr>
        <w:tc>
          <w:tcPr>
            <w:tcW w:w="2268" w:type="dxa"/>
            <w:shd w:val="clear" w:color="auto" w:fill="0070C0"/>
          </w:tcPr>
          <w:p w14:paraId="0FAE8263" w14:textId="77777777" w:rsidR="00570149" w:rsidRPr="00720CBA" w:rsidRDefault="00570149" w:rsidP="00570149">
            <w:pPr>
              <w:spacing w:line="229" w:lineRule="exact"/>
              <w:jc w:val="center"/>
              <w:rPr>
                <w:rFonts w:eastAsia="Arial MT"/>
                <w:b/>
                <w:color w:val="FFFFFF" w:themeColor="background1"/>
              </w:rPr>
            </w:pPr>
            <w:r w:rsidRPr="00720CBA">
              <w:rPr>
                <w:rFonts w:eastAsia="Arial MT"/>
                <w:b/>
                <w:color w:val="FFFFFF" w:themeColor="background1"/>
              </w:rPr>
              <w:t>MASA</w:t>
            </w:r>
          </w:p>
        </w:tc>
        <w:tc>
          <w:tcPr>
            <w:tcW w:w="8442" w:type="dxa"/>
            <w:shd w:val="clear" w:color="auto" w:fill="0070C0"/>
          </w:tcPr>
          <w:p w14:paraId="34CCDB92" w14:textId="77777777" w:rsidR="00570149" w:rsidRPr="00720CBA" w:rsidRDefault="00570149" w:rsidP="00570149">
            <w:pPr>
              <w:spacing w:line="229" w:lineRule="exact"/>
              <w:ind w:left="2241" w:right="2240"/>
              <w:jc w:val="center"/>
              <w:rPr>
                <w:rFonts w:eastAsia="Arial MT"/>
                <w:b/>
                <w:color w:val="FFFFFF" w:themeColor="background1"/>
              </w:rPr>
            </w:pPr>
            <w:r w:rsidRPr="00720CBA">
              <w:rPr>
                <w:rFonts w:eastAsia="Arial MT"/>
                <w:b/>
                <w:color w:val="FFFFFF" w:themeColor="background1"/>
              </w:rPr>
              <w:t>PERKARA</w:t>
            </w:r>
          </w:p>
          <w:p w14:paraId="32102E15" w14:textId="77777777" w:rsidR="00570149" w:rsidRPr="00720CBA" w:rsidRDefault="00570149" w:rsidP="00570149">
            <w:pPr>
              <w:spacing w:line="229" w:lineRule="exact"/>
              <w:ind w:left="2241" w:right="2240"/>
              <w:jc w:val="center"/>
              <w:rPr>
                <w:rFonts w:eastAsia="Arial MT"/>
                <w:b/>
                <w:color w:val="FFFFFF" w:themeColor="background1"/>
              </w:rPr>
            </w:pPr>
          </w:p>
        </w:tc>
      </w:tr>
      <w:tr w:rsidR="00570149" w:rsidRPr="00570149" w14:paraId="186CA005" w14:textId="77777777" w:rsidTr="00720CBA">
        <w:trPr>
          <w:trHeight w:val="324"/>
        </w:trPr>
        <w:tc>
          <w:tcPr>
            <w:tcW w:w="10710" w:type="dxa"/>
            <w:gridSpan w:val="2"/>
            <w:tcBorders>
              <w:bottom w:val="single" w:sz="4" w:space="0" w:color="000000"/>
            </w:tcBorders>
            <w:shd w:val="clear" w:color="auto" w:fill="0070C0"/>
          </w:tcPr>
          <w:p w14:paraId="5EFD3619" w14:textId="77777777" w:rsidR="00570149" w:rsidRPr="00720CBA" w:rsidRDefault="00570149" w:rsidP="00570149">
            <w:pPr>
              <w:spacing w:line="229" w:lineRule="exact"/>
              <w:ind w:left="107"/>
              <w:rPr>
                <w:rFonts w:eastAsia="Arial MT"/>
                <w:b/>
                <w:color w:val="FFFFFF" w:themeColor="background1"/>
              </w:rPr>
            </w:pPr>
          </w:p>
          <w:p w14:paraId="331139C5" w14:textId="1D11133F" w:rsidR="00570149" w:rsidRPr="00720CBA" w:rsidRDefault="00720CBA" w:rsidP="00570149">
            <w:pPr>
              <w:spacing w:line="229" w:lineRule="exact"/>
              <w:ind w:left="107"/>
              <w:rPr>
                <w:rFonts w:eastAsia="Arial MT"/>
                <w:b/>
                <w:color w:val="FFFFFF" w:themeColor="background1"/>
              </w:rPr>
            </w:pPr>
            <w:r w:rsidRPr="00720CBA">
              <w:rPr>
                <w:rFonts w:eastAsia="Arial MT"/>
                <w:b/>
                <w:color w:val="FFFFFF" w:themeColor="background1"/>
              </w:rPr>
              <w:t>24</w:t>
            </w:r>
            <w:r w:rsidR="00570149" w:rsidRPr="00720CBA">
              <w:rPr>
                <w:rFonts w:eastAsia="Arial MT"/>
                <w:b/>
                <w:color w:val="FFFFFF" w:themeColor="background1"/>
              </w:rPr>
              <w:t xml:space="preserve"> September 2023 (</w:t>
            </w:r>
            <w:r w:rsidRPr="00720CBA">
              <w:rPr>
                <w:rFonts w:eastAsia="Arial MT"/>
                <w:b/>
                <w:color w:val="FFFFFF" w:themeColor="background1"/>
              </w:rPr>
              <w:t>Ahad</w:t>
            </w:r>
            <w:r w:rsidR="00570149" w:rsidRPr="00720CBA">
              <w:rPr>
                <w:rFonts w:eastAsia="Arial MT"/>
                <w:b/>
                <w:color w:val="FFFFFF" w:themeColor="background1"/>
              </w:rPr>
              <w:t>)</w:t>
            </w:r>
          </w:p>
          <w:p w14:paraId="36E2087E" w14:textId="77777777" w:rsidR="00570149" w:rsidRPr="00720CBA" w:rsidRDefault="00570149" w:rsidP="00570149">
            <w:pPr>
              <w:spacing w:line="229" w:lineRule="exact"/>
              <w:ind w:left="107"/>
              <w:rPr>
                <w:rFonts w:eastAsia="Arial MT"/>
                <w:b/>
                <w:color w:val="FFFFFF" w:themeColor="background1"/>
                <w:sz w:val="10"/>
                <w:szCs w:val="10"/>
              </w:rPr>
            </w:pPr>
          </w:p>
        </w:tc>
      </w:tr>
      <w:tr w:rsidR="00570149" w:rsidRPr="00570149" w14:paraId="48370BEF" w14:textId="77777777" w:rsidTr="00720CBA">
        <w:trPr>
          <w:trHeight w:val="461"/>
        </w:trPr>
        <w:tc>
          <w:tcPr>
            <w:tcW w:w="2268" w:type="dxa"/>
            <w:shd w:val="clear" w:color="auto" w:fill="auto"/>
          </w:tcPr>
          <w:p w14:paraId="1A4395EB" w14:textId="77777777" w:rsidR="00570149" w:rsidRPr="00570149" w:rsidRDefault="00570149" w:rsidP="00570149">
            <w:pPr>
              <w:spacing w:line="229" w:lineRule="exact"/>
              <w:jc w:val="center"/>
              <w:rPr>
                <w:rFonts w:eastAsia="Arial MT"/>
              </w:rPr>
            </w:pPr>
            <w:r w:rsidRPr="00570149">
              <w:rPr>
                <w:rFonts w:eastAsia="Arial MT"/>
              </w:rPr>
              <w:t>3.30</w:t>
            </w:r>
            <w:r w:rsidRPr="00570149">
              <w:rPr>
                <w:rFonts w:eastAsia="Arial MT"/>
                <w:spacing w:val="-1"/>
              </w:rPr>
              <w:t xml:space="preserve"> </w:t>
            </w:r>
            <w:r w:rsidRPr="00570149">
              <w:rPr>
                <w:rFonts w:eastAsia="Arial MT"/>
              </w:rPr>
              <w:t>petang</w:t>
            </w:r>
          </w:p>
        </w:tc>
        <w:tc>
          <w:tcPr>
            <w:tcW w:w="8442" w:type="dxa"/>
            <w:shd w:val="clear" w:color="auto" w:fill="auto"/>
          </w:tcPr>
          <w:p w14:paraId="2DDB1165" w14:textId="77777777" w:rsidR="00570149" w:rsidRPr="00570149" w:rsidRDefault="00570149" w:rsidP="00570149">
            <w:pPr>
              <w:spacing w:line="229" w:lineRule="exact"/>
              <w:ind w:left="105"/>
              <w:rPr>
                <w:rFonts w:eastAsia="Arial MT"/>
              </w:rPr>
            </w:pPr>
            <w:r w:rsidRPr="00570149">
              <w:rPr>
                <w:rFonts w:eastAsia="Arial MT"/>
              </w:rPr>
              <w:t>Ketibaan</w:t>
            </w:r>
            <w:r w:rsidRPr="00570149">
              <w:rPr>
                <w:rFonts w:eastAsia="Arial MT"/>
                <w:spacing w:val="-3"/>
              </w:rPr>
              <w:t xml:space="preserve"> </w:t>
            </w:r>
            <w:r w:rsidRPr="00570149">
              <w:rPr>
                <w:rFonts w:eastAsia="Arial MT"/>
              </w:rPr>
              <w:t>dan</w:t>
            </w:r>
            <w:r w:rsidRPr="00570149">
              <w:rPr>
                <w:rFonts w:eastAsia="Arial MT"/>
                <w:spacing w:val="-3"/>
              </w:rPr>
              <w:t xml:space="preserve"> </w:t>
            </w:r>
            <w:r w:rsidRPr="00570149">
              <w:rPr>
                <w:rFonts w:eastAsia="Arial MT"/>
              </w:rPr>
              <w:t>Pendaftaran peserta</w:t>
            </w:r>
          </w:p>
        </w:tc>
      </w:tr>
      <w:tr w:rsidR="00570149" w:rsidRPr="00570149" w14:paraId="279A5719" w14:textId="77777777" w:rsidTr="00720CBA">
        <w:trPr>
          <w:trHeight w:val="1475"/>
        </w:trPr>
        <w:tc>
          <w:tcPr>
            <w:tcW w:w="2268" w:type="dxa"/>
            <w:shd w:val="clear" w:color="auto" w:fill="auto"/>
          </w:tcPr>
          <w:p w14:paraId="02D1AB2A" w14:textId="77777777" w:rsidR="00570149" w:rsidRPr="00570149" w:rsidRDefault="00570149" w:rsidP="00570149">
            <w:pPr>
              <w:spacing w:line="229" w:lineRule="exact"/>
              <w:jc w:val="center"/>
              <w:rPr>
                <w:rFonts w:eastAsia="Arial MT"/>
              </w:rPr>
            </w:pPr>
            <w:r w:rsidRPr="00570149">
              <w:rPr>
                <w:rFonts w:eastAsia="Arial MT"/>
              </w:rPr>
              <w:t>4.00</w:t>
            </w:r>
            <w:r w:rsidRPr="00570149">
              <w:rPr>
                <w:rFonts w:eastAsia="Arial MT"/>
                <w:spacing w:val="-1"/>
              </w:rPr>
              <w:t xml:space="preserve"> </w:t>
            </w:r>
            <w:r w:rsidRPr="00570149">
              <w:rPr>
                <w:rFonts w:eastAsia="Arial MT"/>
              </w:rPr>
              <w:t>petang</w:t>
            </w:r>
          </w:p>
        </w:tc>
        <w:tc>
          <w:tcPr>
            <w:tcW w:w="8442" w:type="dxa"/>
            <w:shd w:val="clear" w:color="auto" w:fill="auto"/>
          </w:tcPr>
          <w:p w14:paraId="40A02DD8" w14:textId="77777777" w:rsidR="00570149" w:rsidRPr="00570149" w:rsidRDefault="00570149" w:rsidP="00570149">
            <w:pPr>
              <w:spacing w:line="229" w:lineRule="exact"/>
              <w:ind w:left="105"/>
              <w:rPr>
                <w:rFonts w:eastAsia="Arial MT"/>
              </w:rPr>
            </w:pPr>
            <w:r w:rsidRPr="00570149">
              <w:rPr>
                <w:rFonts w:eastAsia="Arial MT"/>
              </w:rPr>
              <w:t>Ucapan</w:t>
            </w:r>
            <w:r w:rsidRPr="00570149">
              <w:rPr>
                <w:rFonts w:eastAsia="Arial MT"/>
                <w:spacing w:val="-1"/>
              </w:rPr>
              <w:t xml:space="preserve"> </w:t>
            </w:r>
            <w:r w:rsidRPr="00570149">
              <w:rPr>
                <w:rFonts w:eastAsia="Arial MT"/>
              </w:rPr>
              <w:t>Aluan dan taklimat program</w:t>
            </w:r>
            <w:r w:rsidRPr="00570149">
              <w:rPr>
                <w:rFonts w:eastAsia="Arial MT"/>
                <w:spacing w:val="-3"/>
              </w:rPr>
              <w:t xml:space="preserve"> </w:t>
            </w:r>
            <w:r w:rsidRPr="00570149">
              <w:rPr>
                <w:rFonts w:eastAsia="Arial MT"/>
              </w:rPr>
              <w:t>oleh</w:t>
            </w:r>
          </w:p>
          <w:p w14:paraId="5C0B8B2A" w14:textId="77777777" w:rsidR="00570149" w:rsidRPr="00570149" w:rsidRDefault="00570149" w:rsidP="00570149">
            <w:pPr>
              <w:tabs>
                <w:tab w:val="left" w:pos="842"/>
                <w:tab w:val="left" w:pos="843"/>
              </w:tabs>
              <w:spacing w:before="116" w:line="243" w:lineRule="exact"/>
              <w:rPr>
                <w:rFonts w:eastAsia="Arial MT"/>
                <w:b/>
              </w:rPr>
            </w:pPr>
            <w:r w:rsidRPr="00570149">
              <w:rPr>
                <w:rFonts w:eastAsia="Arial MT"/>
                <w:b/>
              </w:rPr>
              <w:t xml:space="preserve">  YBrs.</w:t>
            </w:r>
            <w:r w:rsidRPr="00570149">
              <w:rPr>
                <w:rFonts w:eastAsia="Arial MT"/>
                <w:b/>
                <w:spacing w:val="-3"/>
              </w:rPr>
              <w:t xml:space="preserve"> </w:t>
            </w:r>
            <w:r w:rsidRPr="00570149">
              <w:rPr>
                <w:rFonts w:eastAsia="Arial MT"/>
                <w:b/>
              </w:rPr>
              <w:t>En. Mohamad Azrol Mohamad Dali</w:t>
            </w:r>
          </w:p>
          <w:p w14:paraId="41E6B6FB" w14:textId="77777777" w:rsidR="00570149" w:rsidRPr="00570149" w:rsidRDefault="00570149" w:rsidP="00570149">
            <w:pPr>
              <w:spacing w:before="1"/>
              <w:rPr>
                <w:rFonts w:eastAsia="Arial MT"/>
              </w:rPr>
            </w:pPr>
            <w:r w:rsidRPr="00570149">
              <w:rPr>
                <w:rFonts w:eastAsia="Arial MT"/>
              </w:rPr>
              <w:t xml:space="preserve">  Pengarah</w:t>
            </w:r>
          </w:p>
          <w:p w14:paraId="4B06842A" w14:textId="77777777" w:rsidR="00570149" w:rsidRPr="00570149" w:rsidRDefault="00570149" w:rsidP="00570149">
            <w:pPr>
              <w:spacing w:before="1"/>
              <w:rPr>
                <w:rFonts w:eastAsia="Arial MT"/>
              </w:rPr>
            </w:pPr>
            <w:r w:rsidRPr="00570149">
              <w:rPr>
                <w:rFonts w:eastAsia="Arial MT"/>
              </w:rPr>
              <w:t xml:space="preserve">  Perbadanan Produktiviti Malaysia</w:t>
            </w:r>
          </w:p>
          <w:p w14:paraId="540915F3" w14:textId="77777777" w:rsidR="00570149" w:rsidRPr="00570149" w:rsidRDefault="00570149" w:rsidP="00570149">
            <w:pPr>
              <w:spacing w:before="1"/>
              <w:rPr>
                <w:rFonts w:eastAsia="Arial MT"/>
              </w:rPr>
            </w:pPr>
            <w:r w:rsidRPr="00570149">
              <w:rPr>
                <w:rFonts w:eastAsia="Arial MT"/>
              </w:rPr>
              <w:t xml:space="preserve">  Wilayah Utara</w:t>
            </w:r>
          </w:p>
          <w:p w14:paraId="7B9BEB2F" w14:textId="77777777" w:rsidR="00570149" w:rsidRPr="00570149" w:rsidRDefault="00570149" w:rsidP="00570149">
            <w:pPr>
              <w:spacing w:before="1"/>
              <w:rPr>
                <w:rFonts w:eastAsia="Arial MT"/>
              </w:rPr>
            </w:pPr>
          </w:p>
        </w:tc>
      </w:tr>
      <w:tr w:rsidR="00570149" w:rsidRPr="00570149" w14:paraId="057EAD50" w14:textId="77777777" w:rsidTr="00720CBA">
        <w:trPr>
          <w:trHeight w:val="1499"/>
        </w:trPr>
        <w:tc>
          <w:tcPr>
            <w:tcW w:w="2268" w:type="dxa"/>
            <w:shd w:val="clear" w:color="auto" w:fill="auto"/>
          </w:tcPr>
          <w:p w14:paraId="670C18A5" w14:textId="77777777" w:rsidR="00570149" w:rsidRPr="00570149" w:rsidRDefault="00570149" w:rsidP="00570149">
            <w:pPr>
              <w:spacing w:before="2"/>
              <w:jc w:val="center"/>
              <w:rPr>
                <w:rFonts w:eastAsia="Arial MT"/>
              </w:rPr>
            </w:pPr>
            <w:r w:rsidRPr="00570149">
              <w:rPr>
                <w:rFonts w:eastAsia="Arial MT"/>
              </w:rPr>
              <w:t>4.30</w:t>
            </w:r>
            <w:r w:rsidRPr="00570149">
              <w:rPr>
                <w:rFonts w:eastAsia="Arial MT"/>
                <w:spacing w:val="-1"/>
              </w:rPr>
              <w:t xml:space="preserve"> </w:t>
            </w:r>
            <w:r w:rsidRPr="00570149">
              <w:rPr>
                <w:rFonts w:eastAsia="Arial MT"/>
              </w:rPr>
              <w:t>petang</w:t>
            </w:r>
          </w:p>
        </w:tc>
        <w:tc>
          <w:tcPr>
            <w:tcW w:w="8442" w:type="dxa"/>
            <w:shd w:val="clear" w:color="auto" w:fill="auto"/>
          </w:tcPr>
          <w:p w14:paraId="561A657B" w14:textId="77777777" w:rsidR="00570149" w:rsidRPr="00570149" w:rsidRDefault="00570149" w:rsidP="00570149">
            <w:pPr>
              <w:ind w:left="105" w:right="617"/>
              <w:rPr>
                <w:rFonts w:eastAsia="Arial MT"/>
                <w:b/>
                <w:bCs/>
              </w:rPr>
            </w:pPr>
            <w:r w:rsidRPr="00570149">
              <w:rPr>
                <w:rFonts w:eastAsia="Arial MT"/>
                <w:b/>
                <w:bCs/>
              </w:rPr>
              <w:t xml:space="preserve">Topik 1: </w:t>
            </w:r>
          </w:p>
          <w:p w14:paraId="4DB3FCF8" w14:textId="77777777" w:rsidR="00570149" w:rsidRPr="00570149" w:rsidRDefault="00570149" w:rsidP="00570149">
            <w:pPr>
              <w:ind w:left="105" w:right="-26"/>
              <w:rPr>
                <w:rFonts w:eastAsia="Arial MT"/>
                <w:b/>
                <w:bCs/>
              </w:rPr>
            </w:pPr>
            <w:r w:rsidRPr="00570149">
              <w:rPr>
                <w:rFonts w:eastAsia="Arial MT"/>
                <w:b/>
                <w:bCs/>
              </w:rPr>
              <w:t>Inisiatif E10 2.0 Sebagai Pemacu Pemajuan Tanah di Negeri Kedah.</w:t>
            </w:r>
          </w:p>
          <w:p w14:paraId="0CFC9568" w14:textId="77777777" w:rsidR="00570149" w:rsidRPr="00570149" w:rsidRDefault="00570149" w:rsidP="00570149">
            <w:pPr>
              <w:rPr>
                <w:rFonts w:eastAsia="Arial MT"/>
              </w:rPr>
            </w:pPr>
          </w:p>
          <w:p w14:paraId="50FC6C0E" w14:textId="77777777" w:rsidR="00570149" w:rsidRPr="00570149" w:rsidRDefault="00570149" w:rsidP="00570149">
            <w:pPr>
              <w:rPr>
                <w:rFonts w:eastAsia="Arial MT"/>
                <w:b/>
              </w:rPr>
            </w:pPr>
            <w:r w:rsidRPr="00570149">
              <w:rPr>
                <w:rFonts w:eastAsia="Arial MT"/>
              </w:rPr>
              <w:t xml:space="preserve">  </w:t>
            </w:r>
            <w:r w:rsidRPr="00570149">
              <w:rPr>
                <w:rFonts w:eastAsia="Arial MT"/>
                <w:b/>
              </w:rPr>
              <w:t>TPr. Tn. Hj. Hamzah Ab Halim</w:t>
            </w:r>
          </w:p>
          <w:p w14:paraId="7ECA348B" w14:textId="77777777" w:rsidR="00570149" w:rsidRPr="00570149" w:rsidRDefault="00570149" w:rsidP="00570149">
            <w:pPr>
              <w:rPr>
                <w:rFonts w:eastAsia="Arial MT"/>
              </w:rPr>
            </w:pPr>
            <w:r w:rsidRPr="00570149">
              <w:rPr>
                <w:rFonts w:eastAsia="Arial MT"/>
              </w:rPr>
              <w:t xml:space="preserve">  Pengarah Jabatan Perancangan Dan Landskap</w:t>
            </w:r>
          </w:p>
          <w:p w14:paraId="2E4EA212" w14:textId="77777777" w:rsidR="00570149" w:rsidRPr="00570149" w:rsidRDefault="00570149" w:rsidP="00570149">
            <w:pPr>
              <w:rPr>
                <w:rFonts w:eastAsia="Arial MT"/>
              </w:rPr>
            </w:pPr>
            <w:r w:rsidRPr="00570149">
              <w:rPr>
                <w:rFonts w:eastAsia="Arial MT"/>
              </w:rPr>
              <w:t xml:space="preserve">  Majlis Perbandaran Kulim, Kedah</w:t>
            </w:r>
          </w:p>
          <w:p w14:paraId="19AC63D5" w14:textId="77777777" w:rsidR="00570149" w:rsidRPr="00570149" w:rsidRDefault="00570149" w:rsidP="00570149">
            <w:pPr>
              <w:rPr>
                <w:rFonts w:eastAsia="Arial MT"/>
              </w:rPr>
            </w:pPr>
          </w:p>
        </w:tc>
      </w:tr>
      <w:tr w:rsidR="00570149" w:rsidRPr="00570149" w14:paraId="26885058" w14:textId="77777777" w:rsidTr="00720CBA">
        <w:trPr>
          <w:trHeight w:val="417"/>
        </w:trPr>
        <w:tc>
          <w:tcPr>
            <w:tcW w:w="2268" w:type="dxa"/>
            <w:shd w:val="clear" w:color="auto" w:fill="auto"/>
          </w:tcPr>
          <w:p w14:paraId="67CB7BC0" w14:textId="77777777" w:rsidR="00570149" w:rsidRPr="00570149" w:rsidRDefault="00570149" w:rsidP="00570149">
            <w:pPr>
              <w:spacing w:before="2"/>
              <w:jc w:val="center"/>
              <w:rPr>
                <w:rFonts w:eastAsia="Arial MT"/>
              </w:rPr>
            </w:pPr>
            <w:r w:rsidRPr="00570149">
              <w:rPr>
                <w:rFonts w:eastAsia="Arial MT"/>
              </w:rPr>
              <w:t>5.30 petang</w:t>
            </w:r>
          </w:p>
        </w:tc>
        <w:tc>
          <w:tcPr>
            <w:tcW w:w="8442" w:type="dxa"/>
            <w:shd w:val="clear" w:color="auto" w:fill="auto"/>
          </w:tcPr>
          <w:p w14:paraId="04575C9B" w14:textId="77777777" w:rsidR="00570149" w:rsidRPr="00570149" w:rsidRDefault="00570149" w:rsidP="00570149">
            <w:pPr>
              <w:ind w:left="105" w:right="617"/>
              <w:rPr>
                <w:rFonts w:eastAsia="Arial MT"/>
              </w:rPr>
            </w:pPr>
            <w:r w:rsidRPr="00570149">
              <w:rPr>
                <w:rFonts w:eastAsia="Arial MT"/>
              </w:rPr>
              <w:t xml:space="preserve">Minum petang </w:t>
            </w:r>
          </w:p>
        </w:tc>
      </w:tr>
      <w:tr w:rsidR="00570149" w:rsidRPr="00570149" w14:paraId="413B9FA9" w14:textId="77777777" w:rsidTr="00720CBA">
        <w:trPr>
          <w:trHeight w:val="345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14:paraId="567F15FC" w14:textId="77777777" w:rsidR="00570149" w:rsidRPr="00570149" w:rsidRDefault="00570149" w:rsidP="00570149">
            <w:pPr>
              <w:spacing w:before="2"/>
              <w:jc w:val="center"/>
              <w:rPr>
                <w:rFonts w:eastAsia="Arial MT"/>
              </w:rPr>
            </w:pPr>
            <w:r w:rsidRPr="00570149">
              <w:rPr>
                <w:rFonts w:eastAsia="Arial MT"/>
              </w:rPr>
              <w:t>8.30</w:t>
            </w:r>
            <w:r w:rsidRPr="00570149">
              <w:rPr>
                <w:rFonts w:eastAsia="Arial MT"/>
                <w:spacing w:val="-1"/>
              </w:rPr>
              <w:t xml:space="preserve"> </w:t>
            </w:r>
            <w:r w:rsidRPr="00570149">
              <w:rPr>
                <w:rFonts w:eastAsia="Arial MT"/>
              </w:rPr>
              <w:t>malam</w:t>
            </w:r>
          </w:p>
        </w:tc>
        <w:tc>
          <w:tcPr>
            <w:tcW w:w="8442" w:type="dxa"/>
            <w:tcBorders>
              <w:bottom w:val="single" w:sz="4" w:space="0" w:color="000000"/>
            </w:tcBorders>
            <w:shd w:val="clear" w:color="auto" w:fill="auto"/>
          </w:tcPr>
          <w:p w14:paraId="647B5277" w14:textId="77777777" w:rsidR="00570149" w:rsidRPr="00570149" w:rsidRDefault="00570149" w:rsidP="00570149">
            <w:pPr>
              <w:spacing w:line="229" w:lineRule="exact"/>
              <w:ind w:left="105"/>
              <w:rPr>
                <w:rFonts w:eastAsia="Arial MT"/>
                <w:b/>
              </w:rPr>
            </w:pPr>
            <w:r w:rsidRPr="00570149">
              <w:rPr>
                <w:rFonts w:eastAsia="Arial MT"/>
                <w:b/>
              </w:rPr>
              <w:t>Sambungan...</w:t>
            </w:r>
          </w:p>
          <w:p w14:paraId="6A178AFA" w14:textId="77777777" w:rsidR="00570149" w:rsidRPr="00570149" w:rsidRDefault="00570149" w:rsidP="00570149">
            <w:pPr>
              <w:spacing w:line="229" w:lineRule="exact"/>
              <w:ind w:left="105"/>
              <w:rPr>
                <w:rFonts w:eastAsia="Arial MT"/>
                <w:b/>
              </w:rPr>
            </w:pPr>
            <w:r w:rsidRPr="00570149">
              <w:rPr>
                <w:rFonts w:eastAsia="Arial MT"/>
                <w:b/>
              </w:rPr>
              <w:t>Inisiatif E10 2.0 sebagai Pemudahcara kepada Inisiatif iUJKT</w:t>
            </w:r>
          </w:p>
          <w:p w14:paraId="243B7A4E" w14:textId="77777777" w:rsidR="00570149" w:rsidRPr="00570149" w:rsidRDefault="00570149" w:rsidP="00570149">
            <w:pPr>
              <w:spacing w:line="229" w:lineRule="exact"/>
              <w:ind w:left="105"/>
              <w:rPr>
                <w:rFonts w:eastAsia="Arial MT"/>
                <w:b/>
              </w:rPr>
            </w:pPr>
          </w:p>
          <w:p w14:paraId="18CFC1E1" w14:textId="77777777" w:rsidR="00570149" w:rsidRPr="00570149" w:rsidRDefault="00570149" w:rsidP="00570149">
            <w:pPr>
              <w:rPr>
                <w:rFonts w:eastAsia="Arial MT"/>
                <w:b/>
              </w:rPr>
            </w:pPr>
            <w:r w:rsidRPr="00570149">
              <w:rPr>
                <w:rFonts w:eastAsia="Arial MT"/>
              </w:rPr>
              <w:t xml:space="preserve">  </w:t>
            </w:r>
            <w:r w:rsidRPr="00570149">
              <w:rPr>
                <w:rFonts w:eastAsia="Arial MT"/>
                <w:b/>
              </w:rPr>
              <w:t>TPr. Tn. Hj. Hamzah Ab Halim</w:t>
            </w:r>
          </w:p>
          <w:p w14:paraId="754D8969" w14:textId="77777777" w:rsidR="00570149" w:rsidRPr="00570149" w:rsidRDefault="00570149" w:rsidP="00570149">
            <w:pPr>
              <w:rPr>
                <w:rFonts w:eastAsia="Arial MT"/>
              </w:rPr>
            </w:pPr>
            <w:r w:rsidRPr="00570149">
              <w:rPr>
                <w:rFonts w:eastAsia="Arial MT"/>
              </w:rPr>
              <w:t xml:space="preserve">  Pengarah Jabatan Perancangan Dan Landskap</w:t>
            </w:r>
          </w:p>
          <w:p w14:paraId="3A9D7595" w14:textId="77777777" w:rsidR="00570149" w:rsidRPr="00570149" w:rsidRDefault="00570149" w:rsidP="00570149">
            <w:pPr>
              <w:rPr>
                <w:rFonts w:eastAsia="Arial MT"/>
              </w:rPr>
            </w:pPr>
            <w:r w:rsidRPr="00570149">
              <w:rPr>
                <w:rFonts w:eastAsia="Arial MT"/>
              </w:rPr>
              <w:t xml:space="preserve">  Majlis Perbandaran Kulim, Kedah</w:t>
            </w:r>
          </w:p>
          <w:p w14:paraId="45B4B975" w14:textId="77777777" w:rsidR="00570149" w:rsidRPr="00570149" w:rsidRDefault="00570149" w:rsidP="00570149">
            <w:pPr>
              <w:spacing w:line="229" w:lineRule="exact"/>
              <w:ind w:left="105"/>
              <w:rPr>
                <w:rFonts w:eastAsia="Arial MT"/>
                <w:b/>
              </w:rPr>
            </w:pPr>
          </w:p>
        </w:tc>
      </w:tr>
      <w:tr w:rsidR="00570149" w:rsidRPr="00570149" w14:paraId="7632B6D3" w14:textId="77777777" w:rsidTr="00720CBA">
        <w:trPr>
          <w:trHeight w:val="418"/>
        </w:trPr>
        <w:tc>
          <w:tcPr>
            <w:tcW w:w="2268" w:type="dxa"/>
            <w:shd w:val="clear" w:color="auto" w:fill="auto"/>
          </w:tcPr>
          <w:p w14:paraId="2768EE4A" w14:textId="77777777" w:rsidR="00570149" w:rsidRPr="00570149" w:rsidRDefault="00570149" w:rsidP="00570149">
            <w:pPr>
              <w:spacing w:before="2"/>
              <w:jc w:val="center"/>
              <w:rPr>
                <w:rFonts w:eastAsia="Arial MT"/>
              </w:rPr>
            </w:pPr>
            <w:r w:rsidRPr="00570149">
              <w:rPr>
                <w:rFonts w:eastAsia="Arial MT"/>
              </w:rPr>
              <w:t>10.00</w:t>
            </w:r>
            <w:r w:rsidRPr="00570149">
              <w:rPr>
                <w:rFonts w:eastAsia="Arial MT"/>
                <w:spacing w:val="-1"/>
              </w:rPr>
              <w:t xml:space="preserve"> </w:t>
            </w:r>
            <w:r w:rsidRPr="00570149">
              <w:rPr>
                <w:rFonts w:eastAsia="Arial MT"/>
              </w:rPr>
              <w:t>malam</w:t>
            </w:r>
          </w:p>
        </w:tc>
        <w:tc>
          <w:tcPr>
            <w:tcW w:w="8442" w:type="dxa"/>
            <w:shd w:val="clear" w:color="auto" w:fill="auto"/>
          </w:tcPr>
          <w:p w14:paraId="0F7AA499" w14:textId="77777777" w:rsidR="00570149" w:rsidRDefault="00570149" w:rsidP="00570149">
            <w:pPr>
              <w:ind w:left="105"/>
              <w:rPr>
                <w:rFonts w:eastAsia="Arial MT"/>
              </w:rPr>
            </w:pPr>
            <w:r w:rsidRPr="00570149">
              <w:rPr>
                <w:rFonts w:eastAsia="Arial MT"/>
              </w:rPr>
              <w:t>Sesi</w:t>
            </w:r>
            <w:r w:rsidRPr="00570149">
              <w:rPr>
                <w:rFonts w:eastAsia="Arial MT"/>
                <w:spacing w:val="-4"/>
              </w:rPr>
              <w:t xml:space="preserve"> </w:t>
            </w:r>
            <w:r w:rsidRPr="00570149">
              <w:rPr>
                <w:rFonts w:eastAsia="Arial MT"/>
              </w:rPr>
              <w:t xml:space="preserve">Tamat </w:t>
            </w:r>
          </w:p>
          <w:p w14:paraId="7F8A42D4" w14:textId="77777777" w:rsidR="00CA56D5" w:rsidRPr="00570149" w:rsidRDefault="00CA56D5" w:rsidP="00570149">
            <w:pPr>
              <w:ind w:left="105"/>
              <w:rPr>
                <w:rFonts w:eastAsia="Arial MT"/>
              </w:rPr>
            </w:pPr>
          </w:p>
        </w:tc>
      </w:tr>
      <w:tr w:rsidR="00570149" w:rsidRPr="00570149" w14:paraId="58E6742E" w14:textId="77777777" w:rsidTr="00720CBA">
        <w:trPr>
          <w:trHeight w:val="418"/>
        </w:trPr>
        <w:tc>
          <w:tcPr>
            <w:tcW w:w="10710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0070C0"/>
          </w:tcPr>
          <w:p w14:paraId="129CA794" w14:textId="77777777" w:rsidR="00570149" w:rsidRPr="00720CBA" w:rsidRDefault="00570149" w:rsidP="00570149">
            <w:pPr>
              <w:rPr>
                <w:rFonts w:eastAsia="Arial MT"/>
                <w:b/>
                <w:bCs/>
                <w:sz w:val="16"/>
                <w:szCs w:val="16"/>
              </w:rPr>
            </w:pPr>
            <w:r w:rsidRPr="00570149">
              <w:rPr>
                <w:rFonts w:eastAsia="Arial MT"/>
                <w:b/>
                <w:bCs/>
              </w:rPr>
              <w:t xml:space="preserve"> </w:t>
            </w:r>
          </w:p>
          <w:p w14:paraId="1ED59409" w14:textId="1FB4EC10" w:rsidR="00570149" w:rsidRPr="00720CBA" w:rsidRDefault="00720CBA" w:rsidP="00570149">
            <w:pPr>
              <w:ind w:left="166"/>
              <w:rPr>
                <w:rFonts w:eastAsia="Arial MT"/>
                <w:b/>
                <w:bCs/>
                <w:color w:val="FFFFFF" w:themeColor="background1"/>
              </w:rPr>
            </w:pPr>
            <w:r w:rsidRPr="00720CBA">
              <w:rPr>
                <w:rFonts w:eastAsia="Arial MT"/>
                <w:b/>
                <w:bCs/>
                <w:color w:val="FFFFFF" w:themeColor="background1"/>
              </w:rPr>
              <w:t>25</w:t>
            </w:r>
            <w:r w:rsidR="00570149" w:rsidRPr="00720CBA">
              <w:rPr>
                <w:rFonts w:eastAsia="Arial MT"/>
                <w:b/>
                <w:bCs/>
                <w:color w:val="FFFFFF" w:themeColor="background1"/>
              </w:rPr>
              <w:t xml:space="preserve"> September 2023 (</w:t>
            </w:r>
            <w:r w:rsidRPr="00720CBA">
              <w:rPr>
                <w:rFonts w:eastAsia="Arial MT"/>
                <w:b/>
                <w:bCs/>
                <w:color w:val="FFFFFF" w:themeColor="background1"/>
              </w:rPr>
              <w:t>Isnin</w:t>
            </w:r>
            <w:r w:rsidR="00570149" w:rsidRPr="00720CBA">
              <w:rPr>
                <w:rFonts w:eastAsia="Arial MT"/>
                <w:b/>
                <w:bCs/>
                <w:color w:val="FFFFFF" w:themeColor="background1"/>
              </w:rPr>
              <w:t>)</w:t>
            </w:r>
          </w:p>
          <w:p w14:paraId="029CEAC0" w14:textId="77777777" w:rsidR="00570149" w:rsidRPr="00570149" w:rsidRDefault="00570149" w:rsidP="00570149">
            <w:pPr>
              <w:rPr>
                <w:rFonts w:eastAsia="Arial MT"/>
                <w:b/>
                <w:bCs/>
                <w:sz w:val="10"/>
                <w:szCs w:val="10"/>
              </w:rPr>
            </w:pPr>
          </w:p>
        </w:tc>
      </w:tr>
      <w:tr w:rsidR="00570149" w:rsidRPr="00570149" w14:paraId="69E83AB3" w14:textId="77777777" w:rsidTr="00720CBA">
        <w:trPr>
          <w:trHeight w:val="1585"/>
        </w:trPr>
        <w:tc>
          <w:tcPr>
            <w:tcW w:w="2268" w:type="dxa"/>
            <w:shd w:val="clear" w:color="auto" w:fill="auto"/>
          </w:tcPr>
          <w:p w14:paraId="1C03FDE7" w14:textId="77777777" w:rsidR="00570149" w:rsidRPr="00570149" w:rsidRDefault="00570149" w:rsidP="00570149">
            <w:pPr>
              <w:spacing w:before="2"/>
              <w:ind w:left="720"/>
              <w:rPr>
                <w:rFonts w:eastAsia="Arial MT"/>
              </w:rPr>
            </w:pPr>
            <w:r w:rsidRPr="00570149">
              <w:rPr>
                <w:rFonts w:eastAsia="Arial MT"/>
              </w:rPr>
              <w:t>9.00 pagi</w:t>
            </w:r>
          </w:p>
        </w:tc>
        <w:tc>
          <w:tcPr>
            <w:tcW w:w="8442" w:type="dxa"/>
            <w:tcBorders>
              <w:right w:val="single" w:sz="4" w:space="0" w:color="auto"/>
            </w:tcBorders>
            <w:shd w:val="clear" w:color="auto" w:fill="auto"/>
          </w:tcPr>
          <w:p w14:paraId="603054B1" w14:textId="77777777" w:rsidR="00570149" w:rsidRPr="00570149" w:rsidRDefault="00570149" w:rsidP="00570149">
            <w:pPr>
              <w:ind w:left="105"/>
              <w:rPr>
                <w:rFonts w:eastAsia="Arial MT"/>
                <w:b/>
              </w:rPr>
            </w:pPr>
            <w:r w:rsidRPr="00570149">
              <w:rPr>
                <w:rFonts w:eastAsia="Arial MT"/>
                <w:b/>
              </w:rPr>
              <w:t xml:space="preserve">Topik 2: </w:t>
            </w:r>
          </w:p>
          <w:p w14:paraId="392DF8F8" w14:textId="77777777" w:rsidR="00570149" w:rsidRPr="00570149" w:rsidRDefault="00570149" w:rsidP="00570149">
            <w:pPr>
              <w:ind w:left="105"/>
              <w:rPr>
                <w:rFonts w:eastAsia="Arial MT"/>
                <w:b/>
              </w:rPr>
            </w:pPr>
            <w:r w:rsidRPr="00570149">
              <w:rPr>
                <w:rFonts w:eastAsia="Arial MT"/>
                <w:b/>
              </w:rPr>
              <w:t>iUJKT - Sinergi &amp; Dimensi Baru Pengurusan Kemajuan Tanah di Negeri Kedah</w:t>
            </w:r>
          </w:p>
          <w:p w14:paraId="33B526CC" w14:textId="77777777" w:rsidR="00570149" w:rsidRPr="00720CBA" w:rsidRDefault="00570149" w:rsidP="00570149">
            <w:pPr>
              <w:ind w:left="105"/>
              <w:rPr>
                <w:rFonts w:eastAsia="Arial MT"/>
                <w:b/>
                <w:sz w:val="16"/>
                <w:szCs w:val="16"/>
              </w:rPr>
            </w:pPr>
          </w:p>
          <w:p w14:paraId="479E3EBE" w14:textId="77777777" w:rsidR="00570149" w:rsidRPr="00570149" w:rsidRDefault="00570149" w:rsidP="00570149">
            <w:pPr>
              <w:ind w:left="105"/>
              <w:rPr>
                <w:rFonts w:eastAsia="Arial MT"/>
                <w:b/>
              </w:rPr>
            </w:pPr>
            <w:r w:rsidRPr="00570149">
              <w:rPr>
                <w:rFonts w:eastAsia="Arial MT"/>
                <w:b/>
              </w:rPr>
              <w:t>Pn. Nurul Azhani Shaharim</w:t>
            </w:r>
          </w:p>
          <w:p w14:paraId="1CD9E8AD" w14:textId="77777777" w:rsidR="00570149" w:rsidRPr="00570149" w:rsidRDefault="00570149" w:rsidP="00570149">
            <w:pPr>
              <w:ind w:left="105"/>
              <w:rPr>
                <w:rFonts w:eastAsia="Arial MT"/>
              </w:rPr>
            </w:pPr>
            <w:r w:rsidRPr="00570149">
              <w:rPr>
                <w:rFonts w:eastAsia="Arial MT"/>
              </w:rPr>
              <w:t>Ketua Penolong Pengarah Tanah dan Galian (Pembangunan)</w:t>
            </w:r>
          </w:p>
          <w:p w14:paraId="6EBFECAB" w14:textId="77777777" w:rsidR="00570149" w:rsidRPr="00570149" w:rsidRDefault="00570149" w:rsidP="00570149">
            <w:pPr>
              <w:ind w:left="105"/>
              <w:rPr>
                <w:rFonts w:ascii="Times" w:eastAsia="Calibri" w:hAnsi="Times" w:cs="Times"/>
                <w:sz w:val="24"/>
                <w:szCs w:val="24"/>
                <w:lang w:val="en-US"/>
              </w:rPr>
            </w:pPr>
            <w:r w:rsidRPr="00570149">
              <w:rPr>
                <w:rFonts w:eastAsia="Arial MT"/>
              </w:rPr>
              <w:t>Pejabat Tanah dan Galian Negeri Kedah</w:t>
            </w:r>
            <w:r w:rsidRPr="00570149">
              <w:rPr>
                <w:rFonts w:ascii="Calibri" w:eastAsia="Calibri" w:hAnsi="Calibri" w:cs="Calibri"/>
                <w:color w:val="FFFBD8"/>
                <w:sz w:val="72"/>
                <w:szCs w:val="72"/>
                <w:lang w:val="en-US"/>
              </w:rPr>
              <w:t xml:space="preserve"> </w:t>
            </w:r>
          </w:p>
          <w:p w14:paraId="53E74253" w14:textId="77777777" w:rsidR="00570149" w:rsidRPr="00720CBA" w:rsidRDefault="00570149" w:rsidP="00570149">
            <w:pPr>
              <w:widowControl/>
              <w:autoSpaceDE/>
              <w:autoSpaceDN/>
              <w:contextualSpacing/>
              <w:rPr>
                <w:rFonts w:eastAsia="Arial MT"/>
                <w:sz w:val="16"/>
                <w:szCs w:val="16"/>
              </w:rPr>
            </w:pPr>
          </w:p>
        </w:tc>
      </w:tr>
      <w:tr w:rsidR="00570149" w:rsidRPr="00570149" w14:paraId="086160C8" w14:textId="77777777" w:rsidTr="00720CBA">
        <w:trPr>
          <w:trHeight w:val="418"/>
        </w:trPr>
        <w:tc>
          <w:tcPr>
            <w:tcW w:w="2268" w:type="dxa"/>
            <w:shd w:val="clear" w:color="auto" w:fill="auto"/>
          </w:tcPr>
          <w:p w14:paraId="0D20C8FC" w14:textId="26BB9CC9" w:rsidR="00570149" w:rsidRPr="00570149" w:rsidRDefault="00CA56D5" w:rsidP="00570149">
            <w:pPr>
              <w:spacing w:before="2"/>
              <w:ind w:left="703"/>
              <w:rPr>
                <w:rFonts w:eastAsia="Arial MT"/>
              </w:rPr>
            </w:pPr>
            <w:r>
              <w:rPr>
                <w:rFonts w:eastAsia="Arial MT"/>
              </w:rPr>
              <w:t>10.00</w:t>
            </w:r>
            <w:r w:rsidR="00570149" w:rsidRPr="00570149">
              <w:rPr>
                <w:rFonts w:eastAsia="Arial MT"/>
              </w:rPr>
              <w:t xml:space="preserve"> pagi</w:t>
            </w:r>
          </w:p>
        </w:tc>
        <w:tc>
          <w:tcPr>
            <w:tcW w:w="8442" w:type="dxa"/>
            <w:shd w:val="clear" w:color="auto" w:fill="auto"/>
          </w:tcPr>
          <w:p w14:paraId="0FFA2D99" w14:textId="08543F17" w:rsidR="006D1285" w:rsidRDefault="00FE19DD" w:rsidP="006D1285">
            <w:pPr>
              <w:spacing w:line="229" w:lineRule="exact"/>
              <w:ind w:left="105" w:right="78"/>
              <w:rPr>
                <w:rFonts w:eastAsia="Arial MT"/>
                <w:b/>
                <w:bCs/>
              </w:rPr>
            </w:pPr>
            <w:r>
              <w:rPr>
                <w:rFonts w:eastAsia="Arial MT"/>
                <w:b/>
                <w:bCs/>
              </w:rPr>
              <w:t xml:space="preserve">Topik 3: </w:t>
            </w:r>
            <w:r w:rsidR="006D1285">
              <w:rPr>
                <w:rFonts w:eastAsia="Arial MT"/>
                <w:b/>
                <w:bCs/>
              </w:rPr>
              <w:t>Perkongsian</w:t>
            </w:r>
            <w:r w:rsidR="0025531B">
              <w:rPr>
                <w:rFonts w:eastAsia="Arial MT"/>
                <w:b/>
                <w:bCs/>
              </w:rPr>
              <w:t xml:space="preserve"> Penanda</w:t>
            </w:r>
            <w:r w:rsidR="006D1285">
              <w:rPr>
                <w:rFonts w:eastAsia="Arial MT"/>
                <w:b/>
                <w:bCs/>
              </w:rPr>
              <w:t xml:space="preserve">arasan Urusan Permohonan Kelulusan Tanah </w:t>
            </w:r>
          </w:p>
          <w:p w14:paraId="3DCB2ADD" w14:textId="10E37644" w:rsidR="00570149" w:rsidRPr="00570149" w:rsidRDefault="006D1285" w:rsidP="006D1285">
            <w:pPr>
              <w:spacing w:line="229" w:lineRule="exact"/>
              <w:ind w:left="105" w:right="78"/>
              <w:rPr>
                <w:rFonts w:eastAsia="Arial MT"/>
                <w:b/>
                <w:bCs/>
              </w:rPr>
            </w:pPr>
            <w:r>
              <w:rPr>
                <w:rFonts w:eastAsia="Arial MT"/>
                <w:b/>
                <w:bCs/>
              </w:rPr>
              <w:t xml:space="preserve">di Malaysia - Prestasi Kedah </w:t>
            </w:r>
          </w:p>
          <w:p w14:paraId="71DB329C" w14:textId="77777777" w:rsidR="00570149" w:rsidRPr="00720CBA" w:rsidRDefault="00570149" w:rsidP="0025531B">
            <w:pPr>
              <w:ind w:left="105"/>
              <w:rPr>
                <w:rFonts w:eastAsia="Arial MT"/>
                <w:b/>
                <w:bCs/>
                <w:sz w:val="16"/>
                <w:szCs w:val="16"/>
              </w:rPr>
            </w:pPr>
          </w:p>
          <w:p w14:paraId="013CBDD6" w14:textId="23BC6360" w:rsidR="0025531B" w:rsidRDefault="006D1285" w:rsidP="0025531B">
            <w:pPr>
              <w:ind w:left="105"/>
              <w:rPr>
                <w:rFonts w:eastAsia="Arial MT"/>
                <w:b/>
                <w:bCs/>
              </w:rPr>
            </w:pPr>
            <w:r>
              <w:rPr>
                <w:rFonts w:eastAsia="Arial MT"/>
                <w:b/>
                <w:bCs/>
              </w:rPr>
              <w:t>En. Zaf</w:t>
            </w:r>
            <w:r w:rsidR="00720CBA">
              <w:rPr>
                <w:rFonts w:eastAsia="Arial MT"/>
                <w:b/>
                <w:bCs/>
              </w:rPr>
              <w:t>frulla Husse</w:t>
            </w:r>
            <w:r>
              <w:rPr>
                <w:rFonts w:eastAsia="Arial MT"/>
                <w:b/>
                <w:bCs/>
              </w:rPr>
              <w:t>in</w:t>
            </w:r>
          </w:p>
          <w:p w14:paraId="7442FB55" w14:textId="77777777" w:rsidR="006D1285" w:rsidRPr="006D1285" w:rsidRDefault="006D1285" w:rsidP="0025531B">
            <w:pPr>
              <w:ind w:left="105"/>
              <w:rPr>
                <w:rFonts w:eastAsia="Arial MT"/>
                <w:bCs/>
              </w:rPr>
            </w:pPr>
            <w:r w:rsidRPr="006D1285">
              <w:rPr>
                <w:rFonts w:eastAsia="Arial MT"/>
                <w:bCs/>
              </w:rPr>
              <w:t xml:space="preserve">Pengarah PCD </w:t>
            </w:r>
          </w:p>
          <w:p w14:paraId="4317C909" w14:textId="77777777" w:rsidR="006D1285" w:rsidRPr="006D1285" w:rsidRDefault="006D1285" w:rsidP="0025531B">
            <w:pPr>
              <w:ind w:left="105"/>
              <w:rPr>
                <w:rFonts w:eastAsia="Arial MT"/>
                <w:bCs/>
              </w:rPr>
            </w:pPr>
            <w:r w:rsidRPr="006D1285">
              <w:rPr>
                <w:rFonts w:eastAsia="Arial MT"/>
                <w:bCs/>
              </w:rPr>
              <w:t>Perbadanan Produktiviti Malaysia (MPC)</w:t>
            </w:r>
          </w:p>
          <w:p w14:paraId="57A8F8E5" w14:textId="77777777" w:rsidR="006D1285" w:rsidRPr="00720CBA" w:rsidRDefault="006D1285" w:rsidP="0025531B">
            <w:pPr>
              <w:ind w:left="105"/>
              <w:rPr>
                <w:rFonts w:eastAsia="Arial MT"/>
                <w:b/>
                <w:bCs/>
                <w:sz w:val="16"/>
                <w:szCs w:val="16"/>
              </w:rPr>
            </w:pPr>
          </w:p>
        </w:tc>
      </w:tr>
      <w:tr w:rsidR="00570149" w:rsidRPr="00570149" w14:paraId="156F254E" w14:textId="77777777" w:rsidTr="00720CBA">
        <w:trPr>
          <w:trHeight w:val="418"/>
        </w:trPr>
        <w:tc>
          <w:tcPr>
            <w:tcW w:w="2268" w:type="dxa"/>
            <w:shd w:val="clear" w:color="auto" w:fill="FFFFFF" w:themeFill="background1"/>
          </w:tcPr>
          <w:p w14:paraId="109CE853" w14:textId="25E60DB4" w:rsidR="00570149" w:rsidRPr="00570149" w:rsidRDefault="00CA56D5" w:rsidP="00570149">
            <w:pPr>
              <w:spacing w:before="2"/>
              <w:jc w:val="center"/>
              <w:rPr>
                <w:rFonts w:eastAsia="Arial MT"/>
              </w:rPr>
            </w:pPr>
            <w:r>
              <w:rPr>
                <w:rFonts w:eastAsia="Arial MT"/>
              </w:rPr>
              <w:lastRenderedPageBreak/>
              <w:t>11.3</w:t>
            </w:r>
            <w:r w:rsidR="00570149" w:rsidRPr="00570149">
              <w:rPr>
                <w:rFonts w:eastAsia="Arial MT"/>
              </w:rPr>
              <w:t>0 pagi</w:t>
            </w:r>
          </w:p>
        </w:tc>
        <w:tc>
          <w:tcPr>
            <w:tcW w:w="8442" w:type="dxa"/>
            <w:shd w:val="clear" w:color="auto" w:fill="FFFFFF" w:themeFill="background1"/>
          </w:tcPr>
          <w:p w14:paraId="6E89688E" w14:textId="4E899735" w:rsidR="00570149" w:rsidRPr="00570149" w:rsidRDefault="00CA56D5" w:rsidP="00570149">
            <w:pPr>
              <w:spacing w:line="229" w:lineRule="exact"/>
              <w:ind w:left="105"/>
              <w:rPr>
                <w:rFonts w:eastAsia="Arial MT"/>
                <w:b/>
                <w:bCs/>
              </w:rPr>
            </w:pPr>
            <w:r>
              <w:rPr>
                <w:rFonts w:eastAsia="Arial MT"/>
                <w:b/>
                <w:bCs/>
              </w:rPr>
              <w:t>Topik 4</w:t>
            </w:r>
            <w:r w:rsidR="00570149" w:rsidRPr="00570149">
              <w:rPr>
                <w:rFonts w:eastAsia="Arial MT"/>
                <w:b/>
                <w:bCs/>
              </w:rPr>
              <w:t xml:space="preserve">: </w:t>
            </w:r>
          </w:p>
          <w:p w14:paraId="3EE791E2" w14:textId="77777777" w:rsidR="0025531B" w:rsidRDefault="0025531B" w:rsidP="0025531B">
            <w:pPr>
              <w:spacing w:line="229" w:lineRule="exact"/>
              <w:ind w:left="105"/>
              <w:rPr>
                <w:rFonts w:eastAsia="Arial MT"/>
                <w:b/>
                <w:bCs/>
              </w:rPr>
            </w:pPr>
            <w:r>
              <w:rPr>
                <w:rFonts w:eastAsia="Arial MT"/>
                <w:b/>
                <w:bCs/>
              </w:rPr>
              <w:t>Proses Kelulusan KM vs UJKT:</w:t>
            </w:r>
          </w:p>
          <w:p w14:paraId="40BD14AD" w14:textId="143B3832" w:rsidR="0025531B" w:rsidRDefault="00570149" w:rsidP="0025531B">
            <w:pPr>
              <w:spacing w:line="229" w:lineRule="exact"/>
              <w:ind w:left="105"/>
              <w:rPr>
                <w:rFonts w:eastAsia="Arial MT"/>
                <w:b/>
                <w:bCs/>
              </w:rPr>
            </w:pPr>
            <w:r w:rsidRPr="00570149">
              <w:rPr>
                <w:rFonts w:eastAsia="Arial MT"/>
                <w:b/>
                <w:bCs/>
              </w:rPr>
              <w:t xml:space="preserve"> </w:t>
            </w:r>
          </w:p>
          <w:p w14:paraId="0A236E00" w14:textId="30CF1A93" w:rsidR="002C6609" w:rsidRDefault="002C6609" w:rsidP="0025531B">
            <w:pPr>
              <w:spacing w:line="229" w:lineRule="exact"/>
              <w:ind w:left="105"/>
              <w:rPr>
                <w:rFonts w:eastAsia="Arial MT"/>
                <w:b/>
                <w:bCs/>
              </w:rPr>
            </w:pPr>
            <w:r>
              <w:rPr>
                <w:rFonts w:eastAsia="Arial MT"/>
                <w:b/>
                <w:bCs/>
              </w:rPr>
              <w:t>Kajian Kes</w:t>
            </w:r>
            <w:r w:rsidR="0025531B">
              <w:rPr>
                <w:rFonts w:eastAsia="Arial MT"/>
                <w:b/>
                <w:bCs/>
              </w:rPr>
              <w:t xml:space="preserve"> 1</w:t>
            </w:r>
            <w:r>
              <w:rPr>
                <w:rFonts w:eastAsia="Arial MT"/>
                <w:b/>
                <w:bCs/>
              </w:rPr>
              <w:t xml:space="preserve">: </w:t>
            </w:r>
            <w:r w:rsidRPr="002C6609">
              <w:rPr>
                <w:rFonts w:eastAsia="Arial MT"/>
                <w:b/>
                <w:bCs/>
              </w:rPr>
              <w:t xml:space="preserve">Projek Jupiter (250 ekar) </w:t>
            </w:r>
          </w:p>
          <w:p w14:paraId="5D07F5D7" w14:textId="0077AC8E" w:rsidR="0025531B" w:rsidRPr="002C6609" w:rsidRDefault="0025531B" w:rsidP="0025531B">
            <w:pPr>
              <w:spacing w:line="229" w:lineRule="exact"/>
              <w:ind w:left="105"/>
              <w:rPr>
                <w:rFonts w:eastAsia="Arial MT"/>
                <w:b/>
                <w:bCs/>
              </w:rPr>
            </w:pPr>
          </w:p>
        </w:tc>
      </w:tr>
      <w:tr w:rsidR="00570149" w:rsidRPr="00570149" w14:paraId="2FD041AC" w14:textId="77777777" w:rsidTr="00720CBA">
        <w:trPr>
          <w:trHeight w:val="418"/>
        </w:trPr>
        <w:tc>
          <w:tcPr>
            <w:tcW w:w="2268" w:type="dxa"/>
            <w:shd w:val="clear" w:color="auto" w:fill="FFFFFF" w:themeFill="background1"/>
          </w:tcPr>
          <w:p w14:paraId="63F6DFE6" w14:textId="22E6EB7C" w:rsidR="00570149" w:rsidRPr="00570149" w:rsidRDefault="00CA56D5" w:rsidP="00570149">
            <w:pPr>
              <w:spacing w:before="2"/>
              <w:jc w:val="center"/>
              <w:rPr>
                <w:rFonts w:eastAsia="Arial MT"/>
              </w:rPr>
            </w:pPr>
            <w:r>
              <w:rPr>
                <w:rFonts w:eastAsia="Arial MT"/>
              </w:rPr>
              <w:t>1.0</w:t>
            </w:r>
            <w:r w:rsidR="00570149" w:rsidRPr="00570149">
              <w:rPr>
                <w:rFonts w:eastAsia="Arial MT"/>
              </w:rPr>
              <w:t>0 tengahari</w:t>
            </w:r>
          </w:p>
        </w:tc>
        <w:tc>
          <w:tcPr>
            <w:tcW w:w="8442" w:type="dxa"/>
            <w:shd w:val="clear" w:color="auto" w:fill="FFFFFF" w:themeFill="background1"/>
          </w:tcPr>
          <w:p w14:paraId="10F86E19" w14:textId="77777777" w:rsidR="00570149" w:rsidRPr="00570149" w:rsidRDefault="00570149" w:rsidP="00570149">
            <w:pPr>
              <w:spacing w:line="229" w:lineRule="exact"/>
              <w:ind w:left="105"/>
              <w:rPr>
                <w:rFonts w:eastAsia="Arial MT"/>
                <w:bCs/>
              </w:rPr>
            </w:pPr>
            <w:r w:rsidRPr="00570149">
              <w:rPr>
                <w:rFonts w:eastAsia="Arial MT"/>
                <w:bCs/>
              </w:rPr>
              <w:t>Rehat &amp; Makan Tengahari</w:t>
            </w:r>
          </w:p>
          <w:p w14:paraId="25A46C02" w14:textId="77777777" w:rsidR="00570149" w:rsidRPr="00570149" w:rsidRDefault="00570149" w:rsidP="00570149">
            <w:pPr>
              <w:spacing w:line="229" w:lineRule="exact"/>
              <w:ind w:left="105"/>
              <w:rPr>
                <w:rFonts w:eastAsia="Arial MT"/>
              </w:rPr>
            </w:pPr>
          </w:p>
        </w:tc>
      </w:tr>
      <w:tr w:rsidR="00570149" w:rsidRPr="00570149" w14:paraId="55EBCB29" w14:textId="77777777" w:rsidTr="00720CBA">
        <w:trPr>
          <w:trHeight w:val="418"/>
        </w:trPr>
        <w:tc>
          <w:tcPr>
            <w:tcW w:w="2268" w:type="dxa"/>
            <w:shd w:val="clear" w:color="auto" w:fill="FFFFFF" w:themeFill="background1"/>
          </w:tcPr>
          <w:p w14:paraId="63743F1F" w14:textId="77777777" w:rsidR="00570149" w:rsidRPr="00570149" w:rsidRDefault="00570149" w:rsidP="00570149">
            <w:pPr>
              <w:spacing w:before="2"/>
              <w:jc w:val="center"/>
              <w:rPr>
                <w:rFonts w:eastAsia="Arial MT"/>
              </w:rPr>
            </w:pPr>
            <w:r w:rsidRPr="00570149">
              <w:rPr>
                <w:rFonts w:eastAsia="Arial MT"/>
              </w:rPr>
              <w:t>2.30 petang</w:t>
            </w:r>
          </w:p>
        </w:tc>
        <w:tc>
          <w:tcPr>
            <w:tcW w:w="8442" w:type="dxa"/>
            <w:shd w:val="clear" w:color="auto" w:fill="FFFFFF" w:themeFill="background1"/>
          </w:tcPr>
          <w:p w14:paraId="12BA6288" w14:textId="4A6D74A1" w:rsidR="0025531B" w:rsidRDefault="0025531B" w:rsidP="0025531B">
            <w:pPr>
              <w:spacing w:line="229" w:lineRule="exact"/>
              <w:ind w:left="105"/>
              <w:rPr>
                <w:rFonts w:eastAsia="Arial MT"/>
                <w:b/>
                <w:bCs/>
              </w:rPr>
            </w:pPr>
            <w:r>
              <w:rPr>
                <w:rFonts w:eastAsia="Arial MT"/>
                <w:b/>
                <w:bCs/>
              </w:rPr>
              <w:t>Kajian Kes 2: Projek</w:t>
            </w:r>
            <w:r w:rsidRPr="002C6609">
              <w:rPr>
                <w:rFonts w:eastAsia="Arial MT"/>
                <w:b/>
                <w:bCs/>
              </w:rPr>
              <w:t xml:space="preserve"> KHTP 4A (250 ekar)</w:t>
            </w:r>
          </w:p>
          <w:p w14:paraId="73E5E76A" w14:textId="003BD72C" w:rsidR="00570149" w:rsidRPr="00570149" w:rsidRDefault="00570149" w:rsidP="002C6609">
            <w:pPr>
              <w:spacing w:line="229" w:lineRule="exact"/>
              <w:ind w:left="105"/>
              <w:rPr>
                <w:rFonts w:eastAsia="Arial MT"/>
                <w:b/>
                <w:bCs/>
              </w:rPr>
            </w:pPr>
          </w:p>
        </w:tc>
      </w:tr>
      <w:tr w:rsidR="00570149" w:rsidRPr="00570149" w14:paraId="4FA43327" w14:textId="77777777" w:rsidTr="00720CBA">
        <w:trPr>
          <w:trHeight w:val="418"/>
        </w:trPr>
        <w:tc>
          <w:tcPr>
            <w:tcW w:w="2268" w:type="dxa"/>
            <w:shd w:val="clear" w:color="auto" w:fill="FFFFFF" w:themeFill="background1"/>
          </w:tcPr>
          <w:p w14:paraId="51DDD543" w14:textId="44F2533F" w:rsidR="00570149" w:rsidRPr="00570149" w:rsidRDefault="00CA56D5" w:rsidP="00570149">
            <w:pPr>
              <w:spacing w:before="2"/>
              <w:jc w:val="center"/>
              <w:rPr>
                <w:rFonts w:eastAsia="Arial MT"/>
              </w:rPr>
            </w:pPr>
            <w:r>
              <w:rPr>
                <w:rFonts w:eastAsia="Calibri"/>
                <w:lang w:val="en-US"/>
              </w:rPr>
              <w:t>4.3</w:t>
            </w:r>
            <w:r w:rsidR="00570149" w:rsidRPr="00570149">
              <w:rPr>
                <w:rFonts w:eastAsia="Calibri"/>
                <w:lang w:val="en-US"/>
              </w:rPr>
              <w:t>0 petang</w:t>
            </w:r>
          </w:p>
        </w:tc>
        <w:tc>
          <w:tcPr>
            <w:tcW w:w="8442" w:type="dxa"/>
            <w:shd w:val="clear" w:color="auto" w:fill="FFFFFF" w:themeFill="background1"/>
          </w:tcPr>
          <w:p w14:paraId="464B3E5C" w14:textId="77777777" w:rsidR="00570149" w:rsidRPr="00570149" w:rsidRDefault="00570149" w:rsidP="00570149">
            <w:pPr>
              <w:spacing w:line="229" w:lineRule="exact"/>
              <w:ind w:left="105"/>
              <w:rPr>
                <w:rFonts w:eastAsia="Arial MT"/>
                <w:b/>
                <w:bCs/>
              </w:rPr>
            </w:pPr>
            <w:r w:rsidRPr="00570149">
              <w:rPr>
                <w:rFonts w:eastAsia="Calibri"/>
                <w:lang w:val="en-US"/>
              </w:rPr>
              <w:t xml:space="preserve">Minum petang </w:t>
            </w:r>
          </w:p>
        </w:tc>
      </w:tr>
      <w:tr w:rsidR="00570149" w:rsidRPr="00570149" w14:paraId="7E30BCAC" w14:textId="77777777" w:rsidTr="00720CBA">
        <w:trPr>
          <w:trHeight w:val="418"/>
        </w:trPr>
        <w:tc>
          <w:tcPr>
            <w:tcW w:w="2268" w:type="dxa"/>
            <w:shd w:val="clear" w:color="auto" w:fill="FFFFFF" w:themeFill="background1"/>
          </w:tcPr>
          <w:p w14:paraId="694B2FF0" w14:textId="77777777" w:rsidR="00570149" w:rsidRPr="00570149" w:rsidRDefault="00570149" w:rsidP="00570149">
            <w:pPr>
              <w:spacing w:before="2"/>
              <w:jc w:val="center"/>
              <w:rPr>
                <w:rFonts w:eastAsia="Calibri"/>
                <w:lang w:val="en-US"/>
              </w:rPr>
            </w:pPr>
            <w:r w:rsidRPr="00570149">
              <w:rPr>
                <w:rFonts w:eastAsia="Calibri"/>
                <w:lang w:val="en-US"/>
              </w:rPr>
              <w:t>8.30 malam</w:t>
            </w:r>
          </w:p>
        </w:tc>
        <w:tc>
          <w:tcPr>
            <w:tcW w:w="8442" w:type="dxa"/>
            <w:shd w:val="clear" w:color="auto" w:fill="FFFFFF" w:themeFill="background1"/>
          </w:tcPr>
          <w:p w14:paraId="047B030D" w14:textId="5574CE2B" w:rsidR="00570149" w:rsidRPr="0025531B" w:rsidRDefault="0025531B" w:rsidP="00570149">
            <w:pPr>
              <w:ind w:left="105"/>
              <w:rPr>
                <w:rFonts w:eastAsia="Arial MT"/>
                <w:b/>
                <w:lang w:val="en-MY"/>
              </w:rPr>
            </w:pPr>
            <w:r>
              <w:rPr>
                <w:rFonts w:eastAsia="Arial MT"/>
                <w:b/>
                <w:lang w:val="en-MY"/>
              </w:rPr>
              <w:t>Kajian Kes (s</w:t>
            </w:r>
            <w:r w:rsidRPr="0025531B">
              <w:rPr>
                <w:rFonts w:eastAsia="Arial MT"/>
                <w:b/>
                <w:lang w:val="en-MY"/>
              </w:rPr>
              <w:t>ambungan...</w:t>
            </w:r>
            <w:r>
              <w:rPr>
                <w:rFonts w:eastAsia="Arial MT"/>
                <w:b/>
                <w:lang w:val="en-MY"/>
              </w:rPr>
              <w:t>)</w:t>
            </w:r>
          </w:p>
        </w:tc>
      </w:tr>
      <w:tr w:rsidR="00570149" w:rsidRPr="00570149" w14:paraId="1EE6740D" w14:textId="77777777" w:rsidTr="00720CBA">
        <w:trPr>
          <w:trHeight w:val="418"/>
        </w:trPr>
        <w:tc>
          <w:tcPr>
            <w:tcW w:w="2268" w:type="dxa"/>
            <w:shd w:val="clear" w:color="auto" w:fill="FFFFFF" w:themeFill="background1"/>
          </w:tcPr>
          <w:p w14:paraId="2EC3001B" w14:textId="77777777" w:rsidR="00570149" w:rsidRPr="00570149" w:rsidRDefault="00570149" w:rsidP="00570149">
            <w:pPr>
              <w:spacing w:before="2"/>
              <w:jc w:val="center"/>
              <w:rPr>
                <w:rFonts w:eastAsia="Calibri"/>
                <w:lang w:val="en-US"/>
              </w:rPr>
            </w:pPr>
            <w:r w:rsidRPr="00570149">
              <w:rPr>
                <w:rFonts w:eastAsia="Calibri"/>
                <w:lang w:val="en-US"/>
              </w:rPr>
              <w:t>10.00 malam</w:t>
            </w:r>
          </w:p>
        </w:tc>
        <w:tc>
          <w:tcPr>
            <w:tcW w:w="8442" w:type="dxa"/>
            <w:shd w:val="clear" w:color="auto" w:fill="FFFFFF" w:themeFill="background1"/>
          </w:tcPr>
          <w:p w14:paraId="09E7DBC3" w14:textId="77777777" w:rsidR="00570149" w:rsidRPr="00570149" w:rsidRDefault="00570149" w:rsidP="00570149">
            <w:pPr>
              <w:ind w:left="105"/>
              <w:rPr>
                <w:rFonts w:eastAsia="Arial MT"/>
                <w:b/>
                <w:bCs/>
                <w:lang w:val="en-MY"/>
              </w:rPr>
            </w:pPr>
            <w:r w:rsidRPr="00570149">
              <w:rPr>
                <w:rFonts w:eastAsia="Arial MT"/>
                <w:lang w:val="en-MY"/>
              </w:rPr>
              <w:t>Sesi Tamat</w:t>
            </w:r>
          </w:p>
        </w:tc>
      </w:tr>
      <w:tr w:rsidR="00570149" w:rsidRPr="00570149" w14:paraId="30DD8884" w14:textId="77777777" w:rsidTr="00720CBA">
        <w:trPr>
          <w:trHeight w:val="418"/>
        </w:trPr>
        <w:tc>
          <w:tcPr>
            <w:tcW w:w="10710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0070C0"/>
          </w:tcPr>
          <w:p w14:paraId="09FED0A5" w14:textId="77777777" w:rsidR="00570149" w:rsidRPr="00570149" w:rsidRDefault="00570149" w:rsidP="00570149">
            <w:pPr>
              <w:widowControl/>
              <w:autoSpaceDE/>
              <w:autoSpaceDN/>
              <w:spacing w:after="200" w:line="276" w:lineRule="auto"/>
              <w:ind w:left="142"/>
              <w:rPr>
                <w:rFonts w:eastAsia="Calibri"/>
                <w:b/>
                <w:bCs/>
                <w:sz w:val="10"/>
                <w:szCs w:val="10"/>
                <w:lang w:val="en-US"/>
              </w:rPr>
            </w:pPr>
          </w:p>
          <w:p w14:paraId="0F970D15" w14:textId="3C00021C" w:rsidR="00570149" w:rsidRPr="00570149" w:rsidRDefault="00720CBA" w:rsidP="00720CBA">
            <w:pPr>
              <w:widowControl/>
              <w:autoSpaceDE/>
              <w:autoSpaceDN/>
              <w:spacing w:after="200" w:line="276" w:lineRule="auto"/>
              <w:ind w:left="142"/>
              <w:rPr>
                <w:rFonts w:eastAsia="Calibri"/>
                <w:b/>
                <w:bCs/>
                <w:lang w:val="en-US"/>
              </w:rPr>
            </w:pPr>
            <w:r w:rsidRPr="00720CBA">
              <w:rPr>
                <w:rFonts w:eastAsia="Calibri"/>
                <w:b/>
                <w:bCs/>
                <w:color w:val="FFFFFF" w:themeColor="background1"/>
                <w:lang w:val="en-US"/>
              </w:rPr>
              <w:t>26</w:t>
            </w:r>
            <w:r w:rsidR="00570149" w:rsidRPr="00720CBA">
              <w:rPr>
                <w:rFonts w:eastAsia="Calibri"/>
                <w:b/>
                <w:bCs/>
                <w:color w:val="FFFFFF" w:themeColor="background1"/>
                <w:lang w:val="en-US"/>
              </w:rPr>
              <w:t xml:space="preserve"> September 2023 (</w:t>
            </w:r>
            <w:r w:rsidRPr="00720CBA">
              <w:rPr>
                <w:rFonts w:eastAsia="Calibri"/>
                <w:b/>
                <w:bCs/>
                <w:color w:val="FFFFFF" w:themeColor="background1"/>
                <w:lang w:val="en-US"/>
              </w:rPr>
              <w:t>Selasa</w:t>
            </w:r>
            <w:r w:rsidR="00570149" w:rsidRPr="00720CBA">
              <w:rPr>
                <w:rFonts w:eastAsia="Calibri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570149" w:rsidRPr="00570149" w14:paraId="6EBF142C" w14:textId="77777777" w:rsidTr="00720CBA">
        <w:trPr>
          <w:trHeight w:val="418"/>
        </w:trPr>
        <w:tc>
          <w:tcPr>
            <w:tcW w:w="2268" w:type="dxa"/>
            <w:shd w:val="clear" w:color="auto" w:fill="FFFFFF" w:themeFill="background1"/>
          </w:tcPr>
          <w:p w14:paraId="3DCAF809" w14:textId="77777777" w:rsidR="00570149" w:rsidRPr="00570149" w:rsidRDefault="00570149" w:rsidP="00570149">
            <w:pPr>
              <w:widowControl/>
              <w:autoSpaceDE/>
              <w:autoSpaceDN/>
              <w:spacing w:before="2" w:after="200" w:line="276" w:lineRule="auto"/>
              <w:jc w:val="center"/>
              <w:rPr>
                <w:rFonts w:eastAsia="Calibri"/>
                <w:lang w:val="en-US"/>
              </w:rPr>
            </w:pPr>
            <w:r w:rsidRPr="00570149">
              <w:rPr>
                <w:rFonts w:eastAsia="Calibri"/>
                <w:lang w:val="en-US"/>
              </w:rPr>
              <w:t>9.00 pagi</w:t>
            </w:r>
          </w:p>
        </w:tc>
        <w:tc>
          <w:tcPr>
            <w:tcW w:w="84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9A4112" w14:textId="74AB43E7" w:rsidR="00570149" w:rsidRPr="00570149" w:rsidRDefault="006D1285" w:rsidP="00570149">
            <w:pPr>
              <w:widowControl/>
              <w:autoSpaceDE/>
              <w:autoSpaceDN/>
              <w:spacing w:after="200" w:line="276" w:lineRule="auto"/>
              <w:ind w:left="105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Sesi Perbincangan/ Soal Jawab</w:t>
            </w:r>
          </w:p>
        </w:tc>
      </w:tr>
      <w:tr w:rsidR="00570149" w:rsidRPr="00570149" w14:paraId="59D608FB" w14:textId="77777777" w:rsidTr="00720CBA">
        <w:trPr>
          <w:trHeight w:val="418"/>
        </w:trPr>
        <w:tc>
          <w:tcPr>
            <w:tcW w:w="2268" w:type="dxa"/>
            <w:shd w:val="clear" w:color="auto" w:fill="FFFFFF" w:themeFill="background1"/>
          </w:tcPr>
          <w:p w14:paraId="3375C483" w14:textId="146FFBA2" w:rsidR="00570149" w:rsidRPr="00570149" w:rsidRDefault="006D1285" w:rsidP="00570149">
            <w:pPr>
              <w:widowControl/>
              <w:autoSpaceDE/>
              <w:autoSpaceDN/>
              <w:spacing w:before="2" w:after="200" w:line="27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10.3</w:t>
            </w:r>
            <w:r w:rsidR="00570149" w:rsidRPr="00570149">
              <w:rPr>
                <w:rFonts w:eastAsia="Calibri"/>
                <w:lang w:val="en-US"/>
              </w:rPr>
              <w:t>0 pagi</w:t>
            </w:r>
          </w:p>
        </w:tc>
        <w:tc>
          <w:tcPr>
            <w:tcW w:w="8442" w:type="dxa"/>
            <w:shd w:val="clear" w:color="auto" w:fill="FFFFFF" w:themeFill="background1"/>
          </w:tcPr>
          <w:p w14:paraId="4800980D" w14:textId="77777777" w:rsidR="00570149" w:rsidRPr="00570149" w:rsidRDefault="00570149" w:rsidP="00570149">
            <w:pPr>
              <w:widowControl/>
              <w:autoSpaceDE/>
              <w:autoSpaceDN/>
              <w:spacing w:after="200" w:line="276" w:lineRule="auto"/>
              <w:ind w:left="105"/>
              <w:rPr>
                <w:rFonts w:eastAsia="Calibri"/>
                <w:lang w:val="en-US"/>
              </w:rPr>
            </w:pPr>
            <w:r w:rsidRPr="00570149">
              <w:rPr>
                <w:rFonts w:eastAsia="Calibri"/>
                <w:lang w:val="en-US"/>
              </w:rPr>
              <w:t>Minum pagi</w:t>
            </w:r>
          </w:p>
        </w:tc>
      </w:tr>
      <w:tr w:rsidR="00570149" w:rsidRPr="00570149" w14:paraId="10324E62" w14:textId="77777777" w:rsidTr="00720CBA">
        <w:trPr>
          <w:trHeight w:val="418"/>
        </w:trPr>
        <w:tc>
          <w:tcPr>
            <w:tcW w:w="2268" w:type="dxa"/>
            <w:shd w:val="clear" w:color="auto" w:fill="FFFFFF" w:themeFill="background1"/>
          </w:tcPr>
          <w:p w14:paraId="0323725C" w14:textId="1BE866DB" w:rsidR="00570149" w:rsidRPr="00570149" w:rsidRDefault="006D1285" w:rsidP="00570149">
            <w:pPr>
              <w:widowControl/>
              <w:autoSpaceDE/>
              <w:autoSpaceDN/>
              <w:spacing w:before="2" w:after="200" w:line="27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11.0</w:t>
            </w:r>
            <w:r w:rsidR="00570149" w:rsidRPr="00570149">
              <w:rPr>
                <w:rFonts w:eastAsia="Calibri"/>
                <w:lang w:val="en-US"/>
              </w:rPr>
              <w:t>0 pagi</w:t>
            </w:r>
          </w:p>
        </w:tc>
        <w:tc>
          <w:tcPr>
            <w:tcW w:w="8442" w:type="dxa"/>
            <w:shd w:val="clear" w:color="auto" w:fill="FFFFFF" w:themeFill="background1"/>
          </w:tcPr>
          <w:p w14:paraId="01E6D97D" w14:textId="3DBEB042" w:rsidR="00570149" w:rsidRPr="00570149" w:rsidRDefault="00570149" w:rsidP="00570149">
            <w:pPr>
              <w:widowControl/>
              <w:autoSpaceDE/>
              <w:autoSpaceDN/>
              <w:spacing w:after="200" w:line="276" w:lineRule="auto"/>
              <w:ind w:left="105"/>
              <w:rPr>
                <w:rFonts w:eastAsia="Calibri"/>
                <w:lang w:val="en-US"/>
              </w:rPr>
            </w:pPr>
            <w:r w:rsidRPr="00570149">
              <w:rPr>
                <w:rFonts w:eastAsia="Calibri"/>
                <w:lang w:val="en-US"/>
              </w:rPr>
              <w:t>Rumusan Bengkel</w:t>
            </w:r>
          </w:p>
        </w:tc>
      </w:tr>
      <w:tr w:rsidR="00570149" w:rsidRPr="00570149" w14:paraId="212B50D3" w14:textId="77777777" w:rsidTr="00720CBA">
        <w:trPr>
          <w:trHeight w:val="418"/>
        </w:trPr>
        <w:tc>
          <w:tcPr>
            <w:tcW w:w="2268" w:type="dxa"/>
            <w:shd w:val="clear" w:color="auto" w:fill="FFFFFF" w:themeFill="background1"/>
          </w:tcPr>
          <w:p w14:paraId="74F5B207" w14:textId="77777777" w:rsidR="00570149" w:rsidRPr="00570149" w:rsidRDefault="00570149" w:rsidP="00570149">
            <w:pPr>
              <w:widowControl/>
              <w:autoSpaceDE/>
              <w:autoSpaceDN/>
              <w:spacing w:before="2" w:after="200" w:line="276" w:lineRule="auto"/>
              <w:jc w:val="center"/>
              <w:rPr>
                <w:rFonts w:eastAsia="Calibri"/>
                <w:lang w:val="en-US"/>
              </w:rPr>
            </w:pPr>
            <w:r w:rsidRPr="00570149">
              <w:rPr>
                <w:rFonts w:eastAsia="Calibri"/>
                <w:lang w:val="en-US"/>
              </w:rPr>
              <w:t>11.30 pagii</w:t>
            </w:r>
          </w:p>
        </w:tc>
        <w:tc>
          <w:tcPr>
            <w:tcW w:w="8442" w:type="dxa"/>
            <w:shd w:val="clear" w:color="auto" w:fill="FFFFFF" w:themeFill="background1"/>
          </w:tcPr>
          <w:p w14:paraId="10BBA41C" w14:textId="77777777" w:rsidR="00570149" w:rsidRPr="00570149" w:rsidRDefault="00570149" w:rsidP="00570149">
            <w:pPr>
              <w:widowControl/>
              <w:autoSpaceDE/>
              <w:autoSpaceDN/>
              <w:spacing w:after="200" w:line="276" w:lineRule="auto"/>
              <w:ind w:left="105"/>
              <w:rPr>
                <w:rFonts w:eastAsia="Calibri"/>
                <w:lang w:val="en-US"/>
              </w:rPr>
            </w:pPr>
            <w:r w:rsidRPr="00570149">
              <w:rPr>
                <w:rFonts w:eastAsia="Calibri"/>
                <w:lang w:val="en-US"/>
              </w:rPr>
              <w:t>Ucapan Penutup</w:t>
            </w:r>
          </w:p>
          <w:p w14:paraId="0993874A" w14:textId="77777777" w:rsidR="00570149" w:rsidRPr="00570149" w:rsidRDefault="00570149" w:rsidP="00570149">
            <w:pPr>
              <w:widowControl/>
              <w:autoSpaceDE/>
              <w:autoSpaceDN/>
              <w:ind w:left="108"/>
              <w:rPr>
                <w:rFonts w:eastAsia="Calibri"/>
                <w:b/>
                <w:lang w:val="en-US"/>
              </w:rPr>
            </w:pPr>
            <w:r w:rsidRPr="00570149">
              <w:rPr>
                <w:rFonts w:eastAsia="Calibri"/>
                <w:b/>
                <w:lang w:val="en-US"/>
              </w:rPr>
              <w:t>YBhg. Datuk Md Shuhaime Abd Rahman</w:t>
            </w:r>
          </w:p>
          <w:p w14:paraId="7BB9CF70" w14:textId="77777777" w:rsidR="00570149" w:rsidRPr="00570149" w:rsidRDefault="00570149" w:rsidP="00570149">
            <w:pPr>
              <w:widowControl/>
              <w:autoSpaceDE/>
              <w:autoSpaceDN/>
              <w:ind w:left="108"/>
              <w:rPr>
                <w:rFonts w:eastAsia="Calibri"/>
                <w:lang w:val="en-US"/>
              </w:rPr>
            </w:pPr>
            <w:r w:rsidRPr="00570149">
              <w:rPr>
                <w:rFonts w:eastAsia="Calibri"/>
                <w:lang w:val="en-US"/>
              </w:rPr>
              <w:t>Pengarah Pejabat Tanah dan Galian Negeri Kedah</w:t>
            </w:r>
          </w:p>
          <w:p w14:paraId="2257E650" w14:textId="77777777" w:rsidR="00570149" w:rsidRPr="00570149" w:rsidRDefault="00570149" w:rsidP="00570149">
            <w:pPr>
              <w:widowControl/>
              <w:autoSpaceDE/>
              <w:autoSpaceDN/>
              <w:ind w:left="108"/>
              <w:rPr>
                <w:rFonts w:eastAsia="Calibri"/>
                <w:lang w:val="en-US"/>
              </w:rPr>
            </w:pPr>
          </w:p>
        </w:tc>
      </w:tr>
      <w:tr w:rsidR="00570149" w:rsidRPr="00570149" w14:paraId="6D5BB5C5" w14:textId="77777777" w:rsidTr="00720CBA">
        <w:trPr>
          <w:trHeight w:val="418"/>
        </w:trPr>
        <w:tc>
          <w:tcPr>
            <w:tcW w:w="2268" w:type="dxa"/>
            <w:shd w:val="clear" w:color="auto" w:fill="FFFFFF" w:themeFill="background1"/>
          </w:tcPr>
          <w:p w14:paraId="15C86641" w14:textId="77777777" w:rsidR="00570149" w:rsidRPr="00570149" w:rsidRDefault="00570149" w:rsidP="00570149">
            <w:pPr>
              <w:widowControl/>
              <w:autoSpaceDE/>
              <w:autoSpaceDN/>
              <w:spacing w:before="2" w:after="200" w:line="276" w:lineRule="auto"/>
              <w:jc w:val="center"/>
              <w:rPr>
                <w:rFonts w:eastAsia="Calibri"/>
                <w:lang w:val="en-US"/>
              </w:rPr>
            </w:pPr>
            <w:r w:rsidRPr="00570149">
              <w:rPr>
                <w:rFonts w:eastAsia="Calibri"/>
                <w:lang w:val="en-US"/>
              </w:rPr>
              <w:t>12.00 tengahari</w:t>
            </w:r>
          </w:p>
        </w:tc>
        <w:tc>
          <w:tcPr>
            <w:tcW w:w="8442" w:type="dxa"/>
            <w:shd w:val="clear" w:color="auto" w:fill="FFFFFF" w:themeFill="background1"/>
          </w:tcPr>
          <w:p w14:paraId="4407768C" w14:textId="77777777" w:rsidR="00570149" w:rsidRPr="00570149" w:rsidRDefault="00570149" w:rsidP="00570149">
            <w:pPr>
              <w:widowControl/>
              <w:autoSpaceDE/>
              <w:autoSpaceDN/>
              <w:spacing w:after="200" w:line="276" w:lineRule="auto"/>
              <w:ind w:left="105"/>
              <w:rPr>
                <w:rFonts w:eastAsia="Calibri"/>
                <w:lang w:val="en-US"/>
              </w:rPr>
            </w:pPr>
            <w:r w:rsidRPr="00570149">
              <w:rPr>
                <w:rFonts w:eastAsia="Calibri"/>
                <w:lang w:val="en-US"/>
              </w:rPr>
              <w:t>Bengkel Tamat</w:t>
            </w:r>
          </w:p>
        </w:tc>
      </w:tr>
    </w:tbl>
    <w:p w14:paraId="5C2E488E" w14:textId="77777777" w:rsidR="00780B1B" w:rsidRDefault="00780B1B">
      <w:pPr>
        <w:sectPr w:rsidR="00780B1B">
          <w:pgSz w:w="11910" w:h="16840"/>
          <w:pgMar w:top="1340" w:right="480" w:bottom="280" w:left="460" w:header="720" w:footer="720" w:gutter="0"/>
          <w:cols w:space="720"/>
        </w:sectPr>
      </w:pPr>
    </w:p>
    <w:p w14:paraId="76A24F44" w14:textId="77777777" w:rsidR="00780B1B" w:rsidRDefault="001D1400">
      <w:pPr>
        <w:spacing w:before="77"/>
        <w:ind w:right="1065"/>
        <w:jc w:val="right"/>
        <w:rPr>
          <w:b/>
          <w:sz w:val="24"/>
        </w:rPr>
      </w:pPr>
      <w:r>
        <w:rPr>
          <w:b/>
          <w:sz w:val="24"/>
        </w:rPr>
        <w:lastRenderedPageBreak/>
        <w:t>LAMPIRAN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4BC7E22F" w14:textId="77777777" w:rsidR="00780B1B" w:rsidRDefault="00780B1B">
      <w:pPr>
        <w:pStyle w:val="BodyText"/>
        <w:spacing w:before="0"/>
        <w:rPr>
          <w:b/>
          <w:sz w:val="26"/>
        </w:rPr>
      </w:pPr>
    </w:p>
    <w:p w14:paraId="4E3CEFED" w14:textId="77777777" w:rsidR="00780B1B" w:rsidRDefault="00780B1B">
      <w:pPr>
        <w:pStyle w:val="BodyText"/>
        <w:spacing w:before="8"/>
        <w:rPr>
          <w:b/>
          <w:sz w:val="27"/>
        </w:rPr>
      </w:pPr>
    </w:p>
    <w:p w14:paraId="000DAB6F" w14:textId="43A1B66D" w:rsidR="001A3725" w:rsidRPr="00586E3F" w:rsidRDefault="001A3725" w:rsidP="001A3725">
      <w:pPr>
        <w:widowControl/>
        <w:autoSpaceDE/>
        <w:autoSpaceDN/>
        <w:spacing w:line="259" w:lineRule="auto"/>
        <w:ind w:firstLine="720"/>
        <w:jc w:val="center"/>
        <w:rPr>
          <w:rFonts w:eastAsia="Calibri"/>
          <w:b/>
          <w:bCs/>
          <w:color w:val="000000"/>
          <w:kern w:val="2"/>
          <w:sz w:val="24"/>
          <w:szCs w:val="24"/>
          <w:shd w:val="clear" w:color="auto" w:fill="F9F9F9"/>
          <w:lang w:val="en-US"/>
          <w14:ligatures w14:val="standardContextual"/>
        </w:rPr>
      </w:pPr>
      <w:r w:rsidRPr="00586E3F">
        <w:rPr>
          <w:rFonts w:eastAsia="Calibri"/>
          <w:b/>
          <w:bCs/>
          <w:color w:val="000000"/>
          <w:kern w:val="2"/>
          <w:sz w:val="24"/>
          <w:szCs w:val="24"/>
          <w:shd w:val="clear" w:color="auto" w:fill="F9F9F9"/>
          <w:lang w:val="en-US"/>
          <w14:ligatures w14:val="standardContextual"/>
        </w:rPr>
        <w:t>BENGKEL PENINGKATAN KECEKAPAN URUSAN MENDAPATKAN PERMIT PEMBINAAN:</w:t>
      </w:r>
    </w:p>
    <w:p w14:paraId="12CD428C" w14:textId="0157119F" w:rsidR="00780B1B" w:rsidRPr="001A3725" w:rsidRDefault="001A3725" w:rsidP="001A3725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color w:val="000000"/>
          <w:kern w:val="2"/>
          <w:sz w:val="24"/>
          <w:szCs w:val="24"/>
          <w:shd w:val="clear" w:color="auto" w:fill="F9F9F9"/>
          <w:lang w:val="en-US"/>
          <w14:ligatures w14:val="standardContextual"/>
        </w:rPr>
      </w:pPr>
      <w:r>
        <w:rPr>
          <w:rFonts w:eastAsia="Calibri"/>
          <w:b/>
          <w:bCs/>
          <w:color w:val="000000"/>
          <w:kern w:val="2"/>
          <w:sz w:val="24"/>
          <w:szCs w:val="24"/>
          <w:shd w:val="clear" w:color="auto" w:fill="F9F9F9"/>
          <w:lang w:val="en-US"/>
          <w14:ligatures w14:val="standardContextual"/>
        </w:rPr>
        <w:t xml:space="preserve">     </w:t>
      </w:r>
      <w:r w:rsidRPr="00586E3F">
        <w:rPr>
          <w:rFonts w:eastAsia="Calibri"/>
          <w:b/>
          <w:bCs/>
          <w:color w:val="000000"/>
          <w:kern w:val="2"/>
          <w:sz w:val="24"/>
          <w:szCs w:val="24"/>
          <w:shd w:val="clear" w:color="auto" w:fill="F9F9F9"/>
          <w:lang w:val="en-US"/>
          <w14:ligatures w14:val="standardContextual"/>
        </w:rPr>
        <w:t xml:space="preserve"> INTEGRASI PROSES KELULUSAN KEBENARAN MERANCANG DAN URUSAN TANAH</w:t>
      </w:r>
    </w:p>
    <w:p w14:paraId="677EBA77" w14:textId="77777777" w:rsidR="00780B1B" w:rsidRDefault="00780B1B">
      <w:pPr>
        <w:pStyle w:val="BodyText"/>
        <w:spacing w:before="5"/>
        <w:rPr>
          <w:b/>
          <w:sz w:val="26"/>
        </w:rPr>
      </w:pPr>
    </w:p>
    <w:p w14:paraId="1F484FF1" w14:textId="62F0535F" w:rsidR="00780B1B" w:rsidRPr="00BF1650" w:rsidRDefault="001D1400" w:rsidP="006F4A3D">
      <w:pPr>
        <w:pStyle w:val="BodyText"/>
        <w:tabs>
          <w:tab w:val="left" w:pos="2420"/>
        </w:tabs>
        <w:spacing w:before="22" w:line="261" w:lineRule="auto"/>
        <w:ind w:left="980" w:right="3500"/>
        <w:rPr>
          <w:b/>
          <w:bCs/>
        </w:rPr>
      </w:pPr>
      <w:r w:rsidRPr="00BF1650">
        <w:rPr>
          <w:b/>
          <w:bCs/>
          <w:spacing w:val="-2"/>
        </w:rPr>
        <w:t>Tarikh</w:t>
      </w:r>
      <w:r w:rsidRPr="00BF1650">
        <w:rPr>
          <w:b/>
          <w:bCs/>
        </w:rPr>
        <w:tab/>
        <w:t>:</w:t>
      </w:r>
      <w:r w:rsidRPr="00BF1650">
        <w:rPr>
          <w:b/>
          <w:bCs/>
          <w:spacing w:val="40"/>
        </w:rPr>
        <w:t xml:space="preserve"> </w:t>
      </w:r>
      <w:r w:rsidR="0075296E">
        <w:rPr>
          <w:b/>
          <w:bCs/>
        </w:rPr>
        <w:t>24 - 26</w:t>
      </w:r>
      <w:r w:rsidR="006F4A3D">
        <w:rPr>
          <w:b/>
          <w:bCs/>
        </w:rPr>
        <w:t xml:space="preserve"> September</w:t>
      </w:r>
      <w:r w:rsidRPr="00BF1650">
        <w:rPr>
          <w:b/>
          <w:bCs/>
          <w:spacing w:val="-6"/>
        </w:rPr>
        <w:t xml:space="preserve"> </w:t>
      </w:r>
      <w:r w:rsidRPr="00BF1650">
        <w:rPr>
          <w:b/>
          <w:bCs/>
        </w:rPr>
        <w:t>2023</w:t>
      </w:r>
      <w:r w:rsidRPr="00BF1650">
        <w:rPr>
          <w:b/>
          <w:bCs/>
          <w:spacing w:val="-4"/>
        </w:rPr>
        <w:t xml:space="preserve"> </w:t>
      </w:r>
      <w:r w:rsidRPr="00BF1650">
        <w:rPr>
          <w:b/>
          <w:bCs/>
        </w:rPr>
        <w:t>(</w:t>
      </w:r>
      <w:r w:rsidR="00754220">
        <w:rPr>
          <w:b/>
          <w:bCs/>
        </w:rPr>
        <w:t>Ahad - Selasa</w:t>
      </w:r>
      <w:r w:rsidRPr="00BF1650">
        <w:rPr>
          <w:b/>
          <w:bCs/>
        </w:rPr>
        <w:t xml:space="preserve">) </w:t>
      </w:r>
      <w:r w:rsidRPr="00BF1650">
        <w:rPr>
          <w:b/>
          <w:bCs/>
          <w:spacing w:val="-2"/>
        </w:rPr>
        <w:t>Tempat</w:t>
      </w:r>
      <w:r w:rsidRPr="00BF1650">
        <w:rPr>
          <w:b/>
          <w:bCs/>
        </w:rPr>
        <w:tab/>
      </w:r>
      <w:r w:rsidRPr="00BF1650">
        <w:rPr>
          <w:b/>
          <w:bCs/>
          <w:spacing w:val="-65"/>
        </w:rPr>
        <w:t xml:space="preserve"> </w:t>
      </w:r>
      <w:r w:rsidRPr="00BF1650">
        <w:rPr>
          <w:b/>
          <w:bCs/>
        </w:rPr>
        <w:t>:</w:t>
      </w:r>
      <w:r w:rsidRPr="00BF1650">
        <w:rPr>
          <w:b/>
          <w:bCs/>
          <w:spacing w:val="40"/>
        </w:rPr>
        <w:t xml:space="preserve"> </w:t>
      </w:r>
      <w:r w:rsidR="00754220">
        <w:rPr>
          <w:b/>
          <w:bCs/>
        </w:rPr>
        <w:t>Hotel Bayview Langkawi</w:t>
      </w:r>
    </w:p>
    <w:p w14:paraId="5A726D95" w14:textId="2BC82948" w:rsidR="00780B1B" w:rsidRPr="00312329" w:rsidRDefault="001D1400" w:rsidP="00312329">
      <w:pPr>
        <w:pStyle w:val="BodyText"/>
        <w:tabs>
          <w:tab w:val="left" w:pos="2425"/>
        </w:tabs>
        <w:spacing w:before="0" w:line="274" w:lineRule="exact"/>
        <w:ind w:left="980"/>
        <w:rPr>
          <w:b/>
          <w:bCs/>
        </w:rPr>
      </w:pPr>
      <w:r w:rsidRPr="00BF1650">
        <w:rPr>
          <w:b/>
          <w:bCs/>
          <w:spacing w:val="-4"/>
        </w:rPr>
        <w:t>Masa</w:t>
      </w:r>
      <w:r w:rsidRPr="00BF1650">
        <w:rPr>
          <w:b/>
          <w:bCs/>
        </w:rPr>
        <w:tab/>
        <w:t>:</w:t>
      </w:r>
      <w:r w:rsidRPr="00BF1650">
        <w:rPr>
          <w:b/>
          <w:bCs/>
          <w:spacing w:val="64"/>
        </w:rPr>
        <w:t xml:space="preserve"> </w:t>
      </w:r>
      <w:r w:rsidRPr="00BF1650">
        <w:rPr>
          <w:b/>
          <w:bCs/>
        </w:rPr>
        <w:t>Sila</w:t>
      </w:r>
      <w:r w:rsidRPr="00BF1650">
        <w:rPr>
          <w:b/>
          <w:bCs/>
          <w:spacing w:val="-2"/>
        </w:rPr>
        <w:t xml:space="preserve"> </w:t>
      </w:r>
      <w:r w:rsidRPr="00BF1650">
        <w:rPr>
          <w:b/>
          <w:bCs/>
        </w:rPr>
        <w:t>rujuk</w:t>
      </w:r>
      <w:r w:rsidRPr="00BF1650">
        <w:rPr>
          <w:b/>
          <w:bCs/>
          <w:spacing w:val="-15"/>
        </w:rPr>
        <w:t xml:space="preserve"> </w:t>
      </w:r>
      <w:r w:rsidRPr="00BF1650">
        <w:rPr>
          <w:b/>
          <w:bCs/>
        </w:rPr>
        <w:t>Aturcara</w:t>
      </w:r>
      <w:r w:rsidRPr="00BF1650">
        <w:rPr>
          <w:b/>
          <w:bCs/>
          <w:spacing w:val="-3"/>
        </w:rPr>
        <w:t xml:space="preserve"> </w:t>
      </w:r>
      <w:r w:rsidRPr="00BF1650">
        <w:rPr>
          <w:b/>
          <w:bCs/>
        </w:rPr>
        <w:t>di</w:t>
      </w:r>
      <w:r w:rsidRPr="00BF1650">
        <w:rPr>
          <w:b/>
          <w:bCs/>
          <w:spacing w:val="-3"/>
        </w:rPr>
        <w:t xml:space="preserve"> </w:t>
      </w:r>
      <w:r w:rsidRPr="00BF1650">
        <w:rPr>
          <w:b/>
          <w:bCs/>
        </w:rPr>
        <w:t>Lampiran</w:t>
      </w:r>
      <w:r w:rsidRPr="00BF1650">
        <w:rPr>
          <w:b/>
          <w:bCs/>
          <w:spacing w:val="-3"/>
        </w:rPr>
        <w:t xml:space="preserve"> </w:t>
      </w:r>
      <w:r w:rsidRPr="00BF1650">
        <w:rPr>
          <w:b/>
          <w:bCs/>
          <w:spacing w:val="-10"/>
        </w:rPr>
        <w:t>1</w:t>
      </w:r>
    </w:p>
    <w:p w14:paraId="77E396B3" w14:textId="77777777" w:rsidR="00780B1B" w:rsidRPr="00D54AF7" w:rsidRDefault="00780B1B">
      <w:pPr>
        <w:pStyle w:val="BodyText"/>
        <w:spacing w:before="0"/>
        <w:rPr>
          <w:color w:val="FF0000"/>
          <w:sz w:val="26"/>
        </w:rPr>
      </w:pPr>
    </w:p>
    <w:p w14:paraId="711947C9" w14:textId="77777777" w:rsidR="00780B1B" w:rsidRDefault="00780B1B">
      <w:pPr>
        <w:pStyle w:val="BodyText"/>
        <w:spacing w:before="9"/>
        <w:rPr>
          <w:sz w:val="27"/>
        </w:rPr>
      </w:pPr>
    </w:p>
    <w:p w14:paraId="71E3E679" w14:textId="2C8C4D3A" w:rsidR="00780B1B" w:rsidRDefault="00DB6FF2">
      <w:pPr>
        <w:pStyle w:val="Heading1"/>
        <w:spacing w:before="1"/>
        <w:rPr>
          <w:u w:val="none"/>
        </w:rPr>
      </w:pPr>
      <w:r>
        <w:t>Pejabat Daerah dan Tanah Negeri Kedah</w:t>
      </w:r>
    </w:p>
    <w:p w14:paraId="4F0DA4EB" w14:textId="19C2A0C1" w:rsidR="00780B1B" w:rsidRDefault="001447CD">
      <w:pPr>
        <w:pStyle w:val="ListParagraph"/>
        <w:numPr>
          <w:ilvl w:val="0"/>
          <w:numId w:val="3"/>
        </w:numPr>
        <w:tabs>
          <w:tab w:val="left" w:pos="1685"/>
          <w:tab w:val="left" w:pos="1686"/>
        </w:tabs>
        <w:spacing w:before="21"/>
        <w:rPr>
          <w:sz w:val="24"/>
        </w:rPr>
      </w:pPr>
      <w:r>
        <w:rPr>
          <w:sz w:val="24"/>
        </w:rPr>
        <w:t>Pejabat Daerah &amp; Tanah Kota</w:t>
      </w:r>
      <w:r w:rsidR="002277FA">
        <w:rPr>
          <w:spacing w:val="-4"/>
          <w:sz w:val="24"/>
        </w:rPr>
        <w:t xml:space="preserve"> Setar</w:t>
      </w:r>
    </w:p>
    <w:p w14:paraId="597CBA0A" w14:textId="6B3B7F6C" w:rsidR="00780B1B" w:rsidRDefault="00CA17B8">
      <w:pPr>
        <w:pStyle w:val="ListParagraph"/>
        <w:numPr>
          <w:ilvl w:val="0"/>
          <w:numId w:val="3"/>
        </w:numPr>
        <w:tabs>
          <w:tab w:val="left" w:pos="1685"/>
          <w:tab w:val="left" w:pos="1686"/>
        </w:tabs>
        <w:spacing w:before="25"/>
        <w:rPr>
          <w:sz w:val="24"/>
        </w:rPr>
      </w:pPr>
      <w:r>
        <w:rPr>
          <w:sz w:val="24"/>
        </w:rPr>
        <w:t>Pejabat Daerah &amp; Tanah Kuala Muda</w:t>
      </w:r>
    </w:p>
    <w:p w14:paraId="371D3F07" w14:textId="77777777" w:rsidR="00CA17B8" w:rsidRDefault="00CA17B8">
      <w:pPr>
        <w:pStyle w:val="ListParagraph"/>
        <w:numPr>
          <w:ilvl w:val="0"/>
          <w:numId w:val="3"/>
        </w:numPr>
        <w:tabs>
          <w:tab w:val="left" w:pos="1685"/>
          <w:tab w:val="left" w:pos="1686"/>
        </w:tabs>
        <w:rPr>
          <w:sz w:val="24"/>
        </w:rPr>
      </w:pPr>
      <w:r>
        <w:rPr>
          <w:sz w:val="24"/>
        </w:rPr>
        <w:t>Pejabat Daerah &amp; Tanah Kulim</w:t>
      </w:r>
    </w:p>
    <w:p w14:paraId="26A76661" w14:textId="77777777" w:rsidR="009F4FF2" w:rsidRDefault="009F4FF2">
      <w:pPr>
        <w:pStyle w:val="ListParagraph"/>
        <w:numPr>
          <w:ilvl w:val="0"/>
          <w:numId w:val="3"/>
        </w:numPr>
        <w:tabs>
          <w:tab w:val="left" w:pos="1685"/>
          <w:tab w:val="left" w:pos="1686"/>
        </w:tabs>
        <w:rPr>
          <w:sz w:val="24"/>
        </w:rPr>
      </w:pPr>
      <w:r>
        <w:rPr>
          <w:sz w:val="24"/>
        </w:rPr>
        <w:t>Pejabat Daerah &amp; Tanah Kubang Pasu</w:t>
      </w:r>
    </w:p>
    <w:p w14:paraId="47B86122" w14:textId="77777777" w:rsidR="009F4FF2" w:rsidRDefault="009F4FF2">
      <w:pPr>
        <w:pStyle w:val="ListParagraph"/>
        <w:numPr>
          <w:ilvl w:val="0"/>
          <w:numId w:val="3"/>
        </w:numPr>
        <w:tabs>
          <w:tab w:val="left" w:pos="1685"/>
          <w:tab w:val="left" w:pos="1686"/>
        </w:tabs>
        <w:rPr>
          <w:sz w:val="24"/>
        </w:rPr>
      </w:pPr>
      <w:r>
        <w:rPr>
          <w:sz w:val="24"/>
        </w:rPr>
        <w:t>Pejabat Daerah &amp; Tanah Baling</w:t>
      </w:r>
    </w:p>
    <w:p w14:paraId="752046D8" w14:textId="0825DC62" w:rsidR="00AF69C8" w:rsidRDefault="00AF69C8">
      <w:pPr>
        <w:pStyle w:val="ListParagraph"/>
        <w:numPr>
          <w:ilvl w:val="0"/>
          <w:numId w:val="3"/>
        </w:numPr>
        <w:tabs>
          <w:tab w:val="left" w:pos="1685"/>
          <w:tab w:val="left" w:pos="1686"/>
        </w:tabs>
        <w:rPr>
          <w:sz w:val="24"/>
        </w:rPr>
      </w:pPr>
      <w:r>
        <w:rPr>
          <w:sz w:val="24"/>
        </w:rPr>
        <w:t>Pejabat Daerah &amp; Tanah Sik</w:t>
      </w:r>
    </w:p>
    <w:p w14:paraId="2E741FEA" w14:textId="16609361" w:rsidR="00621CC4" w:rsidRDefault="00621CC4">
      <w:pPr>
        <w:pStyle w:val="ListParagraph"/>
        <w:numPr>
          <w:ilvl w:val="0"/>
          <w:numId w:val="3"/>
        </w:numPr>
        <w:tabs>
          <w:tab w:val="left" w:pos="1685"/>
          <w:tab w:val="left" w:pos="1686"/>
        </w:tabs>
        <w:rPr>
          <w:sz w:val="24"/>
        </w:rPr>
      </w:pPr>
      <w:r>
        <w:rPr>
          <w:sz w:val="24"/>
        </w:rPr>
        <w:t>Pejabat Daerah &amp; Tanah padang Terap</w:t>
      </w:r>
    </w:p>
    <w:p w14:paraId="0C0D011C" w14:textId="2589DE24" w:rsidR="00621CC4" w:rsidRDefault="00621CC4">
      <w:pPr>
        <w:pStyle w:val="ListParagraph"/>
        <w:numPr>
          <w:ilvl w:val="0"/>
          <w:numId w:val="3"/>
        </w:numPr>
        <w:tabs>
          <w:tab w:val="left" w:pos="1685"/>
          <w:tab w:val="left" w:pos="1686"/>
        </w:tabs>
        <w:rPr>
          <w:sz w:val="24"/>
        </w:rPr>
      </w:pPr>
      <w:r>
        <w:rPr>
          <w:sz w:val="24"/>
        </w:rPr>
        <w:t>Pejabat Daerah &amp; Tanah Langkawi</w:t>
      </w:r>
    </w:p>
    <w:p w14:paraId="4B3E8E7F" w14:textId="77777777" w:rsidR="009F4FF2" w:rsidRDefault="009F4FF2">
      <w:pPr>
        <w:pStyle w:val="ListParagraph"/>
        <w:numPr>
          <w:ilvl w:val="0"/>
          <w:numId w:val="3"/>
        </w:numPr>
        <w:tabs>
          <w:tab w:val="left" w:pos="1685"/>
          <w:tab w:val="left" w:pos="1686"/>
        </w:tabs>
        <w:rPr>
          <w:sz w:val="24"/>
        </w:rPr>
      </w:pPr>
      <w:r>
        <w:rPr>
          <w:sz w:val="24"/>
        </w:rPr>
        <w:t>Pejabat Daerah &amp; Tanah Yan</w:t>
      </w:r>
    </w:p>
    <w:p w14:paraId="5ED537FC" w14:textId="11D3B7E4" w:rsidR="00780B1B" w:rsidRDefault="001D1400">
      <w:pPr>
        <w:pStyle w:val="ListParagraph"/>
        <w:numPr>
          <w:ilvl w:val="0"/>
          <w:numId w:val="3"/>
        </w:numPr>
        <w:tabs>
          <w:tab w:val="left" w:pos="1685"/>
          <w:tab w:val="left" w:pos="1686"/>
        </w:tabs>
        <w:rPr>
          <w:sz w:val="24"/>
        </w:rPr>
      </w:pPr>
      <w:r>
        <w:rPr>
          <w:sz w:val="24"/>
        </w:rPr>
        <w:t>M</w:t>
      </w:r>
      <w:r w:rsidR="002E2D46" w:rsidRPr="002E2D46">
        <w:rPr>
          <w:sz w:val="24"/>
        </w:rPr>
        <w:t xml:space="preserve"> </w:t>
      </w:r>
      <w:r w:rsidR="002E2D46">
        <w:rPr>
          <w:sz w:val="24"/>
        </w:rPr>
        <w:t>Pejabat Daerah &amp; Tanah Bandar Baharu</w:t>
      </w:r>
    </w:p>
    <w:p w14:paraId="506BDE8C" w14:textId="77777777" w:rsidR="002E2D46" w:rsidRDefault="002E2D46">
      <w:pPr>
        <w:pStyle w:val="ListParagraph"/>
        <w:numPr>
          <w:ilvl w:val="0"/>
          <w:numId w:val="3"/>
        </w:numPr>
        <w:tabs>
          <w:tab w:val="left" w:pos="1685"/>
          <w:tab w:val="left" w:pos="1686"/>
        </w:tabs>
        <w:spacing w:before="25"/>
        <w:rPr>
          <w:sz w:val="24"/>
        </w:rPr>
      </w:pPr>
      <w:r>
        <w:rPr>
          <w:sz w:val="24"/>
        </w:rPr>
        <w:t>Pejabat Daerah &amp; Tanah Pendang</w:t>
      </w:r>
    </w:p>
    <w:p w14:paraId="2619E470" w14:textId="77777777" w:rsidR="00AF69C8" w:rsidRDefault="002E2D46">
      <w:pPr>
        <w:pStyle w:val="ListParagraph"/>
        <w:numPr>
          <w:ilvl w:val="0"/>
          <w:numId w:val="3"/>
        </w:numPr>
        <w:tabs>
          <w:tab w:val="left" w:pos="1685"/>
          <w:tab w:val="left" w:pos="1686"/>
        </w:tabs>
        <w:rPr>
          <w:sz w:val="24"/>
        </w:rPr>
      </w:pPr>
      <w:r>
        <w:rPr>
          <w:sz w:val="24"/>
        </w:rPr>
        <w:t>Pejabat Daerah &amp; Tanah Poko Sena</w:t>
      </w:r>
    </w:p>
    <w:p w14:paraId="2B0CAF27" w14:textId="77777777" w:rsidR="00780B1B" w:rsidRDefault="00780B1B">
      <w:pPr>
        <w:pStyle w:val="BodyText"/>
        <w:spacing w:before="11"/>
        <w:rPr>
          <w:sz w:val="27"/>
        </w:rPr>
      </w:pPr>
    </w:p>
    <w:p w14:paraId="791B96E9" w14:textId="0C80C502" w:rsidR="001A3725" w:rsidRDefault="001A3725" w:rsidP="001A3725">
      <w:pPr>
        <w:pStyle w:val="Heading1"/>
        <w:spacing w:before="1"/>
        <w:rPr>
          <w:u w:val="none"/>
        </w:rPr>
      </w:pPr>
      <w:r>
        <w:t>Pihak</w:t>
      </w:r>
      <w:r>
        <w:rPr>
          <w:spacing w:val="-7"/>
        </w:rPr>
        <w:t xml:space="preserve"> </w:t>
      </w:r>
      <w:r>
        <w:t>Berkuasa</w:t>
      </w:r>
      <w:r>
        <w:rPr>
          <w:spacing w:val="-6"/>
        </w:rPr>
        <w:t xml:space="preserve"> </w:t>
      </w:r>
      <w:r>
        <w:t>Tempatan</w:t>
      </w:r>
      <w:r>
        <w:rPr>
          <w:spacing w:val="-7"/>
        </w:rPr>
        <w:t xml:space="preserve"> </w:t>
      </w:r>
      <w:r>
        <w:t>Negeri</w:t>
      </w:r>
      <w:r>
        <w:rPr>
          <w:spacing w:val="-5"/>
        </w:rPr>
        <w:t xml:space="preserve"> </w:t>
      </w:r>
      <w:r>
        <w:rPr>
          <w:spacing w:val="-2"/>
        </w:rPr>
        <w:t>Kedah</w:t>
      </w:r>
    </w:p>
    <w:p w14:paraId="206BF965" w14:textId="77777777" w:rsidR="001A3725" w:rsidRPr="001A3725" w:rsidRDefault="001A3725" w:rsidP="001A3725">
      <w:pPr>
        <w:pStyle w:val="ListParagraph"/>
        <w:numPr>
          <w:ilvl w:val="0"/>
          <w:numId w:val="9"/>
        </w:numPr>
        <w:tabs>
          <w:tab w:val="left" w:pos="1685"/>
          <w:tab w:val="left" w:pos="1686"/>
        </w:tabs>
        <w:spacing w:before="21"/>
        <w:ind w:hanging="1056"/>
        <w:rPr>
          <w:sz w:val="24"/>
        </w:rPr>
      </w:pPr>
      <w:r w:rsidRPr="001A3725">
        <w:rPr>
          <w:sz w:val="24"/>
        </w:rPr>
        <w:t>Majlis</w:t>
      </w:r>
      <w:r w:rsidRPr="001A3725">
        <w:rPr>
          <w:spacing w:val="-7"/>
          <w:sz w:val="24"/>
        </w:rPr>
        <w:t xml:space="preserve"> </w:t>
      </w:r>
      <w:r w:rsidRPr="001A3725">
        <w:rPr>
          <w:sz w:val="24"/>
        </w:rPr>
        <w:t>Bandaraya</w:t>
      </w:r>
      <w:r w:rsidRPr="001A3725">
        <w:rPr>
          <w:spacing w:val="-4"/>
          <w:sz w:val="24"/>
        </w:rPr>
        <w:t xml:space="preserve"> Alor Setar</w:t>
      </w:r>
    </w:p>
    <w:p w14:paraId="624BCB2E" w14:textId="77777777" w:rsidR="001A3725" w:rsidRPr="001A3725" w:rsidRDefault="001A3725" w:rsidP="001A3725">
      <w:pPr>
        <w:pStyle w:val="ListParagraph"/>
        <w:numPr>
          <w:ilvl w:val="0"/>
          <w:numId w:val="9"/>
        </w:numPr>
        <w:tabs>
          <w:tab w:val="left" w:pos="1685"/>
          <w:tab w:val="left" w:pos="1686"/>
        </w:tabs>
        <w:spacing w:before="21"/>
        <w:ind w:hanging="1056"/>
        <w:rPr>
          <w:sz w:val="24"/>
        </w:rPr>
      </w:pPr>
      <w:r w:rsidRPr="001A3725">
        <w:rPr>
          <w:sz w:val="24"/>
        </w:rPr>
        <w:t>Majlis</w:t>
      </w:r>
      <w:r w:rsidRPr="001A3725">
        <w:rPr>
          <w:spacing w:val="-5"/>
          <w:sz w:val="24"/>
        </w:rPr>
        <w:t xml:space="preserve"> </w:t>
      </w:r>
      <w:r w:rsidRPr="001A3725">
        <w:rPr>
          <w:sz w:val="24"/>
        </w:rPr>
        <w:t>Perbandaran</w:t>
      </w:r>
      <w:r w:rsidRPr="001A3725">
        <w:rPr>
          <w:spacing w:val="-6"/>
          <w:sz w:val="24"/>
        </w:rPr>
        <w:t xml:space="preserve"> </w:t>
      </w:r>
      <w:r w:rsidRPr="001A3725">
        <w:rPr>
          <w:spacing w:val="-2"/>
          <w:sz w:val="24"/>
        </w:rPr>
        <w:t>Sungai Petani</w:t>
      </w:r>
    </w:p>
    <w:p w14:paraId="33D1E746" w14:textId="77777777" w:rsidR="001A3725" w:rsidRPr="001A3725" w:rsidRDefault="001A3725" w:rsidP="001A3725">
      <w:pPr>
        <w:pStyle w:val="ListParagraph"/>
        <w:numPr>
          <w:ilvl w:val="0"/>
          <w:numId w:val="9"/>
        </w:numPr>
        <w:tabs>
          <w:tab w:val="left" w:pos="1685"/>
          <w:tab w:val="left" w:pos="1686"/>
        </w:tabs>
        <w:spacing w:before="21"/>
        <w:ind w:hanging="1056"/>
        <w:rPr>
          <w:sz w:val="24"/>
        </w:rPr>
      </w:pPr>
      <w:r w:rsidRPr="001A3725">
        <w:rPr>
          <w:sz w:val="24"/>
        </w:rPr>
        <w:t>Majlis</w:t>
      </w:r>
      <w:r w:rsidRPr="001A3725">
        <w:rPr>
          <w:spacing w:val="-5"/>
          <w:sz w:val="24"/>
        </w:rPr>
        <w:t xml:space="preserve"> </w:t>
      </w:r>
      <w:r w:rsidRPr="001A3725">
        <w:rPr>
          <w:sz w:val="24"/>
        </w:rPr>
        <w:t>Perbandaran</w:t>
      </w:r>
      <w:r w:rsidRPr="001A3725">
        <w:rPr>
          <w:spacing w:val="-4"/>
          <w:sz w:val="24"/>
        </w:rPr>
        <w:t xml:space="preserve"> </w:t>
      </w:r>
      <w:r w:rsidRPr="001A3725">
        <w:rPr>
          <w:spacing w:val="-2"/>
          <w:sz w:val="24"/>
        </w:rPr>
        <w:t>Langkawi Bandaraya Pelancongan</w:t>
      </w:r>
    </w:p>
    <w:p w14:paraId="4F682B0A" w14:textId="77777777" w:rsidR="001A3725" w:rsidRDefault="001A3725" w:rsidP="001A3725">
      <w:pPr>
        <w:pStyle w:val="ListParagraph"/>
        <w:numPr>
          <w:ilvl w:val="0"/>
          <w:numId w:val="9"/>
        </w:numPr>
        <w:tabs>
          <w:tab w:val="left" w:pos="1685"/>
          <w:tab w:val="left" w:pos="1686"/>
        </w:tabs>
        <w:spacing w:before="21"/>
        <w:ind w:hanging="1056"/>
        <w:rPr>
          <w:sz w:val="24"/>
        </w:rPr>
      </w:pPr>
      <w:r w:rsidRPr="001A3725">
        <w:rPr>
          <w:sz w:val="24"/>
        </w:rPr>
        <w:t>Majlis</w:t>
      </w:r>
      <w:r w:rsidRPr="001A3725">
        <w:rPr>
          <w:spacing w:val="-14"/>
          <w:sz w:val="24"/>
        </w:rPr>
        <w:t xml:space="preserve"> </w:t>
      </w:r>
      <w:r w:rsidRPr="001A3725">
        <w:rPr>
          <w:sz w:val="24"/>
        </w:rPr>
        <w:t>Perbandaran</w:t>
      </w:r>
      <w:r w:rsidRPr="001A3725">
        <w:rPr>
          <w:spacing w:val="-16"/>
          <w:sz w:val="24"/>
        </w:rPr>
        <w:t xml:space="preserve"> </w:t>
      </w:r>
      <w:r w:rsidRPr="001A3725">
        <w:rPr>
          <w:sz w:val="24"/>
        </w:rPr>
        <w:t>Kulim</w:t>
      </w:r>
    </w:p>
    <w:p w14:paraId="2215504E" w14:textId="77777777" w:rsidR="001A3725" w:rsidRDefault="001A3725" w:rsidP="001A3725">
      <w:pPr>
        <w:pStyle w:val="ListParagraph"/>
        <w:numPr>
          <w:ilvl w:val="0"/>
          <w:numId w:val="9"/>
        </w:numPr>
        <w:tabs>
          <w:tab w:val="left" w:pos="1685"/>
          <w:tab w:val="left" w:pos="1686"/>
        </w:tabs>
        <w:spacing w:before="21"/>
        <w:ind w:hanging="1056"/>
        <w:rPr>
          <w:sz w:val="24"/>
        </w:rPr>
      </w:pPr>
      <w:r w:rsidRPr="001A3725">
        <w:rPr>
          <w:sz w:val="24"/>
        </w:rPr>
        <w:t>Majlis</w:t>
      </w:r>
      <w:r w:rsidRPr="001A3725">
        <w:rPr>
          <w:spacing w:val="-4"/>
          <w:sz w:val="24"/>
        </w:rPr>
        <w:t xml:space="preserve"> </w:t>
      </w:r>
      <w:r w:rsidRPr="001A3725">
        <w:rPr>
          <w:sz w:val="24"/>
        </w:rPr>
        <w:t>Perbandaran</w:t>
      </w:r>
      <w:r w:rsidRPr="001A3725">
        <w:rPr>
          <w:spacing w:val="-5"/>
          <w:sz w:val="24"/>
        </w:rPr>
        <w:t xml:space="preserve"> </w:t>
      </w:r>
      <w:r w:rsidRPr="001A3725">
        <w:rPr>
          <w:sz w:val="24"/>
        </w:rPr>
        <w:t>Kubang Pasu</w:t>
      </w:r>
    </w:p>
    <w:p w14:paraId="5225C84C" w14:textId="77777777" w:rsidR="001A3725" w:rsidRPr="001A3725" w:rsidRDefault="001A3725" w:rsidP="001A3725">
      <w:pPr>
        <w:pStyle w:val="ListParagraph"/>
        <w:numPr>
          <w:ilvl w:val="0"/>
          <w:numId w:val="9"/>
        </w:numPr>
        <w:tabs>
          <w:tab w:val="left" w:pos="1685"/>
          <w:tab w:val="left" w:pos="1686"/>
        </w:tabs>
        <w:spacing w:before="21"/>
        <w:ind w:hanging="1056"/>
        <w:rPr>
          <w:sz w:val="24"/>
        </w:rPr>
      </w:pPr>
      <w:r w:rsidRPr="001A3725">
        <w:rPr>
          <w:sz w:val="24"/>
        </w:rPr>
        <w:t>Majlis</w:t>
      </w:r>
      <w:r w:rsidRPr="001A3725">
        <w:rPr>
          <w:spacing w:val="-6"/>
          <w:sz w:val="24"/>
        </w:rPr>
        <w:t xml:space="preserve"> </w:t>
      </w:r>
      <w:r w:rsidRPr="001A3725">
        <w:rPr>
          <w:sz w:val="24"/>
        </w:rPr>
        <w:t>Daerah</w:t>
      </w:r>
      <w:r w:rsidRPr="001A3725">
        <w:rPr>
          <w:spacing w:val="-1"/>
          <w:sz w:val="24"/>
        </w:rPr>
        <w:t xml:space="preserve"> </w:t>
      </w:r>
      <w:r w:rsidRPr="001A3725">
        <w:rPr>
          <w:spacing w:val="-4"/>
          <w:sz w:val="24"/>
        </w:rPr>
        <w:t>Baling</w:t>
      </w:r>
    </w:p>
    <w:p w14:paraId="268E50D8" w14:textId="77777777" w:rsidR="001A3725" w:rsidRDefault="001A3725" w:rsidP="001A3725">
      <w:pPr>
        <w:pStyle w:val="ListParagraph"/>
        <w:numPr>
          <w:ilvl w:val="0"/>
          <w:numId w:val="9"/>
        </w:numPr>
        <w:tabs>
          <w:tab w:val="left" w:pos="1685"/>
          <w:tab w:val="left" w:pos="1686"/>
        </w:tabs>
        <w:spacing w:before="21"/>
        <w:ind w:hanging="1056"/>
        <w:rPr>
          <w:sz w:val="24"/>
        </w:rPr>
      </w:pPr>
      <w:r w:rsidRPr="001A3725">
        <w:rPr>
          <w:sz w:val="24"/>
        </w:rPr>
        <w:t>Majlis</w:t>
      </w:r>
      <w:r w:rsidRPr="001A3725">
        <w:rPr>
          <w:spacing w:val="-5"/>
          <w:sz w:val="24"/>
        </w:rPr>
        <w:t xml:space="preserve"> </w:t>
      </w:r>
      <w:r w:rsidRPr="001A3725">
        <w:rPr>
          <w:sz w:val="24"/>
        </w:rPr>
        <w:t>Daerah</w:t>
      </w:r>
      <w:r w:rsidRPr="001A3725">
        <w:rPr>
          <w:spacing w:val="-2"/>
          <w:sz w:val="24"/>
        </w:rPr>
        <w:t xml:space="preserve"> </w:t>
      </w:r>
      <w:r w:rsidRPr="001A3725">
        <w:rPr>
          <w:sz w:val="24"/>
        </w:rPr>
        <w:t>Pendang</w:t>
      </w:r>
    </w:p>
    <w:p w14:paraId="49C5170F" w14:textId="77777777" w:rsidR="001A3725" w:rsidRDefault="001A3725" w:rsidP="001A3725">
      <w:pPr>
        <w:pStyle w:val="ListParagraph"/>
        <w:numPr>
          <w:ilvl w:val="0"/>
          <w:numId w:val="9"/>
        </w:numPr>
        <w:tabs>
          <w:tab w:val="left" w:pos="1685"/>
          <w:tab w:val="left" w:pos="1686"/>
        </w:tabs>
        <w:spacing w:before="21"/>
        <w:ind w:hanging="1056"/>
        <w:rPr>
          <w:sz w:val="24"/>
        </w:rPr>
      </w:pPr>
      <w:r w:rsidRPr="001A3725">
        <w:rPr>
          <w:sz w:val="24"/>
        </w:rPr>
        <w:t>Majlis</w:t>
      </w:r>
      <w:r w:rsidRPr="001A3725">
        <w:rPr>
          <w:spacing w:val="-4"/>
          <w:sz w:val="24"/>
        </w:rPr>
        <w:t xml:space="preserve"> </w:t>
      </w:r>
      <w:r w:rsidRPr="001A3725">
        <w:rPr>
          <w:sz w:val="24"/>
        </w:rPr>
        <w:t>Daerah</w:t>
      </w:r>
      <w:r w:rsidRPr="001A3725">
        <w:rPr>
          <w:spacing w:val="-1"/>
          <w:sz w:val="24"/>
        </w:rPr>
        <w:t xml:space="preserve"> </w:t>
      </w:r>
      <w:r w:rsidRPr="001A3725">
        <w:rPr>
          <w:sz w:val="24"/>
        </w:rPr>
        <w:t>Yan</w:t>
      </w:r>
    </w:p>
    <w:p w14:paraId="7E311D82" w14:textId="77777777" w:rsidR="001A3725" w:rsidRPr="001A3725" w:rsidRDefault="001A3725" w:rsidP="001A3725">
      <w:pPr>
        <w:pStyle w:val="ListParagraph"/>
        <w:numPr>
          <w:ilvl w:val="0"/>
          <w:numId w:val="9"/>
        </w:numPr>
        <w:tabs>
          <w:tab w:val="left" w:pos="1685"/>
          <w:tab w:val="left" w:pos="1686"/>
        </w:tabs>
        <w:spacing w:before="21"/>
        <w:ind w:hanging="1056"/>
        <w:rPr>
          <w:sz w:val="24"/>
        </w:rPr>
      </w:pPr>
      <w:r w:rsidRPr="001A3725">
        <w:rPr>
          <w:sz w:val="24"/>
        </w:rPr>
        <w:t>Majlis</w:t>
      </w:r>
      <w:r w:rsidRPr="001A3725">
        <w:rPr>
          <w:spacing w:val="-4"/>
          <w:sz w:val="24"/>
        </w:rPr>
        <w:t xml:space="preserve"> </w:t>
      </w:r>
      <w:r w:rsidRPr="001A3725">
        <w:rPr>
          <w:sz w:val="24"/>
        </w:rPr>
        <w:t>Daerah</w:t>
      </w:r>
      <w:r w:rsidRPr="001A3725">
        <w:rPr>
          <w:spacing w:val="-1"/>
          <w:sz w:val="24"/>
        </w:rPr>
        <w:t xml:space="preserve"> </w:t>
      </w:r>
      <w:r w:rsidRPr="001A3725">
        <w:rPr>
          <w:spacing w:val="-2"/>
          <w:sz w:val="24"/>
        </w:rPr>
        <w:t>Sik</w:t>
      </w:r>
    </w:p>
    <w:p w14:paraId="48EEDCE9" w14:textId="77777777" w:rsidR="001A3725" w:rsidRPr="001A3725" w:rsidRDefault="001A3725" w:rsidP="001A3725">
      <w:pPr>
        <w:pStyle w:val="ListParagraph"/>
        <w:numPr>
          <w:ilvl w:val="0"/>
          <w:numId w:val="9"/>
        </w:numPr>
        <w:tabs>
          <w:tab w:val="left" w:pos="1685"/>
          <w:tab w:val="left" w:pos="1686"/>
        </w:tabs>
        <w:spacing w:before="21"/>
        <w:ind w:hanging="1056"/>
        <w:rPr>
          <w:sz w:val="24"/>
        </w:rPr>
      </w:pPr>
      <w:r w:rsidRPr="001A3725">
        <w:rPr>
          <w:sz w:val="24"/>
        </w:rPr>
        <w:t>Majlis</w:t>
      </w:r>
      <w:r w:rsidRPr="001A3725">
        <w:rPr>
          <w:spacing w:val="-4"/>
          <w:sz w:val="24"/>
        </w:rPr>
        <w:t xml:space="preserve"> </w:t>
      </w:r>
      <w:r w:rsidRPr="001A3725">
        <w:rPr>
          <w:sz w:val="24"/>
        </w:rPr>
        <w:t>Daerah</w:t>
      </w:r>
      <w:r w:rsidRPr="001A3725">
        <w:rPr>
          <w:spacing w:val="-1"/>
          <w:sz w:val="24"/>
        </w:rPr>
        <w:t xml:space="preserve"> </w:t>
      </w:r>
      <w:r w:rsidRPr="001A3725">
        <w:rPr>
          <w:spacing w:val="-2"/>
          <w:sz w:val="24"/>
        </w:rPr>
        <w:t>Padang Terap</w:t>
      </w:r>
    </w:p>
    <w:p w14:paraId="0BE1A0F3" w14:textId="77777777" w:rsidR="001A3725" w:rsidRDefault="001A3725" w:rsidP="001A3725">
      <w:pPr>
        <w:pStyle w:val="ListParagraph"/>
        <w:numPr>
          <w:ilvl w:val="0"/>
          <w:numId w:val="9"/>
        </w:numPr>
        <w:tabs>
          <w:tab w:val="left" w:pos="1685"/>
          <w:tab w:val="left" w:pos="1686"/>
        </w:tabs>
        <w:spacing w:before="21"/>
        <w:ind w:hanging="1056"/>
        <w:rPr>
          <w:sz w:val="24"/>
        </w:rPr>
      </w:pPr>
      <w:r w:rsidRPr="001A3725">
        <w:rPr>
          <w:sz w:val="24"/>
        </w:rPr>
        <w:t>Majlis</w:t>
      </w:r>
      <w:r w:rsidRPr="001A3725">
        <w:rPr>
          <w:spacing w:val="-4"/>
          <w:sz w:val="24"/>
        </w:rPr>
        <w:t xml:space="preserve"> </w:t>
      </w:r>
      <w:r w:rsidRPr="001A3725">
        <w:rPr>
          <w:sz w:val="24"/>
        </w:rPr>
        <w:t>Daerah</w:t>
      </w:r>
      <w:r w:rsidRPr="001A3725">
        <w:rPr>
          <w:spacing w:val="-1"/>
          <w:sz w:val="24"/>
        </w:rPr>
        <w:t xml:space="preserve"> </w:t>
      </w:r>
      <w:r w:rsidRPr="001A3725">
        <w:rPr>
          <w:sz w:val="24"/>
        </w:rPr>
        <w:t>Bandar Baharu</w:t>
      </w:r>
    </w:p>
    <w:p w14:paraId="1382D1C2" w14:textId="4D81E958" w:rsidR="001A3725" w:rsidRPr="001A3725" w:rsidRDefault="001A3725" w:rsidP="001A3725">
      <w:pPr>
        <w:pStyle w:val="ListParagraph"/>
        <w:numPr>
          <w:ilvl w:val="0"/>
          <w:numId w:val="9"/>
        </w:numPr>
        <w:tabs>
          <w:tab w:val="left" w:pos="1685"/>
          <w:tab w:val="left" w:pos="1686"/>
        </w:tabs>
        <w:spacing w:before="21"/>
        <w:ind w:hanging="1056"/>
        <w:rPr>
          <w:sz w:val="24"/>
        </w:rPr>
      </w:pPr>
      <w:r w:rsidRPr="001A3725">
        <w:rPr>
          <w:sz w:val="24"/>
        </w:rPr>
        <w:t>PBT Taman Perindustrian Hi-Tech Kulim</w:t>
      </w:r>
    </w:p>
    <w:p w14:paraId="1CB5C29D" w14:textId="77777777" w:rsidR="001A3725" w:rsidRDefault="001A3725" w:rsidP="001A3725">
      <w:pPr>
        <w:pStyle w:val="BodyText"/>
        <w:spacing w:before="11"/>
        <w:rPr>
          <w:sz w:val="27"/>
        </w:rPr>
      </w:pPr>
    </w:p>
    <w:p w14:paraId="58B90102" w14:textId="77777777" w:rsidR="00780B1B" w:rsidRDefault="00780B1B" w:rsidP="00621CC4">
      <w:pPr>
        <w:pStyle w:val="BodyText"/>
        <w:spacing w:before="0"/>
        <w:ind w:left="966"/>
        <w:rPr>
          <w:sz w:val="27"/>
        </w:rPr>
      </w:pPr>
    </w:p>
    <w:p w14:paraId="728AD5FD" w14:textId="1E383162" w:rsidR="00780B1B" w:rsidRPr="00D54AF7" w:rsidRDefault="00780B1B" w:rsidP="00D54AF7">
      <w:pPr>
        <w:tabs>
          <w:tab w:val="left" w:pos="1688"/>
          <w:tab w:val="left" w:pos="1689"/>
        </w:tabs>
        <w:rPr>
          <w:sz w:val="24"/>
        </w:rPr>
      </w:pPr>
    </w:p>
    <w:sectPr w:rsidR="00780B1B" w:rsidRPr="00D54AF7">
      <w:pgSz w:w="11910" w:h="16840"/>
      <w:pgMar w:top="168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D7E"/>
    <w:multiLevelType w:val="hybridMultilevel"/>
    <w:tmpl w:val="BBF64FCE"/>
    <w:lvl w:ilvl="0" w:tplc="15E686C4">
      <w:start w:val="2"/>
      <w:numFmt w:val="decimal"/>
      <w:lvlText w:val="%1."/>
      <w:lvlJc w:val="left"/>
      <w:pPr>
        <w:ind w:left="1700" w:hanging="86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7E3EB4FC">
      <w:numFmt w:val="bullet"/>
      <w:lvlText w:val="•"/>
      <w:lvlJc w:val="left"/>
      <w:pPr>
        <w:ind w:left="2626" w:hanging="862"/>
      </w:pPr>
      <w:rPr>
        <w:rFonts w:hint="default"/>
        <w:lang w:val="ms" w:eastAsia="en-US" w:bidi="ar-SA"/>
      </w:rPr>
    </w:lvl>
    <w:lvl w:ilvl="2" w:tplc="B1C446DA">
      <w:numFmt w:val="bullet"/>
      <w:lvlText w:val="•"/>
      <w:lvlJc w:val="left"/>
      <w:pPr>
        <w:ind w:left="3553" w:hanging="862"/>
      </w:pPr>
      <w:rPr>
        <w:rFonts w:hint="default"/>
        <w:lang w:val="ms" w:eastAsia="en-US" w:bidi="ar-SA"/>
      </w:rPr>
    </w:lvl>
    <w:lvl w:ilvl="3" w:tplc="AA2830E0">
      <w:numFmt w:val="bullet"/>
      <w:lvlText w:val="•"/>
      <w:lvlJc w:val="left"/>
      <w:pPr>
        <w:ind w:left="4479" w:hanging="862"/>
      </w:pPr>
      <w:rPr>
        <w:rFonts w:hint="default"/>
        <w:lang w:val="ms" w:eastAsia="en-US" w:bidi="ar-SA"/>
      </w:rPr>
    </w:lvl>
    <w:lvl w:ilvl="4" w:tplc="527CF1FA">
      <w:numFmt w:val="bullet"/>
      <w:lvlText w:val="•"/>
      <w:lvlJc w:val="left"/>
      <w:pPr>
        <w:ind w:left="5406" w:hanging="862"/>
      </w:pPr>
      <w:rPr>
        <w:rFonts w:hint="default"/>
        <w:lang w:val="ms" w:eastAsia="en-US" w:bidi="ar-SA"/>
      </w:rPr>
    </w:lvl>
    <w:lvl w:ilvl="5" w:tplc="CA6E7A86">
      <w:numFmt w:val="bullet"/>
      <w:lvlText w:val="•"/>
      <w:lvlJc w:val="left"/>
      <w:pPr>
        <w:ind w:left="6333" w:hanging="862"/>
      </w:pPr>
      <w:rPr>
        <w:rFonts w:hint="default"/>
        <w:lang w:val="ms" w:eastAsia="en-US" w:bidi="ar-SA"/>
      </w:rPr>
    </w:lvl>
    <w:lvl w:ilvl="6" w:tplc="0BD42EC2">
      <w:numFmt w:val="bullet"/>
      <w:lvlText w:val="•"/>
      <w:lvlJc w:val="left"/>
      <w:pPr>
        <w:ind w:left="7259" w:hanging="862"/>
      </w:pPr>
      <w:rPr>
        <w:rFonts w:hint="default"/>
        <w:lang w:val="ms" w:eastAsia="en-US" w:bidi="ar-SA"/>
      </w:rPr>
    </w:lvl>
    <w:lvl w:ilvl="7" w:tplc="38986C6E">
      <w:numFmt w:val="bullet"/>
      <w:lvlText w:val="•"/>
      <w:lvlJc w:val="left"/>
      <w:pPr>
        <w:ind w:left="8186" w:hanging="862"/>
      </w:pPr>
      <w:rPr>
        <w:rFonts w:hint="default"/>
        <w:lang w:val="ms" w:eastAsia="en-US" w:bidi="ar-SA"/>
      </w:rPr>
    </w:lvl>
    <w:lvl w:ilvl="8" w:tplc="4C2C9090">
      <w:numFmt w:val="bullet"/>
      <w:lvlText w:val="•"/>
      <w:lvlJc w:val="left"/>
      <w:pPr>
        <w:ind w:left="9113" w:hanging="862"/>
      </w:pPr>
      <w:rPr>
        <w:rFonts w:hint="default"/>
        <w:lang w:val="ms" w:eastAsia="en-US" w:bidi="ar-SA"/>
      </w:rPr>
    </w:lvl>
  </w:abstractNum>
  <w:abstractNum w:abstractNumId="1" w15:restartNumberingAfterBreak="0">
    <w:nsid w:val="1E4F6295"/>
    <w:multiLevelType w:val="hybridMultilevel"/>
    <w:tmpl w:val="803CE07A"/>
    <w:lvl w:ilvl="0" w:tplc="283612FC">
      <w:numFmt w:val="bullet"/>
      <w:lvlText w:val="•"/>
      <w:lvlJc w:val="left"/>
      <w:pPr>
        <w:ind w:left="725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ms" w:eastAsia="en-US" w:bidi="ar-SA"/>
      </w:rPr>
    </w:lvl>
    <w:lvl w:ilvl="1" w:tplc="BA0CEB70">
      <w:start w:val="1"/>
      <w:numFmt w:val="lowerRoman"/>
      <w:lvlText w:val="%2."/>
      <w:lvlJc w:val="left"/>
      <w:pPr>
        <w:ind w:left="1166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ms" w:eastAsia="en-US" w:bidi="ar-SA"/>
      </w:rPr>
    </w:lvl>
    <w:lvl w:ilvl="2" w:tplc="B7FE00E2">
      <w:numFmt w:val="bullet"/>
      <w:lvlText w:val="•"/>
      <w:lvlJc w:val="left"/>
      <w:pPr>
        <w:ind w:left="1817" w:hanging="300"/>
      </w:pPr>
      <w:rPr>
        <w:rFonts w:hint="default"/>
        <w:lang w:val="ms" w:eastAsia="en-US" w:bidi="ar-SA"/>
      </w:rPr>
    </w:lvl>
    <w:lvl w:ilvl="3" w:tplc="24DEE4D2">
      <w:numFmt w:val="bullet"/>
      <w:lvlText w:val="•"/>
      <w:lvlJc w:val="left"/>
      <w:pPr>
        <w:ind w:left="2474" w:hanging="300"/>
      </w:pPr>
      <w:rPr>
        <w:rFonts w:hint="default"/>
        <w:lang w:val="ms" w:eastAsia="en-US" w:bidi="ar-SA"/>
      </w:rPr>
    </w:lvl>
    <w:lvl w:ilvl="4" w:tplc="E28E073C">
      <w:numFmt w:val="bullet"/>
      <w:lvlText w:val="•"/>
      <w:lvlJc w:val="left"/>
      <w:pPr>
        <w:ind w:left="3131" w:hanging="300"/>
      </w:pPr>
      <w:rPr>
        <w:rFonts w:hint="default"/>
        <w:lang w:val="ms" w:eastAsia="en-US" w:bidi="ar-SA"/>
      </w:rPr>
    </w:lvl>
    <w:lvl w:ilvl="5" w:tplc="0CC085EE">
      <w:numFmt w:val="bullet"/>
      <w:lvlText w:val="•"/>
      <w:lvlJc w:val="left"/>
      <w:pPr>
        <w:ind w:left="3788" w:hanging="300"/>
      </w:pPr>
      <w:rPr>
        <w:rFonts w:hint="default"/>
        <w:lang w:val="ms" w:eastAsia="en-US" w:bidi="ar-SA"/>
      </w:rPr>
    </w:lvl>
    <w:lvl w:ilvl="6" w:tplc="80CEBDF6">
      <w:numFmt w:val="bullet"/>
      <w:lvlText w:val="•"/>
      <w:lvlJc w:val="left"/>
      <w:pPr>
        <w:ind w:left="4445" w:hanging="300"/>
      </w:pPr>
      <w:rPr>
        <w:rFonts w:hint="default"/>
        <w:lang w:val="ms" w:eastAsia="en-US" w:bidi="ar-SA"/>
      </w:rPr>
    </w:lvl>
    <w:lvl w:ilvl="7" w:tplc="3C8AF5B0">
      <w:numFmt w:val="bullet"/>
      <w:lvlText w:val="•"/>
      <w:lvlJc w:val="left"/>
      <w:pPr>
        <w:ind w:left="5102" w:hanging="300"/>
      </w:pPr>
      <w:rPr>
        <w:rFonts w:hint="default"/>
        <w:lang w:val="ms" w:eastAsia="en-US" w:bidi="ar-SA"/>
      </w:rPr>
    </w:lvl>
    <w:lvl w:ilvl="8" w:tplc="FB78CA94">
      <w:numFmt w:val="bullet"/>
      <w:lvlText w:val="•"/>
      <w:lvlJc w:val="left"/>
      <w:pPr>
        <w:ind w:left="5759" w:hanging="300"/>
      </w:pPr>
      <w:rPr>
        <w:rFonts w:hint="default"/>
        <w:lang w:val="ms" w:eastAsia="en-US" w:bidi="ar-SA"/>
      </w:rPr>
    </w:lvl>
  </w:abstractNum>
  <w:abstractNum w:abstractNumId="2" w15:restartNumberingAfterBreak="0">
    <w:nsid w:val="46EF7EEA"/>
    <w:multiLevelType w:val="hybridMultilevel"/>
    <w:tmpl w:val="996C44C6"/>
    <w:lvl w:ilvl="0" w:tplc="0A2802C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6" w:hanging="360"/>
      </w:pPr>
    </w:lvl>
    <w:lvl w:ilvl="2" w:tplc="0409001B" w:tentative="1">
      <w:start w:val="1"/>
      <w:numFmt w:val="lowerRoman"/>
      <w:lvlText w:val="%3."/>
      <w:lvlJc w:val="right"/>
      <w:pPr>
        <w:ind w:left="3486" w:hanging="180"/>
      </w:pPr>
    </w:lvl>
    <w:lvl w:ilvl="3" w:tplc="0409000F" w:tentative="1">
      <w:start w:val="1"/>
      <w:numFmt w:val="decimal"/>
      <w:lvlText w:val="%4."/>
      <w:lvlJc w:val="left"/>
      <w:pPr>
        <w:ind w:left="4206" w:hanging="360"/>
      </w:pPr>
    </w:lvl>
    <w:lvl w:ilvl="4" w:tplc="04090019" w:tentative="1">
      <w:start w:val="1"/>
      <w:numFmt w:val="lowerLetter"/>
      <w:lvlText w:val="%5."/>
      <w:lvlJc w:val="left"/>
      <w:pPr>
        <w:ind w:left="4926" w:hanging="360"/>
      </w:pPr>
    </w:lvl>
    <w:lvl w:ilvl="5" w:tplc="0409001B" w:tentative="1">
      <w:start w:val="1"/>
      <w:numFmt w:val="lowerRoman"/>
      <w:lvlText w:val="%6."/>
      <w:lvlJc w:val="right"/>
      <w:pPr>
        <w:ind w:left="5646" w:hanging="180"/>
      </w:pPr>
    </w:lvl>
    <w:lvl w:ilvl="6" w:tplc="0409000F" w:tentative="1">
      <w:start w:val="1"/>
      <w:numFmt w:val="decimal"/>
      <w:lvlText w:val="%7."/>
      <w:lvlJc w:val="left"/>
      <w:pPr>
        <w:ind w:left="6366" w:hanging="360"/>
      </w:pPr>
    </w:lvl>
    <w:lvl w:ilvl="7" w:tplc="04090019" w:tentative="1">
      <w:start w:val="1"/>
      <w:numFmt w:val="lowerLetter"/>
      <w:lvlText w:val="%8."/>
      <w:lvlJc w:val="left"/>
      <w:pPr>
        <w:ind w:left="7086" w:hanging="360"/>
      </w:pPr>
    </w:lvl>
    <w:lvl w:ilvl="8" w:tplc="0409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3" w15:restartNumberingAfterBreak="0">
    <w:nsid w:val="50C4479F"/>
    <w:multiLevelType w:val="hybridMultilevel"/>
    <w:tmpl w:val="A1D04CEE"/>
    <w:lvl w:ilvl="0" w:tplc="C35E88AC">
      <w:start w:val="1"/>
      <w:numFmt w:val="decimal"/>
      <w:lvlText w:val="%1."/>
      <w:lvlJc w:val="left"/>
      <w:pPr>
        <w:ind w:left="1686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C54C8FAC">
      <w:numFmt w:val="bullet"/>
      <w:lvlText w:val="•"/>
      <w:lvlJc w:val="left"/>
      <w:pPr>
        <w:ind w:left="2608" w:hanging="720"/>
      </w:pPr>
      <w:rPr>
        <w:rFonts w:hint="default"/>
        <w:lang w:val="ms" w:eastAsia="en-US" w:bidi="ar-SA"/>
      </w:rPr>
    </w:lvl>
    <w:lvl w:ilvl="2" w:tplc="1F324450">
      <w:numFmt w:val="bullet"/>
      <w:lvlText w:val="•"/>
      <w:lvlJc w:val="left"/>
      <w:pPr>
        <w:ind w:left="3537" w:hanging="720"/>
      </w:pPr>
      <w:rPr>
        <w:rFonts w:hint="default"/>
        <w:lang w:val="ms" w:eastAsia="en-US" w:bidi="ar-SA"/>
      </w:rPr>
    </w:lvl>
    <w:lvl w:ilvl="3" w:tplc="23B41EE4">
      <w:numFmt w:val="bullet"/>
      <w:lvlText w:val="•"/>
      <w:lvlJc w:val="left"/>
      <w:pPr>
        <w:ind w:left="4465" w:hanging="720"/>
      </w:pPr>
      <w:rPr>
        <w:rFonts w:hint="default"/>
        <w:lang w:val="ms" w:eastAsia="en-US" w:bidi="ar-SA"/>
      </w:rPr>
    </w:lvl>
    <w:lvl w:ilvl="4" w:tplc="6BDC4C12">
      <w:numFmt w:val="bullet"/>
      <w:lvlText w:val="•"/>
      <w:lvlJc w:val="left"/>
      <w:pPr>
        <w:ind w:left="5394" w:hanging="720"/>
      </w:pPr>
      <w:rPr>
        <w:rFonts w:hint="default"/>
        <w:lang w:val="ms" w:eastAsia="en-US" w:bidi="ar-SA"/>
      </w:rPr>
    </w:lvl>
    <w:lvl w:ilvl="5" w:tplc="D464BF7C">
      <w:numFmt w:val="bullet"/>
      <w:lvlText w:val="•"/>
      <w:lvlJc w:val="left"/>
      <w:pPr>
        <w:ind w:left="6323" w:hanging="720"/>
      </w:pPr>
      <w:rPr>
        <w:rFonts w:hint="default"/>
        <w:lang w:val="ms" w:eastAsia="en-US" w:bidi="ar-SA"/>
      </w:rPr>
    </w:lvl>
    <w:lvl w:ilvl="6" w:tplc="769A8F62">
      <w:numFmt w:val="bullet"/>
      <w:lvlText w:val="•"/>
      <w:lvlJc w:val="left"/>
      <w:pPr>
        <w:ind w:left="7251" w:hanging="720"/>
      </w:pPr>
      <w:rPr>
        <w:rFonts w:hint="default"/>
        <w:lang w:val="ms" w:eastAsia="en-US" w:bidi="ar-SA"/>
      </w:rPr>
    </w:lvl>
    <w:lvl w:ilvl="7" w:tplc="4E487AE8">
      <w:numFmt w:val="bullet"/>
      <w:lvlText w:val="•"/>
      <w:lvlJc w:val="left"/>
      <w:pPr>
        <w:ind w:left="8180" w:hanging="720"/>
      </w:pPr>
      <w:rPr>
        <w:rFonts w:hint="default"/>
        <w:lang w:val="ms" w:eastAsia="en-US" w:bidi="ar-SA"/>
      </w:rPr>
    </w:lvl>
    <w:lvl w:ilvl="8" w:tplc="BA609D9E">
      <w:numFmt w:val="bullet"/>
      <w:lvlText w:val="•"/>
      <w:lvlJc w:val="left"/>
      <w:pPr>
        <w:ind w:left="9109" w:hanging="720"/>
      </w:pPr>
      <w:rPr>
        <w:rFonts w:hint="default"/>
        <w:lang w:val="ms" w:eastAsia="en-US" w:bidi="ar-SA"/>
      </w:rPr>
    </w:lvl>
  </w:abstractNum>
  <w:abstractNum w:abstractNumId="4" w15:restartNumberingAfterBreak="0">
    <w:nsid w:val="5B4E780E"/>
    <w:multiLevelType w:val="hybridMultilevel"/>
    <w:tmpl w:val="EF3E9E30"/>
    <w:lvl w:ilvl="0" w:tplc="1C9ABDCA">
      <w:start w:val="1"/>
      <w:numFmt w:val="decimal"/>
      <w:lvlText w:val="%1."/>
      <w:lvlJc w:val="left"/>
      <w:pPr>
        <w:ind w:left="1686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91E6CAC4">
      <w:numFmt w:val="bullet"/>
      <w:lvlText w:val="•"/>
      <w:lvlJc w:val="left"/>
      <w:pPr>
        <w:ind w:left="2608" w:hanging="720"/>
      </w:pPr>
      <w:rPr>
        <w:rFonts w:hint="default"/>
        <w:lang w:val="ms" w:eastAsia="en-US" w:bidi="ar-SA"/>
      </w:rPr>
    </w:lvl>
    <w:lvl w:ilvl="2" w:tplc="7F94F174">
      <w:numFmt w:val="bullet"/>
      <w:lvlText w:val="•"/>
      <w:lvlJc w:val="left"/>
      <w:pPr>
        <w:ind w:left="3537" w:hanging="720"/>
      </w:pPr>
      <w:rPr>
        <w:rFonts w:hint="default"/>
        <w:lang w:val="ms" w:eastAsia="en-US" w:bidi="ar-SA"/>
      </w:rPr>
    </w:lvl>
    <w:lvl w:ilvl="3" w:tplc="A606E400">
      <w:numFmt w:val="bullet"/>
      <w:lvlText w:val="•"/>
      <w:lvlJc w:val="left"/>
      <w:pPr>
        <w:ind w:left="4465" w:hanging="720"/>
      </w:pPr>
      <w:rPr>
        <w:rFonts w:hint="default"/>
        <w:lang w:val="ms" w:eastAsia="en-US" w:bidi="ar-SA"/>
      </w:rPr>
    </w:lvl>
    <w:lvl w:ilvl="4" w:tplc="6F3A66BC">
      <w:numFmt w:val="bullet"/>
      <w:lvlText w:val="•"/>
      <w:lvlJc w:val="left"/>
      <w:pPr>
        <w:ind w:left="5394" w:hanging="720"/>
      </w:pPr>
      <w:rPr>
        <w:rFonts w:hint="default"/>
        <w:lang w:val="ms" w:eastAsia="en-US" w:bidi="ar-SA"/>
      </w:rPr>
    </w:lvl>
    <w:lvl w:ilvl="5" w:tplc="CC9AD626">
      <w:numFmt w:val="bullet"/>
      <w:lvlText w:val="•"/>
      <w:lvlJc w:val="left"/>
      <w:pPr>
        <w:ind w:left="6323" w:hanging="720"/>
      </w:pPr>
      <w:rPr>
        <w:rFonts w:hint="default"/>
        <w:lang w:val="ms" w:eastAsia="en-US" w:bidi="ar-SA"/>
      </w:rPr>
    </w:lvl>
    <w:lvl w:ilvl="6" w:tplc="1A767844">
      <w:numFmt w:val="bullet"/>
      <w:lvlText w:val="•"/>
      <w:lvlJc w:val="left"/>
      <w:pPr>
        <w:ind w:left="7251" w:hanging="720"/>
      </w:pPr>
      <w:rPr>
        <w:rFonts w:hint="default"/>
        <w:lang w:val="ms" w:eastAsia="en-US" w:bidi="ar-SA"/>
      </w:rPr>
    </w:lvl>
    <w:lvl w:ilvl="7" w:tplc="545003AA">
      <w:numFmt w:val="bullet"/>
      <w:lvlText w:val="•"/>
      <w:lvlJc w:val="left"/>
      <w:pPr>
        <w:ind w:left="8180" w:hanging="720"/>
      </w:pPr>
      <w:rPr>
        <w:rFonts w:hint="default"/>
        <w:lang w:val="ms" w:eastAsia="en-US" w:bidi="ar-SA"/>
      </w:rPr>
    </w:lvl>
    <w:lvl w:ilvl="8" w:tplc="1370F4AA">
      <w:numFmt w:val="bullet"/>
      <w:lvlText w:val="•"/>
      <w:lvlJc w:val="left"/>
      <w:pPr>
        <w:ind w:left="9109" w:hanging="720"/>
      </w:pPr>
      <w:rPr>
        <w:rFonts w:hint="default"/>
        <w:lang w:val="ms" w:eastAsia="en-US" w:bidi="ar-SA"/>
      </w:rPr>
    </w:lvl>
  </w:abstractNum>
  <w:abstractNum w:abstractNumId="5" w15:restartNumberingAfterBreak="0">
    <w:nsid w:val="68961390"/>
    <w:multiLevelType w:val="hybridMultilevel"/>
    <w:tmpl w:val="461CFCD2"/>
    <w:lvl w:ilvl="0" w:tplc="C938062A">
      <w:numFmt w:val="bullet"/>
      <w:lvlText w:val="•"/>
      <w:lvlJc w:val="left"/>
      <w:pPr>
        <w:ind w:left="725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ms" w:eastAsia="en-US" w:bidi="ar-SA"/>
      </w:rPr>
    </w:lvl>
    <w:lvl w:ilvl="1" w:tplc="C4F0C07C">
      <w:numFmt w:val="bullet"/>
      <w:lvlText w:val="•"/>
      <w:lvlJc w:val="left"/>
      <w:pPr>
        <w:ind w:left="1355" w:hanging="360"/>
      </w:pPr>
      <w:rPr>
        <w:rFonts w:hint="default"/>
        <w:lang w:val="ms" w:eastAsia="en-US" w:bidi="ar-SA"/>
      </w:rPr>
    </w:lvl>
    <w:lvl w:ilvl="2" w:tplc="F656DA30">
      <w:numFmt w:val="bullet"/>
      <w:lvlText w:val="•"/>
      <w:lvlJc w:val="left"/>
      <w:pPr>
        <w:ind w:left="1990" w:hanging="360"/>
      </w:pPr>
      <w:rPr>
        <w:rFonts w:hint="default"/>
        <w:lang w:val="ms" w:eastAsia="en-US" w:bidi="ar-SA"/>
      </w:rPr>
    </w:lvl>
    <w:lvl w:ilvl="3" w:tplc="F82AFE64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  <w:lvl w:ilvl="4" w:tplc="CBAAEEEA">
      <w:numFmt w:val="bullet"/>
      <w:lvlText w:val="•"/>
      <w:lvlJc w:val="left"/>
      <w:pPr>
        <w:ind w:left="3261" w:hanging="360"/>
      </w:pPr>
      <w:rPr>
        <w:rFonts w:hint="default"/>
        <w:lang w:val="ms" w:eastAsia="en-US" w:bidi="ar-SA"/>
      </w:rPr>
    </w:lvl>
    <w:lvl w:ilvl="5" w:tplc="082A9A16">
      <w:numFmt w:val="bullet"/>
      <w:lvlText w:val="•"/>
      <w:lvlJc w:val="left"/>
      <w:pPr>
        <w:ind w:left="3897" w:hanging="360"/>
      </w:pPr>
      <w:rPr>
        <w:rFonts w:hint="default"/>
        <w:lang w:val="ms" w:eastAsia="en-US" w:bidi="ar-SA"/>
      </w:rPr>
    </w:lvl>
    <w:lvl w:ilvl="6" w:tplc="C136AB8E">
      <w:numFmt w:val="bullet"/>
      <w:lvlText w:val="•"/>
      <w:lvlJc w:val="left"/>
      <w:pPr>
        <w:ind w:left="4532" w:hanging="360"/>
      </w:pPr>
      <w:rPr>
        <w:rFonts w:hint="default"/>
        <w:lang w:val="ms" w:eastAsia="en-US" w:bidi="ar-SA"/>
      </w:rPr>
    </w:lvl>
    <w:lvl w:ilvl="7" w:tplc="0E30B8F2">
      <w:numFmt w:val="bullet"/>
      <w:lvlText w:val="•"/>
      <w:lvlJc w:val="left"/>
      <w:pPr>
        <w:ind w:left="5167" w:hanging="360"/>
      </w:pPr>
      <w:rPr>
        <w:rFonts w:hint="default"/>
        <w:lang w:val="ms" w:eastAsia="en-US" w:bidi="ar-SA"/>
      </w:rPr>
    </w:lvl>
    <w:lvl w:ilvl="8" w:tplc="BCC2F3F2">
      <w:numFmt w:val="bullet"/>
      <w:lvlText w:val="•"/>
      <w:lvlJc w:val="left"/>
      <w:pPr>
        <w:ind w:left="5803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763D4860"/>
    <w:multiLevelType w:val="hybridMultilevel"/>
    <w:tmpl w:val="A9E40908"/>
    <w:lvl w:ilvl="0" w:tplc="EB329C66">
      <w:numFmt w:val="bullet"/>
      <w:lvlText w:val="•"/>
      <w:lvlJc w:val="left"/>
      <w:pPr>
        <w:ind w:left="725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ms" w:eastAsia="en-US" w:bidi="ar-SA"/>
      </w:rPr>
    </w:lvl>
    <w:lvl w:ilvl="1" w:tplc="67325824">
      <w:numFmt w:val="bullet"/>
      <w:lvlText w:val="•"/>
      <w:lvlJc w:val="left"/>
      <w:pPr>
        <w:ind w:left="1355" w:hanging="360"/>
      </w:pPr>
      <w:rPr>
        <w:rFonts w:hint="default"/>
        <w:lang w:val="ms" w:eastAsia="en-US" w:bidi="ar-SA"/>
      </w:rPr>
    </w:lvl>
    <w:lvl w:ilvl="2" w:tplc="E47278CC">
      <w:numFmt w:val="bullet"/>
      <w:lvlText w:val="•"/>
      <w:lvlJc w:val="left"/>
      <w:pPr>
        <w:ind w:left="1990" w:hanging="360"/>
      </w:pPr>
      <w:rPr>
        <w:rFonts w:hint="default"/>
        <w:lang w:val="ms" w:eastAsia="en-US" w:bidi="ar-SA"/>
      </w:rPr>
    </w:lvl>
    <w:lvl w:ilvl="3" w:tplc="8A7C55AA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  <w:lvl w:ilvl="4" w:tplc="AF9EF76A">
      <w:numFmt w:val="bullet"/>
      <w:lvlText w:val="•"/>
      <w:lvlJc w:val="left"/>
      <w:pPr>
        <w:ind w:left="3261" w:hanging="360"/>
      </w:pPr>
      <w:rPr>
        <w:rFonts w:hint="default"/>
        <w:lang w:val="ms" w:eastAsia="en-US" w:bidi="ar-SA"/>
      </w:rPr>
    </w:lvl>
    <w:lvl w:ilvl="5" w:tplc="57804282">
      <w:numFmt w:val="bullet"/>
      <w:lvlText w:val="•"/>
      <w:lvlJc w:val="left"/>
      <w:pPr>
        <w:ind w:left="3897" w:hanging="360"/>
      </w:pPr>
      <w:rPr>
        <w:rFonts w:hint="default"/>
        <w:lang w:val="ms" w:eastAsia="en-US" w:bidi="ar-SA"/>
      </w:rPr>
    </w:lvl>
    <w:lvl w:ilvl="6" w:tplc="ECECACEA">
      <w:numFmt w:val="bullet"/>
      <w:lvlText w:val="•"/>
      <w:lvlJc w:val="left"/>
      <w:pPr>
        <w:ind w:left="4532" w:hanging="360"/>
      </w:pPr>
      <w:rPr>
        <w:rFonts w:hint="default"/>
        <w:lang w:val="ms" w:eastAsia="en-US" w:bidi="ar-SA"/>
      </w:rPr>
    </w:lvl>
    <w:lvl w:ilvl="7" w:tplc="1E32B1BA">
      <w:numFmt w:val="bullet"/>
      <w:lvlText w:val="•"/>
      <w:lvlJc w:val="left"/>
      <w:pPr>
        <w:ind w:left="5167" w:hanging="360"/>
      </w:pPr>
      <w:rPr>
        <w:rFonts w:hint="default"/>
        <w:lang w:val="ms" w:eastAsia="en-US" w:bidi="ar-SA"/>
      </w:rPr>
    </w:lvl>
    <w:lvl w:ilvl="8" w:tplc="D256C7FC">
      <w:numFmt w:val="bullet"/>
      <w:lvlText w:val="•"/>
      <w:lvlJc w:val="left"/>
      <w:pPr>
        <w:ind w:left="5803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76C23560"/>
    <w:multiLevelType w:val="hybridMultilevel"/>
    <w:tmpl w:val="DFF6686C"/>
    <w:lvl w:ilvl="0" w:tplc="5166116C">
      <w:numFmt w:val="bullet"/>
      <w:lvlText w:val="•"/>
      <w:lvlJc w:val="left"/>
      <w:pPr>
        <w:ind w:left="72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ms" w:eastAsia="en-US" w:bidi="ar-SA"/>
      </w:rPr>
    </w:lvl>
    <w:lvl w:ilvl="1" w:tplc="987C3152">
      <w:numFmt w:val="bullet"/>
      <w:lvlText w:val="•"/>
      <w:lvlJc w:val="left"/>
      <w:pPr>
        <w:ind w:left="1355" w:hanging="360"/>
      </w:pPr>
      <w:rPr>
        <w:rFonts w:hint="default"/>
        <w:lang w:val="ms" w:eastAsia="en-US" w:bidi="ar-SA"/>
      </w:rPr>
    </w:lvl>
    <w:lvl w:ilvl="2" w:tplc="70A030E6">
      <w:numFmt w:val="bullet"/>
      <w:lvlText w:val="•"/>
      <w:lvlJc w:val="left"/>
      <w:pPr>
        <w:ind w:left="1990" w:hanging="360"/>
      </w:pPr>
      <w:rPr>
        <w:rFonts w:hint="default"/>
        <w:lang w:val="ms" w:eastAsia="en-US" w:bidi="ar-SA"/>
      </w:rPr>
    </w:lvl>
    <w:lvl w:ilvl="3" w:tplc="71B226FA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  <w:lvl w:ilvl="4" w:tplc="A81E2580">
      <w:numFmt w:val="bullet"/>
      <w:lvlText w:val="•"/>
      <w:lvlJc w:val="left"/>
      <w:pPr>
        <w:ind w:left="3261" w:hanging="360"/>
      </w:pPr>
      <w:rPr>
        <w:rFonts w:hint="default"/>
        <w:lang w:val="ms" w:eastAsia="en-US" w:bidi="ar-SA"/>
      </w:rPr>
    </w:lvl>
    <w:lvl w:ilvl="5" w:tplc="190C2F08">
      <w:numFmt w:val="bullet"/>
      <w:lvlText w:val="•"/>
      <w:lvlJc w:val="left"/>
      <w:pPr>
        <w:ind w:left="3897" w:hanging="360"/>
      </w:pPr>
      <w:rPr>
        <w:rFonts w:hint="default"/>
        <w:lang w:val="ms" w:eastAsia="en-US" w:bidi="ar-SA"/>
      </w:rPr>
    </w:lvl>
    <w:lvl w:ilvl="6" w:tplc="BA88634E">
      <w:numFmt w:val="bullet"/>
      <w:lvlText w:val="•"/>
      <w:lvlJc w:val="left"/>
      <w:pPr>
        <w:ind w:left="4532" w:hanging="360"/>
      </w:pPr>
      <w:rPr>
        <w:rFonts w:hint="default"/>
        <w:lang w:val="ms" w:eastAsia="en-US" w:bidi="ar-SA"/>
      </w:rPr>
    </w:lvl>
    <w:lvl w:ilvl="7" w:tplc="375C11AA">
      <w:numFmt w:val="bullet"/>
      <w:lvlText w:val="•"/>
      <w:lvlJc w:val="left"/>
      <w:pPr>
        <w:ind w:left="5167" w:hanging="360"/>
      </w:pPr>
      <w:rPr>
        <w:rFonts w:hint="default"/>
        <w:lang w:val="ms" w:eastAsia="en-US" w:bidi="ar-SA"/>
      </w:rPr>
    </w:lvl>
    <w:lvl w:ilvl="8" w:tplc="0DAA8E96">
      <w:numFmt w:val="bullet"/>
      <w:lvlText w:val="•"/>
      <w:lvlJc w:val="left"/>
      <w:pPr>
        <w:ind w:left="5803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77611F72"/>
    <w:multiLevelType w:val="hybridMultilevel"/>
    <w:tmpl w:val="2860658C"/>
    <w:lvl w:ilvl="0" w:tplc="013A6880">
      <w:start w:val="1"/>
      <w:numFmt w:val="decimal"/>
      <w:lvlText w:val="%1."/>
      <w:lvlJc w:val="left"/>
      <w:pPr>
        <w:ind w:left="1688" w:hanging="56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ms" w:eastAsia="en-US" w:bidi="ar-SA"/>
      </w:rPr>
    </w:lvl>
    <w:lvl w:ilvl="1" w:tplc="81EE18DC">
      <w:numFmt w:val="bullet"/>
      <w:lvlText w:val="•"/>
      <w:lvlJc w:val="left"/>
      <w:pPr>
        <w:ind w:left="2608" w:hanging="567"/>
      </w:pPr>
      <w:rPr>
        <w:rFonts w:hint="default"/>
        <w:lang w:val="ms" w:eastAsia="en-US" w:bidi="ar-SA"/>
      </w:rPr>
    </w:lvl>
    <w:lvl w:ilvl="2" w:tplc="221AAC94">
      <w:numFmt w:val="bullet"/>
      <w:lvlText w:val="•"/>
      <w:lvlJc w:val="left"/>
      <w:pPr>
        <w:ind w:left="3537" w:hanging="567"/>
      </w:pPr>
      <w:rPr>
        <w:rFonts w:hint="default"/>
        <w:lang w:val="ms" w:eastAsia="en-US" w:bidi="ar-SA"/>
      </w:rPr>
    </w:lvl>
    <w:lvl w:ilvl="3" w:tplc="471E9D16">
      <w:numFmt w:val="bullet"/>
      <w:lvlText w:val="•"/>
      <w:lvlJc w:val="left"/>
      <w:pPr>
        <w:ind w:left="4465" w:hanging="567"/>
      </w:pPr>
      <w:rPr>
        <w:rFonts w:hint="default"/>
        <w:lang w:val="ms" w:eastAsia="en-US" w:bidi="ar-SA"/>
      </w:rPr>
    </w:lvl>
    <w:lvl w:ilvl="4" w:tplc="CAB87B92">
      <w:numFmt w:val="bullet"/>
      <w:lvlText w:val="•"/>
      <w:lvlJc w:val="left"/>
      <w:pPr>
        <w:ind w:left="5394" w:hanging="567"/>
      </w:pPr>
      <w:rPr>
        <w:rFonts w:hint="default"/>
        <w:lang w:val="ms" w:eastAsia="en-US" w:bidi="ar-SA"/>
      </w:rPr>
    </w:lvl>
    <w:lvl w:ilvl="5" w:tplc="F96675A8">
      <w:numFmt w:val="bullet"/>
      <w:lvlText w:val="•"/>
      <w:lvlJc w:val="left"/>
      <w:pPr>
        <w:ind w:left="6323" w:hanging="567"/>
      </w:pPr>
      <w:rPr>
        <w:rFonts w:hint="default"/>
        <w:lang w:val="ms" w:eastAsia="en-US" w:bidi="ar-SA"/>
      </w:rPr>
    </w:lvl>
    <w:lvl w:ilvl="6" w:tplc="0FD010AA">
      <w:numFmt w:val="bullet"/>
      <w:lvlText w:val="•"/>
      <w:lvlJc w:val="left"/>
      <w:pPr>
        <w:ind w:left="7251" w:hanging="567"/>
      </w:pPr>
      <w:rPr>
        <w:rFonts w:hint="default"/>
        <w:lang w:val="ms" w:eastAsia="en-US" w:bidi="ar-SA"/>
      </w:rPr>
    </w:lvl>
    <w:lvl w:ilvl="7" w:tplc="CA84DFBA">
      <w:numFmt w:val="bullet"/>
      <w:lvlText w:val="•"/>
      <w:lvlJc w:val="left"/>
      <w:pPr>
        <w:ind w:left="8180" w:hanging="567"/>
      </w:pPr>
      <w:rPr>
        <w:rFonts w:hint="default"/>
        <w:lang w:val="ms" w:eastAsia="en-US" w:bidi="ar-SA"/>
      </w:rPr>
    </w:lvl>
    <w:lvl w:ilvl="8" w:tplc="95AEA0CC">
      <w:numFmt w:val="bullet"/>
      <w:lvlText w:val="•"/>
      <w:lvlJc w:val="left"/>
      <w:pPr>
        <w:ind w:left="9109" w:hanging="567"/>
      </w:pPr>
      <w:rPr>
        <w:rFonts w:hint="default"/>
        <w:lang w:val="ms" w:eastAsia="en-US" w:bidi="ar-SA"/>
      </w:rPr>
    </w:lvl>
  </w:abstractNum>
  <w:num w:numId="1" w16cid:durableId="1820923069">
    <w:abstractNumId w:val="8"/>
  </w:num>
  <w:num w:numId="2" w16cid:durableId="1181356473">
    <w:abstractNumId w:val="4"/>
  </w:num>
  <w:num w:numId="3" w16cid:durableId="94789994">
    <w:abstractNumId w:val="3"/>
  </w:num>
  <w:num w:numId="4" w16cid:durableId="2076732375">
    <w:abstractNumId w:val="7"/>
  </w:num>
  <w:num w:numId="5" w16cid:durableId="1717896286">
    <w:abstractNumId w:val="6"/>
  </w:num>
  <w:num w:numId="6" w16cid:durableId="1162701539">
    <w:abstractNumId w:val="1"/>
  </w:num>
  <w:num w:numId="7" w16cid:durableId="64886562">
    <w:abstractNumId w:val="5"/>
  </w:num>
  <w:num w:numId="8" w16cid:durableId="105121812">
    <w:abstractNumId w:val="0"/>
  </w:num>
  <w:num w:numId="9" w16cid:durableId="1615136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1B"/>
    <w:rsid w:val="0000192C"/>
    <w:rsid w:val="000630EA"/>
    <w:rsid w:val="00080084"/>
    <w:rsid w:val="000850E3"/>
    <w:rsid w:val="00086AD1"/>
    <w:rsid w:val="00087850"/>
    <w:rsid w:val="000B1DC7"/>
    <w:rsid w:val="000B7E34"/>
    <w:rsid w:val="000D3911"/>
    <w:rsid w:val="000F2BD3"/>
    <w:rsid w:val="0011509A"/>
    <w:rsid w:val="001155F4"/>
    <w:rsid w:val="0013181D"/>
    <w:rsid w:val="001447CD"/>
    <w:rsid w:val="00145AD8"/>
    <w:rsid w:val="001619A2"/>
    <w:rsid w:val="0017341D"/>
    <w:rsid w:val="001A0B32"/>
    <w:rsid w:val="001A3725"/>
    <w:rsid w:val="001C2DAC"/>
    <w:rsid w:val="001D1400"/>
    <w:rsid w:val="001D2FEA"/>
    <w:rsid w:val="001F4EBB"/>
    <w:rsid w:val="001F5531"/>
    <w:rsid w:val="002210C5"/>
    <w:rsid w:val="00225D0C"/>
    <w:rsid w:val="002264C9"/>
    <w:rsid w:val="002277FA"/>
    <w:rsid w:val="002346AC"/>
    <w:rsid w:val="00235BAF"/>
    <w:rsid w:val="002406CC"/>
    <w:rsid w:val="00240970"/>
    <w:rsid w:val="0025531B"/>
    <w:rsid w:val="002575AC"/>
    <w:rsid w:val="002627FA"/>
    <w:rsid w:val="00271F2E"/>
    <w:rsid w:val="002855B3"/>
    <w:rsid w:val="0028561D"/>
    <w:rsid w:val="002C6609"/>
    <w:rsid w:val="002E2D46"/>
    <w:rsid w:val="002E53D7"/>
    <w:rsid w:val="002E6C8B"/>
    <w:rsid w:val="00301A5C"/>
    <w:rsid w:val="0030439D"/>
    <w:rsid w:val="00312329"/>
    <w:rsid w:val="00381742"/>
    <w:rsid w:val="0039444C"/>
    <w:rsid w:val="003A0AE7"/>
    <w:rsid w:val="003A545E"/>
    <w:rsid w:val="003C729B"/>
    <w:rsid w:val="003D63DF"/>
    <w:rsid w:val="003F1298"/>
    <w:rsid w:val="004214D7"/>
    <w:rsid w:val="004308C6"/>
    <w:rsid w:val="00443788"/>
    <w:rsid w:val="0046256D"/>
    <w:rsid w:val="0046778F"/>
    <w:rsid w:val="00471F2B"/>
    <w:rsid w:val="00477C01"/>
    <w:rsid w:val="004B6700"/>
    <w:rsid w:val="004B67CD"/>
    <w:rsid w:val="004F1A25"/>
    <w:rsid w:val="00503B3B"/>
    <w:rsid w:val="00505446"/>
    <w:rsid w:val="0052090D"/>
    <w:rsid w:val="00541BD2"/>
    <w:rsid w:val="00570149"/>
    <w:rsid w:val="00573DA0"/>
    <w:rsid w:val="00586E3F"/>
    <w:rsid w:val="005945DC"/>
    <w:rsid w:val="005B1D75"/>
    <w:rsid w:val="005B1E2A"/>
    <w:rsid w:val="00621CC4"/>
    <w:rsid w:val="00626A0B"/>
    <w:rsid w:val="0064070F"/>
    <w:rsid w:val="0064384E"/>
    <w:rsid w:val="00650B0B"/>
    <w:rsid w:val="0066180F"/>
    <w:rsid w:val="00663349"/>
    <w:rsid w:val="00666315"/>
    <w:rsid w:val="00667E05"/>
    <w:rsid w:val="00680433"/>
    <w:rsid w:val="006B4A1B"/>
    <w:rsid w:val="006D1285"/>
    <w:rsid w:val="006D39E8"/>
    <w:rsid w:val="006F4A3D"/>
    <w:rsid w:val="006F5C68"/>
    <w:rsid w:val="00713059"/>
    <w:rsid w:val="00720CBA"/>
    <w:rsid w:val="0072216B"/>
    <w:rsid w:val="0075296E"/>
    <w:rsid w:val="00754220"/>
    <w:rsid w:val="00773885"/>
    <w:rsid w:val="00780B1B"/>
    <w:rsid w:val="00786014"/>
    <w:rsid w:val="007A4381"/>
    <w:rsid w:val="007B5D74"/>
    <w:rsid w:val="007C2FB4"/>
    <w:rsid w:val="007D1251"/>
    <w:rsid w:val="007D21F2"/>
    <w:rsid w:val="007F5F09"/>
    <w:rsid w:val="0080437A"/>
    <w:rsid w:val="00815375"/>
    <w:rsid w:val="00817CCE"/>
    <w:rsid w:val="00827897"/>
    <w:rsid w:val="008306F5"/>
    <w:rsid w:val="008467B8"/>
    <w:rsid w:val="00852765"/>
    <w:rsid w:val="008647ED"/>
    <w:rsid w:val="008C2F49"/>
    <w:rsid w:val="008D528C"/>
    <w:rsid w:val="0092404A"/>
    <w:rsid w:val="00931383"/>
    <w:rsid w:val="0093416F"/>
    <w:rsid w:val="00944D2F"/>
    <w:rsid w:val="009543A4"/>
    <w:rsid w:val="00961F95"/>
    <w:rsid w:val="0097471A"/>
    <w:rsid w:val="00993E20"/>
    <w:rsid w:val="00995A67"/>
    <w:rsid w:val="009B701F"/>
    <w:rsid w:val="009C7E21"/>
    <w:rsid w:val="009E731F"/>
    <w:rsid w:val="009F1894"/>
    <w:rsid w:val="009F4FEB"/>
    <w:rsid w:val="009F4FF2"/>
    <w:rsid w:val="00A06D5B"/>
    <w:rsid w:val="00A14ABC"/>
    <w:rsid w:val="00A253C9"/>
    <w:rsid w:val="00A267E7"/>
    <w:rsid w:val="00A37CDC"/>
    <w:rsid w:val="00A54C65"/>
    <w:rsid w:val="00A57E5F"/>
    <w:rsid w:val="00A670F4"/>
    <w:rsid w:val="00A976D3"/>
    <w:rsid w:val="00AA6BEE"/>
    <w:rsid w:val="00AC61DA"/>
    <w:rsid w:val="00AD3FC9"/>
    <w:rsid w:val="00AE3EAF"/>
    <w:rsid w:val="00AE69E6"/>
    <w:rsid w:val="00AF0A4C"/>
    <w:rsid w:val="00AF69C8"/>
    <w:rsid w:val="00B21332"/>
    <w:rsid w:val="00B536C0"/>
    <w:rsid w:val="00B56924"/>
    <w:rsid w:val="00B57D0E"/>
    <w:rsid w:val="00B82E80"/>
    <w:rsid w:val="00BC4928"/>
    <w:rsid w:val="00BD3DC6"/>
    <w:rsid w:val="00BF1650"/>
    <w:rsid w:val="00C272EB"/>
    <w:rsid w:val="00C320A5"/>
    <w:rsid w:val="00C464AF"/>
    <w:rsid w:val="00C46A39"/>
    <w:rsid w:val="00C73FC8"/>
    <w:rsid w:val="00C97F41"/>
    <w:rsid w:val="00CA17B8"/>
    <w:rsid w:val="00CA56D5"/>
    <w:rsid w:val="00CB01B9"/>
    <w:rsid w:val="00CE7281"/>
    <w:rsid w:val="00CF01A0"/>
    <w:rsid w:val="00CF1E0B"/>
    <w:rsid w:val="00D02CC1"/>
    <w:rsid w:val="00D039AD"/>
    <w:rsid w:val="00D12ED2"/>
    <w:rsid w:val="00D54AF7"/>
    <w:rsid w:val="00D56383"/>
    <w:rsid w:val="00D7350A"/>
    <w:rsid w:val="00DB4240"/>
    <w:rsid w:val="00DB6FF2"/>
    <w:rsid w:val="00DC0E4B"/>
    <w:rsid w:val="00DC4ADF"/>
    <w:rsid w:val="00DC5EE1"/>
    <w:rsid w:val="00DE66FC"/>
    <w:rsid w:val="00E1752D"/>
    <w:rsid w:val="00E43349"/>
    <w:rsid w:val="00E82240"/>
    <w:rsid w:val="00E955DB"/>
    <w:rsid w:val="00EA0EB8"/>
    <w:rsid w:val="00EA45A9"/>
    <w:rsid w:val="00ED78B2"/>
    <w:rsid w:val="00EF7DA5"/>
    <w:rsid w:val="00F248E1"/>
    <w:rsid w:val="00F315F6"/>
    <w:rsid w:val="00F35195"/>
    <w:rsid w:val="00F36AAA"/>
    <w:rsid w:val="00F7086A"/>
    <w:rsid w:val="00F95837"/>
    <w:rsid w:val="00FA3EF8"/>
    <w:rsid w:val="00FB14F6"/>
    <w:rsid w:val="00FC2BE2"/>
    <w:rsid w:val="00FC438D"/>
    <w:rsid w:val="00FE19DD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227E"/>
  <w15:docId w15:val="{8E9BED9E-FB79-4E3E-A425-4FB7F80F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9"/>
    <w:qFormat/>
    <w:pPr>
      <w:ind w:left="96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838"/>
    </w:pPr>
    <w:rPr>
      <w:rFonts w:ascii="Brush Script MT" w:eastAsia="Brush Script MT" w:hAnsi="Brush Script MT" w:cs="Brush Script MT"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4"/>
      <w:ind w:left="1686" w:hanging="720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189"/>
    </w:pPr>
  </w:style>
  <w:style w:type="character" w:styleId="Hyperlink">
    <w:name w:val="Hyperlink"/>
    <w:basedOn w:val="DefaultParagraphFont"/>
    <w:uiPriority w:val="99"/>
    <w:unhideWhenUsed/>
    <w:rsid w:val="008153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ursyahida@mpc.gov.m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Norhaniza Hamir</dc:creator>
  <cp:lastModifiedBy>Nursyahida Muhamad Aszahari</cp:lastModifiedBy>
  <cp:revision>24</cp:revision>
  <cp:lastPrinted>2023-08-29T01:06:00Z</cp:lastPrinted>
  <dcterms:created xsi:type="dcterms:W3CDTF">2023-09-13T03:29:00Z</dcterms:created>
  <dcterms:modified xsi:type="dcterms:W3CDTF">2023-09-13T03:55:00Z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2023-06-15T00:00:00Z</vt:filetime>
  </property>
  <property fmtid="{D5CDD505-2E9C-101B-9397-08002B2CF9AE}" pid="5" name="Producer">
    <vt:lpwstr>Microsoft® Word for Microsoft 365</vt:lpwstr>
  </property>
</Properties>
</file>