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CBDAA" w14:textId="77777777" w:rsidR="00CB3D94" w:rsidRPr="007438B1" w:rsidRDefault="00CB3D94" w:rsidP="00CB3D94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bookmarkStart w:id="0" w:name="_Hlk88474350"/>
      <w:bookmarkEnd w:id="0"/>
      <w:r w:rsidRPr="007438B1">
        <w:rPr>
          <w:b/>
          <w:bCs/>
          <w:sz w:val="18"/>
          <w:szCs w:val="18"/>
          <w:lang w:val="ms-MY"/>
        </w:rPr>
        <w:t>KERTAS CADANGAN UNTUK PERTIMBANGAN</w:t>
      </w:r>
    </w:p>
    <w:p w14:paraId="2F450717" w14:textId="77777777" w:rsidR="00CB3D94" w:rsidRPr="007438B1" w:rsidRDefault="00CB3D94" w:rsidP="00CB3D94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r w:rsidRPr="007438B1">
        <w:rPr>
          <w:b/>
          <w:bCs/>
          <w:sz w:val="18"/>
          <w:szCs w:val="18"/>
          <w:lang w:val="ms-MY"/>
        </w:rPr>
        <w:t>LEMBAGA PENGURUSAN MPC (BOM)</w:t>
      </w:r>
    </w:p>
    <w:p w14:paraId="062DB927" w14:textId="77777777" w:rsidR="00CB3D94" w:rsidRPr="007438B1" w:rsidRDefault="00CB3D94" w:rsidP="00CB3D94">
      <w:pPr>
        <w:spacing w:line="276" w:lineRule="auto"/>
        <w:jc w:val="center"/>
        <w:rPr>
          <w:b/>
          <w:bCs/>
          <w:sz w:val="18"/>
          <w:szCs w:val="18"/>
          <w:lang w:val="sv-SE"/>
        </w:rPr>
      </w:pP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930"/>
      </w:tblGrid>
      <w:tr w:rsidR="00CB3D94" w:rsidRPr="009C5EE6" w14:paraId="334F55F1" w14:textId="77777777" w:rsidTr="00C16191">
        <w:trPr>
          <w:trHeight w:val="7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4BEB3" w14:textId="77777777" w:rsidR="00CB3D94" w:rsidRPr="007438B1" w:rsidRDefault="00CB3D94" w:rsidP="00C16191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438B1">
              <w:rPr>
                <w:b/>
                <w:sz w:val="18"/>
                <w:szCs w:val="18"/>
                <w:lang w:val="ms-MY"/>
              </w:rPr>
              <w:t xml:space="preserve">TAJUK    </w:t>
            </w:r>
          </w:p>
          <w:p w14:paraId="53B48EFA" w14:textId="77777777" w:rsidR="00CB3D94" w:rsidRPr="007438B1" w:rsidRDefault="00CB3D94" w:rsidP="00C16191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7438B1">
              <w:rPr>
                <w:color w:val="2F5496" w:themeColor="accent1" w:themeShade="BF"/>
                <w:sz w:val="18"/>
                <w:szCs w:val="18"/>
                <w:lang w:val="ms-MY"/>
              </w:rPr>
              <w:t>Keterangan:Tajuk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DE44" w14:textId="77777777" w:rsidR="00CB3D94" w:rsidRPr="007438B1" w:rsidRDefault="00CB3D94" w:rsidP="00C16191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438B1">
              <w:rPr>
                <w:b/>
                <w:sz w:val="18"/>
                <w:szCs w:val="18"/>
                <w:lang w:val="ms-MY"/>
              </w:rPr>
              <w:t>PERMOHONAN UNTUK:</w:t>
            </w:r>
          </w:p>
          <w:p w14:paraId="6AA4C18C" w14:textId="3A9D4F75" w:rsidR="00CB3D94" w:rsidRPr="009C0C8A" w:rsidRDefault="00CB3D94" w:rsidP="00CB3D94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b/>
                <w:bCs/>
                <w:color w:val="000000"/>
                <w:sz w:val="18"/>
                <w:szCs w:val="18"/>
                <w:lang w:val="ms-MY"/>
              </w:rPr>
            </w:pPr>
            <w:r w:rsidRPr="007438B1">
              <w:rPr>
                <w:bCs/>
                <w:sz w:val="18"/>
                <w:szCs w:val="18"/>
                <w:lang w:val="ms-MY"/>
              </w:rPr>
              <w:t>Penyambungan semula simpanan tetap mengurus sebanyak  RM</w:t>
            </w:r>
            <w:r w:rsidR="009C0C8A">
              <w:rPr>
                <w:bCs/>
                <w:sz w:val="18"/>
                <w:szCs w:val="18"/>
                <w:lang w:val="ms-MY"/>
              </w:rPr>
              <w:t>4,038,312.33</w:t>
            </w:r>
            <w:r w:rsidRPr="007438B1">
              <w:rPr>
                <w:bCs/>
                <w:color w:val="000000"/>
                <w:sz w:val="18"/>
                <w:szCs w:val="18"/>
                <w:lang w:val="ms-MY"/>
              </w:rPr>
              <w:t xml:space="preserve"> y</w:t>
            </w:r>
            <w:r w:rsidRPr="007438B1">
              <w:rPr>
                <w:bCs/>
                <w:sz w:val="18"/>
                <w:szCs w:val="18"/>
                <w:lang w:val="ms-MY"/>
              </w:rPr>
              <w:t xml:space="preserve">ang matang </w:t>
            </w:r>
            <w:r w:rsidR="009C0C8A">
              <w:rPr>
                <w:bCs/>
                <w:sz w:val="18"/>
                <w:szCs w:val="18"/>
                <w:lang w:val="ms-MY"/>
              </w:rPr>
              <w:t xml:space="preserve">     </w:t>
            </w:r>
            <w:r w:rsidRPr="007438B1">
              <w:rPr>
                <w:bCs/>
                <w:sz w:val="18"/>
                <w:szCs w:val="18"/>
                <w:lang w:val="ms-MY"/>
              </w:rPr>
              <w:t xml:space="preserve">pada </w:t>
            </w:r>
            <w:r w:rsidR="009C0C8A">
              <w:rPr>
                <w:bCs/>
                <w:sz w:val="18"/>
                <w:szCs w:val="18"/>
                <w:lang w:val="ms-MY"/>
              </w:rPr>
              <w:t xml:space="preserve">3 Ogos </w:t>
            </w:r>
            <w:r w:rsidRPr="007438B1">
              <w:rPr>
                <w:bCs/>
                <w:sz w:val="18"/>
                <w:szCs w:val="18"/>
                <w:lang w:val="ms-MY"/>
              </w:rPr>
              <w:t xml:space="preserve"> 2023</w:t>
            </w:r>
            <w:r w:rsidR="009C0C8A">
              <w:rPr>
                <w:bCs/>
                <w:sz w:val="18"/>
                <w:szCs w:val="18"/>
                <w:lang w:val="ms-MY"/>
              </w:rPr>
              <w:t xml:space="preserve"> </w:t>
            </w:r>
            <w:r w:rsidRPr="007438B1">
              <w:rPr>
                <w:bCs/>
                <w:sz w:val="18"/>
                <w:szCs w:val="18"/>
                <w:lang w:val="ms-MY"/>
              </w:rPr>
              <w:t>bagi tempoh 3 bulan</w:t>
            </w:r>
            <w:r w:rsidR="009C0C8A">
              <w:rPr>
                <w:bCs/>
                <w:sz w:val="18"/>
                <w:szCs w:val="18"/>
                <w:lang w:val="ms-MY"/>
              </w:rPr>
              <w:t xml:space="preserve">, RM4,127,187.38 </w:t>
            </w:r>
            <w:r w:rsidRPr="007438B1">
              <w:rPr>
                <w:bCs/>
                <w:sz w:val="18"/>
                <w:szCs w:val="18"/>
                <w:lang w:val="ms-MY"/>
              </w:rPr>
              <w:t xml:space="preserve"> </w:t>
            </w:r>
            <w:r w:rsidR="009C0C8A">
              <w:rPr>
                <w:bCs/>
                <w:sz w:val="18"/>
                <w:szCs w:val="18"/>
                <w:lang w:val="ms-MY"/>
              </w:rPr>
              <w:t>bagi tempoh 4 bulan,  RM4,141,750.56 5 bulan yang akan matang pada 15 Ogos 2023 dan RM</w:t>
            </w:r>
            <w:r w:rsidR="00033F40">
              <w:rPr>
                <w:bCs/>
                <w:sz w:val="18"/>
                <w:szCs w:val="18"/>
                <w:lang w:val="ms-MY"/>
              </w:rPr>
              <w:t>4,075,221.56</w:t>
            </w:r>
            <w:r w:rsidR="009C0C8A">
              <w:rPr>
                <w:bCs/>
                <w:sz w:val="18"/>
                <w:szCs w:val="18"/>
                <w:lang w:val="ms-MY"/>
              </w:rPr>
              <w:t xml:space="preserve"> selama 3 bulan yang akan matang pada 16 Ogos 2023 di Bank Islam Malaysia Berhad </w:t>
            </w:r>
            <w:r w:rsidRPr="007438B1">
              <w:rPr>
                <w:bCs/>
                <w:sz w:val="18"/>
                <w:szCs w:val="18"/>
                <w:lang w:val="ms-MY"/>
              </w:rPr>
              <w:t>;</w:t>
            </w:r>
          </w:p>
          <w:p w14:paraId="459D3E3E" w14:textId="089B63C6" w:rsidR="009C0C8A" w:rsidRPr="00613F17" w:rsidRDefault="009C0C8A" w:rsidP="00CB3D94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b/>
                <w:bCs/>
                <w:color w:val="000000"/>
                <w:sz w:val="18"/>
                <w:szCs w:val="18"/>
                <w:lang w:val="ms-MY"/>
              </w:rPr>
            </w:pPr>
            <w:r>
              <w:rPr>
                <w:bCs/>
                <w:sz w:val="18"/>
                <w:szCs w:val="18"/>
                <w:lang w:val="ms-MY"/>
              </w:rPr>
              <w:t>Mencairkan simpanan tetap mengurus sebanyak RM</w:t>
            </w:r>
            <w:r w:rsidR="000C5BF5">
              <w:rPr>
                <w:bCs/>
                <w:sz w:val="18"/>
                <w:szCs w:val="18"/>
                <w:lang w:val="ms-MY"/>
              </w:rPr>
              <w:t>5,094,026.95</w:t>
            </w:r>
            <w:r>
              <w:rPr>
                <w:bCs/>
                <w:sz w:val="18"/>
                <w:szCs w:val="18"/>
                <w:lang w:val="ms-MY"/>
              </w:rPr>
              <w:t xml:space="preserve"> yang akan matang pada 16 Ogos 2023 di Bank Islam Malaysia Berhad;</w:t>
            </w:r>
          </w:p>
          <w:p w14:paraId="4DA218CF" w14:textId="112FDD30" w:rsidR="00CB3D94" w:rsidRPr="00613F17" w:rsidRDefault="00613F17" w:rsidP="00CB3D94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b/>
                <w:bCs/>
                <w:color w:val="000000"/>
                <w:sz w:val="18"/>
                <w:szCs w:val="18"/>
                <w:lang w:val="ms-MY"/>
              </w:rPr>
            </w:pPr>
            <w:r>
              <w:rPr>
                <w:bCs/>
                <w:sz w:val="18"/>
                <w:szCs w:val="18"/>
                <w:lang w:val="ms-MY"/>
              </w:rPr>
              <w:t xml:space="preserve">Mencairkan simpanan tetap </w:t>
            </w:r>
            <w:r>
              <w:rPr>
                <w:bCs/>
                <w:sz w:val="18"/>
                <w:szCs w:val="18"/>
                <w:lang w:val="ms-MY"/>
              </w:rPr>
              <w:t xml:space="preserve">pembangunan </w:t>
            </w:r>
            <w:r>
              <w:rPr>
                <w:bCs/>
                <w:sz w:val="18"/>
                <w:szCs w:val="18"/>
                <w:lang w:val="ms-MY"/>
              </w:rPr>
              <w:t>sebanyak RM</w:t>
            </w:r>
            <w:r>
              <w:rPr>
                <w:bCs/>
                <w:sz w:val="18"/>
                <w:szCs w:val="18"/>
                <w:lang w:val="ms-MY"/>
              </w:rPr>
              <w:t>1,018,805.40</w:t>
            </w:r>
            <w:r>
              <w:rPr>
                <w:bCs/>
                <w:sz w:val="18"/>
                <w:szCs w:val="18"/>
                <w:lang w:val="ms-MY"/>
              </w:rPr>
              <w:t xml:space="preserve"> yang akan matang pada 16 Ogos 2023</w:t>
            </w:r>
            <w:r>
              <w:rPr>
                <w:bCs/>
                <w:sz w:val="18"/>
                <w:szCs w:val="18"/>
                <w:lang w:val="ms-MY"/>
              </w:rPr>
              <w:t xml:space="preserve"> dan RM1,035,522.08 yang akan matang pada 30 Ogos 2023</w:t>
            </w:r>
            <w:r>
              <w:rPr>
                <w:bCs/>
                <w:sz w:val="18"/>
                <w:szCs w:val="18"/>
                <w:lang w:val="ms-MY"/>
              </w:rPr>
              <w:t xml:space="preserve"> di Bank Islam Malaysia Berhad</w:t>
            </w:r>
            <w:r w:rsidR="00CB3D94" w:rsidRPr="007438B1">
              <w:rPr>
                <w:bCs/>
                <w:sz w:val="18"/>
                <w:szCs w:val="18"/>
                <w:lang w:val="ms-MY"/>
              </w:rPr>
              <w:t>;</w:t>
            </w:r>
          </w:p>
          <w:p w14:paraId="3BC0D499" w14:textId="7F6516B4" w:rsidR="00613F17" w:rsidRPr="007438B1" w:rsidRDefault="00010C02" w:rsidP="00CB3D94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b/>
                <w:bCs/>
                <w:color w:val="000000"/>
                <w:sz w:val="18"/>
                <w:szCs w:val="18"/>
                <w:lang w:val="ms-MY"/>
              </w:rPr>
            </w:pPr>
            <w:r w:rsidRPr="007438B1">
              <w:rPr>
                <w:bCs/>
                <w:sz w:val="18"/>
                <w:szCs w:val="18"/>
                <w:lang w:val="ms-MY"/>
              </w:rPr>
              <w:t xml:space="preserve">Penyambungan semula simpanan tetap </w:t>
            </w:r>
            <w:r>
              <w:rPr>
                <w:bCs/>
                <w:sz w:val="18"/>
                <w:szCs w:val="18"/>
                <w:lang w:val="ms-MY"/>
              </w:rPr>
              <w:t xml:space="preserve">pembangunan </w:t>
            </w:r>
            <w:r w:rsidRPr="007438B1">
              <w:rPr>
                <w:bCs/>
                <w:sz w:val="18"/>
                <w:szCs w:val="18"/>
                <w:lang w:val="ms-MY"/>
              </w:rPr>
              <w:t>sebanyak  RM</w:t>
            </w:r>
            <w:r>
              <w:rPr>
                <w:bCs/>
                <w:sz w:val="18"/>
                <w:szCs w:val="18"/>
                <w:lang w:val="ms-MY"/>
              </w:rPr>
              <w:t>1,553,283.12</w:t>
            </w:r>
            <w:r w:rsidRPr="007438B1">
              <w:rPr>
                <w:bCs/>
                <w:color w:val="000000"/>
                <w:sz w:val="18"/>
                <w:szCs w:val="18"/>
                <w:lang w:val="ms-MY"/>
              </w:rPr>
              <w:t xml:space="preserve"> y</w:t>
            </w:r>
            <w:r w:rsidRPr="007438B1">
              <w:rPr>
                <w:bCs/>
                <w:sz w:val="18"/>
                <w:szCs w:val="18"/>
                <w:lang w:val="ms-MY"/>
              </w:rPr>
              <w:t xml:space="preserve">ang matang </w:t>
            </w:r>
            <w:r>
              <w:rPr>
                <w:bCs/>
                <w:sz w:val="18"/>
                <w:szCs w:val="18"/>
                <w:lang w:val="ms-MY"/>
              </w:rPr>
              <w:t xml:space="preserve">     </w:t>
            </w:r>
            <w:r w:rsidRPr="007438B1">
              <w:rPr>
                <w:bCs/>
                <w:sz w:val="18"/>
                <w:szCs w:val="18"/>
                <w:lang w:val="ms-MY"/>
              </w:rPr>
              <w:t xml:space="preserve">pada </w:t>
            </w:r>
            <w:r>
              <w:rPr>
                <w:bCs/>
                <w:sz w:val="18"/>
                <w:szCs w:val="18"/>
                <w:lang w:val="ms-MY"/>
              </w:rPr>
              <w:t>30</w:t>
            </w:r>
            <w:r>
              <w:rPr>
                <w:bCs/>
                <w:sz w:val="18"/>
                <w:szCs w:val="18"/>
                <w:lang w:val="ms-MY"/>
              </w:rPr>
              <w:t xml:space="preserve"> Ogos </w:t>
            </w:r>
            <w:r w:rsidRPr="007438B1">
              <w:rPr>
                <w:bCs/>
                <w:sz w:val="18"/>
                <w:szCs w:val="18"/>
                <w:lang w:val="ms-MY"/>
              </w:rPr>
              <w:t xml:space="preserve"> 2023</w:t>
            </w:r>
            <w:r>
              <w:rPr>
                <w:bCs/>
                <w:sz w:val="18"/>
                <w:szCs w:val="18"/>
                <w:lang w:val="ms-MY"/>
              </w:rPr>
              <w:t xml:space="preserve"> </w:t>
            </w:r>
            <w:r w:rsidRPr="007438B1">
              <w:rPr>
                <w:bCs/>
                <w:sz w:val="18"/>
                <w:szCs w:val="18"/>
                <w:lang w:val="ms-MY"/>
              </w:rPr>
              <w:t>bagi tempoh 3 bulan</w:t>
            </w:r>
            <w:r>
              <w:rPr>
                <w:bCs/>
                <w:sz w:val="18"/>
                <w:szCs w:val="18"/>
                <w:lang w:val="ms-MY"/>
              </w:rPr>
              <w:t xml:space="preserve"> di Bank Islam Malaysia Berhad;</w:t>
            </w:r>
            <w:r w:rsidRPr="007438B1">
              <w:rPr>
                <w:bCs/>
                <w:sz w:val="18"/>
                <w:szCs w:val="18"/>
                <w:lang w:val="ms-MY"/>
              </w:rPr>
              <w:t xml:space="preserve"> </w:t>
            </w:r>
          </w:p>
          <w:p w14:paraId="088D6459" w14:textId="41481F80" w:rsidR="00CB3D94" w:rsidRPr="00010C02" w:rsidRDefault="00010C02" w:rsidP="00010C02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b/>
                <w:bCs/>
                <w:color w:val="000000"/>
                <w:sz w:val="18"/>
                <w:szCs w:val="18"/>
                <w:lang w:val="ms-MY"/>
              </w:rPr>
            </w:pPr>
            <w:r>
              <w:rPr>
                <w:bCs/>
                <w:sz w:val="18"/>
                <w:szCs w:val="18"/>
                <w:lang w:val="ms-MY"/>
              </w:rPr>
              <w:t xml:space="preserve">Mencairkan simpanan tetap </w:t>
            </w:r>
            <w:r>
              <w:rPr>
                <w:bCs/>
                <w:sz w:val="18"/>
                <w:szCs w:val="18"/>
                <w:lang w:val="ms-MY"/>
              </w:rPr>
              <w:t>usahasama</w:t>
            </w:r>
            <w:r>
              <w:rPr>
                <w:bCs/>
                <w:sz w:val="18"/>
                <w:szCs w:val="18"/>
                <w:lang w:val="ms-MY"/>
              </w:rPr>
              <w:t xml:space="preserve"> sebanyak RM1,</w:t>
            </w:r>
            <w:r w:rsidR="00330171">
              <w:rPr>
                <w:bCs/>
                <w:sz w:val="18"/>
                <w:szCs w:val="18"/>
                <w:lang w:val="ms-MY"/>
              </w:rPr>
              <w:t xml:space="preserve">009,452.05 </w:t>
            </w:r>
            <w:r>
              <w:rPr>
                <w:bCs/>
                <w:sz w:val="18"/>
                <w:szCs w:val="18"/>
                <w:lang w:val="ms-MY"/>
              </w:rPr>
              <w:t xml:space="preserve"> yang akan matang pada 16 Ogos 2023 di Bank Islam Malaysia Berhad</w:t>
            </w:r>
            <w:r w:rsidRPr="007438B1">
              <w:rPr>
                <w:bCs/>
                <w:sz w:val="18"/>
                <w:szCs w:val="18"/>
                <w:lang w:val="ms-MY"/>
              </w:rPr>
              <w:t>;</w:t>
            </w:r>
          </w:p>
        </w:tc>
      </w:tr>
      <w:tr w:rsidR="00CB3D94" w:rsidRPr="007438B1" w14:paraId="4445D7F3" w14:textId="77777777" w:rsidTr="00C16191">
        <w:trPr>
          <w:trHeight w:val="7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CD74" w14:textId="77777777" w:rsidR="00CB3D94" w:rsidRPr="007438B1" w:rsidRDefault="00CB3D94" w:rsidP="00C16191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438B1">
              <w:rPr>
                <w:b/>
                <w:sz w:val="18"/>
                <w:szCs w:val="18"/>
                <w:lang w:val="ms-MY"/>
              </w:rPr>
              <w:t>TARIKH/ GARIS MASA</w:t>
            </w:r>
          </w:p>
          <w:p w14:paraId="04F698E3" w14:textId="77777777" w:rsidR="00CB3D94" w:rsidRPr="007438B1" w:rsidRDefault="00CB3D94" w:rsidP="00C16191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438B1">
              <w:rPr>
                <w:color w:val="2F5496" w:themeColor="accent1" w:themeShade="BF"/>
                <w:sz w:val="18"/>
                <w:szCs w:val="18"/>
                <w:shd w:val="clear" w:color="auto" w:fill="FFFFFF"/>
                <w:lang w:val="sv-SE"/>
              </w:rPr>
              <w:t xml:space="preserve">Keterangan: Jadual mula dan akhir pelaksanaan projek/ cadangan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E35B" w14:textId="180E8CB1" w:rsidR="00CB3D94" w:rsidRPr="007438B1" w:rsidRDefault="00CB3D94" w:rsidP="00C16191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7438B1">
              <w:rPr>
                <w:sz w:val="18"/>
                <w:szCs w:val="18"/>
                <w:lang w:val="ms-MY"/>
              </w:rPr>
              <w:t xml:space="preserve">     </w:t>
            </w:r>
            <w:r w:rsidR="00330171">
              <w:rPr>
                <w:sz w:val="18"/>
                <w:szCs w:val="18"/>
                <w:lang w:val="ms-MY"/>
              </w:rPr>
              <w:t xml:space="preserve">OGOS </w:t>
            </w:r>
            <w:r w:rsidRPr="007438B1">
              <w:rPr>
                <w:sz w:val="18"/>
                <w:szCs w:val="18"/>
                <w:lang w:val="ms-MY"/>
              </w:rPr>
              <w:t>2023</w:t>
            </w:r>
          </w:p>
        </w:tc>
      </w:tr>
      <w:tr w:rsidR="00CB3D94" w:rsidRPr="007438B1" w14:paraId="17FE8AD1" w14:textId="77777777" w:rsidTr="00C16191">
        <w:trPr>
          <w:trHeight w:val="7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6078" w14:textId="77777777" w:rsidR="00CB3D94" w:rsidRPr="007438B1" w:rsidRDefault="00CB3D94" w:rsidP="00C16191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438B1">
              <w:rPr>
                <w:b/>
                <w:sz w:val="18"/>
                <w:szCs w:val="18"/>
                <w:lang w:val="ms-MY"/>
              </w:rPr>
              <w:t>TUJUAN &amp; LATAR BELAKANG</w:t>
            </w:r>
          </w:p>
          <w:p w14:paraId="5FD3A83E" w14:textId="77777777" w:rsidR="00CB3D94" w:rsidRPr="007438B1" w:rsidRDefault="00CB3D94" w:rsidP="00C16191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7438B1">
              <w:rPr>
                <w:bCs/>
                <w:color w:val="2F5496" w:themeColor="accent1" w:themeShade="BF"/>
                <w:sz w:val="18"/>
                <w:szCs w:val="18"/>
                <w:lang w:val="ms-MY"/>
              </w:rPr>
              <w:t>Keterangan: Tujuan dan penerangan ringkas mengenai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4BC2" w14:textId="2D0A3E1F" w:rsidR="00CB3D94" w:rsidRPr="007438B1" w:rsidRDefault="00CB3D94" w:rsidP="00CB3D94">
            <w:pPr>
              <w:pStyle w:val="ListParagraph"/>
              <w:numPr>
                <w:ilvl w:val="0"/>
                <w:numId w:val="2"/>
              </w:num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 w:rsidRPr="007438B1">
              <w:rPr>
                <w:sz w:val="18"/>
                <w:szCs w:val="18"/>
                <w:lang w:val="ms-MY"/>
              </w:rPr>
              <w:t xml:space="preserve">   K</w:t>
            </w:r>
            <w:r w:rsidRPr="007438B1">
              <w:rPr>
                <w:color w:val="000000" w:themeColor="text1"/>
                <w:sz w:val="18"/>
                <w:szCs w:val="18"/>
                <w:lang w:val="ms-MY"/>
              </w:rPr>
              <w:t>edudukan baki wang</w:t>
            </w:r>
            <w:r w:rsidRPr="007438B1">
              <w:rPr>
                <w:sz w:val="18"/>
                <w:szCs w:val="18"/>
                <w:lang w:val="ms-MY"/>
              </w:rPr>
              <w:t xml:space="preserve"> mengurus MPC di Maybank Islamic pada </w:t>
            </w:r>
            <w:r w:rsidR="00330171">
              <w:rPr>
                <w:sz w:val="18"/>
                <w:szCs w:val="18"/>
                <w:lang w:val="ms-MY"/>
              </w:rPr>
              <w:t xml:space="preserve">31 Julai </w:t>
            </w:r>
            <w:r w:rsidRPr="007438B1">
              <w:rPr>
                <w:sz w:val="18"/>
                <w:szCs w:val="18"/>
                <w:lang w:val="ms-MY"/>
              </w:rPr>
              <w:t xml:space="preserve"> 2023 </w:t>
            </w:r>
          </w:p>
          <w:p w14:paraId="18692746" w14:textId="7ED7A9F1" w:rsidR="00CB3D94" w:rsidRDefault="00CB3D94" w:rsidP="00C16191">
            <w:pPr>
              <w:tabs>
                <w:tab w:val="left" w:pos="319"/>
                <w:tab w:val="left" w:pos="779"/>
              </w:tabs>
              <w:jc w:val="both"/>
              <w:rPr>
                <w:color w:val="000000" w:themeColor="text1"/>
                <w:sz w:val="18"/>
                <w:szCs w:val="18"/>
                <w:lang w:val="ms-MY"/>
              </w:rPr>
            </w:pPr>
            <w:r w:rsidRPr="007438B1">
              <w:rPr>
                <w:sz w:val="18"/>
                <w:szCs w:val="18"/>
                <w:lang w:val="ms-MY"/>
              </w:rPr>
              <w:t xml:space="preserve">  </w:t>
            </w:r>
            <w:r w:rsidRPr="007438B1">
              <w:rPr>
                <w:color w:val="000000" w:themeColor="text1"/>
                <w:sz w:val="18"/>
                <w:szCs w:val="18"/>
                <w:lang w:val="ms-MY"/>
              </w:rPr>
              <w:t xml:space="preserve">       berjumlah RM</w:t>
            </w:r>
            <w:r w:rsidR="00330171">
              <w:rPr>
                <w:color w:val="000000" w:themeColor="text1"/>
                <w:sz w:val="18"/>
                <w:szCs w:val="18"/>
                <w:lang w:val="ms-MY"/>
              </w:rPr>
              <w:t>3,328,804.71;</w:t>
            </w:r>
          </w:p>
          <w:p w14:paraId="6650B410" w14:textId="77777777" w:rsidR="00330171" w:rsidRDefault="00330171" w:rsidP="00C16191">
            <w:pPr>
              <w:pStyle w:val="ListParagraph"/>
              <w:numPr>
                <w:ilvl w:val="0"/>
                <w:numId w:val="2"/>
              </w:num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 w:rsidRPr="00330171">
              <w:rPr>
                <w:sz w:val="18"/>
                <w:szCs w:val="18"/>
                <w:lang w:val="ms-MY"/>
              </w:rPr>
              <w:t xml:space="preserve">   </w:t>
            </w:r>
            <w:r w:rsidR="00CB3D94" w:rsidRPr="00330171">
              <w:rPr>
                <w:sz w:val="18"/>
                <w:szCs w:val="18"/>
                <w:lang w:val="ms-MY"/>
              </w:rPr>
              <w:t xml:space="preserve">Kedudukan </w:t>
            </w:r>
            <w:r w:rsidR="00CB3D94" w:rsidRPr="00330171">
              <w:rPr>
                <w:color w:val="000000" w:themeColor="text1"/>
                <w:sz w:val="18"/>
                <w:szCs w:val="18"/>
                <w:lang w:val="ms-MY"/>
              </w:rPr>
              <w:t>baki wang</w:t>
            </w:r>
            <w:r w:rsidR="00CB3D94" w:rsidRPr="00330171">
              <w:rPr>
                <w:sz w:val="18"/>
                <w:szCs w:val="18"/>
                <w:lang w:val="ms-MY"/>
              </w:rPr>
              <w:t xml:space="preserve"> pembangunan MPC di Maybank Islamic pada </w:t>
            </w:r>
            <w:r w:rsidRPr="00330171">
              <w:rPr>
                <w:sz w:val="18"/>
                <w:szCs w:val="18"/>
                <w:lang w:val="ms-MY"/>
              </w:rPr>
              <w:t xml:space="preserve">31 Julai  2023 </w:t>
            </w:r>
          </w:p>
          <w:p w14:paraId="48F70660" w14:textId="363F6061" w:rsidR="00CB3D94" w:rsidRPr="00330171" w:rsidRDefault="00CB3D94" w:rsidP="00330171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 w:rsidRPr="00330171">
              <w:rPr>
                <w:sz w:val="18"/>
                <w:szCs w:val="18"/>
                <w:lang w:val="ms-MY"/>
              </w:rPr>
              <w:t xml:space="preserve">  </w:t>
            </w:r>
            <w:r w:rsidRPr="00330171">
              <w:rPr>
                <w:color w:val="000000" w:themeColor="text1"/>
                <w:sz w:val="18"/>
                <w:szCs w:val="18"/>
                <w:lang w:val="ms-MY"/>
              </w:rPr>
              <w:t xml:space="preserve">       berjumlah RM</w:t>
            </w:r>
            <w:r w:rsidR="00330171">
              <w:rPr>
                <w:color w:val="000000" w:themeColor="text1"/>
                <w:sz w:val="18"/>
                <w:szCs w:val="18"/>
                <w:lang w:val="ms-MY"/>
              </w:rPr>
              <w:t>2,130,796.60;</w:t>
            </w:r>
          </w:p>
          <w:p w14:paraId="47BC713C" w14:textId="4C448D2B" w:rsidR="00CB3D94" w:rsidRPr="007438B1" w:rsidRDefault="00CB3D94" w:rsidP="00C16191">
            <w:pPr>
              <w:tabs>
                <w:tab w:val="left" w:pos="319"/>
              </w:tabs>
              <w:jc w:val="both"/>
              <w:rPr>
                <w:sz w:val="18"/>
                <w:szCs w:val="18"/>
                <w:lang w:val="ms-MY"/>
              </w:rPr>
            </w:pPr>
            <w:r w:rsidRPr="007438B1">
              <w:rPr>
                <w:sz w:val="18"/>
                <w:szCs w:val="18"/>
                <w:lang w:val="ms-MY"/>
              </w:rPr>
              <w:t xml:space="preserve">   iii)  Kedudukan </w:t>
            </w:r>
            <w:r w:rsidRPr="007438B1">
              <w:rPr>
                <w:color w:val="000000" w:themeColor="text1"/>
                <w:sz w:val="18"/>
                <w:szCs w:val="18"/>
                <w:lang w:val="ms-MY"/>
              </w:rPr>
              <w:t>baki wang</w:t>
            </w:r>
            <w:r w:rsidRPr="007438B1">
              <w:rPr>
                <w:sz w:val="18"/>
                <w:szCs w:val="18"/>
                <w:lang w:val="ms-MY"/>
              </w:rPr>
              <w:t xml:space="preserve"> usahasama MPC di Maybank Islamic pada </w:t>
            </w:r>
            <w:r w:rsidR="00330171">
              <w:rPr>
                <w:sz w:val="18"/>
                <w:szCs w:val="18"/>
                <w:lang w:val="ms-MY"/>
              </w:rPr>
              <w:t xml:space="preserve">31 Julai </w:t>
            </w:r>
            <w:r w:rsidR="00330171" w:rsidRPr="007438B1">
              <w:rPr>
                <w:sz w:val="18"/>
                <w:szCs w:val="18"/>
                <w:lang w:val="ms-MY"/>
              </w:rPr>
              <w:t xml:space="preserve"> 2023</w:t>
            </w:r>
          </w:p>
          <w:p w14:paraId="2350D4E7" w14:textId="330260C9" w:rsidR="00CB3D94" w:rsidRPr="007438B1" w:rsidRDefault="00CB3D94" w:rsidP="00C16191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 w:rsidRPr="007438B1">
              <w:rPr>
                <w:sz w:val="18"/>
                <w:szCs w:val="18"/>
                <w:lang w:val="ms-MY"/>
              </w:rPr>
              <w:t xml:space="preserve">  </w:t>
            </w:r>
            <w:r w:rsidRPr="007438B1">
              <w:rPr>
                <w:color w:val="000000" w:themeColor="text1"/>
                <w:sz w:val="18"/>
                <w:szCs w:val="18"/>
                <w:lang w:val="ms-MY"/>
              </w:rPr>
              <w:t xml:space="preserve">       berjumlah RM</w:t>
            </w:r>
            <w:r w:rsidR="00330171">
              <w:rPr>
                <w:color w:val="000000" w:themeColor="text1"/>
                <w:sz w:val="18"/>
                <w:szCs w:val="18"/>
                <w:lang w:val="ms-MY"/>
              </w:rPr>
              <w:t>115,647.35.</w:t>
            </w:r>
          </w:p>
          <w:p w14:paraId="6F046E0B" w14:textId="77777777" w:rsidR="00CB3D94" w:rsidRPr="007438B1" w:rsidRDefault="00CB3D94" w:rsidP="00C16191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</w:p>
        </w:tc>
      </w:tr>
      <w:tr w:rsidR="00CB3D94" w:rsidRPr="007C433C" w14:paraId="2BE5DD4E" w14:textId="77777777" w:rsidTr="00C16191">
        <w:trPr>
          <w:trHeight w:val="40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4048" w14:textId="77777777" w:rsidR="00CB3D94" w:rsidRPr="007438B1" w:rsidRDefault="00CB3D94" w:rsidP="00C16191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438B1">
              <w:rPr>
                <w:b/>
                <w:sz w:val="18"/>
                <w:szCs w:val="18"/>
                <w:lang w:val="ms-MY"/>
              </w:rPr>
              <w:t>JUSTIFIKASI</w:t>
            </w:r>
          </w:p>
          <w:p w14:paraId="3F4EC127" w14:textId="77777777" w:rsidR="00CB3D94" w:rsidRPr="007438B1" w:rsidRDefault="00CB3D94" w:rsidP="00C16191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438B1">
              <w:rPr>
                <w:bCs/>
                <w:color w:val="2F5496" w:themeColor="accent1" w:themeShade="BF"/>
                <w:sz w:val="18"/>
                <w:szCs w:val="18"/>
                <w:lang w:val="ms-MY"/>
              </w:rPr>
              <w:t>Keterangan: Penjelasan yang menyokong kepada pelaksanaan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DB72" w14:textId="77777777" w:rsidR="00CB3D94" w:rsidRPr="007438B1" w:rsidRDefault="00CB3D94" w:rsidP="00C16191">
            <w:pPr>
              <w:jc w:val="both"/>
              <w:rPr>
                <w:sz w:val="18"/>
                <w:szCs w:val="18"/>
                <w:lang w:val="sv-SE"/>
              </w:rPr>
            </w:pPr>
          </w:p>
          <w:p w14:paraId="11737BEF" w14:textId="238512AB" w:rsidR="00CB3D94" w:rsidRPr="007438B1" w:rsidRDefault="00CB3D94" w:rsidP="00C16191">
            <w:pPr>
              <w:spacing w:line="360" w:lineRule="auto"/>
              <w:jc w:val="both"/>
              <w:rPr>
                <w:sz w:val="18"/>
                <w:szCs w:val="18"/>
                <w:lang w:val="sv-SE"/>
              </w:rPr>
            </w:pPr>
            <w:r w:rsidRPr="007438B1">
              <w:rPr>
                <w:sz w:val="18"/>
                <w:szCs w:val="18"/>
                <w:lang w:val="sv-SE"/>
              </w:rPr>
              <w:t xml:space="preserve">Anggaran perbelanjaan mengurus untuk </w:t>
            </w:r>
            <w:r w:rsidR="00330171">
              <w:rPr>
                <w:sz w:val="18"/>
                <w:szCs w:val="18"/>
                <w:lang w:val="sv-SE"/>
              </w:rPr>
              <w:t xml:space="preserve">Ogos </w:t>
            </w:r>
            <w:r w:rsidRPr="007438B1">
              <w:rPr>
                <w:sz w:val="18"/>
                <w:szCs w:val="18"/>
                <w:lang w:val="sv-SE"/>
              </w:rPr>
              <w:t>2023 adalah seperti berikut:</w:t>
            </w:r>
          </w:p>
          <w:tbl>
            <w:tblPr>
              <w:tblW w:w="6059" w:type="dxa"/>
              <w:tblInd w:w="309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16"/>
              <w:gridCol w:w="1843"/>
            </w:tblGrid>
            <w:tr w:rsidR="00CB3D94" w:rsidRPr="009C5EE6" w14:paraId="1D66C496" w14:textId="77777777" w:rsidTr="00C16191">
              <w:trPr>
                <w:trHeight w:val="234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1666394C" w14:textId="77777777" w:rsidR="00CB3D94" w:rsidRPr="007438B1" w:rsidRDefault="00CB3D94" w:rsidP="00C16191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b/>
                      <w:bCs/>
                      <w:sz w:val="18"/>
                      <w:szCs w:val="18"/>
                      <w:lang w:val="sv-SE"/>
                    </w:rPr>
                    <w:t>Jenis Perbelanjaan</w:t>
                  </w:r>
                </w:p>
              </w:tc>
              <w:tc>
                <w:tcPr>
                  <w:tcW w:w="1843" w:type="dxa"/>
                </w:tcPr>
                <w:p w14:paraId="6AB0D84C" w14:textId="73FE0D50" w:rsidR="00CB3D94" w:rsidRPr="007438B1" w:rsidRDefault="00330171" w:rsidP="00C16191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  <w:t>Ogos 2023</w:t>
                  </w:r>
                </w:p>
              </w:tc>
            </w:tr>
            <w:tr w:rsidR="00330171" w:rsidRPr="009C5EE6" w14:paraId="5A59A078" w14:textId="77777777" w:rsidTr="00C16191">
              <w:trPr>
                <w:trHeight w:val="234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46F41D83" w14:textId="542310E6" w:rsidR="00330171" w:rsidRPr="00330171" w:rsidRDefault="00330171" w:rsidP="00330171">
                  <w:pPr>
                    <w:spacing w:before="40" w:after="40"/>
                    <w:ind w:left="40"/>
                    <w:rPr>
                      <w:sz w:val="18"/>
                      <w:szCs w:val="18"/>
                      <w:lang w:val="sv-SE"/>
                    </w:rPr>
                  </w:pPr>
                  <w:r w:rsidRPr="00330171">
                    <w:rPr>
                      <w:sz w:val="18"/>
                      <w:szCs w:val="18"/>
                      <w:lang w:val="sv-SE"/>
                    </w:rPr>
                    <w:t xml:space="preserve">Emolumen </w:t>
                  </w:r>
                </w:p>
              </w:tc>
              <w:tc>
                <w:tcPr>
                  <w:tcW w:w="1843" w:type="dxa"/>
                </w:tcPr>
                <w:p w14:paraId="1E1D051B" w14:textId="30885E9A" w:rsidR="00330171" w:rsidRPr="00981A2C" w:rsidRDefault="00981A2C" w:rsidP="00981A2C">
                  <w:pPr>
                    <w:spacing w:before="40" w:after="40"/>
                    <w:rPr>
                      <w:rFonts w:eastAsia="Arial Unicode MS"/>
                      <w:sz w:val="18"/>
                      <w:szCs w:val="18"/>
                      <w:lang w:val="sv-SE"/>
                    </w:rPr>
                  </w:pPr>
                  <w:r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  <w:t xml:space="preserve">     </w:t>
                  </w:r>
                  <w:r w:rsidR="00330171" w:rsidRPr="00981A2C">
                    <w:rPr>
                      <w:rFonts w:eastAsia="Arial Unicode MS"/>
                      <w:sz w:val="18"/>
                      <w:szCs w:val="18"/>
                      <w:lang w:val="sv-SE"/>
                    </w:rPr>
                    <w:t>2,300,000.00</w:t>
                  </w:r>
                </w:p>
              </w:tc>
            </w:tr>
            <w:tr w:rsidR="00CB3D94" w:rsidRPr="009C5EE6" w14:paraId="32F0E7CE" w14:textId="77777777" w:rsidTr="00C16191">
              <w:trPr>
                <w:trHeight w:val="322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0A907454" w14:textId="77777777" w:rsidR="00CB3D94" w:rsidRPr="007438B1" w:rsidRDefault="00CB3D94" w:rsidP="00330171">
                  <w:pPr>
                    <w:spacing w:before="40" w:after="40"/>
                    <w:ind w:left="40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>Bekalan &amp; Perkhidmatan</w:t>
                  </w:r>
                </w:p>
              </w:tc>
              <w:tc>
                <w:tcPr>
                  <w:tcW w:w="1843" w:type="dxa"/>
                </w:tcPr>
                <w:p w14:paraId="62CB7914" w14:textId="7C459679" w:rsidR="00CB3D94" w:rsidRPr="007438B1" w:rsidRDefault="00330171" w:rsidP="00330171">
                  <w:pPr>
                    <w:spacing w:before="40" w:after="40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 xml:space="preserve">     </w:t>
                  </w:r>
                  <w:r w:rsidR="000C5BF5">
                    <w:rPr>
                      <w:sz w:val="18"/>
                      <w:szCs w:val="18"/>
                      <w:lang w:val="sv-SE"/>
                    </w:rPr>
                    <w:t>4</w:t>
                  </w:r>
                  <w:r>
                    <w:rPr>
                      <w:sz w:val="18"/>
                      <w:szCs w:val="18"/>
                      <w:lang w:val="sv-SE"/>
                    </w:rPr>
                    <w:t>,000.000.00</w:t>
                  </w:r>
                </w:p>
              </w:tc>
            </w:tr>
            <w:tr w:rsidR="00CB3D94" w:rsidRPr="009C5EE6" w14:paraId="0566CFAE" w14:textId="77777777" w:rsidTr="00C16191">
              <w:trPr>
                <w:trHeight w:val="63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5EF9A71F" w14:textId="77777777" w:rsidR="00CB3D94" w:rsidRPr="007438B1" w:rsidRDefault="00CB3D94" w:rsidP="00C16191">
                  <w:pPr>
                    <w:spacing w:before="40" w:after="40"/>
                    <w:jc w:val="right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b/>
                      <w:bCs/>
                      <w:sz w:val="18"/>
                      <w:szCs w:val="18"/>
                      <w:lang w:val="sv-SE"/>
                    </w:rPr>
                    <w:t xml:space="preserve">Jumlah </w:t>
                  </w:r>
                </w:p>
              </w:tc>
              <w:tc>
                <w:tcPr>
                  <w:tcW w:w="1843" w:type="dxa"/>
                </w:tcPr>
                <w:p w14:paraId="2A8D2F92" w14:textId="7D550077" w:rsidR="00CB3D94" w:rsidRPr="007438B1" w:rsidRDefault="000C5BF5" w:rsidP="00330171">
                  <w:pPr>
                    <w:spacing w:before="40" w:after="40"/>
                    <w:jc w:val="center"/>
                    <w:rPr>
                      <w:b/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val="sv-SE"/>
                    </w:rPr>
                    <w:t>6</w:t>
                  </w:r>
                  <w:r w:rsidR="00CB3D94" w:rsidRPr="007438B1">
                    <w:rPr>
                      <w:b/>
                      <w:bCs/>
                      <w:sz w:val="18"/>
                      <w:szCs w:val="18"/>
                      <w:lang w:val="sv-SE"/>
                    </w:rPr>
                    <w:t>,</w:t>
                  </w:r>
                  <w:r w:rsidR="00330171">
                    <w:rPr>
                      <w:b/>
                      <w:bCs/>
                      <w:sz w:val="18"/>
                      <w:szCs w:val="18"/>
                      <w:lang w:val="sv-SE"/>
                    </w:rPr>
                    <w:t>30</w:t>
                  </w:r>
                  <w:r w:rsidR="00CB3D94" w:rsidRPr="007438B1">
                    <w:rPr>
                      <w:b/>
                      <w:bCs/>
                      <w:sz w:val="18"/>
                      <w:szCs w:val="18"/>
                      <w:lang w:val="sv-SE"/>
                    </w:rPr>
                    <w:t>0</w:t>
                  </w:r>
                  <w:r w:rsidR="00330171">
                    <w:rPr>
                      <w:b/>
                      <w:bCs/>
                      <w:sz w:val="18"/>
                      <w:szCs w:val="18"/>
                      <w:lang w:val="sv-SE"/>
                    </w:rPr>
                    <w:t>,000.00</w:t>
                  </w:r>
                </w:p>
              </w:tc>
            </w:tr>
          </w:tbl>
          <w:p w14:paraId="5439FF4E" w14:textId="77777777" w:rsidR="00CB3D94" w:rsidRPr="007438B1" w:rsidRDefault="00CB3D94" w:rsidP="00C16191">
            <w:pPr>
              <w:spacing w:line="360" w:lineRule="auto"/>
              <w:jc w:val="both"/>
              <w:rPr>
                <w:sz w:val="18"/>
                <w:szCs w:val="18"/>
                <w:lang w:val="sv-SE"/>
              </w:rPr>
            </w:pPr>
            <w:r w:rsidRPr="007438B1">
              <w:rPr>
                <w:sz w:val="18"/>
                <w:szCs w:val="18"/>
                <w:lang w:val="sv-SE"/>
              </w:rPr>
              <w:t xml:space="preserve">     </w:t>
            </w:r>
          </w:p>
          <w:p w14:paraId="50043CE9" w14:textId="465A2572" w:rsidR="00CB3D94" w:rsidRPr="007438B1" w:rsidRDefault="00CB3D94" w:rsidP="00C16191">
            <w:pPr>
              <w:spacing w:line="360" w:lineRule="auto"/>
              <w:jc w:val="both"/>
              <w:rPr>
                <w:sz w:val="18"/>
                <w:szCs w:val="18"/>
                <w:lang w:val="sv-SE"/>
              </w:rPr>
            </w:pPr>
            <w:r w:rsidRPr="007438B1">
              <w:rPr>
                <w:sz w:val="18"/>
                <w:szCs w:val="18"/>
                <w:lang w:val="sv-SE"/>
              </w:rPr>
              <w:t xml:space="preserve">Anggaran perbelanjaan pembangunan untuk </w:t>
            </w:r>
            <w:r w:rsidR="00330171">
              <w:rPr>
                <w:sz w:val="18"/>
                <w:szCs w:val="18"/>
                <w:lang w:val="sv-SE"/>
              </w:rPr>
              <w:t xml:space="preserve">Ogos </w:t>
            </w:r>
            <w:r w:rsidR="00330171" w:rsidRPr="007438B1">
              <w:rPr>
                <w:sz w:val="18"/>
                <w:szCs w:val="18"/>
                <w:lang w:val="sv-SE"/>
              </w:rPr>
              <w:t>2023</w:t>
            </w:r>
            <w:r w:rsidR="00330171">
              <w:rPr>
                <w:sz w:val="18"/>
                <w:szCs w:val="18"/>
                <w:lang w:val="sv-SE"/>
              </w:rPr>
              <w:t xml:space="preserve"> </w:t>
            </w:r>
            <w:r w:rsidRPr="007438B1">
              <w:rPr>
                <w:sz w:val="18"/>
                <w:szCs w:val="18"/>
                <w:lang w:val="sv-SE"/>
              </w:rPr>
              <w:t>adalah seperti berikut:</w:t>
            </w:r>
          </w:p>
          <w:tbl>
            <w:tblPr>
              <w:tblW w:w="6059" w:type="dxa"/>
              <w:tblInd w:w="309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16"/>
              <w:gridCol w:w="1843"/>
            </w:tblGrid>
            <w:tr w:rsidR="00CB3D94" w:rsidRPr="009C5EE6" w14:paraId="363E1010" w14:textId="77777777" w:rsidTr="00C16191">
              <w:trPr>
                <w:trHeight w:val="234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4DA18DDC" w14:textId="77777777" w:rsidR="00CB3D94" w:rsidRPr="007438B1" w:rsidRDefault="00CB3D94" w:rsidP="00C16191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b/>
                      <w:bCs/>
                      <w:sz w:val="18"/>
                      <w:szCs w:val="18"/>
                      <w:lang w:val="sv-SE"/>
                    </w:rPr>
                    <w:t>Jenis Perbelanjaan</w:t>
                  </w:r>
                </w:p>
              </w:tc>
              <w:tc>
                <w:tcPr>
                  <w:tcW w:w="1843" w:type="dxa"/>
                </w:tcPr>
                <w:p w14:paraId="49CC1B3F" w14:textId="6A661FA3" w:rsidR="00CB3D94" w:rsidRPr="007438B1" w:rsidRDefault="00330171" w:rsidP="00C16191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  <w:t>Ogos 2023</w:t>
                  </w:r>
                </w:p>
              </w:tc>
            </w:tr>
            <w:tr w:rsidR="00CB3D94" w:rsidRPr="009C5EE6" w14:paraId="2C56A214" w14:textId="77777777" w:rsidTr="00C16191">
              <w:trPr>
                <w:trHeight w:val="322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05FAF6EE" w14:textId="77777777" w:rsidR="00CB3D94" w:rsidRPr="007438B1" w:rsidRDefault="00CB3D94" w:rsidP="00C16191">
                  <w:pPr>
                    <w:spacing w:before="40" w:after="40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>Bekalan &amp; Perkhidmatan</w:t>
                  </w:r>
                </w:p>
              </w:tc>
              <w:tc>
                <w:tcPr>
                  <w:tcW w:w="1843" w:type="dxa"/>
                </w:tcPr>
                <w:p w14:paraId="07DFB605" w14:textId="506818BD" w:rsidR="00CB3D94" w:rsidRPr="007438B1" w:rsidRDefault="00C927D3" w:rsidP="00C16191">
                  <w:pPr>
                    <w:spacing w:before="40" w:after="40"/>
                    <w:jc w:val="right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2,054,357.48</w:t>
                  </w:r>
                </w:p>
              </w:tc>
            </w:tr>
            <w:tr w:rsidR="00CB3D94" w:rsidRPr="009C5EE6" w14:paraId="7CF7D77B" w14:textId="77777777" w:rsidTr="00C16191">
              <w:trPr>
                <w:trHeight w:val="63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12949EF4" w14:textId="77777777" w:rsidR="00CB3D94" w:rsidRPr="007438B1" w:rsidRDefault="00CB3D94" w:rsidP="00C16191">
                  <w:pPr>
                    <w:spacing w:before="40" w:after="40"/>
                    <w:jc w:val="right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b/>
                      <w:bCs/>
                      <w:sz w:val="18"/>
                      <w:szCs w:val="18"/>
                      <w:lang w:val="sv-SE"/>
                    </w:rPr>
                    <w:t xml:space="preserve">Jumlah </w:t>
                  </w:r>
                </w:p>
              </w:tc>
              <w:tc>
                <w:tcPr>
                  <w:tcW w:w="1843" w:type="dxa"/>
                </w:tcPr>
                <w:p w14:paraId="6AA2A744" w14:textId="5F1B6C02" w:rsidR="00CB3D94" w:rsidRPr="00C927D3" w:rsidRDefault="00C927D3" w:rsidP="00C16191">
                  <w:pPr>
                    <w:spacing w:before="40" w:after="40"/>
                    <w:jc w:val="right"/>
                    <w:rPr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C927D3">
                    <w:rPr>
                      <w:b/>
                      <w:bCs/>
                      <w:sz w:val="18"/>
                      <w:szCs w:val="18"/>
                      <w:lang w:val="sv-SE"/>
                    </w:rPr>
                    <w:t>2,054,357.48</w:t>
                  </w:r>
                </w:p>
              </w:tc>
            </w:tr>
          </w:tbl>
          <w:p w14:paraId="4B128C95" w14:textId="77777777" w:rsidR="00CB3D94" w:rsidRPr="007438B1" w:rsidRDefault="00CB3D94" w:rsidP="00C16191">
            <w:pPr>
              <w:spacing w:line="360" w:lineRule="auto"/>
              <w:ind w:left="709" w:hanging="709"/>
              <w:jc w:val="both"/>
              <w:rPr>
                <w:sz w:val="18"/>
                <w:szCs w:val="18"/>
                <w:lang w:val="sv-SE"/>
              </w:rPr>
            </w:pPr>
            <w:r w:rsidRPr="007438B1">
              <w:rPr>
                <w:sz w:val="18"/>
                <w:szCs w:val="18"/>
                <w:lang w:val="sv-SE"/>
              </w:rPr>
              <w:t xml:space="preserve">     </w:t>
            </w:r>
          </w:p>
          <w:p w14:paraId="21A8168F" w14:textId="7DBF5152" w:rsidR="00CB3D94" w:rsidRPr="007438B1" w:rsidRDefault="00CB3D94" w:rsidP="00C16191">
            <w:pPr>
              <w:spacing w:line="360" w:lineRule="auto"/>
              <w:ind w:left="709" w:hanging="709"/>
              <w:jc w:val="both"/>
              <w:rPr>
                <w:sz w:val="18"/>
                <w:szCs w:val="18"/>
                <w:lang w:val="sv-SE"/>
              </w:rPr>
            </w:pPr>
            <w:r w:rsidRPr="007438B1">
              <w:rPr>
                <w:sz w:val="18"/>
                <w:szCs w:val="18"/>
                <w:lang w:val="sv-SE"/>
              </w:rPr>
              <w:t xml:space="preserve">Anggaran perbelanjaan usahasama untuk </w:t>
            </w:r>
            <w:r w:rsidR="00330171">
              <w:rPr>
                <w:sz w:val="18"/>
                <w:szCs w:val="18"/>
                <w:lang w:val="sv-SE"/>
              </w:rPr>
              <w:t xml:space="preserve">Ogos </w:t>
            </w:r>
            <w:r w:rsidR="00330171" w:rsidRPr="007438B1">
              <w:rPr>
                <w:sz w:val="18"/>
                <w:szCs w:val="18"/>
                <w:lang w:val="sv-SE"/>
              </w:rPr>
              <w:t>2023</w:t>
            </w:r>
            <w:r w:rsidR="00330171">
              <w:rPr>
                <w:sz w:val="18"/>
                <w:szCs w:val="18"/>
                <w:lang w:val="sv-SE"/>
              </w:rPr>
              <w:t xml:space="preserve"> </w:t>
            </w:r>
            <w:r w:rsidRPr="007438B1">
              <w:rPr>
                <w:sz w:val="18"/>
                <w:szCs w:val="18"/>
                <w:lang w:val="sv-SE"/>
              </w:rPr>
              <w:t>adalah seperti berikut:</w:t>
            </w:r>
          </w:p>
          <w:tbl>
            <w:tblPr>
              <w:tblW w:w="6059" w:type="dxa"/>
              <w:tblInd w:w="309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16"/>
              <w:gridCol w:w="1843"/>
            </w:tblGrid>
            <w:tr w:rsidR="00CB3D94" w:rsidRPr="009C5EE6" w14:paraId="47BBCF82" w14:textId="77777777" w:rsidTr="00C16191">
              <w:trPr>
                <w:trHeight w:val="234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48762B0A" w14:textId="77777777" w:rsidR="00CB3D94" w:rsidRPr="007438B1" w:rsidRDefault="00CB3D94" w:rsidP="00C16191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b/>
                      <w:bCs/>
                      <w:sz w:val="18"/>
                      <w:szCs w:val="18"/>
                      <w:lang w:val="sv-SE"/>
                    </w:rPr>
                    <w:t>Jenis Perbelanjaan</w:t>
                  </w:r>
                </w:p>
              </w:tc>
              <w:tc>
                <w:tcPr>
                  <w:tcW w:w="1843" w:type="dxa"/>
                </w:tcPr>
                <w:p w14:paraId="785DF639" w14:textId="14A199CE" w:rsidR="00CB3D94" w:rsidRPr="007438B1" w:rsidRDefault="00330171" w:rsidP="00C16191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  <w:t>Ogos 2023</w:t>
                  </w:r>
                </w:p>
              </w:tc>
            </w:tr>
            <w:tr w:rsidR="00CB3D94" w:rsidRPr="009C5EE6" w14:paraId="10CB9B6B" w14:textId="77777777" w:rsidTr="00C16191">
              <w:trPr>
                <w:trHeight w:val="322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0B149029" w14:textId="77777777" w:rsidR="00CB3D94" w:rsidRPr="007438B1" w:rsidRDefault="00CB3D94" w:rsidP="00C16191">
                  <w:pPr>
                    <w:spacing w:before="40" w:after="40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>Bekalan &amp; Perkhidmatan</w:t>
                  </w:r>
                </w:p>
              </w:tc>
              <w:tc>
                <w:tcPr>
                  <w:tcW w:w="1843" w:type="dxa"/>
                </w:tcPr>
                <w:p w14:paraId="2EEB37E2" w14:textId="5ED71EFC" w:rsidR="00CB3D94" w:rsidRPr="007438B1" w:rsidRDefault="00CB3D94" w:rsidP="00C16191">
                  <w:pPr>
                    <w:spacing w:before="40" w:after="40"/>
                    <w:jc w:val="right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1,</w:t>
                  </w:r>
                  <w:r w:rsidR="00C927D3">
                    <w:rPr>
                      <w:sz w:val="18"/>
                      <w:szCs w:val="18"/>
                      <w:lang w:val="sv-SE"/>
                    </w:rPr>
                    <w:t>125,099.40</w:t>
                  </w:r>
                </w:p>
              </w:tc>
            </w:tr>
            <w:tr w:rsidR="00CB3D94" w:rsidRPr="009C5EE6" w14:paraId="0AFCA2B8" w14:textId="77777777" w:rsidTr="00C16191">
              <w:trPr>
                <w:trHeight w:val="63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6E1601D4" w14:textId="77777777" w:rsidR="00CB3D94" w:rsidRPr="007438B1" w:rsidRDefault="00CB3D94" w:rsidP="00C16191">
                  <w:pPr>
                    <w:spacing w:before="40" w:after="40"/>
                    <w:jc w:val="right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b/>
                      <w:bCs/>
                      <w:sz w:val="18"/>
                      <w:szCs w:val="18"/>
                      <w:lang w:val="sv-SE"/>
                    </w:rPr>
                    <w:t xml:space="preserve">Jumlah </w:t>
                  </w:r>
                </w:p>
              </w:tc>
              <w:tc>
                <w:tcPr>
                  <w:tcW w:w="1843" w:type="dxa"/>
                </w:tcPr>
                <w:p w14:paraId="5D51176D" w14:textId="64A1BA2C" w:rsidR="00CB3D94" w:rsidRPr="00C927D3" w:rsidRDefault="00C927D3" w:rsidP="00C16191">
                  <w:pPr>
                    <w:spacing w:before="40" w:after="40"/>
                    <w:jc w:val="right"/>
                    <w:rPr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C927D3">
                    <w:rPr>
                      <w:b/>
                      <w:bCs/>
                      <w:sz w:val="18"/>
                      <w:szCs w:val="18"/>
                      <w:lang w:val="sv-SE"/>
                    </w:rPr>
                    <w:t>1,125,099.40</w:t>
                  </w:r>
                </w:p>
              </w:tc>
            </w:tr>
          </w:tbl>
          <w:p w14:paraId="18FB1276" w14:textId="77777777" w:rsidR="00CB3D94" w:rsidRDefault="00CB3D94" w:rsidP="00C16191">
            <w:pPr>
              <w:spacing w:line="360" w:lineRule="auto"/>
              <w:jc w:val="both"/>
              <w:rPr>
                <w:sz w:val="18"/>
                <w:szCs w:val="18"/>
                <w:lang w:val="sv-SE"/>
              </w:rPr>
            </w:pPr>
          </w:p>
          <w:p w14:paraId="72FFF362" w14:textId="77777777" w:rsidR="00CB3D94" w:rsidRDefault="00CB3D94" w:rsidP="00C16191">
            <w:pPr>
              <w:spacing w:line="360" w:lineRule="auto"/>
              <w:jc w:val="both"/>
              <w:rPr>
                <w:sz w:val="18"/>
                <w:szCs w:val="18"/>
                <w:lang w:val="sv-SE"/>
              </w:rPr>
            </w:pPr>
          </w:p>
          <w:p w14:paraId="6028F17B" w14:textId="77777777" w:rsidR="00CB3D94" w:rsidRDefault="00CB3D94" w:rsidP="00C16191">
            <w:pPr>
              <w:spacing w:line="360" w:lineRule="auto"/>
              <w:jc w:val="both"/>
              <w:rPr>
                <w:sz w:val="18"/>
                <w:szCs w:val="18"/>
                <w:lang w:val="sv-SE"/>
              </w:rPr>
            </w:pPr>
          </w:p>
          <w:p w14:paraId="1DC4F7B1" w14:textId="77777777" w:rsidR="00CB3D94" w:rsidRDefault="00CB3D94" w:rsidP="00C16191">
            <w:pPr>
              <w:spacing w:line="360" w:lineRule="auto"/>
              <w:jc w:val="both"/>
              <w:rPr>
                <w:sz w:val="18"/>
                <w:szCs w:val="18"/>
                <w:lang w:val="sv-SE"/>
              </w:rPr>
            </w:pPr>
          </w:p>
          <w:p w14:paraId="257CC6E4" w14:textId="77777777" w:rsidR="00437C75" w:rsidRDefault="00437C75" w:rsidP="00C16191">
            <w:pPr>
              <w:spacing w:line="360" w:lineRule="auto"/>
              <w:jc w:val="both"/>
              <w:rPr>
                <w:sz w:val="18"/>
                <w:szCs w:val="18"/>
                <w:lang w:val="sv-SE"/>
              </w:rPr>
            </w:pPr>
          </w:p>
          <w:p w14:paraId="285F0C61" w14:textId="77777777" w:rsidR="00CB3D94" w:rsidRDefault="00CB3D94" w:rsidP="00C16191">
            <w:pPr>
              <w:spacing w:line="360" w:lineRule="auto"/>
              <w:jc w:val="both"/>
              <w:rPr>
                <w:sz w:val="18"/>
                <w:szCs w:val="18"/>
                <w:lang w:val="sv-SE"/>
              </w:rPr>
            </w:pPr>
          </w:p>
          <w:p w14:paraId="4D8FF69C" w14:textId="77777777" w:rsidR="00C927D3" w:rsidRDefault="00C927D3" w:rsidP="00C16191">
            <w:pPr>
              <w:spacing w:line="360" w:lineRule="auto"/>
              <w:jc w:val="both"/>
              <w:rPr>
                <w:sz w:val="18"/>
                <w:szCs w:val="18"/>
                <w:lang w:val="sv-SE"/>
              </w:rPr>
            </w:pPr>
          </w:p>
          <w:p w14:paraId="3684AC28" w14:textId="77777777" w:rsidR="007C433C" w:rsidRDefault="00CB3D94" w:rsidP="00C16191">
            <w:pPr>
              <w:spacing w:line="360" w:lineRule="auto"/>
              <w:jc w:val="both"/>
              <w:rPr>
                <w:sz w:val="18"/>
                <w:szCs w:val="18"/>
                <w:lang w:val="sv-SE"/>
              </w:rPr>
            </w:pPr>
            <w:r w:rsidRPr="007438B1">
              <w:rPr>
                <w:sz w:val="18"/>
                <w:szCs w:val="18"/>
                <w:lang w:val="sv-SE"/>
              </w:rPr>
              <w:t xml:space="preserve">Cadangan pelaburan simpanan tetap </w:t>
            </w:r>
            <w:r>
              <w:rPr>
                <w:sz w:val="18"/>
                <w:szCs w:val="18"/>
                <w:lang w:val="sv-SE"/>
              </w:rPr>
              <w:t>mengurus</w:t>
            </w:r>
            <w:r w:rsidRPr="007438B1">
              <w:rPr>
                <w:sz w:val="18"/>
                <w:szCs w:val="18"/>
                <w:lang w:val="sv-SE"/>
              </w:rPr>
              <w:t xml:space="preserve"> bulan </w:t>
            </w:r>
            <w:r w:rsidR="00C927D3">
              <w:rPr>
                <w:sz w:val="18"/>
                <w:szCs w:val="18"/>
                <w:lang w:val="sv-SE"/>
              </w:rPr>
              <w:t xml:space="preserve">Ogos </w:t>
            </w:r>
            <w:r w:rsidRPr="007438B1">
              <w:rPr>
                <w:sz w:val="18"/>
                <w:szCs w:val="18"/>
                <w:lang w:val="sv-SE"/>
              </w:rPr>
              <w:t>2023 adalah seperti</w:t>
            </w:r>
            <w:r>
              <w:rPr>
                <w:sz w:val="18"/>
                <w:szCs w:val="18"/>
                <w:lang w:val="sv-SE"/>
              </w:rPr>
              <w:t xml:space="preserve"> berikut.</w:t>
            </w:r>
          </w:p>
          <w:p w14:paraId="4F6A51DE" w14:textId="0E35BBC5" w:rsidR="007C433C" w:rsidRPr="007438B1" w:rsidRDefault="007C433C" w:rsidP="00C16191">
            <w:pPr>
              <w:spacing w:line="360" w:lineRule="auto"/>
              <w:jc w:val="both"/>
              <w:rPr>
                <w:sz w:val="18"/>
                <w:szCs w:val="18"/>
                <w:lang w:val="sv-SE"/>
              </w:rPr>
            </w:pPr>
            <w:r>
              <w:rPr>
                <w:sz w:val="18"/>
                <w:szCs w:val="18"/>
                <w:lang w:val="sv-SE"/>
              </w:rPr>
              <w:t xml:space="preserve">Cadangan pelaburan </w:t>
            </w:r>
            <w:r w:rsidRPr="007438B1">
              <w:rPr>
                <w:sz w:val="18"/>
                <w:szCs w:val="18"/>
                <w:lang w:val="sv-SE"/>
              </w:rPr>
              <w:t xml:space="preserve">simpanan tetap </w:t>
            </w:r>
            <w:r>
              <w:rPr>
                <w:sz w:val="18"/>
                <w:szCs w:val="18"/>
                <w:lang w:val="sv-SE"/>
              </w:rPr>
              <w:t xml:space="preserve">pembangunan </w:t>
            </w:r>
            <w:r w:rsidRPr="007438B1">
              <w:rPr>
                <w:sz w:val="18"/>
                <w:szCs w:val="18"/>
                <w:lang w:val="sv-SE"/>
              </w:rPr>
              <w:t xml:space="preserve">bulan </w:t>
            </w:r>
            <w:r>
              <w:rPr>
                <w:sz w:val="18"/>
                <w:szCs w:val="18"/>
                <w:lang w:val="sv-SE"/>
              </w:rPr>
              <w:t xml:space="preserve">Ogos </w:t>
            </w:r>
            <w:r w:rsidRPr="007438B1">
              <w:rPr>
                <w:sz w:val="18"/>
                <w:szCs w:val="18"/>
                <w:lang w:val="sv-SE"/>
              </w:rPr>
              <w:t>2023 adalah seperti</w:t>
            </w:r>
            <w:r>
              <w:rPr>
                <w:sz w:val="18"/>
                <w:szCs w:val="18"/>
                <w:lang w:val="sv-SE"/>
              </w:rPr>
              <w:t xml:space="preserve"> berikut.</w:t>
            </w:r>
          </w:p>
          <w:tbl>
            <w:tblPr>
              <w:tblpPr w:leftFromText="180" w:rightFromText="180" w:vertAnchor="text" w:horzAnchor="margin" w:tblpY="-143"/>
              <w:tblOverlap w:val="never"/>
              <w:tblW w:w="8639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9"/>
              <w:gridCol w:w="709"/>
              <w:gridCol w:w="1843"/>
              <w:gridCol w:w="1559"/>
              <w:gridCol w:w="1134"/>
              <w:gridCol w:w="2835"/>
            </w:tblGrid>
            <w:tr w:rsidR="00CB3D94" w:rsidRPr="007C433C" w14:paraId="12A1CBB8" w14:textId="77777777" w:rsidTr="00C16191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37E4FE10" w14:textId="77777777" w:rsidR="00CB3D94" w:rsidRPr="007438B1" w:rsidRDefault="00CB3D94" w:rsidP="00C16191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b/>
                      <w:sz w:val="18"/>
                      <w:szCs w:val="18"/>
                      <w:lang w:val="sv-SE"/>
                    </w:rPr>
                    <w:lastRenderedPageBreak/>
                    <w:t>Bil.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66F38A5F" w14:textId="77777777" w:rsidR="00CB3D94" w:rsidRPr="007438B1" w:rsidRDefault="00CB3D94" w:rsidP="00C16191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b/>
                      <w:sz w:val="18"/>
                      <w:szCs w:val="18"/>
                      <w:lang w:val="sv-SE"/>
                    </w:rPr>
                    <w:t>Bank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28104132" w14:textId="77777777" w:rsidR="00CB3D94" w:rsidRPr="007438B1" w:rsidRDefault="00CB3D94" w:rsidP="00C16191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b/>
                      <w:sz w:val="18"/>
                      <w:szCs w:val="18"/>
                      <w:lang w:val="sv-SE"/>
                    </w:rPr>
                    <w:t>No. Sijil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12A1D71C" w14:textId="77777777" w:rsidR="00CB3D94" w:rsidRPr="007438B1" w:rsidRDefault="00CB3D94" w:rsidP="00C16191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b/>
                      <w:sz w:val="18"/>
                      <w:szCs w:val="18"/>
                      <w:lang w:val="sv-SE"/>
                    </w:rPr>
                    <w:t>Amaun (RM)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65C60CA2" w14:textId="77777777" w:rsidR="00CB3D94" w:rsidRPr="007438B1" w:rsidRDefault="00CB3D94" w:rsidP="00C16191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b/>
                      <w:sz w:val="18"/>
                      <w:szCs w:val="18"/>
                      <w:lang w:val="sv-SE"/>
                    </w:rPr>
                    <w:t>Tarikh Matang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79DF9D48" w14:textId="77777777" w:rsidR="00CB3D94" w:rsidRPr="007438B1" w:rsidRDefault="00CB3D94" w:rsidP="00C16191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b/>
                      <w:sz w:val="18"/>
                      <w:szCs w:val="18"/>
                      <w:lang w:val="sv-SE"/>
                    </w:rPr>
                    <w:t>Cadangan</w:t>
                  </w:r>
                </w:p>
              </w:tc>
            </w:tr>
            <w:tr w:rsidR="00C927D3" w:rsidRPr="009C5EE6" w14:paraId="51921227" w14:textId="77777777" w:rsidTr="0090533F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64110F5C" w14:textId="77777777" w:rsidR="00C927D3" w:rsidRPr="007438B1" w:rsidRDefault="00C927D3" w:rsidP="00C927D3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bCs/>
                      <w:sz w:val="18"/>
                      <w:szCs w:val="18"/>
                      <w:lang w:val="sv-SE"/>
                    </w:rPr>
                    <w:t>1.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7D871B21" w14:textId="3B3E4AEC" w:rsidR="00C927D3" w:rsidRPr="007438B1" w:rsidRDefault="00C927D3" w:rsidP="00C927D3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 xml:space="preserve">BIMB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28B19B" w14:textId="4AE04ADB" w:rsidR="00C927D3" w:rsidRPr="00C927D3" w:rsidRDefault="00C927D3" w:rsidP="00C927D3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7C433C">
                    <w:rPr>
                      <w:color w:val="000000"/>
                      <w:sz w:val="18"/>
                      <w:szCs w:val="18"/>
                      <w:lang w:val="sv-SE"/>
                    </w:rPr>
                    <w:t>379553-20230503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B326173" w14:textId="1113FAC4" w:rsidR="00C927D3" w:rsidRPr="0090533F" w:rsidRDefault="00C927D3" w:rsidP="00C927D3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 w:eastAsia="en-MY"/>
                    </w:rPr>
                  </w:pPr>
                  <w:r w:rsidRPr="007C433C">
                    <w:rPr>
                      <w:sz w:val="18"/>
                      <w:szCs w:val="18"/>
                      <w:lang w:val="sv-SE"/>
                    </w:rPr>
                    <w:t>4,038,312.33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6D13FF6" w14:textId="7428A8C0" w:rsidR="00C927D3" w:rsidRPr="0090533F" w:rsidRDefault="00C927D3" w:rsidP="00C927D3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7C433C">
                    <w:rPr>
                      <w:color w:val="000000"/>
                      <w:sz w:val="18"/>
                      <w:szCs w:val="18"/>
                      <w:lang w:val="sv-SE"/>
                    </w:rPr>
                    <w:t>3/8/2023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448F8946" w14:textId="77777777" w:rsidR="00C927D3" w:rsidRPr="007438B1" w:rsidRDefault="00C927D3" w:rsidP="00C927D3">
                  <w:pPr>
                    <w:spacing w:before="60" w:after="60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>Pelaburan akan disambung semula bagi tempoh 3 bulan di BIMB</w:t>
                  </w:r>
                </w:p>
              </w:tc>
            </w:tr>
            <w:tr w:rsidR="00C927D3" w:rsidRPr="009C5EE6" w14:paraId="4923482F" w14:textId="77777777" w:rsidTr="0090533F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6BCF4632" w14:textId="77777777" w:rsidR="00C927D3" w:rsidRPr="007438B1" w:rsidRDefault="00C927D3" w:rsidP="00C927D3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7438B1">
                    <w:rPr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09C4D8D0" w14:textId="0DF0A941" w:rsidR="00C927D3" w:rsidRPr="007438B1" w:rsidRDefault="00C927D3" w:rsidP="00C927D3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 xml:space="preserve">BIMB 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BE65B9" w14:textId="19A48A8E" w:rsidR="00C927D3" w:rsidRPr="00C927D3" w:rsidRDefault="00C927D3" w:rsidP="00C927D3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C927D3">
                    <w:rPr>
                      <w:color w:val="000000"/>
                      <w:sz w:val="18"/>
                      <w:szCs w:val="18"/>
                    </w:rPr>
                    <w:t>387388-20230515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65152F5" w14:textId="4687E940" w:rsidR="00C927D3" w:rsidRPr="0090533F" w:rsidRDefault="00C927D3" w:rsidP="00C927D3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90533F">
                    <w:rPr>
                      <w:sz w:val="18"/>
                      <w:szCs w:val="18"/>
                    </w:rPr>
                    <w:t>2,056,312.10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8E8584C" w14:textId="56DEB29A" w:rsidR="00C927D3" w:rsidRPr="0090533F" w:rsidRDefault="00C927D3" w:rsidP="00C927D3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90533F">
                    <w:rPr>
                      <w:color w:val="000000"/>
                      <w:sz w:val="18"/>
                      <w:szCs w:val="18"/>
                    </w:rPr>
                    <w:t>15/8/2023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2490268A" w14:textId="1E862F2E" w:rsidR="00C927D3" w:rsidRPr="007438B1" w:rsidRDefault="00C927D3" w:rsidP="00C927D3">
                  <w:pPr>
                    <w:spacing w:before="60" w:after="60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 xml:space="preserve">Pelaburan akan disambung semula bagi tempoh </w:t>
                  </w:r>
                  <w:r w:rsidR="00A466E4">
                    <w:rPr>
                      <w:sz w:val="18"/>
                      <w:szCs w:val="18"/>
                      <w:lang w:val="sv-SE"/>
                    </w:rPr>
                    <w:t>4</w:t>
                  </w:r>
                  <w:r w:rsidRPr="007438B1">
                    <w:rPr>
                      <w:sz w:val="18"/>
                      <w:szCs w:val="18"/>
                      <w:lang w:val="sv-SE"/>
                    </w:rPr>
                    <w:t xml:space="preserve"> bulan di BIMB</w:t>
                  </w:r>
                </w:p>
              </w:tc>
            </w:tr>
            <w:tr w:rsidR="00C927D3" w:rsidRPr="009C5EE6" w14:paraId="2B99C7FB" w14:textId="77777777" w:rsidTr="0090533F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69951AEC" w14:textId="77777777" w:rsidR="00C927D3" w:rsidRPr="007438B1" w:rsidRDefault="00C927D3" w:rsidP="00C927D3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7438B1">
                    <w:rPr>
                      <w:bCs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1836C680" w14:textId="6499DEEE" w:rsidR="00C927D3" w:rsidRPr="007438B1" w:rsidRDefault="00C927D3" w:rsidP="00C927D3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 xml:space="preserve">BIMB 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69CC28" w14:textId="586418A4" w:rsidR="00C927D3" w:rsidRPr="00C927D3" w:rsidRDefault="00C927D3" w:rsidP="00C927D3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C927D3">
                    <w:rPr>
                      <w:color w:val="000000"/>
                      <w:sz w:val="18"/>
                      <w:szCs w:val="18"/>
                    </w:rPr>
                    <w:t>387389-20230515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DC9E216" w14:textId="670C10FE" w:rsidR="00C927D3" w:rsidRPr="0090533F" w:rsidRDefault="00C927D3" w:rsidP="00C927D3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90533F">
                    <w:rPr>
                      <w:sz w:val="18"/>
                      <w:szCs w:val="18"/>
                    </w:rPr>
                    <w:t>2,070,875.28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4F351BE" w14:textId="3876AAAB" w:rsidR="00C927D3" w:rsidRPr="0090533F" w:rsidRDefault="00C927D3" w:rsidP="00C927D3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90533F">
                    <w:rPr>
                      <w:color w:val="000000"/>
                      <w:sz w:val="18"/>
                      <w:szCs w:val="18"/>
                    </w:rPr>
                    <w:t>15/8/2023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2593A125" w14:textId="77D7E82B" w:rsidR="00C927D3" w:rsidRPr="007438B1" w:rsidRDefault="00C927D3" w:rsidP="00C927D3">
                  <w:pPr>
                    <w:spacing w:before="60" w:after="60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 xml:space="preserve">Pelaburan akan disambung semula bagi tempoh </w:t>
                  </w:r>
                  <w:r w:rsidR="00A466E4">
                    <w:rPr>
                      <w:sz w:val="18"/>
                      <w:szCs w:val="18"/>
                      <w:lang w:val="sv-SE"/>
                    </w:rPr>
                    <w:t>4</w:t>
                  </w:r>
                  <w:r w:rsidRPr="007438B1">
                    <w:rPr>
                      <w:sz w:val="18"/>
                      <w:szCs w:val="18"/>
                      <w:lang w:val="sv-SE"/>
                    </w:rPr>
                    <w:t xml:space="preserve"> bulan di BIMB</w:t>
                  </w:r>
                </w:p>
              </w:tc>
            </w:tr>
            <w:tr w:rsidR="0090533F" w:rsidRPr="009C5EE6" w14:paraId="1FD4BC4F" w14:textId="77777777" w:rsidTr="0090533F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286179D4" w14:textId="0EA02161" w:rsidR="0090533F" w:rsidRPr="007438B1" w:rsidRDefault="0090533F" w:rsidP="0090533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3E8B9102" w14:textId="7E0A32C3" w:rsidR="0090533F" w:rsidRPr="007438B1" w:rsidRDefault="0090533F" w:rsidP="0090533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 xml:space="preserve">BIMB 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46CF26" w14:textId="1312281E" w:rsidR="0090533F" w:rsidRPr="00C927D3" w:rsidRDefault="0090533F" w:rsidP="0090533F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927D3">
                    <w:rPr>
                      <w:color w:val="000000"/>
                      <w:sz w:val="18"/>
                      <w:szCs w:val="18"/>
                    </w:rPr>
                    <w:t>387390-20230515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6859AFB" w14:textId="54F4CAD2" w:rsidR="0090533F" w:rsidRPr="0090533F" w:rsidRDefault="0090533F" w:rsidP="0090533F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90533F">
                    <w:rPr>
                      <w:sz w:val="18"/>
                      <w:szCs w:val="18"/>
                    </w:rPr>
                    <w:t>2,070,875.28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E974F2C" w14:textId="3B7E2B1A" w:rsidR="0090533F" w:rsidRPr="0090533F" w:rsidRDefault="0090533F" w:rsidP="0090533F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90533F">
                    <w:rPr>
                      <w:color w:val="000000"/>
                      <w:sz w:val="18"/>
                      <w:szCs w:val="18"/>
                    </w:rPr>
                    <w:t>15/8/2023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4DC52978" w14:textId="4BC6D0F7" w:rsidR="0090533F" w:rsidRPr="007438B1" w:rsidRDefault="0090533F" w:rsidP="0090533F">
                  <w:pPr>
                    <w:spacing w:before="60" w:after="60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 xml:space="preserve">Pelaburan akan disambung semula bagi tempoh </w:t>
                  </w:r>
                  <w:r w:rsidR="00983255">
                    <w:rPr>
                      <w:sz w:val="18"/>
                      <w:szCs w:val="18"/>
                      <w:lang w:val="sv-SE"/>
                    </w:rPr>
                    <w:t>5</w:t>
                  </w:r>
                  <w:r w:rsidRPr="007438B1">
                    <w:rPr>
                      <w:sz w:val="18"/>
                      <w:szCs w:val="18"/>
                      <w:lang w:val="sv-SE"/>
                    </w:rPr>
                    <w:t xml:space="preserve"> bulan di BIMB</w:t>
                  </w:r>
                </w:p>
              </w:tc>
            </w:tr>
            <w:tr w:rsidR="0090533F" w:rsidRPr="009C5EE6" w14:paraId="41B5D577" w14:textId="77777777" w:rsidTr="0090533F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0A1A3E79" w14:textId="5419FB7C" w:rsidR="0090533F" w:rsidRPr="007438B1" w:rsidRDefault="0090533F" w:rsidP="0090533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2BDB6BB2" w14:textId="684A6F07" w:rsidR="0090533F" w:rsidRPr="007438B1" w:rsidRDefault="0090533F" w:rsidP="0090533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 xml:space="preserve">BIMB 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BF46EF" w14:textId="3A99C6E3" w:rsidR="0090533F" w:rsidRPr="00C927D3" w:rsidRDefault="0090533F" w:rsidP="0090533F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927D3">
                    <w:rPr>
                      <w:color w:val="000000"/>
                      <w:sz w:val="18"/>
                      <w:szCs w:val="18"/>
                    </w:rPr>
                    <w:t>387391-20230515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4110C4E" w14:textId="4E15BF5E" w:rsidR="0090533F" w:rsidRPr="0090533F" w:rsidRDefault="0090533F" w:rsidP="0090533F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90533F">
                    <w:rPr>
                      <w:sz w:val="18"/>
                      <w:szCs w:val="18"/>
                    </w:rPr>
                    <w:t>2,070,875.28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D11B8C4" w14:textId="72485B22" w:rsidR="0090533F" w:rsidRPr="0090533F" w:rsidRDefault="0090533F" w:rsidP="0090533F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90533F">
                    <w:rPr>
                      <w:color w:val="000000"/>
                      <w:sz w:val="18"/>
                      <w:szCs w:val="18"/>
                    </w:rPr>
                    <w:t>15/8/2023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5BEA2C64" w14:textId="5A134792" w:rsidR="0090533F" w:rsidRPr="007438B1" w:rsidRDefault="0090533F" w:rsidP="0090533F">
                  <w:pPr>
                    <w:spacing w:before="60" w:after="60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 xml:space="preserve">Pelaburan akan disambung semula bagi tempoh </w:t>
                  </w:r>
                  <w:r w:rsidR="00983255">
                    <w:rPr>
                      <w:sz w:val="18"/>
                      <w:szCs w:val="18"/>
                      <w:lang w:val="sv-SE"/>
                    </w:rPr>
                    <w:t>5</w:t>
                  </w:r>
                  <w:r w:rsidRPr="007438B1">
                    <w:rPr>
                      <w:sz w:val="18"/>
                      <w:szCs w:val="18"/>
                      <w:lang w:val="sv-SE"/>
                    </w:rPr>
                    <w:t xml:space="preserve"> bulan di BIMB</w:t>
                  </w:r>
                </w:p>
              </w:tc>
            </w:tr>
            <w:tr w:rsidR="00C927D3" w:rsidRPr="009C5EE6" w14:paraId="261DB74C" w14:textId="77777777" w:rsidTr="0090533F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14B9B2FA" w14:textId="1D88A948" w:rsidR="00C927D3" w:rsidRPr="007438B1" w:rsidRDefault="00C927D3" w:rsidP="00C927D3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6.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3313EAC7" w14:textId="0A925A0E" w:rsidR="00C927D3" w:rsidRPr="007438B1" w:rsidRDefault="00C927D3" w:rsidP="00C927D3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 xml:space="preserve">BIMB 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22927C" w14:textId="386FD0F3" w:rsidR="00C927D3" w:rsidRPr="00C927D3" w:rsidRDefault="00C927D3" w:rsidP="00C927D3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927D3">
                    <w:rPr>
                      <w:color w:val="000000"/>
                      <w:sz w:val="18"/>
                      <w:szCs w:val="18"/>
                    </w:rPr>
                    <w:t>388349-20230516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F5A6FBF" w14:textId="335B5443" w:rsidR="00C927D3" w:rsidRPr="0090533F" w:rsidRDefault="00C927D3" w:rsidP="00C927D3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90533F">
                    <w:rPr>
                      <w:sz w:val="18"/>
                      <w:szCs w:val="18"/>
                    </w:rPr>
                    <w:t>1,018,805.39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B7DBDEA" w14:textId="5CDD2D9F" w:rsidR="00C927D3" w:rsidRPr="0090533F" w:rsidRDefault="00C927D3" w:rsidP="00C927D3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90533F">
                    <w:rPr>
                      <w:color w:val="000000"/>
                      <w:sz w:val="18"/>
                      <w:szCs w:val="18"/>
                    </w:rPr>
                    <w:t>16/8/2023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61EB9771" w14:textId="06565BE2" w:rsidR="00C927D3" w:rsidRPr="007438B1" w:rsidRDefault="0090533F" w:rsidP="00C927D3">
                  <w:pPr>
                    <w:spacing w:before="60" w:after="60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Pelaburan akan dicairkan bagi menampung perbela</w:t>
                  </w:r>
                  <w:r w:rsidR="00437C75">
                    <w:rPr>
                      <w:sz w:val="18"/>
                      <w:szCs w:val="18"/>
                      <w:lang w:val="sv-SE"/>
                    </w:rPr>
                    <w:t>n</w:t>
                  </w:r>
                  <w:r>
                    <w:rPr>
                      <w:sz w:val="18"/>
                      <w:szCs w:val="18"/>
                      <w:lang w:val="sv-SE"/>
                    </w:rPr>
                    <w:t xml:space="preserve">jaan </w:t>
                  </w:r>
                </w:p>
              </w:tc>
            </w:tr>
            <w:tr w:rsidR="0090533F" w:rsidRPr="009C5EE6" w14:paraId="1235F3C8" w14:textId="77777777" w:rsidTr="0090533F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1D46CBBA" w14:textId="20189B4E" w:rsidR="0090533F" w:rsidRPr="007438B1" w:rsidRDefault="0090533F" w:rsidP="0090533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7.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400260BB" w14:textId="2B957DE4" w:rsidR="0090533F" w:rsidRPr="007438B1" w:rsidRDefault="0090533F" w:rsidP="0090533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 xml:space="preserve">BIMB 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45CEAF" w14:textId="34AFD5FE" w:rsidR="0090533F" w:rsidRPr="00C927D3" w:rsidRDefault="0090533F" w:rsidP="0090533F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927D3">
                    <w:rPr>
                      <w:color w:val="000000"/>
                      <w:sz w:val="18"/>
                      <w:szCs w:val="18"/>
                    </w:rPr>
                    <w:t>388350-20230516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F16E6DE" w14:textId="51BC6362" w:rsidR="0090533F" w:rsidRPr="0090533F" w:rsidRDefault="0090533F" w:rsidP="0090533F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90533F">
                    <w:rPr>
                      <w:sz w:val="18"/>
                      <w:szCs w:val="18"/>
                    </w:rPr>
                    <w:t>2,037,610.78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CA39D94" w14:textId="2C2C19C9" w:rsidR="0090533F" w:rsidRPr="0090533F" w:rsidRDefault="0090533F" w:rsidP="0090533F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90533F">
                    <w:rPr>
                      <w:color w:val="000000"/>
                      <w:sz w:val="18"/>
                      <w:szCs w:val="18"/>
                    </w:rPr>
                    <w:t>16/8/2023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4BE102D1" w14:textId="770E9AD2" w:rsidR="0090533F" w:rsidRPr="007438B1" w:rsidRDefault="0090533F" w:rsidP="0090533F">
                  <w:pPr>
                    <w:spacing w:before="60" w:after="60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Pelaburan akan dicairkan bagi menampung perbela</w:t>
                  </w:r>
                  <w:r w:rsidR="00437C75">
                    <w:rPr>
                      <w:sz w:val="18"/>
                      <w:szCs w:val="18"/>
                      <w:lang w:val="sv-SE"/>
                    </w:rPr>
                    <w:t>n</w:t>
                  </w:r>
                  <w:r>
                    <w:rPr>
                      <w:sz w:val="18"/>
                      <w:szCs w:val="18"/>
                      <w:lang w:val="sv-SE"/>
                    </w:rPr>
                    <w:t xml:space="preserve">jaan </w:t>
                  </w:r>
                </w:p>
              </w:tc>
            </w:tr>
            <w:tr w:rsidR="00983255" w:rsidRPr="009C5EE6" w14:paraId="5466448C" w14:textId="77777777" w:rsidTr="0090533F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7FC7ADE0" w14:textId="6B0AB761" w:rsidR="00983255" w:rsidRPr="007438B1" w:rsidRDefault="00983255" w:rsidP="00983255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2A666F13" w14:textId="210B4D27" w:rsidR="00983255" w:rsidRPr="007438B1" w:rsidRDefault="00983255" w:rsidP="00983255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 xml:space="preserve">BIMB 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C0054B" w14:textId="58B13156" w:rsidR="00983255" w:rsidRPr="00C927D3" w:rsidRDefault="00983255" w:rsidP="00983255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927D3">
                    <w:rPr>
                      <w:color w:val="000000"/>
                      <w:sz w:val="18"/>
                      <w:szCs w:val="18"/>
                    </w:rPr>
                    <w:t>388351-20230516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F97DC78" w14:textId="433D86A9" w:rsidR="00983255" w:rsidRPr="0090533F" w:rsidRDefault="00983255" w:rsidP="00983255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90533F">
                    <w:rPr>
                      <w:sz w:val="18"/>
                      <w:szCs w:val="18"/>
                    </w:rPr>
                    <w:t>2,037,610.78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FF1D9B5" w14:textId="32E5F283" w:rsidR="00983255" w:rsidRPr="0090533F" w:rsidRDefault="00983255" w:rsidP="00983255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90533F">
                    <w:rPr>
                      <w:color w:val="000000"/>
                      <w:sz w:val="18"/>
                      <w:szCs w:val="18"/>
                    </w:rPr>
                    <w:t>16/8/2023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7C39E72B" w14:textId="4DAD0F6B" w:rsidR="00983255" w:rsidRPr="007438B1" w:rsidRDefault="00983255" w:rsidP="00983255">
                  <w:pPr>
                    <w:spacing w:before="60" w:after="60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 xml:space="preserve">Pelaburan akan dicairkan bagi menampung perbelanjaan </w:t>
                  </w:r>
                </w:p>
              </w:tc>
            </w:tr>
            <w:tr w:rsidR="0090533F" w:rsidRPr="009C5EE6" w14:paraId="2128F7B3" w14:textId="77777777" w:rsidTr="0090533F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434E41FD" w14:textId="6A2F1AED" w:rsidR="0090533F" w:rsidRPr="007438B1" w:rsidRDefault="0090533F" w:rsidP="0090533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9.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2C466F36" w14:textId="499B82EC" w:rsidR="0090533F" w:rsidRPr="007438B1" w:rsidRDefault="0090533F" w:rsidP="0090533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 xml:space="preserve">BIMB 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253E77" w14:textId="20BE95B3" w:rsidR="0090533F" w:rsidRPr="00C927D3" w:rsidRDefault="0090533F" w:rsidP="0090533F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927D3">
                    <w:rPr>
                      <w:color w:val="000000"/>
                      <w:sz w:val="18"/>
                      <w:szCs w:val="18"/>
                    </w:rPr>
                    <w:t>388352-20230516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0DA1886" w14:textId="2A63D5FD" w:rsidR="0090533F" w:rsidRPr="0090533F" w:rsidRDefault="0090533F" w:rsidP="0090533F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90533F">
                    <w:rPr>
                      <w:sz w:val="18"/>
                      <w:szCs w:val="18"/>
                    </w:rPr>
                    <w:t>2,037,610.78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9EB967B" w14:textId="3A9551CC" w:rsidR="0090533F" w:rsidRPr="0090533F" w:rsidRDefault="0090533F" w:rsidP="0090533F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90533F">
                    <w:rPr>
                      <w:color w:val="000000"/>
                      <w:sz w:val="18"/>
                      <w:szCs w:val="18"/>
                    </w:rPr>
                    <w:t>16/8/2023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0DF8E9AB" w14:textId="35306F3B" w:rsidR="0090533F" w:rsidRPr="007438B1" w:rsidRDefault="0090533F" w:rsidP="0090533F">
                  <w:pPr>
                    <w:spacing w:before="60" w:after="60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>Pelaburan akan disambung semula bagi tempoh 3 bulan di BIMB</w:t>
                  </w:r>
                </w:p>
              </w:tc>
            </w:tr>
            <w:tr w:rsidR="0090533F" w:rsidRPr="009C5EE6" w14:paraId="5721691A" w14:textId="77777777" w:rsidTr="0090533F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6EF39C96" w14:textId="320A2FCA" w:rsidR="0090533F" w:rsidRPr="007438B1" w:rsidRDefault="0090533F" w:rsidP="007C433C">
                  <w:pPr>
                    <w:spacing w:before="60" w:after="60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10.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12CB1D42" w14:textId="6DFA6296" w:rsidR="0090533F" w:rsidRPr="007438B1" w:rsidRDefault="0090533F" w:rsidP="0090533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 xml:space="preserve">BIMB 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2E1CB5" w14:textId="4A81A541" w:rsidR="0090533F" w:rsidRPr="00C927D3" w:rsidRDefault="0090533F" w:rsidP="0090533F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927D3">
                    <w:rPr>
                      <w:color w:val="000000"/>
                      <w:sz w:val="18"/>
                      <w:szCs w:val="18"/>
                    </w:rPr>
                    <w:t>388353-20230516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5101A48" w14:textId="53152785" w:rsidR="0090533F" w:rsidRPr="0090533F" w:rsidRDefault="0090533F" w:rsidP="0090533F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90533F">
                    <w:rPr>
                      <w:sz w:val="18"/>
                      <w:szCs w:val="18"/>
                    </w:rPr>
                    <w:t>2,037,610.78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5CCFD6A" w14:textId="0D6FE085" w:rsidR="0090533F" w:rsidRPr="0090533F" w:rsidRDefault="0090533F" w:rsidP="0090533F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90533F">
                    <w:rPr>
                      <w:color w:val="000000"/>
                      <w:sz w:val="18"/>
                      <w:szCs w:val="18"/>
                    </w:rPr>
                    <w:t>16/8/2023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5422D3BA" w14:textId="2DFACD47" w:rsidR="007C433C" w:rsidRPr="007438B1" w:rsidRDefault="0090533F" w:rsidP="0090533F">
                  <w:pPr>
                    <w:spacing w:before="60" w:after="60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>Pelaburan akan disambung semula bagi tempoh 3 bulan di BIMB</w:t>
                  </w:r>
                </w:p>
              </w:tc>
            </w:tr>
            <w:tr w:rsidR="00C927D3" w:rsidRPr="007438B1" w14:paraId="0DB99581" w14:textId="77777777" w:rsidTr="00C16191">
              <w:trPr>
                <w:trHeight w:val="281"/>
              </w:trPr>
              <w:tc>
                <w:tcPr>
                  <w:tcW w:w="3111" w:type="dxa"/>
                  <w:gridSpan w:val="3"/>
                  <w:shd w:val="clear" w:color="auto" w:fill="auto"/>
                  <w:vAlign w:val="center"/>
                </w:tcPr>
                <w:p w14:paraId="4599C339" w14:textId="77777777" w:rsidR="00C927D3" w:rsidRPr="007438B1" w:rsidRDefault="00C927D3" w:rsidP="00C927D3">
                  <w:pPr>
                    <w:spacing w:before="60" w:after="60"/>
                    <w:jc w:val="right"/>
                    <w:rPr>
                      <w:b/>
                      <w:sz w:val="18"/>
                      <w:szCs w:val="18"/>
                    </w:rPr>
                  </w:pPr>
                  <w:r w:rsidRPr="007438B1">
                    <w:rPr>
                      <w:b/>
                      <w:sz w:val="18"/>
                      <w:szCs w:val="18"/>
                    </w:rPr>
                    <w:t>JUMLAH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44ACEFD6" w14:textId="3E639708" w:rsidR="00C927D3" w:rsidRPr="007438B1" w:rsidRDefault="0090533F" w:rsidP="0090533F">
                  <w:pPr>
                    <w:jc w:val="center"/>
                    <w:rPr>
                      <w:b/>
                      <w:bCs/>
                      <w:sz w:val="18"/>
                      <w:szCs w:val="18"/>
                      <w:lang w:val="en-MY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21,476,498.78</w:t>
                  </w:r>
                  <w:r w:rsidR="00C927D3" w:rsidRPr="007438B1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      </w:t>
                  </w:r>
                </w:p>
              </w:tc>
              <w:tc>
                <w:tcPr>
                  <w:tcW w:w="3969" w:type="dxa"/>
                  <w:gridSpan w:val="2"/>
                  <w:shd w:val="clear" w:color="auto" w:fill="auto"/>
                  <w:vAlign w:val="center"/>
                </w:tcPr>
                <w:p w14:paraId="3979B8F6" w14:textId="77777777" w:rsidR="00C927D3" w:rsidRPr="007438B1" w:rsidRDefault="00C927D3" w:rsidP="00C927D3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A1A30AA" w14:textId="77777777" w:rsidR="007C433C" w:rsidRDefault="007C433C"/>
          <w:tbl>
            <w:tblPr>
              <w:tblpPr w:leftFromText="180" w:rightFromText="180" w:vertAnchor="text" w:horzAnchor="margin" w:tblpY="-143"/>
              <w:tblOverlap w:val="never"/>
              <w:tblW w:w="8639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5"/>
              <w:gridCol w:w="675"/>
              <w:gridCol w:w="1851"/>
              <w:gridCol w:w="1559"/>
              <w:gridCol w:w="1140"/>
              <w:gridCol w:w="2829"/>
            </w:tblGrid>
            <w:tr w:rsidR="007C433C" w:rsidRPr="007438B1" w14:paraId="2DD94358" w14:textId="77777777" w:rsidTr="007C433C">
              <w:trPr>
                <w:trHeight w:val="281"/>
              </w:trPr>
              <w:tc>
                <w:tcPr>
                  <w:tcW w:w="58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876E96" w14:textId="02299650" w:rsidR="007C433C" w:rsidRDefault="007C433C" w:rsidP="007C433C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438B1">
                    <w:rPr>
                      <w:b/>
                      <w:sz w:val="18"/>
                      <w:szCs w:val="18"/>
                      <w:lang w:val="sv-SE"/>
                    </w:rPr>
                    <w:t>Bil.</w:t>
                  </w:r>
                </w:p>
              </w:tc>
              <w:tc>
                <w:tcPr>
                  <w:tcW w:w="67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AA65C1" w14:textId="10781DC2" w:rsidR="007C433C" w:rsidRPr="007438B1" w:rsidRDefault="007C433C" w:rsidP="007C433C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438B1">
                    <w:rPr>
                      <w:b/>
                      <w:sz w:val="18"/>
                      <w:szCs w:val="18"/>
                      <w:lang w:val="sv-SE"/>
                    </w:rPr>
                    <w:t>Bank</w:t>
                  </w:r>
                </w:p>
              </w:tc>
              <w:tc>
                <w:tcPr>
                  <w:tcW w:w="185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6D0E8137" w14:textId="6B1A52C6" w:rsidR="007C433C" w:rsidRPr="007438B1" w:rsidRDefault="007C433C" w:rsidP="007C433C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438B1">
                    <w:rPr>
                      <w:b/>
                      <w:sz w:val="18"/>
                      <w:szCs w:val="18"/>
                      <w:lang w:val="sv-SE"/>
                    </w:rPr>
                    <w:t>No. Sijil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60800E98" w14:textId="6BE668B8" w:rsidR="007C433C" w:rsidRDefault="007C433C" w:rsidP="007C433C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438B1">
                    <w:rPr>
                      <w:b/>
                      <w:sz w:val="18"/>
                      <w:szCs w:val="18"/>
                      <w:lang w:val="sv-SE"/>
                    </w:rPr>
                    <w:t>Amaun (RM)</w:t>
                  </w:r>
                </w:p>
              </w:tc>
              <w:tc>
                <w:tcPr>
                  <w:tcW w:w="114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BCC18D" w14:textId="014C3F2D" w:rsidR="007C433C" w:rsidRPr="007438B1" w:rsidRDefault="007C433C" w:rsidP="007C433C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7438B1">
                    <w:rPr>
                      <w:b/>
                      <w:sz w:val="18"/>
                      <w:szCs w:val="18"/>
                      <w:lang w:val="sv-SE"/>
                    </w:rPr>
                    <w:t>Tarikh Matang</w:t>
                  </w:r>
                </w:p>
              </w:tc>
              <w:tc>
                <w:tcPr>
                  <w:tcW w:w="2829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0359FA05" w14:textId="65205D37" w:rsidR="007C433C" w:rsidRPr="007438B1" w:rsidRDefault="007C433C" w:rsidP="007C433C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7438B1">
                    <w:rPr>
                      <w:b/>
                      <w:sz w:val="18"/>
                      <w:szCs w:val="18"/>
                      <w:lang w:val="sv-SE"/>
                    </w:rPr>
                    <w:t>Cadangan</w:t>
                  </w:r>
                </w:p>
              </w:tc>
            </w:tr>
            <w:tr w:rsidR="00437C75" w:rsidRPr="007C433C" w14:paraId="159418B1" w14:textId="48653655" w:rsidTr="00437C75">
              <w:trPr>
                <w:trHeight w:val="281"/>
              </w:trPr>
              <w:tc>
                <w:tcPr>
                  <w:tcW w:w="58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67CBB2" w14:textId="5C9FFA16" w:rsidR="00437C75" w:rsidRPr="007C433C" w:rsidRDefault="00437C75" w:rsidP="00437C75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7C433C">
                    <w:rPr>
                      <w:bCs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675" w:type="dxa"/>
                  <w:shd w:val="clear" w:color="auto" w:fill="FFFFFF" w:themeFill="background1"/>
                  <w:vAlign w:val="center"/>
                </w:tcPr>
                <w:p w14:paraId="04119D8C" w14:textId="296F89ED" w:rsidR="00437C75" w:rsidRPr="00437C75" w:rsidRDefault="00437C75" w:rsidP="00437C75">
                  <w:pPr>
                    <w:spacing w:before="60" w:after="60"/>
                    <w:jc w:val="right"/>
                    <w:rPr>
                      <w:b/>
                      <w:sz w:val="18"/>
                      <w:szCs w:val="18"/>
                    </w:rPr>
                  </w:pPr>
                  <w:r w:rsidRPr="00437C75">
                    <w:rPr>
                      <w:bCs/>
                      <w:sz w:val="18"/>
                      <w:szCs w:val="18"/>
                      <w:lang w:val="sv-SE"/>
                    </w:rPr>
                    <w:t xml:space="preserve">BIMB </w:t>
                  </w:r>
                </w:p>
              </w:tc>
              <w:tc>
                <w:tcPr>
                  <w:tcW w:w="1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F4E0E11" w14:textId="4EF09945" w:rsidR="00437C75" w:rsidRPr="00437C75" w:rsidRDefault="00437C75" w:rsidP="00437C75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37C75">
                    <w:rPr>
                      <w:color w:val="000000"/>
                      <w:sz w:val="18"/>
                      <w:szCs w:val="18"/>
                    </w:rPr>
                    <w:t>388347-20230516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8FE3FA9" w14:textId="65B70545" w:rsidR="00437C75" w:rsidRPr="00437C75" w:rsidRDefault="00437C75" w:rsidP="00437C75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37C75">
                    <w:rPr>
                      <w:sz w:val="18"/>
                      <w:szCs w:val="18"/>
                    </w:rPr>
                    <w:t>509,402.70</w:t>
                  </w:r>
                </w:p>
              </w:tc>
              <w:tc>
                <w:tcPr>
                  <w:tcW w:w="1140" w:type="dxa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CDD01A0" w14:textId="630859FE" w:rsidR="00437C75" w:rsidRPr="00437C75" w:rsidRDefault="00437C75" w:rsidP="00437C75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437C75">
                    <w:rPr>
                      <w:color w:val="000000"/>
                      <w:sz w:val="18"/>
                      <w:szCs w:val="18"/>
                    </w:rPr>
                    <w:t>16/8/2023</w:t>
                  </w:r>
                </w:p>
              </w:tc>
              <w:tc>
                <w:tcPr>
                  <w:tcW w:w="2829" w:type="dxa"/>
                  <w:shd w:val="clear" w:color="auto" w:fill="FFFFFF" w:themeFill="background1"/>
                  <w:vAlign w:val="center"/>
                </w:tcPr>
                <w:p w14:paraId="6DE230BF" w14:textId="3A0FAEAA" w:rsidR="00437C75" w:rsidRPr="00437C75" w:rsidRDefault="00437C75" w:rsidP="00437C75">
                  <w:pPr>
                    <w:spacing w:before="60" w:after="60"/>
                    <w:rPr>
                      <w:sz w:val="18"/>
                      <w:szCs w:val="18"/>
                      <w:lang w:val="sv-SE"/>
                    </w:rPr>
                  </w:pPr>
                  <w:r w:rsidRPr="00437C75">
                    <w:rPr>
                      <w:sz w:val="18"/>
                      <w:szCs w:val="18"/>
                      <w:lang w:val="sv-SE"/>
                    </w:rPr>
                    <w:t>Pelaburan akan dicairkan bagi menampung perbela</w:t>
                  </w:r>
                  <w:r>
                    <w:rPr>
                      <w:sz w:val="18"/>
                      <w:szCs w:val="18"/>
                      <w:lang w:val="sv-SE"/>
                    </w:rPr>
                    <w:t>n</w:t>
                  </w:r>
                  <w:r w:rsidRPr="00437C75">
                    <w:rPr>
                      <w:sz w:val="18"/>
                      <w:szCs w:val="18"/>
                      <w:lang w:val="sv-SE"/>
                    </w:rPr>
                    <w:t xml:space="preserve">jaan </w:t>
                  </w:r>
                </w:p>
              </w:tc>
            </w:tr>
            <w:tr w:rsidR="00437C75" w:rsidRPr="007C433C" w14:paraId="2614476E" w14:textId="39444F97" w:rsidTr="00437C75">
              <w:trPr>
                <w:trHeight w:val="281"/>
              </w:trPr>
              <w:tc>
                <w:tcPr>
                  <w:tcW w:w="58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6105AC" w14:textId="31C68BC4" w:rsidR="00437C75" w:rsidRPr="007C433C" w:rsidRDefault="00437C75" w:rsidP="00437C75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7C433C">
                    <w:rPr>
                      <w:bCs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675" w:type="dxa"/>
                  <w:shd w:val="clear" w:color="auto" w:fill="FFFFFF" w:themeFill="background1"/>
                  <w:vAlign w:val="center"/>
                </w:tcPr>
                <w:p w14:paraId="10D2AC76" w14:textId="518A0144" w:rsidR="00437C75" w:rsidRPr="00437C75" w:rsidRDefault="00437C75" w:rsidP="00437C75">
                  <w:pPr>
                    <w:spacing w:before="60" w:after="60"/>
                    <w:jc w:val="right"/>
                    <w:rPr>
                      <w:b/>
                      <w:sz w:val="18"/>
                      <w:szCs w:val="18"/>
                    </w:rPr>
                  </w:pPr>
                  <w:r w:rsidRPr="00437C75">
                    <w:rPr>
                      <w:bCs/>
                      <w:sz w:val="18"/>
                      <w:szCs w:val="18"/>
                      <w:lang w:val="sv-SE"/>
                    </w:rPr>
                    <w:t xml:space="preserve">BIMB 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1A88FEA" w14:textId="7F34BA37" w:rsidR="00437C75" w:rsidRPr="00437C75" w:rsidRDefault="00437C75" w:rsidP="00437C75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37C75">
                    <w:rPr>
                      <w:color w:val="000000"/>
                      <w:sz w:val="18"/>
                      <w:szCs w:val="18"/>
                    </w:rPr>
                    <w:t>388348-20230516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5238BB2" w14:textId="3952123E" w:rsidR="00437C75" w:rsidRPr="00437C75" w:rsidRDefault="00437C75" w:rsidP="00437C75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37C75">
                    <w:rPr>
                      <w:sz w:val="18"/>
                      <w:szCs w:val="18"/>
                    </w:rPr>
                    <w:t>509,402.70</w:t>
                  </w:r>
                </w:p>
              </w:tc>
              <w:tc>
                <w:tcPr>
                  <w:tcW w:w="1140" w:type="dxa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FB32160" w14:textId="527155BD" w:rsidR="00437C75" w:rsidRPr="00437C75" w:rsidRDefault="00437C75" w:rsidP="00437C75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437C75">
                    <w:rPr>
                      <w:color w:val="000000"/>
                      <w:sz w:val="18"/>
                      <w:szCs w:val="18"/>
                    </w:rPr>
                    <w:t>16/8/2023</w:t>
                  </w:r>
                </w:p>
              </w:tc>
              <w:tc>
                <w:tcPr>
                  <w:tcW w:w="2829" w:type="dxa"/>
                  <w:shd w:val="clear" w:color="auto" w:fill="FFFFFF" w:themeFill="background1"/>
                  <w:vAlign w:val="center"/>
                </w:tcPr>
                <w:p w14:paraId="0CAE224F" w14:textId="06AC8721" w:rsidR="00437C75" w:rsidRPr="00437C75" w:rsidRDefault="00437C75" w:rsidP="00437C75">
                  <w:pPr>
                    <w:spacing w:before="60" w:after="60"/>
                    <w:rPr>
                      <w:sz w:val="18"/>
                      <w:szCs w:val="18"/>
                      <w:lang w:val="sv-SE"/>
                    </w:rPr>
                  </w:pPr>
                  <w:r w:rsidRPr="00437C75">
                    <w:rPr>
                      <w:sz w:val="18"/>
                      <w:szCs w:val="18"/>
                      <w:lang w:val="sv-SE"/>
                    </w:rPr>
                    <w:t>Pelaburan akan dicairkan bagi menampung perbela</w:t>
                  </w:r>
                  <w:r>
                    <w:rPr>
                      <w:sz w:val="18"/>
                      <w:szCs w:val="18"/>
                      <w:lang w:val="sv-SE"/>
                    </w:rPr>
                    <w:t>n</w:t>
                  </w:r>
                  <w:r w:rsidRPr="00437C75">
                    <w:rPr>
                      <w:sz w:val="18"/>
                      <w:szCs w:val="18"/>
                      <w:lang w:val="sv-SE"/>
                    </w:rPr>
                    <w:t xml:space="preserve">jaan </w:t>
                  </w:r>
                </w:p>
              </w:tc>
            </w:tr>
            <w:tr w:rsidR="00437C75" w:rsidRPr="007C433C" w14:paraId="6ECAB73A" w14:textId="486F4104" w:rsidTr="00437C75">
              <w:trPr>
                <w:trHeight w:val="281"/>
              </w:trPr>
              <w:tc>
                <w:tcPr>
                  <w:tcW w:w="58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D5F5BE" w14:textId="1B1E4C69" w:rsidR="00437C75" w:rsidRPr="007C433C" w:rsidRDefault="00437C75" w:rsidP="00437C75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7C433C">
                    <w:rPr>
                      <w:bCs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675" w:type="dxa"/>
                  <w:shd w:val="clear" w:color="auto" w:fill="FFFFFF" w:themeFill="background1"/>
                  <w:vAlign w:val="center"/>
                </w:tcPr>
                <w:p w14:paraId="7BF308D2" w14:textId="365F757B" w:rsidR="00437C75" w:rsidRPr="00437C75" w:rsidRDefault="00437C75" w:rsidP="00437C75">
                  <w:pPr>
                    <w:spacing w:before="60" w:after="60"/>
                    <w:jc w:val="right"/>
                    <w:rPr>
                      <w:b/>
                      <w:sz w:val="18"/>
                      <w:szCs w:val="18"/>
                    </w:rPr>
                  </w:pPr>
                  <w:r w:rsidRPr="00437C75">
                    <w:rPr>
                      <w:bCs/>
                      <w:sz w:val="18"/>
                      <w:szCs w:val="18"/>
                      <w:lang w:val="sv-SE"/>
                    </w:rPr>
                    <w:t xml:space="preserve">BIMB 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D0EFE04" w14:textId="24D8BB21" w:rsidR="00437C75" w:rsidRPr="00437C75" w:rsidRDefault="00437C75" w:rsidP="00437C75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37C75">
                    <w:rPr>
                      <w:color w:val="000000"/>
                      <w:sz w:val="18"/>
                      <w:szCs w:val="18"/>
                    </w:rPr>
                    <w:t>400461-20230531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74149BE" w14:textId="13F566F8" w:rsidR="00437C75" w:rsidRPr="00437C75" w:rsidRDefault="00437C75" w:rsidP="00437C75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37C75">
                    <w:rPr>
                      <w:color w:val="000000"/>
                      <w:sz w:val="18"/>
                      <w:szCs w:val="18"/>
                    </w:rPr>
                    <w:t>517,761.04</w:t>
                  </w:r>
                </w:p>
              </w:tc>
              <w:tc>
                <w:tcPr>
                  <w:tcW w:w="1140" w:type="dxa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EB7086B" w14:textId="652BE388" w:rsidR="00437C75" w:rsidRPr="00437C75" w:rsidRDefault="00437C75" w:rsidP="00437C75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437C75">
                    <w:rPr>
                      <w:sz w:val="18"/>
                      <w:szCs w:val="18"/>
                    </w:rPr>
                    <w:t>30/8/2023</w:t>
                  </w:r>
                </w:p>
              </w:tc>
              <w:tc>
                <w:tcPr>
                  <w:tcW w:w="2829" w:type="dxa"/>
                  <w:shd w:val="clear" w:color="auto" w:fill="FFFFFF" w:themeFill="background1"/>
                  <w:vAlign w:val="center"/>
                </w:tcPr>
                <w:p w14:paraId="6F1E0726" w14:textId="23C8A886" w:rsidR="00437C75" w:rsidRPr="00437C75" w:rsidRDefault="00437C75" w:rsidP="00437C75">
                  <w:pPr>
                    <w:spacing w:before="60" w:after="60"/>
                    <w:rPr>
                      <w:sz w:val="18"/>
                      <w:szCs w:val="18"/>
                      <w:lang w:val="sv-SE"/>
                    </w:rPr>
                  </w:pPr>
                  <w:r w:rsidRPr="00437C75">
                    <w:rPr>
                      <w:sz w:val="18"/>
                      <w:szCs w:val="18"/>
                      <w:lang w:val="sv-SE"/>
                    </w:rPr>
                    <w:t>Pelaburan akan dicairkan bagi menampung perbela</w:t>
                  </w:r>
                  <w:r>
                    <w:rPr>
                      <w:sz w:val="18"/>
                      <w:szCs w:val="18"/>
                      <w:lang w:val="sv-SE"/>
                    </w:rPr>
                    <w:t>n</w:t>
                  </w:r>
                  <w:r w:rsidRPr="00437C75">
                    <w:rPr>
                      <w:sz w:val="18"/>
                      <w:szCs w:val="18"/>
                      <w:lang w:val="sv-SE"/>
                    </w:rPr>
                    <w:t xml:space="preserve">jaan </w:t>
                  </w:r>
                </w:p>
              </w:tc>
            </w:tr>
            <w:tr w:rsidR="00437C75" w:rsidRPr="007C433C" w14:paraId="0FCEC952" w14:textId="5BACA5BE" w:rsidTr="00437C75">
              <w:trPr>
                <w:trHeight w:val="281"/>
              </w:trPr>
              <w:tc>
                <w:tcPr>
                  <w:tcW w:w="58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A8ACC4" w14:textId="0E5F1052" w:rsidR="00437C75" w:rsidRPr="007C433C" w:rsidRDefault="00437C75" w:rsidP="00437C75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7C433C">
                    <w:rPr>
                      <w:bCs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675" w:type="dxa"/>
                  <w:shd w:val="clear" w:color="auto" w:fill="FFFFFF" w:themeFill="background1"/>
                  <w:vAlign w:val="center"/>
                </w:tcPr>
                <w:p w14:paraId="7280959C" w14:textId="072AB91E" w:rsidR="00437C75" w:rsidRPr="00437C75" w:rsidRDefault="00437C75" w:rsidP="00437C75">
                  <w:pPr>
                    <w:spacing w:before="60" w:after="60"/>
                    <w:jc w:val="right"/>
                    <w:rPr>
                      <w:b/>
                      <w:sz w:val="18"/>
                      <w:szCs w:val="18"/>
                    </w:rPr>
                  </w:pPr>
                  <w:r w:rsidRPr="00437C75">
                    <w:rPr>
                      <w:bCs/>
                      <w:sz w:val="18"/>
                      <w:szCs w:val="18"/>
                      <w:lang w:val="sv-SE"/>
                    </w:rPr>
                    <w:t xml:space="preserve">BIMB 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EAA89B5" w14:textId="298FB13D" w:rsidR="00437C75" w:rsidRPr="00437C75" w:rsidRDefault="00437C75" w:rsidP="00437C75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37C75">
                    <w:rPr>
                      <w:color w:val="000000"/>
                      <w:sz w:val="18"/>
                      <w:szCs w:val="18"/>
                    </w:rPr>
                    <w:t>400462-20230531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5F8C441" w14:textId="583C5A82" w:rsidR="00437C75" w:rsidRPr="00437C75" w:rsidRDefault="00437C75" w:rsidP="00437C75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37C75">
                    <w:rPr>
                      <w:color w:val="000000"/>
                      <w:sz w:val="18"/>
                      <w:szCs w:val="18"/>
                    </w:rPr>
                    <w:t>517,761.04</w:t>
                  </w:r>
                </w:p>
              </w:tc>
              <w:tc>
                <w:tcPr>
                  <w:tcW w:w="1140" w:type="dxa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38DBE6B" w14:textId="62B26DB6" w:rsidR="00437C75" w:rsidRPr="00437C75" w:rsidRDefault="00437C75" w:rsidP="00437C75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437C75">
                    <w:rPr>
                      <w:sz w:val="18"/>
                      <w:szCs w:val="18"/>
                    </w:rPr>
                    <w:t>30/8/2023</w:t>
                  </w:r>
                </w:p>
              </w:tc>
              <w:tc>
                <w:tcPr>
                  <w:tcW w:w="2829" w:type="dxa"/>
                  <w:shd w:val="clear" w:color="auto" w:fill="FFFFFF" w:themeFill="background1"/>
                  <w:vAlign w:val="center"/>
                </w:tcPr>
                <w:p w14:paraId="095F4D02" w14:textId="63F5E49C" w:rsidR="00437C75" w:rsidRPr="00437C75" w:rsidRDefault="00437C75" w:rsidP="00437C75">
                  <w:pPr>
                    <w:spacing w:before="60" w:after="60"/>
                    <w:rPr>
                      <w:sz w:val="18"/>
                      <w:szCs w:val="18"/>
                      <w:lang w:val="sv-SE"/>
                    </w:rPr>
                  </w:pPr>
                  <w:r w:rsidRPr="00437C75">
                    <w:rPr>
                      <w:sz w:val="18"/>
                      <w:szCs w:val="18"/>
                      <w:lang w:val="sv-SE"/>
                    </w:rPr>
                    <w:t>Pelaburan akan dicairkan bagi menampung perbela</w:t>
                  </w:r>
                  <w:r>
                    <w:rPr>
                      <w:sz w:val="18"/>
                      <w:szCs w:val="18"/>
                      <w:lang w:val="sv-SE"/>
                    </w:rPr>
                    <w:t>n</w:t>
                  </w:r>
                  <w:r w:rsidRPr="00437C75">
                    <w:rPr>
                      <w:sz w:val="18"/>
                      <w:szCs w:val="18"/>
                      <w:lang w:val="sv-SE"/>
                    </w:rPr>
                    <w:t xml:space="preserve">jaan </w:t>
                  </w:r>
                </w:p>
              </w:tc>
            </w:tr>
            <w:tr w:rsidR="00437C75" w:rsidRPr="00437C75" w14:paraId="63E0E5C7" w14:textId="3E55F730" w:rsidTr="00437C75">
              <w:trPr>
                <w:trHeight w:val="281"/>
              </w:trPr>
              <w:tc>
                <w:tcPr>
                  <w:tcW w:w="58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15D52E" w14:textId="0E71CF4B" w:rsidR="00437C75" w:rsidRPr="007C433C" w:rsidRDefault="00437C75" w:rsidP="00437C75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7C433C">
                    <w:rPr>
                      <w:bCs/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675" w:type="dxa"/>
                  <w:shd w:val="clear" w:color="auto" w:fill="FFFFFF" w:themeFill="background1"/>
                  <w:vAlign w:val="center"/>
                </w:tcPr>
                <w:p w14:paraId="0CED51C3" w14:textId="0D0C67AD" w:rsidR="00437C75" w:rsidRPr="00437C75" w:rsidRDefault="00437C75" w:rsidP="00437C75">
                  <w:pPr>
                    <w:spacing w:before="60" w:after="60"/>
                    <w:jc w:val="right"/>
                    <w:rPr>
                      <w:b/>
                      <w:sz w:val="18"/>
                      <w:szCs w:val="18"/>
                    </w:rPr>
                  </w:pPr>
                  <w:r w:rsidRPr="00437C75">
                    <w:rPr>
                      <w:bCs/>
                      <w:sz w:val="18"/>
                      <w:szCs w:val="18"/>
                      <w:lang w:val="sv-SE"/>
                    </w:rPr>
                    <w:t xml:space="preserve">BIMB 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C7E2B93" w14:textId="088F393F" w:rsidR="00437C75" w:rsidRPr="00437C75" w:rsidRDefault="00437C75" w:rsidP="00437C75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37C75">
                    <w:rPr>
                      <w:color w:val="000000"/>
                      <w:sz w:val="18"/>
                      <w:szCs w:val="18"/>
                    </w:rPr>
                    <w:t>400463-20230531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D9FE57B" w14:textId="3F8E59D9" w:rsidR="00437C75" w:rsidRPr="00437C75" w:rsidRDefault="00437C75" w:rsidP="00437C75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37C75">
                    <w:rPr>
                      <w:color w:val="000000"/>
                      <w:sz w:val="18"/>
                      <w:szCs w:val="18"/>
                    </w:rPr>
                    <w:t>517,761.04</w:t>
                  </w:r>
                </w:p>
              </w:tc>
              <w:tc>
                <w:tcPr>
                  <w:tcW w:w="1140" w:type="dxa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A337A20" w14:textId="7227BE20" w:rsidR="00437C75" w:rsidRPr="00437C75" w:rsidRDefault="00437C75" w:rsidP="00437C75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437C75">
                    <w:rPr>
                      <w:sz w:val="18"/>
                      <w:szCs w:val="18"/>
                    </w:rPr>
                    <w:t>30/8/2023</w:t>
                  </w:r>
                </w:p>
              </w:tc>
              <w:tc>
                <w:tcPr>
                  <w:tcW w:w="2829" w:type="dxa"/>
                  <w:shd w:val="clear" w:color="auto" w:fill="FFFFFF" w:themeFill="background1"/>
                  <w:vAlign w:val="center"/>
                </w:tcPr>
                <w:p w14:paraId="02F8CBAD" w14:textId="36069495" w:rsidR="00437C75" w:rsidRPr="00437C75" w:rsidRDefault="00437C75" w:rsidP="00437C75">
                  <w:pPr>
                    <w:spacing w:before="60" w:after="60"/>
                    <w:rPr>
                      <w:sz w:val="18"/>
                      <w:szCs w:val="18"/>
                      <w:lang w:val="sv-SE"/>
                    </w:rPr>
                  </w:pPr>
                  <w:r w:rsidRPr="00437C75">
                    <w:rPr>
                      <w:sz w:val="18"/>
                      <w:szCs w:val="18"/>
                      <w:lang w:val="sv-SE"/>
                    </w:rPr>
                    <w:t>Pelaburan akan disambung semula bagi tempoh 3 bulan di BIMB</w:t>
                  </w:r>
                </w:p>
              </w:tc>
            </w:tr>
            <w:tr w:rsidR="00437C75" w:rsidRPr="00437C75" w14:paraId="3EDDD5FB" w14:textId="35BD7695" w:rsidTr="00437C75">
              <w:trPr>
                <w:trHeight w:val="281"/>
              </w:trPr>
              <w:tc>
                <w:tcPr>
                  <w:tcW w:w="58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9A3BDC" w14:textId="51B71EB4" w:rsidR="00437C75" w:rsidRPr="007C433C" w:rsidRDefault="00437C75" w:rsidP="00437C75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7C433C">
                    <w:rPr>
                      <w:bCs/>
                      <w:sz w:val="18"/>
                      <w:szCs w:val="18"/>
                    </w:rPr>
                    <w:t>6.</w:t>
                  </w:r>
                </w:p>
              </w:tc>
              <w:tc>
                <w:tcPr>
                  <w:tcW w:w="675" w:type="dxa"/>
                  <w:shd w:val="clear" w:color="auto" w:fill="FFFFFF" w:themeFill="background1"/>
                  <w:vAlign w:val="center"/>
                </w:tcPr>
                <w:p w14:paraId="7E93B926" w14:textId="2FF21F08" w:rsidR="00437C75" w:rsidRPr="00437C75" w:rsidRDefault="00437C75" w:rsidP="00437C75">
                  <w:pPr>
                    <w:spacing w:before="60" w:after="60"/>
                    <w:jc w:val="right"/>
                    <w:rPr>
                      <w:b/>
                      <w:sz w:val="18"/>
                      <w:szCs w:val="18"/>
                    </w:rPr>
                  </w:pPr>
                  <w:r w:rsidRPr="00437C75">
                    <w:rPr>
                      <w:bCs/>
                      <w:sz w:val="18"/>
                      <w:szCs w:val="18"/>
                      <w:lang w:val="sv-SE"/>
                    </w:rPr>
                    <w:t xml:space="preserve">BIMB 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8458884" w14:textId="7993CF52" w:rsidR="00437C75" w:rsidRPr="00437C75" w:rsidRDefault="00437C75" w:rsidP="00437C75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37C75">
                    <w:rPr>
                      <w:color w:val="000000"/>
                      <w:sz w:val="18"/>
                      <w:szCs w:val="18"/>
                    </w:rPr>
                    <w:t>400464-20230531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AF7458F" w14:textId="1956FE75" w:rsidR="00437C75" w:rsidRPr="00437C75" w:rsidRDefault="00437C75" w:rsidP="00437C75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37C75">
                    <w:rPr>
                      <w:color w:val="000000"/>
                      <w:sz w:val="18"/>
                      <w:szCs w:val="18"/>
                    </w:rPr>
                    <w:t>517,761.04</w:t>
                  </w:r>
                </w:p>
              </w:tc>
              <w:tc>
                <w:tcPr>
                  <w:tcW w:w="1140" w:type="dxa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B34423D" w14:textId="79B5B7C0" w:rsidR="00437C75" w:rsidRPr="00437C75" w:rsidRDefault="00437C75" w:rsidP="00437C75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437C75">
                    <w:rPr>
                      <w:sz w:val="18"/>
                      <w:szCs w:val="18"/>
                    </w:rPr>
                    <w:t>30/8/2023</w:t>
                  </w:r>
                </w:p>
              </w:tc>
              <w:tc>
                <w:tcPr>
                  <w:tcW w:w="2829" w:type="dxa"/>
                  <w:tcBorders>
                    <w:lef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07B0E4A" w14:textId="6E9FD6C7" w:rsidR="00437C75" w:rsidRPr="00437C75" w:rsidRDefault="00437C75" w:rsidP="00437C75">
                  <w:pPr>
                    <w:spacing w:before="60" w:after="60"/>
                    <w:rPr>
                      <w:sz w:val="18"/>
                      <w:szCs w:val="18"/>
                      <w:lang w:val="sv-SE"/>
                    </w:rPr>
                  </w:pPr>
                  <w:r w:rsidRPr="00437C75">
                    <w:rPr>
                      <w:sz w:val="18"/>
                      <w:szCs w:val="18"/>
                      <w:lang w:val="sv-SE"/>
                    </w:rPr>
                    <w:t>Pelaburan akan disambung semula bagi tempoh 3 bulan di BIMB</w:t>
                  </w:r>
                </w:p>
              </w:tc>
            </w:tr>
            <w:tr w:rsidR="00437C75" w:rsidRPr="00437C75" w14:paraId="61A2B582" w14:textId="4B052392" w:rsidTr="00437C75">
              <w:trPr>
                <w:trHeight w:val="281"/>
              </w:trPr>
              <w:tc>
                <w:tcPr>
                  <w:tcW w:w="58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67FF00" w14:textId="1C78AD5E" w:rsidR="00437C75" w:rsidRPr="007C433C" w:rsidRDefault="00437C75" w:rsidP="00437C75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7C433C">
                    <w:rPr>
                      <w:bCs/>
                      <w:sz w:val="18"/>
                      <w:szCs w:val="18"/>
                    </w:rPr>
                    <w:t>7.</w:t>
                  </w:r>
                </w:p>
              </w:tc>
              <w:tc>
                <w:tcPr>
                  <w:tcW w:w="675" w:type="dxa"/>
                  <w:shd w:val="clear" w:color="auto" w:fill="FFFFFF" w:themeFill="background1"/>
                  <w:vAlign w:val="center"/>
                </w:tcPr>
                <w:p w14:paraId="460AB820" w14:textId="769D3ECF" w:rsidR="00437C75" w:rsidRPr="00437C75" w:rsidRDefault="00437C75" w:rsidP="00437C75">
                  <w:pPr>
                    <w:spacing w:before="60" w:after="60"/>
                    <w:jc w:val="right"/>
                    <w:rPr>
                      <w:b/>
                      <w:sz w:val="18"/>
                      <w:szCs w:val="18"/>
                    </w:rPr>
                  </w:pPr>
                  <w:r w:rsidRPr="00437C75">
                    <w:rPr>
                      <w:bCs/>
                      <w:sz w:val="18"/>
                      <w:szCs w:val="18"/>
                      <w:lang w:val="sv-SE"/>
                    </w:rPr>
                    <w:t xml:space="preserve">BIMB 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8D50861" w14:textId="368567CA" w:rsidR="00437C75" w:rsidRPr="00437C75" w:rsidRDefault="00437C75" w:rsidP="00437C75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37C75">
                    <w:rPr>
                      <w:color w:val="000000"/>
                      <w:sz w:val="18"/>
                      <w:szCs w:val="18"/>
                    </w:rPr>
                    <w:t>400465-20230531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6AE5E1E" w14:textId="12AC4CE5" w:rsidR="00437C75" w:rsidRPr="00437C75" w:rsidRDefault="00437C75" w:rsidP="00437C75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37C75">
                    <w:rPr>
                      <w:color w:val="000000"/>
                      <w:sz w:val="18"/>
                      <w:szCs w:val="18"/>
                    </w:rPr>
                    <w:t>517,761.04</w:t>
                  </w:r>
                </w:p>
              </w:tc>
              <w:tc>
                <w:tcPr>
                  <w:tcW w:w="1140" w:type="dxa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A5D8ACD" w14:textId="4B5730C4" w:rsidR="00437C75" w:rsidRPr="00437C75" w:rsidRDefault="00437C75" w:rsidP="00437C75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437C75">
                    <w:rPr>
                      <w:sz w:val="18"/>
                      <w:szCs w:val="18"/>
                    </w:rPr>
                    <w:t>30/8/2023</w:t>
                  </w:r>
                </w:p>
              </w:tc>
              <w:tc>
                <w:tcPr>
                  <w:tcW w:w="2829" w:type="dxa"/>
                  <w:tcBorders>
                    <w:lef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F326225" w14:textId="3AE3550A" w:rsidR="00437C75" w:rsidRPr="00437C75" w:rsidRDefault="00437C75" w:rsidP="00437C75">
                  <w:pPr>
                    <w:spacing w:before="60" w:after="60"/>
                    <w:rPr>
                      <w:sz w:val="18"/>
                      <w:szCs w:val="18"/>
                      <w:lang w:val="sv-SE"/>
                    </w:rPr>
                  </w:pPr>
                  <w:r w:rsidRPr="00437C75">
                    <w:rPr>
                      <w:sz w:val="18"/>
                      <w:szCs w:val="18"/>
                      <w:lang w:val="sv-SE"/>
                    </w:rPr>
                    <w:t>Pelaburan akan disambung semula bagi tempoh 3 bulan di BIMB</w:t>
                  </w:r>
                </w:p>
              </w:tc>
            </w:tr>
            <w:tr w:rsidR="00437C75" w:rsidRPr="007C433C" w14:paraId="15AE251E" w14:textId="77777777" w:rsidTr="00437C75">
              <w:trPr>
                <w:trHeight w:val="281"/>
              </w:trPr>
              <w:tc>
                <w:tcPr>
                  <w:tcW w:w="3111" w:type="dxa"/>
                  <w:gridSpan w:val="3"/>
                  <w:shd w:val="clear" w:color="auto" w:fill="FFFFFF" w:themeFill="background1"/>
                  <w:vAlign w:val="center"/>
                </w:tcPr>
                <w:p w14:paraId="1CF5CED7" w14:textId="68D7CB3B" w:rsidR="00437C75" w:rsidRPr="00437C75" w:rsidRDefault="00437C75" w:rsidP="00437C75">
                  <w:pPr>
                    <w:spacing w:before="60" w:after="60"/>
                    <w:jc w:val="right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437C75">
                    <w:rPr>
                      <w:b/>
                      <w:sz w:val="18"/>
                      <w:szCs w:val="18"/>
                    </w:rPr>
                    <w:t>JUMLAH</w:t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1D0CDCC8" w14:textId="7A2AD1F0" w:rsidR="00437C75" w:rsidRPr="00437C75" w:rsidRDefault="00983255" w:rsidP="00437C75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val="sv-SE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3,607,610</w:t>
                  </w:r>
                  <w:r w:rsidR="00F80FD8">
                    <w:rPr>
                      <w:b/>
                      <w:bCs/>
                      <w:color w:val="000000"/>
                      <w:sz w:val="18"/>
                      <w:szCs w:val="18"/>
                    </w:rPr>
                    <w:t>.60</w:t>
                  </w:r>
                  <w:r w:rsidR="00437C75" w:rsidRPr="00437C75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      </w:t>
                  </w:r>
                </w:p>
              </w:tc>
              <w:tc>
                <w:tcPr>
                  <w:tcW w:w="3969" w:type="dxa"/>
                  <w:gridSpan w:val="2"/>
                  <w:shd w:val="clear" w:color="auto" w:fill="FFFFFF" w:themeFill="background1"/>
                  <w:vAlign w:val="center"/>
                </w:tcPr>
                <w:p w14:paraId="44C6B22C" w14:textId="77777777" w:rsidR="00437C75" w:rsidRPr="00437C75" w:rsidRDefault="00437C75" w:rsidP="00437C75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</w:p>
              </w:tc>
            </w:tr>
          </w:tbl>
          <w:p w14:paraId="23A92B10" w14:textId="77777777" w:rsidR="00CB3D94" w:rsidRPr="007C433C" w:rsidRDefault="00CB3D94" w:rsidP="00C16191">
            <w:pPr>
              <w:jc w:val="both"/>
              <w:rPr>
                <w:sz w:val="18"/>
                <w:szCs w:val="18"/>
                <w:lang w:val="sv-SE"/>
              </w:rPr>
            </w:pPr>
          </w:p>
        </w:tc>
      </w:tr>
      <w:tr w:rsidR="00CB3D94" w:rsidRPr="007438B1" w14:paraId="7B5ABE22" w14:textId="77777777" w:rsidTr="00C16191">
        <w:trPr>
          <w:trHeight w:val="40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C0AB" w14:textId="77777777" w:rsidR="00CB3D94" w:rsidRPr="007438B1" w:rsidRDefault="00CB3D94" w:rsidP="00C16191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438B1">
              <w:rPr>
                <w:b/>
                <w:sz w:val="18"/>
                <w:szCs w:val="18"/>
                <w:lang w:val="ms-MY"/>
              </w:rPr>
              <w:lastRenderedPageBreak/>
              <w:t>KAEDAH PELAKSANAAN</w:t>
            </w:r>
          </w:p>
          <w:p w14:paraId="235736F7" w14:textId="77777777" w:rsidR="00CB3D94" w:rsidRPr="007438B1" w:rsidRDefault="00CB3D94" w:rsidP="00C16191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438B1">
              <w:rPr>
                <w:bCs/>
                <w:color w:val="2F5496" w:themeColor="accent1" w:themeShade="BF"/>
                <w:sz w:val="18"/>
                <w:szCs w:val="18"/>
                <w:lang w:val="ms-MY"/>
              </w:rPr>
              <w:t>Keterangan: Kaedah yang perlu dilakukan bagi melaksanakan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692F" w14:textId="05AEE415" w:rsidR="00176C6B" w:rsidRPr="00DE000D" w:rsidRDefault="00176C6B" w:rsidP="00176C6B">
            <w:pPr>
              <w:spacing w:line="360" w:lineRule="auto"/>
              <w:jc w:val="both"/>
              <w:rPr>
                <w:sz w:val="18"/>
                <w:szCs w:val="18"/>
                <w:lang w:val="ms-MY"/>
              </w:rPr>
            </w:pPr>
            <w:r w:rsidRPr="00DE000D">
              <w:rPr>
                <w:sz w:val="18"/>
                <w:szCs w:val="18"/>
                <w:lang w:val="ms-MY"/>
              </w:rPr>
              <w:t xml:space="preserve">Cadangan pelaburan simpanan tetap </w:t>
            </w:r>
            <w:r w:rsidR="00DE000D" w:rsidRPr="00DE000D">
              <w:rPr>
                <w:sz w:val="18"/>
                <w:szCs w:val="18"/>
                <w:lang w:val="ms-MY"/>
              </w:rPr>
              <w:t>usahas</w:t>
            </w:r>
            <w:r w:rsidR="00DE000D">
              <w:rPr>
                <w:sz w:val="18"/>
                <w:szCs w:val="18"/>
                <w:lang w:val="ms-MY"/>
              </w:rPr>
              <w:t>ama</w:t>
            </w:r>
            <w:r w:rsidRPr="00DE000D">
              <w:rPr>
                <w:sz w:val="18"/>
                <w:szCs w:val="18"/>
                <w:lang w:val="ms-MY"/>
              </w:rPr>
              <w:t xml:space="preserve"> bulan Ogos 2023 adalah seperti berikut.</w:t>
            </w:r>
          </w:p>
          <w:p w14:paraId="63E46936" w14:textId="77777777" w:rsidR="00CB3D94" w:rsidRPr="00DE000D" w:rsidRDefault="00CB3D94" w:rsidP="00C16191">
            <w:pPr>
              <w:pStyle w:val="Heading3"/>
              <w:ind w:left="0" w:firstLine="0"/>
              <w:jc w:val="both"/>
              <w:rPr>
                <w:sz w:val="18"/>
                <w:szCs w:val="18"/>
                <w:lang w:val="ms-MY"/>
              </w:rPr>
            </w:pPr>
          </w:p>
          <w:tbl>
            <w:tblPr>
              <w:tblpPr w:leftFromText="180" w:rightFromText="180" w:vertAnchor="text" w:horzAnchor="margin" w:tblpY="-143"/>
              <w:tblOverlap w:val="never"/>
              <w:tblW w:w="8639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5"/>
              <w:gridCol w:w="675"/>
              <w:gridCol w:w="1851"/>
              <w:gridCol w:w="1559"/>
              <w:gridCol w:w="1140"/>
              <w:gridCol w:w="2829"/>
            </w:tblGrid>
            <w:tr w:rsidR="00D46F3C" w:rsidRPr="00DE000D" w14:paraId="2541497B" w14:textId="77777777" w:rsidTr="00D46F3C">
              <w:trPr>
                <w:trHeight w:val="281"/>
              </w:trPr>
              <w:tc>
                <w:tcPr>
                  <w:tcW w:w="58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F3C6BA" w14:textId="77777777" w:rsidR="00D46F3C" w:rsidRPr="00DE000D" w:rsidRDefault="00D46F3C" w:rsidP="00176C6B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DE000D">
                    <w:rPr>
                      <w:b/>
                      <w:sz w:val="18"/>
                      <w:szCs w:val="18"/>
                      <w:lang w:val="ms-MY"/>
                    </w:rPr>
                    <w:t>Bil.</w:t>
                  </w:r>
                </w:p>
              </w:tc>
              <w:tc>
                <w:tcPr>
                  <w:tcW w:w="67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1B9B58" w14:textId="402B7D5C" w:rsidR="00D46F3C" w:rsidRPr="00DE000D" w:rsidRDefault="00D46F3C" w:rsidP="00176C6B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DE000D">
                    <w:rPr>
                      <w:b/>
                      <w:sz w:val="18"/>
                      <w:szCs w:val="18"/>
                      <w:lang w:val="ms-MY"/>
                    </w:rPr>
                    <w:t>Bank</w:t>
                  </w:r>
                </w:p>
              </w:tc>
              <w:tc>
                <w:tcPr>
                  <w:tcW w:w="185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10236DA4" w14:textId="77777777" w:rsidR="00D46F3C" w:rsidRPr="00DE000D" w:rsidRDefault="00D46F3C" w:rsidP="00176C6B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DE000D">
                    <w:rPr>
                      <w:b/>
                      <w:sz w:val="18"/>
                      <w:szCs w:val="18"/>
                      <w:lang w:val="ms-MY"/>
                    </w:rPr>
                    <w:t>No. Sijil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3A31EAFE" w14:textId="77777777" w:rsidR="00D46F3C" w:rsidRPr="00DE000D" w:rsidRDefault="00D46F3C" w:rsidP="00176C6B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val="ms-MY"/>
                    </w:rPr>
                  </w:pPr>
                  <w:r w:rsidRPr="00DE000D">
                    <w:rPr>
                      <w:b/>
                      <w:sz w:val="18"/>
                      <w:szCs w:val="18"/>
                      <w:lang w:val="ms-MY"/>
                    </w:rPr>
                    <w:t>Amaun (RM)</w:t>
                  </w:r>
                </w:p>
              </w:tc>
              <w:tc>
                <w:tcPr>
                  <w:tcW w:w="114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10F7E1" w14:textId="77777777" w:rsidR="00D46F3C" w:rsidRPr="00DE000D" w:rsidRDefault="00D46F3C" w:rsidP="00176C6B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 w:rsidRPr="00DE000D">
                    <w:rPr>
                      <w:b/>
                      <w:sz w:val="18"/>
                      <w:szCs w:val="18"/>
                      <w:lang w:val="ms-MY"/>
                    </w:rPr>
                    <w:t>Tarikh Matang</w:t>
                  </w:r>
                </w:p>
              </w:tc>
              <w:tc>
                <w:tcPr>
                  <w:tcW w:w="2829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2E0231E7" w14:textId="77777777" w:rsidR="00D46F3C" w:rsidRPr="00DE000D" w:rsidRDefault="00D46F3C" w:rsidP="00176C6B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 w:rsidRPr="00DE000D">
                    <w:rPr>
                      <w:b/>
                      <w:sz w:val="18"/>
                      <w:szCs w:val="18"/>
                      <w:lang w:val="ms-MY"/>
                    </w:rPr>
                    <w:t>Cadangan</w:t>
                  </w:r>
                </w:p>
              </w:tc>
            </w:tr>
            <w:tr w:rsidR="00D46F3C" w:rsidRPr="00437C75" w14:paraId="7BAA8DAD" w14:textId="77777777" w:rsidTr="00D46F3C">
              <w:trPr>
                <w:trHeight w:val="281"/>
              </w:trPr>
              <w:tc>
                <w:tcPr>
                  <w:tcW w:w="58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ACB000" w14:textId="77777777" w:rsidR="00D46F3C" w:rsidRPr="00DE000D" w:rsidRDefault="00D46F3C" w:rsidP="00176C6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DE000D">
                    <w:rPr>
                      <w:bCs/>
                      <w:sz w:val="18"/>
                      <w:szCs w:val="18"/>
                      <w:lang w:val="ms-MY"/>
                    </w:rPr>
                    <w:t>1.</w:t>
                  </w:r>
                </w:p>
              </w:tc>
              <w:tc>
                <w:tcPr>
                  <w:tcW w:w="675" w:type="dxa"/>
                  <w:shd w:val="clear" w:color="auto" w:fill="FFFFFF" w:themeFill="background1"/>
                  <w:vAlign w:val="center"/>
                </w:tcPr>
                <w:p w14:paraId="7FE8D24D" w14:textId="2EDE95C2" w:rsidR="00D46F3C" w:rsidRPr="00DE000D" w:rsidRDefault="00D46F3C" w:rsidP="00176C6B">
                  <w:pPr>
                    <w:spacing w:before="60" w:after="60"/>
                    <w:jc w:val="right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DE000D">
                    <w:rPr>
                      <w:bCs/>
                      <w:sz w:val="18"/>
                      <w:szCs w:val="18"/>
                      <w:lang w:val="ms-MY"/>
                    </w:rPr>
                    <w:t xml:space="preserve">BIMB </w:t>
                  </w:r>
                </w:p>
              </w:tc>
              <w:tc>
                <w:tcPr>
                  <w:tcW w:w="1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1D8E02A" w14:textId="2D33C25D" w:rsidR="00D46F3C" w:rsidRPr="00DE000D" w:rsidRDefault="00D46F3C" w:rsidP="00176C6B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DE000D">
                    <w:rPr>
                      <w:color w:val="000000"/>
                      <w:sz w:val="18"/>
                      <w:szCs w:val="18"/>
                      <w:lang w:val="ms-MY"/>
                    </w:rPr>
                    <w:t>388313-20230516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81C7F68" w14:textId="3B6FDD2F" w:rsidR="00D46F3C" w:rsidRPr="00DE000D" w:rsidRDefault="00D46F3C" w:rsidP="00176C6B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val="ms-MY"/>
                    </w:rPr>
                  </w:pPr>
                  <w:r w:rsidRPr="00DE000D">
                    <w:rPr>
                      <w:sz w:val="18"/>
                      <w:szCs w:val="18"/>
                      <w:lang w:val="ms-MY"/>
                    </w:rPr>
                    <w:t>1,009,452.05</w:t>
                  </w:r>
                </w:p>
              </w:tc>
              <w:tc>
                <w:tcPr>
                  <w:tcW w:w="1140" w:type="dxa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8506B96" w14:textId="77777777" w:rsidR="00D46F3C" w:rsidRPr="00DE000D" w:rsidRDefault="00D46F3C" w:rsidP="00176C6B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 w:rsidRPr="00DE000D">
                    <w:rPr>
                      <w:color w:val="000000"/>
                      <w:sz w:val="18"/>
                      <w:szCs w:val="18"/>
                      <w:lang w:val="ms-MY"/>
                    </w:rPr>
                    <w:t>16/8/2023</w:t>
                  </w:r>
                </w:p>
              </w:tc>
              <w:tc>
                <w:tcPr>
                  <w:tcW w:w="2829" w:type="dxa"/>
                  <w:shd w:val="clear" w:color="auto" w:fill="FFFFFF" w:themeFill="background1"/>
                  <w:vAlign w:val="center"/>
                </w:tcPr>
                <w:p w14:paraId="603C12D0" w14:textId="77777777" w:rsidR="00D46F3C" w:rsidRPr="00437C75" w:rsidRDefault="00D46F3C" w:rsidP="00176C6B">
                  <w:pPr>
                    <w:spacing w:before="60" w:after="60"/>
                    <w:rPr>
                      <w:sz w:val="18"/>
                      <w:szCs w:val="18"/>
                      <w:lang w:val="sv-SE"/>
                    </w:rPr>
                  </w:pPr>
                  <w:r w:rsidRPr="00437C75">
                    <w:rPr>
                      <w:sz w:val="18"/>
                      <w:szCs w:val="18"/>
                      <w:lang w:val="sv-SE"/>
                    </w:rPr>
                    <w:t>Pelaburan akan dicairkan bagi menampung perbela</w:t>
                  </w:r>
                  <w:r>
                    <w:rPr>
                      <w:sz w:val="18"/>
                      <w:szCs w:val="18"/>
                      <w:lang w:val="sv-SE"/>
                    </w:rPr>
                    <w:t>n</w:t>
                  </w:r>
                  <w:r w:rsidRPr="00437C75">
                    <w:rPr>
                      <w:sz w:val="18"/>
                      <w:szCs w:val="18"/>
                      <w:lang w:val="sv-SE"/>
                    </w:rPr>
                    <w:t xml:space="preserve">jaan </w:t>
                  </w:r>
                </w:p>
              </w:tc>
            </w:tr>
            <w:tr w:rsidR="00F80FD8" w:rsidRPr="00437C75" w14:paraId="14BF03F1" w14:textId="77777777" w:rsidTr="003611DB">
              <w:trPr>
                <w:trHeight w:val="281"/>
              </w:trPr>
              <w:tc>
                <w:tcPr>
                  <w:tcW w:w="3111" w:type="dxa"/>
                  <w:gridSpan w:val="3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C1E28E" w14:textId="4B073B3D" w:rsidR="00F80FD8" w:rsidRPr="00F80FD8" w:rsidRDefault="00F80FD8" w:rsidP="00F80FD8">
                  <w:pPr>
                    <w:spacing w:before="60" w:after="60"/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  <w:lang w:val="ms-MY"/>
                    </w:rPr>
                  </w:pPr>
                  <w:r w:rsidRPr="00F80FD8">
                    <w:rPr>
                      <w:b/>
                      <w:bCs/>
                      <w:color w:val="000000"/>
                      <w:sz w:val="18"/>
                      <w:szCs w:val="18"/>
                      <w:lang w:val="ms-MY"/>
                    </w:rPr>
                    <w:t>JUMLAH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A1D6190" w14:textId="781D4023" w:rsidR="00F80FD8" w:rsidRPr="00F80FD8" w:rsidRDefault="00F80FD8" w:rsidP="00176C6B">
                  <w:pPr>
                    <w:jc w:val="center"/>
                    <w:rPr>
                      <w:b/>
                      <w:bCs/>
                      <w:sz w:val="18"/>
                      <w:szCs w:val="18"/>
                      <w:lang w:val="ms-MY"/>
                    </w:rPr>
                  </w:pPr>
                  <w:r w:rsidRPr="00F80FD8">
                    <w:rPr>
                      <w:b/>
                      <w:bCs/>
                      <w:sz w:val="18"/>
                      <w:szCs w:val="18"/>
                      <w:lang w:val="ms-MY"/>
                    </w:rPr>
                    <w:t>1,009,452.05</w:t>
                  </w:r>
                </w:p>
              </w:tc>
              <w:tc>
                <w:tcPr>
                  <w:tcW w:w="3969" w:type="dxa"/>
                  <w:gridSpan w:val="2"/>
                  <w:shd w:val="clear" w:color="auto" w:fill="FFFFFF" w:themeFill="background1"/>
                  <w:vAlign w:val="center"/>
                </w:tcPr>
                <w:p w14:paraId="64FB38CD" w14:textId="77777777" w:rsidR="00F80FD8" w:rsidRPr="00437C75" w:rsidRDefault="00F80FD8" w:rsidP="00176C6B">
                  <w:pPr>
                    <w:spacing w:before="60" w:after="60"/>
                    <w:rPr>
                      <w:sz w:val="18"/>
                      <w:szCs w:val="18"/>
                      <w:lang w:val="sv-SE"/>
                    </w:rPr>
                  </w:pPr>
                </w:p>
              </w:tc>
            </w:tr>
          </w:tbl>
          <w:p w14:paraId="4CA52165" w14:textId="77777777" w:rsidR="00CB3D94" w:rsidRPr="007438B1" w:rsidRDefault="00CB3D94" w:rsidP="00C16191">
            <w:pPr>
              <w:pStyle w:val="Heading3"/>
              <w:ind w:left="0" w:firstLine="0"/>
              <w:jc w:val="both"/>
              <w:rPr>
                <w:sz w:val="18"/>
                <w:szCs w:val="18"/>
                <w:lang w:val="sv-SE"/>
              </w:rPr>
            </w:pPr>
            <w:r w:rsidRPr="007438B1">
              <w:rPr>
                <w:sz w:val="18"/>
                <w:szCs w:val="18"/>
                <w:lang w:val="sv-SE"/>
              </w:rPr>
              <w:t xml:space="preserve">KADAR FAEDAH </w:t>
            </w:r>
          </w:p>
          <w:p w14:paraId="75FF054B" w14:textId="77777777" w:rsidR="00CB3D94" w:rsidRPr="007438B1" w:rsidRDefault="00CB3D94" w:rsidP="00C16191">
            <w:pPr>
              <w:rPr>
                <w:sz w:val="18"/>
                <w:szCs w:val="18"/>
                <w:lang w:val="sv-SE"/>
              </w:rPr>
            </w:pPr>
          </w:p>
          <w:p w14:paraId="537AF3C6" w14:textId="77777777" w:rsidR="00CB3D94" w:rsidRPr="007438B1" w:rsidRDefault="00CB3D94" w:rsidP="00C16191">
            <w:pPr>
              <w:pStyle w:val="BodyText"/>
              <w:rPr>
                <w:sz w:val="18"/>
                <w:szCs w:val="18"/>
                <w:lang w:val="sv-SE"/>
              </w:rPr>
            </w:pPr>
            <w:r w:rsidRPr="007438B1">
              <w:rPr>
                <w:sz w:val="18"/>
                <w:szCs w:val="18"/>
                <w:lang w:val="sv-SE"/>
              </w:rPr>
              <w:t>Berikut adalah perbandingan kadar keuntungan bank-bank/institusi kewangan untuk jangkamasa 1, 2, 3 &amp; 6 bulan (mengikut kepada kadar OPR terkini oleh Bank Negara Malaysia);</w:t>
            </w:r>
          </w:p>
          <w:tbl>
            <w:tblPr>
              <w:tblW w:w="8647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2126"/>
              <w:gridCol w:w="851"/>
              <w:gridCol w:w="850"/>
              <w:gridCol w:w="851"/>
              <w:gridCol w:w="850"/>
              <w:gridCol w:w="851"/>
              <w:gridCol w:w="850"/>
              <w:gridCol w:w="851"/>
            </w:tblGrid>
            <w:tr w:rsidR="00CB3D94" w:rsidRPr="007438B1" w14:paraId="528F674B" w14:textId="77777777" w:rsidTr="00C16191">
              <w:trPr>
                <w:trHeight w:val="19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2EE6D191" w14:textId="77777777" w:rsidR="00CB3D94" w:rsidRPr="007438B1" w:rsidRDefault="00CB3D94" w:rsidP="00C16191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14:paraId="68026AF6" w14:textId="77777777" w:rsidR="00CB3D94" w:rsidRPr="007438B1" w:rsidRDefault="00CB3D94" w:rsidP="00C16191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b/>
                      <w:sz w:val="18"/>
                      <w:szCs w:val="18"/>
                      <w:lang w:val="sv-SE"/>
                    </w:rPr>
                    <w:t>Bank / Institusi Kewangan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3FCE3D8D" w14:textId="77777777" w:rsidR="00CB3D94" w:rsidRPr="007438B1" w:rsidRDefault="00CB3D94" w:rsidP="00C16191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b/>
                      <w:sz w:val="18"/>
                      <w:szCs w:val="18"/>
                      <w:lang w:val="sv-SE"/>
                    </w:rPr>
                    <w:t>Jenis</w:t>
                  </w:r>
                </w:p>
              </w:tc>
              <w:tc>
                <w:tcPr>
                  <w:tcW w:w="850" w:type="dxa"/>
                </w:tcPr>
                <w:p w14:paraId="661C306C" w14:textId="77777777" w:rsidR="00CB3D94" w:rsidRPr="007438B1" w:rsidRDefault="00CB3D94" w:rsidP="00C16191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b/>
                      <w:sz w:val="18"/>
                      <w:szCs w:val="18"/>
                      <w:lang w:val="sv-SE"/>
                    </w:rPr>
                    <w:t>1 Bulan</w:t>
                  </w:r>
                </w:p>
              </w:tc>
              <w:tc>
                <w:tcPr>
                  <w:tcW w:w="851" w:type="dxa"/>
                </w:tcPr>
                <w:p w14:paraId="627A9625" w14:textId="77777777" w:rsidR="00CB3D94" w:rsidRPr="007438B1" w:rsidRDefault="00CB3D94" w:rsidP="00C16191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b/>
                      <w:sz w:val="18"/>
                      <w:szCs w:val="18"/>
                      <w:lang w:val="sv-SE"/>
                    </w:rPr>
                    <w:t>2 Bulan</w:t>
                  </w:r>
                </w:p>
              </w:tc>
              <w:tc>
                <w:tcPr>
                  <w:tcW w:w="850" w:type="dxa"/>
                </w:tcPr>
                <w:p w14:paraId="13DEED66" w14:textId="77777777" w:rsidR="00CB3D94" w:rsidRPr="007438B1" w:rsidRDefault="00CB3D94" w:rsidP="00C16191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b/>
                      <w:sz w:val="18"/>
                      <w:szCs w:val="18"/>
                      <w:lang w:val="sv-SE"/>
                    </w:rPr>
                    <w:t>3 Bulan</w:t>
                  </w:r>
                </w:p>
              </w:tc>
              <w:tc>
                <w:tcPr>
                  <w:tcW w:w="851" w:type="dxa"/>
                </w:tcPr>
                <w:p w14:paraId="6A46215E" w14:textId="77777777" w:rsidR="00CB3D94" w:rsidRPr="007438B1" w:rsidRDefault="00CB3D94" w:rsidP="00C16191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b/>
                      <w:sz w:val="18"/>
                      <w:szCs w:val="18"/>
                      <w:lang w:val="sv-SE"/>
                    </w:rPr>
                    <w:t>4  Bulan</w:t>
                  </w:r>
                </w:p>
              </w:tc>
              <w:tc>
                <w:tcPr>
                  <w:tcW w:w="850" w:type="dxa"/>
                </w:tcPr>
                <w:p w14:paraId="1F7AFFA6" w14:textId="77777777" w:rsidR="00CB3D94" w:rsidRPr="007438B1" w:rsidRDefault="00CB3D94" w:rsidP="00C16191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b/>
                      <w:sz w:val="18"/>
                      <w:szCs w:val="18"/>
                      <w:lang w:val="sv-SE"/>
                    </w:rPr>
                    <w:t>5 Bulan</w:t>
                  </w:r>
                </w:p>
              </w:tc>
              <w:tc>
                <w:tcPr>
                  <w:tcW w:w="851" w:type="dxa"/>
                </w:tcPr>
                <w:p w14:paraId="4CAE3761" w14:textId="77777777" w:rsidR="00CB3D94" w:rsidRPr="007438B1" w:rsidRDefault="00CB3D94" w:rsidP="00C16191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b/>
                      <w:sz w:val="18"/>
                      <w:szCs w:val="18"/>
                      <w:lang w:val="sv-SE"/>
                    </w:rPr>
                    <w:t>6 Bulan</w:t>
                  </w:r>
                </w:p>
              </w:tc>
            </w:tr>
            <w:tr w:rsidR="000E17EB" w:rsidRPr="007438B1" w14:paraId="4D49A0CB" w14:textId="77777777" w:rsidTr="00A32FE5">
              <w:trPr>
                <w:trHeight w:val="35"/>
              </w:trPr>
              <w:tc>
                <w:tcPr>
                  <w:tcW w:w="567" w:type="dxa"/>
                  <w:shd w:val="clear" w:color="auto" w:fill="FFC000"/>
                  <w:vAlign w:val="center"/>
                </w:tcPr>
                <w:p w14:paraId="627A8707" w14:textId="77777777" w:rsidR="000E17EB" w:rsidRPr="007438B1" w:rsidRDefault="000E17EB" w:rsidP="000E17EB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>1.</w:t>
                  </w:r>
                </w:p>
              </w:tc>
              <w:tc>
                <w:tcPr>
                  <w:tcW w:w="2126" w:type="dxa"/>
                  <w:shd w:val="clear" w:color="auto" w:fill="FFC000"/>
                  <w:vAlign w:val="center"/>
                </w:tcPr>
                <w:p w14:paraId="119B0F22" w14:textId="34B97CB3" w:rsidR="000E17EB" w:rsidRPr="007438B1" w:rsidRDefault="000E17EB" w:rsidP="000E17EB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>Bank Islam Malaysia Berhad</w:t>
                  </w:r>
                </w:p>
              </w:tc>
              <w:tc>
                <w:tcPr>
                  <w:tcW w:w="851" w:type="dxa"/>
                  <w:shd w:val="clear" w:color="auto" w:fill="FFC000"/>
                  <w:vAlign w:val="center"/>
                </w:tcPr>
                <w:p w14:paraId="04A03AEF" w14:textId="4AF1B139" w:rsidR="000E17EB" w:rsidRPr="007438B1" w:rsidRDefault="000E17EB" w:rsidP="000E17EB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FFC000"/>
                  <w:vAlign w:val="center"/>
                </w:tcPr>
                <w:p w14:paraId="1201A36A" w14:textId="388193A6" w:rsidR="000E17EB" w:rsidRPr="007438B1" w:rsidRDefault="000E17EB" w:rsidP="000E17EB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3.35%</w:t>
                  </w:r>
                </w:p>
              </w:tc>
              <w:tc>
                <w:tcPr>
                  <w:tcW w:w="851" w:type="dxa"/>
                  <w:shd w:val="clear" w:color="auto" w:fill="FFC000"/>
                  <w:vAlign w:val="center"/>
                </w:tcPr>
                <w:p w14:paraId="63E6E303" w14:textId="48D6AC20" w:rsidR="000E17EB" w:rsidRPr="007438B1" w:rsidRDefault="000E17EB" w:rsidP="000E17EB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3.45%</w:t>
                  </w:r>
                </w:p>
              </w:tc>
              <w:tc>
                <w:tcPr>
                  <w:tcW w:w="850" w:type="dxa"/>
                  <w:shd w:val="clear" w:color="auto" w:fill="FFC000"/>
                  <w:vAlign w:val="center"/>
                </w:tcPr>
                <w:p w14:paraId="2B9FCB33" w14:textId="77B3CB41" w:rsidR="000E17EB" w:rsidRPr="007438B1" w:rsidRDefault="000E17EB" w:rsidP="000E17EB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3.75%</w:t>
                  </w:r>
                </w:p>
              </w:tc>
              <w:tc>
                <w:tcPr>
                  <w:tcW w:w="851" w:type="dxa"/>
                  <w:shd w:val="clear" w:color="auto" w:fill="FFC000"/>
                  <w:vAlign w:val="center"/>
                </w:tcPr>
                <w:p w14:paraId="2C432697" w14:textId="41803EB7" w:rsidR="000E17EB" w:rsidRPr="007438B1" w:rsidRDefault="000E17EB" w:rsidP="000E17EB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3.75%</w:t>
                  </w:r>
                </w:p>
              </w:tc>
              <w:tc>
                <w:tcPr>
                  <w:tcW w:w="850" w:type="dxa"/>
                  <w:shd w:val="clear" w:color="auto" w:fill="FFC000"/>
                  <w:vAlign w:val="center"/>
                </w:tcPr>
                <w:p w14:paraId="272C3823" w14:textId="1D58236A" w:rsidR="000E17EB" w:rsidRPr="007438B1" w:rsidRDefault="000E17EB" w:rsidP="000E17EB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3.75%</w:t>
                  </w:r>
                </w:p>
              </w:tc>
              <w:tc>
                <w:tcPr>
                  <w:tcW w:w="851" w:type="dxa"/>
                  <w:shd w:val="clear" w:color="auto" w:fill="FFC000"/>
                  <w:vAlign w:val="center"/>
                </w:tcPr>
                <w:p w14:paraId="667262EA" w14:textId="7D6DF430" w:rsidR="000E17EB" w:rsidRPr="007438B1" w:rsidRDefault="000E17EB" w:rsidP="000E17EB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3.75%</w:t>
                  </w:r>
                </w:p>
              </w:tc>
            </w:tr>
            <w:tr w:rsidR="000E17EB" w:rsidRPr="007438B1" w14:paraId="38B683BA" w14:textId="77777777" w:rsidTr="000E17EB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16088D09" w14:textId="38887796" w:rsidR="000E17EB" w:rsidRPr="007438B1" w:rsidRDefault="00A32FE5" w:rsidP="000E17EB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14:paraId="61175B2C" w14:textId="5C8A7247" w:rsidR="000E17EB" w:rsidRPr="007438B1" w:rsidRDefault="000E17EB" w:rsidP="000E17EB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>Affin Islamic Bank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58119D12" w14:textId="464EF33F" w:rsidR="000E17EB" w:rsidRPr="007438B1" w:rsidRDefault="000E17EB" w:rsidP="000E17EB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36C39F92" w14:textId="5E0A165A" w:rsidR="000E17EB" w:rsidRPr="007438B1" w:rsidRDefault="000E17EB" w:rsidP="000E17EB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3.60%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09CD6A53" w14:textId="6E961BC4" w:rsidR="000E17EB" w:rsidRPr="007438B1" w:rsidRDefault="000E17EB" w:rsidP="000E17EB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3.65%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2874B42A" w14:textId="47896596" w:rsidR="000E17EB" w:rsidRPr="007438B1" w:rsidRDefault="000E17EB" w:rsidP="000E17EB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3.75%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20308A13" w14:textId="6FF2D023" w:rsidR="000E17EB" w:rsidRPr="007438B1" w:rsidRDefault="000E17EB" w:rsidP="000E17EB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3.75%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012DB414" w14:textId="59536D5A" w:rsidR="000E17EB" w:rsidRPr="007438B1" w:rsidRDefault="000E17EB" w:rsidP="000E17EB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3.75%</w:t>
                  </w:r>
                </w:p>
              </w:tc>
              <w:tc>
                <w:tcPr>
                  <w:tcW w:w="851" w:type="dxa"/>
                  <w:vAlign w:val="center"/>
                </w:tcPr>
                <w:p w14:paraId="51620715" w14:textId="7E3DDBC8" w:rsidR="000E17EB" w:rsidRPr="007438B1" w:rsidRDefault="000E17EB" w:rsidP="000E17EB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3.75%</w:t>
                  </w:r>
                </w:p>
              </w:tc>
            </w:tr>
            <w:tr w:rsidR="000E17EB" w:rsidRPr="007438B1" w14:paraId="2B689752" w14:textId="77777777" w:rsidTr="000E17EB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2B604D35" w14:textId="77777777" w:rsidR="000E17EB" w:rsidRPr="007438B1" w:rsidRDefault="000E17EB" w:rsidP="000E17EB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>3.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14:paraId="287EAF6A" w14:textId="19E50E59" w:rsidR="000E17EB" w:rsidRPr="007438B1" w:rsidRDefault="000E17EB" w:rsidP="000E17EB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 xml:space="preserve">Bank Simpanan Nasional 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1F1C4216" w14:textId="4CA2A2EA" w:rsidR="000E17EB" w:rsidRPr="007438B1" w:rsidRDefault="000E17EB" w:rsidP="000E17EB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1A2011E6" w14:textId="44086CBC" w:rsidR="000E17EB" w:rsidRPr="007438B1" w:rsidRDefault="000E17EB" w:rsidP="000E17EB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3.65%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5B5B581B" w14:textId="0FB42DBC" w:rsidR="000E17EB" w:rsidRPr="007438B1" w:rsidRDefault="000E17EB" w:rsidP="000E17EB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3.70%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5A4FDC73" w14:textId="7D0B17C3" w:rsidR="000E17EB" w:rsidRPr="007438B1" w:rsidRDefault="000E17EB" w:rsidP="000E17EB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3.75%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44C8FD0C" w14:textId="5127D0DD" w:rsidR="000E17EB" w:rsidRPr="007438B1" w:rsidRDefault="000E17EB" w:rsidP="000E17EB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3.75%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6DA083F5" w14:textId="7096F959" w:rsidR="000E17EB" w:rsidRPr="007438B1" w:rsidRDefault="000E17EB" w:rsidP="000E17EB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3.75%</w:t>
                  </w:r>
                </w:p>
              </w:tc>
              <w:tc>
                <w:tcPr>
                  <w:tcW w:w="851" w:type="dxa"/>
                  <w:vAlign w:val="center"/>
                </w:tcPr>
                <w:p w14:paraId="41F33C99" w14:textId="26257BB9" w:rsidR="000E17EB" w:rsidRPr="007438B1" w:rsidRDefault="000E17EB" w:rsidP="000E17EB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3.80%</w:t>
                  </w:r>
                </w:p>
              </w:tc>
            </w:tr>
            <w:tr w:rsidR="000E17EB" w:rsidRPr="007438B1" w14:paraId="21083A53" w14:textId="77777777" w:rsidTr="000E17EB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6681E12E" w14:textId="77777777" w:rsidR="000E17EB" w:rsidRPr="007438B1" w:rsidRDefault="000E17EB" w:rsidP="000E17EB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4</w:t>
                  </w:r>
                  <w:r w:rsidRPr="007438B1">
                    <w:rPr>
                      <w:sz w:val="18"/>
                      <w:szCs w:val="18"/>
                      <w:lang w:val="sv-SE"/>
                    </w:rPr>
                    <w:t>.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14:paraId="1FA88AFD" w14:textId="5E360A85" w:rsidR="000E17EB" w:rsidRPr="007438B1" w:rsidRDefault="000E17EB" w:rsidP="000E17EB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OCBC Bank 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1FE8C741" w14:textId="7417B5B4" w:rsidR="000E17EB" w:rsidRPr="007438B1" w:rsidRDefault="000E17EB" w:rsidP="000E17EB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4030DD0F" w14:textId="124053AC" w:rsidR="000E17EB" w:rsidRPr="007438B1" w:rsidRDefault="000E17EB" w:rsidP="000E17EB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2.55%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2D9D5720" w14:textId="0E4B3EC5" w:rsidR="000E17EB" w:rsidRPr="007438B1" w:rsidRDefault="000E17EB" w:rsidP="000E17EB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2.55%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082435D4" w14:textId="2D9B7FBD" w:rsidR="000E17EB" w:rsidRPr="007438B1" w:rsidRDefault="000E17EB" w:rsidP="000E17EB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2.65%</w:t>
                  </w:r>
                </w:p>
              </w:tc>
              <w:tc>
                <w:tcPr>
                  <w:tcW w:w="851" w:type="dxa"/>
                  <w:vAlign w:val="center"/>
                </w:tcPr>
                <w:p w14:paraId="7031B944" w14:textId="7F849BC0" w:rsidR="000E17EB" w:rsidRPr="007438B1" w:rsidRDefault="000E17EB" w:rsidP="000E17EB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2.65%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3E9D48D5" w14:textId="6AE8BB7F" w:rsidR="000E17EB" w:rsidRPr="007438B1" w:rsidRDefault="000E17EB" w:rsidP="000E17EB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2.65%</w:t>
                  </w:r>
                </w:p>
              </w:tc>
              <w:tc>
                <w:tcPr>
                  <w:tcW w:w="851" w:type="dxa"/>
                  <w:vAlign w:val="center"/>
                </w:tcPr>
                <w:p w14:paraId="32FFF935" w14:textId="070829A0" w:rsidR="000E17EB" w:rsidRPr="007438B1" w:rsidRDefault="000E17EB" w:rsidP="000E17EB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2.80%</w:t>
                  </w:r>
                </w:p>
              </w:tc>
            </w:tr>
          </w:tbl>
          <w:p w14:paraId="53B25459" w14:textId="77777777" w:rsidR="00CB3D94" w:rsidRPr="007438B1" w:rsidRDefault="00CB3D94" w:rsidP="00C16191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</w:p>
        </w:tc>
      </w:tr>
      <w:tr w:rsidR="00CB3D94" w:rsidRPr="007438B1" w14:paraId="6F356896" w14:textId="77777777" w:rsidTr="00C16191">
        <w:trPr>
          <w:trHeight w:val="230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1C74" w14:textId="77777777" w:rsidR="00CB3D94" w:rsidRPr="007438B1" w:rsidRDefault="00CB3D94" w:rsidP="00C16191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438B1">
              <w:rPr>
                <w:b/>
                <w:i/>
                <w:iCs/>
                <w:sz w:val="18"/>
                <w:szCs w:val="18"/>
                <w:lang w:val="ms-MY"/>
              </w:rPr>
              <w:t>STAKEHOLDERS</w:t>
            </w:r>
            <w:r w:rsidRPr="007438B1">
              <w:rPr>
                <w:b/>
                <w:sz w:val="18"/>
                <w:szCs w:val="18"/>
                <w:lang w:val="ms-MY"/>
              </w:rPr>
              <w:t>/ PIHAK BERKEPENTINGAN</w:t>
            </w:r>
          </w:p>
          <w:p w14:paraId="3A7982F4" w14:textId="77777777" w:rsidR="00CB3D94" w:rsidRPr="007438B1" w:rsidRDefault="00CB3D94" w:rsidP="00C16191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438B1">
              <w:rPr>
                <w:color w:val="2F5496" w:themeColor="accent1" w:themeShade="BF"/>
                <w:sz w:val="18"/>
                <w:szCs w:val="18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AB4C" w14:textId="77777777" w:rsidR="00CB3D94" w:rsidRPr="007438B1" w:rsidRDefault="00CB3D94" w:rsidP="00C16191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7438B1">
              <w:rPr>
                <w:sz w:val="18"/>
                <w:szCs w:val="18"/>
                <w:lang w:val="ms-MY"/>
              </w:rPr>
              <w:t>-</w:t>
            </w:r>
          </w:p>
        </w:tc>
      </w:tr>
      <w:tr w:rsidR="00CB3D94" w:rsidRPr="009C5EE6" w14:paraId="24C2373C" w14:textId="77777777" w:rsidTr="00C16191">
        <w:trPr>
          <w:trHeight w:val="4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247F" w14:textId="77777777" w:rsidR="00CB3D94" w:rsidRPr="007438B1" w:rsidRDefault="00CB3D94" w:rsidP="00C16191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438B1">
              <w:rPr>
                <w:b/>
                <w:sz w:val="18"/>
                <w:szCs w:val="18"/>
                <w:lang w:val="ms-MY"/>
              </w:rPr>
              <w:t xml:space="preserve">JANGKAAN HASIL/ </w:t>
            </w:r>
            <w:r w:rsidRPr="007438B1">
              <w:rPr>
                <w:b/>
                <w:i/>
                <w:iCs/>
                <w:sz w:val="18"/>
                <w:szCs w:val="18"/>
                <w:lang w:val="ms-MY"/>
              </w:rPr>
              <w:t>OUTCOME</w:t>
            </w:r>
          </w:p>
          <w:p w14:paraId="0D570C75" w14:textId="77777777" w:rsidR="00CB3D94" w:rsidRPr="007438B1" w:rsidRDefault="00CB3D94" w:rsidP="00C16191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7438B1">
              <w:rPr>
                <w:bCs/>
                <w:color w:val="2F5496" w:themeColor="accent1" w:themeShade="BF"/>
                <w:sz w:val="18"/>
                <w:szCs w:val="18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A2C5" w14:textId="77777777" w:rsidR="00CB3D94" w:rsidRPr="007438B1" w:rsidRDefault="00CB3D94" w:rsidP="00C16191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7438B1">
              <w:rPr>
                <w:color w:val="000000"/>
                <w:sz w:val="18"/>
                <w:szCs w:val="18"/>
                <w:lang w:val="sv-SE" w:eastAsia="en-MY"/>
              </w:rPr>
              <w:t>Penggunaan baki wang mengurus</w:t>
            </w:r>
            <w:r>
              <w:rPr>
                <w:color w:val="000000"/>
                <w:sz w:val="18"/>
                <w:szCs w:val="18"/>
                <w:lang w:val="sv-SE" w:eastAsia="en-MY"/>
              </w:rPr>
              <w:t xml:space="preserve">, </w:t>
            </w:r>
            <w:r w:rsidRPr="007438B1">
              <w:rPr>
                <w:color w:val="000000"/>
                <w:sz w:val="18"/>
                <w:szCs w:val="18"/>
                <w:lang w:val="sv-SE" w:eastAsia="en-MY"/>
              </w:rPr>
              <w:t>pembangunan</w:t>
            </w:r>
            <w:r>
              <w:rPr>
                <w:color w:val="000000"/>
                <w:sz w:val="18"/>
                <w:szCs w:val="18"/>
                <w:lang w:val="sv-SE" w:eastAsia="en-MY"/>
              </w:rPr>
              <w:t xml:space="preserve"> dan program usahasama</w:t>
            </w:r>
            <w:r w:rsidRPr="007438B1">
              <w:rPr>
                <w:color w:val="000000"/>
                <w:sz w:val="18"/>
                <w:szCs w:val="18"/>
                <w:lang w:val="sv-SE" w:eastAsia="en-MY"/>
              </w:rPr>
              <w:t xml:space="preserve"> MPC yang berkesan. </w:t>
            </w:r>
          </w:p>
        </w:tc>
      </w:tr>
      <w:tr w:rsidR="00CB3D94" w:rsidRPr="009C5EE6" w14:paraId="28C59EFB" w14:textId="77777777" w:rsidTr="00C16191">
        <w:trPr>
          <w:trHeight w:val="12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C034" w14:textId="77777777" w:rsidR="00CB3D94" w:rsidRPr="007438B1" w:rsidRDefault="00CB3D94" w:rsidP="00C16191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438B1">
              <w:rPr>
                <w:b/>
                <w:sz w:val="18"/>
                <w:szCs w:val="18"/>
                <w:lang w:val="ms-MY"/>
              </w:rPr>
              <w:t>JANGKAAN OUTPUT</w:t>
            </w:r>
          </w:p>
          <w:p w14:paraId="755368B3" w14:textId="77777777" w:rsidR="00CB3D94" w:rsidRPr="007438B1" w:rsidRDefault="00CB3D94" w:rsidP="00C16191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7438B1">
              <w:rPr>
                <w:bCs/>
                <w:color w:val="2F5496" w:themeColor="accent1" w:themeShade="BF"/>
                <w:sz w:val="18"/>
                <w:szCs w:val="18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84C1" w14:textId="77777777" w:rsidR="00CB3D94" w:rsidRPr="007438B1" w:rsidRDefault="00CB3D94" w:rsidP="00C16191">
            <w:pPr>
              <w:jc w:val="both"/>
              <w:rPr>
                <w:sz w:val="18"/>
                <w:szCs w:val="18"/>
                <w:lang w:val="ms-MY"/>
              </w:rPr>
            </w:pPr>
            <w:r w:rsidRPr="007438B1">
              <w:rPr>
                <w:sz w:val="18"/>
                <w:szCs w:val="18"/>
                <w:lang w:val="ms-MY"/>
              </w:rPr>
              <w:t>Meningkatkan hasil dalaman bagi tahun 2023.</w:t>
            </w:r>
          </w:p>
        </w:tc>
      </w:tr>
      <w:tr w:rsidR="00CB3D94" w:rsidRPr="007438B1" w14:paraId="3DE36E10" w14:textId="77777777" w:rsidTr="00C16191">
        <w:trPr>
          <w:trHeight w:val="5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C5DF" w14:textId="77777777" w:rsidR="00CB3D94" w:rsidRPr="007438B1" w:rsidRDefault="00CB3D94" w:rsidP="00C16191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438B1">
              <w:rPr>
                <w:b/>
                <w:sz w:val="18"/>
                <w:szCs w:val="18"/>
                <w:lang w:val="ms-MY"/>
              </w:rPr>
              <w:t>KUMPULAN SASAR</w:t>
            </w:r>
          </w:p>
          <w:p w14:paraId="4163C8D0" w14:textId="77777777" w:rsidR="00CB3D94" w:rsidRPr="007438B1" w:rsidRDefault="00CB3D94" w:rsidP="00C16191">
            <w:pPr>
              <w:spacing w:before="120" w:after="120"/>
              <w:rPr>
                <w:sz w:val="18"/>
                <w:szCs w:val="18"/>
                <w:lang w:val="ms-MY"/>
              </w:rPr>
            </w:pPr>
            <w:r w:rsidRPr="007438B1">
              <w:rPr>
                <w:color w:val="2F5496" w:themeColor="accent1" w:themeShade="BF"/>
                <w:sz w:val="18"/>
                <w:szCs w:val="18"/>
                <w:shd w:val="clear" w:color="auto" w:fill="FFFFFF"/>
                <w:lang w:val="sv-SE"/>
              </w:rPr>
              <w:t>Keterangan: Individu/ kumpulan yang menerima faedah daripada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B45F" w14:textId="77777777" w:rsidR="00CB3D94" w:rsidRPr="007438B1" w:rsidRDefault="00CB3D94" w:rsidP="00C16191">
            <w:pPr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sz w:val="18"/>
                <w:szCs w:val="18"/>
                <w:lang w:val="en-MY" w:eastAsia="en-MY"/>
              </w:rPr>
            </w:pPr>
            <w:r w:rsidRPr="007438B1">
              <w:rPr>
                <w:color w:val="000000"/>
                <w:sz w:val="18"/>
                <w:szCs w:val="18"/>
                <w:lang w:val="en-MY" w:eastAsia="en-MY"/>
              </w:rPr>
              <w:t>-</w:t>
            </w:r>
          </w:p>
        </w:tc>
      </w:tr>
      <w:tr w:rsidR="00CB3D94" w:rsidRPr="007438B1" w14:paraId="567B6FA8" w14:textId="77777777" w:rsidTr="00C16191">
        <w:trPr>
          <w:trHeight w:val="1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3593" w14:textId="77777777" w:rsidR="00CB3D94" w:rsidRPr="007438B1" w:rsidRDefault="00CB3D94" w:rsidP="00C16191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438B1">
              <w:rPr>
                <w:b/>
                <w:sz w:val="18"/>
                <w:szCs w:val="18"/>
                <w:lang w:val="ms-MY"/>
              </w:rPr>
              <w:t>SUMBER BAJET/ KOS</w:t>
            </w:r>
          </w:p>
          <w:p w14:paraId="44CE3978" w14:textId="77777777" w:rsidR="00CB3D94" w:rsidRPr="007438B1" w:rsidRDefault="00CB3D94" w:rsidP="00C16191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7438B1">
              <w:rPr>
                <w:bCs/>
                <w:color w:val="2F5496" w:themeColor="accent1" w:themeShade="BF"/>
                <w:sz w:val="18"/>
                <w:szCs w:val="18"/>
                <w:lang w:val="ms-MY"/>
              </w:rPr>
              <w:t xml:space="preserve">Keterangan: Sumber bajet / jumlah kos yang terlibat.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8E1B" w14:textId="77777777" w:rsidR="00CB3D94" w:rsidRPr="007438B1" w:rsidRDefault="00CB3D94" w:rsidP="00C16191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  <w:r w:rsidRPr="007438B1">
              <w:rPr>
                <w:b/>
                <w:sz w:val="18"/>
                <w:szCs w:val="18"/>
                <w:lang w:val="ms-MY"/>
              </w:rPr>
              <w:t>-</w:t>
            </w:r>
          </w:p>
        </w:tc>
      </w:tr>
      <w:tr w:rsidR="00CB3D94" w:rsidRPr="009C5EE6" w14:paraId="1D1D702F" w14:textId="77777777" w:rsidTr="00C16191">
        <w:trPr>
          <w:trHeight w:val="55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75AB" w14:textId="77777777" w:rsidR="00CB3D94" w:rsidRPr="007438B1" w:rsidRDefault="00CB3D94" w:rsidP="00C16191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438B1">
              <w:rPr>
                <w:b/>
                <w:sz w:val="18"/>
                <w:szCs w:val="18"/>
                <w:lang w:val="ms-MY"/>
              </w:rPr>
              <w:t>HASIL (RM) - SEKIRANYA ADA</w:t>
            </w:r>
          </w:p>
          <w:p w14:paraId="79EA01B3" w14:textId="77777777" w:rsidR="00CB3D94" w:rsidRPr="007438B1" w:rsidRDefault="00CB3D94" w:rsidP="00C16191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438B1">
              <w:rPr>
                <w:color w:val="2F5496" w:themeColor="accent1" w:themeShade="BF"/>
                <w:sz w:val="18"/>
                <w:szCs w:val="18"/>
                <w:lang w:val="ms-MY"/>
              </w:rPr>
              <w:lastRenderedPageBreak/>
              <w:t>Keterangan: Pendapatan yang diterima daripada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3567" w14:textId="77777777" w:rsidR="00CB3D94" w:rsidRPr="007438B1" w:rsidRDefault="00CB3D94" w:rsidP="00C16191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7438B1">
              <w:rPr>
                <w:color w:val="000000"/>
                <w:sz w:val="18"/>
                <w:szCs w:val="18"/>
                <w:lang w:val="sv-SE" w:eastAsia="en-MY"/>
              </w:rPr>
              <w:lastRenderedPageBreak/>
              <w:t>Mendapat keuntungan simpanan tetap berdasarkan kadar faedah terbaik yang ditawarkan oleh bank.</w:t>
            </w:r>
          </w:p>
        </w:tc>
      </w:tr>
      <w:tr w:rsidR="00CB3D94" w:rsidRPr="009C5EE6" w14:paraId="04B7D195" w14:textId="77777777" w:rsidTr="00C16191">
        <w:trPr>
          <w:trHeight w:val="7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84A8" w14:textId="77777777" w:rsidR="00CB3D94" w:rsidRPr="007438B1" w:rsidRDefault="00CB3D94" w:rsidP="00C16191">
            <w:pPr>
              <w:spacing w:before="240"/>
              <w:rPr>
                <w:b/>
                <w:sz w:val="18"/>
                <w:szCs w:val="18"/>
                <w:lang w:val="ms-MY"/>
              </w:rPr>
            </w:pPr>
            <w:r w:rsidRPr="007438B1">
              <w:rPr>
                <w:b/>
                <w:sz w:val="18"/>
                <w:szCs w:val="18"/>
                <w:lang w:val="ms-MY"/>
              </w:rPr>
              <w:t>SYOR</w:t>
            </w:r>
          </w:p>
          <w:p w14:paraId="0A9EE2BF" w14:textId="77777777" w:rsidR="00CB3D94" w:rsidRPr="007438B1" w:rsidRDefault="00CB3D94" w:rsidP="00C16191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438B1">
              <w:rPr>
                <w:bCs/>
                <w:color w:val="2F5496" w:themeColor="accent1" w:themeShade="BF"/>
                <w:sz w:val="18"/>
                <w:szCs w:val="18"/>
                <w:lang w:val="ms-MY"/>
              </w:rPr>
              <w:t>Keterangan: Keputusan yang diperlukan daripada Lembaga Pengurusan MPC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DE3F" w14:textId="77777777" w:rsidR="002D7590" w:rsidRPr="009C0C8A" w:rsidRDefault="002D7590" w:rsidP="002D7590">
            <w:pPr>
              <w:pStyle w:val="ListParagraph"/>
              <w:numPr>
                <w:ilvl w:val="0"/>
                <w:numId w:val="5"/>
              </w:numPr>
              <w:spacing w:before="120" w:after="120" w:line="276" w:lineRule="auto"/>
              <w:rPr>
                <w:b/>
                <w:bCs/>
                <w:color w:val="000000"/>
                <w:sz w:val="18"/>
                <w:szCs w:val="18"/>
                <w:lang w:val="ms-MY"/>
              </w:rPr>
            </w:pPr>
            <w:r w:rsidRPr="007438B1">
              <w:rPr>
                <w:bCs/>
                <w:sz w:val="18"/>
                <w:szCs w:val="18"/>
                <w:lang w:val="ms-MY"/>
              </w:rPr>
              <w:t>Penyambungan semula simpanan tetap mengurus sebanyak  RM</w:t>
            </w:r>
            <w:r>
              <w:rPr>
                <w:bCs/>
                <w:sz w:val="18"/>
                <w:szCs w:val="18"/>
                <w:lang w:val="ms-MY"/>
              </w:rPr>
              <w:t>4,038,312.33</w:t>
            </w:r>
            <w:r w:rsidRPr="007438B1">
              <w:rPr>
                <w:bCs/>
                <w:color w:val="000000"/>
                <w:sz w:val="18"/>
                <w:szCs w:val="18"/>
                <w:lang w:val="ms-MY"/>
              </w:rPr>
              <w:t xml:space="preserve"> y</w:t>
            </w:r>
            <w:r w:rsidRPr="007438B1">
              <w:rPr>
                <w:bCs/>
                <w:sz w:val="18"/>
                <w:szCs w:val="18"/>
                <w:lang w:val="ms-MY"/>
              </w:rPr>
              <w:t xml:space="preserve">ang matang </w:t>
            </w:r>
            <w:r>
              <w:rPr>
                <w:bCs/>
                <w:sz w:val="18"/>
                <w:szCs w:val="18"/>
                <w:lang w:val="ms-MY"/>
              </w:rPr>
              <w:t xml:space="preserve">     </w:t>
            </w:r>
            <w:r w:rsidRPr="007438B1">
              <w:rPr>
                <w:bCs/>
                <w:sz w:val="18"/>
                <w:szCs w:val="18"/>
                <w:lang w:val="ms-MY"/>
              </w:rPr>
              <w:t xml:space="preserve">pada </w:t>
            </w:r>
            <w:r>
              <w:rPr>
                <w:bCs/>
                <w:sz w:val="18"/>
                <w:szCs w:val="18"/>
                <w:lang w:val="ms-MY"/>
              </w:rPr>
              <w:t xml:space="preserve">3 Ogos </w:t>
            </w:r>
            <w:r w:rsidRPr="007438B1">
              <w:rPr>
                <w:bCs/>
                <w:sz w:val="18"/>
                <w:szCs w:val="18"/>
                <w:lang w:val="ms-MY"/>
              </w:rPr>
              <w:t xml:space="preserve"> 2023</w:t>
            </w:r>
            <w:r>
              <w:rPr>
                <w:bCs/>
                <w:sz w:val="18"/>
                <w:szCs w:val="18"/>
                <w:lang w:val="ms-MY"/>
              </w:rPr>
              <w:t xml:space="preserve"> </w:t>
            </w:r>
            <w:r w:rsidRPr="007438B1">
              <w:rPr>
                <w:bCs/>
                <w:sz w:val="18"/>
                <w:szCs w:val="18"/>
                <w:lang w:val="ms-MY"/>
              </w:rPr>
              <w:t>bagi tempoh 3 bulan</w:t>
            </w:r>
            <w:r>
              <w:rPr>
                <w:bCs/>
                <w:sz w:val="18"/>
                <w:szCs w:val="18"/>
                <w:lang w:val="ms-MY"/>
              </w:rPr>
              <w:t xml:space="preserve">, RM4,127,187.38 </w:t>
            </w:r>
            <w:r w:rsidRPr="007438B1">
              <w:rPr>
                <w:bCs/>
                <w:sz w:val="18"/>
                <w:szCs w:val="18"/>
                <w:lang w:val="ms-MY"/>
              </w:rPr>
              <w:t xml:space="preserve"> </w:t>
            </w:r>
            <w:r>
              <w:rPr>
                <w:bCs/>
                <w:sz w:val="18"/>
                <w:szCs w:val="18"/>
                <w:lang w:val="ms-MY"/>
              </w:rPr>
              <w:t xml:space="preserve">bagi tempoh 4 bulan,  RM4,141,750.56 5 bulan yang akan matang pada 15 Ogos 2023 dan RM4,075,221.56 selama 3 bulan yang akan matang pada 16 Ogos 2023 di Bank Islam Malaysia Berhad </w:t>
            </w:r>
            <w:r w:rsidRPr="007438B1">
              <w:rPr>
                <w:bCs/>
                <w:sz w:val="18"/>
                <w:szCs w:val="18"/>
                <w:lang w:val="ms-MY"/>
              </w:rPr>
              <w:t>;</w:t>
            </w:r>
          </w:p>
          <w:p w14:paraId="73EBFA3D" w14:textId="77777777" w:rsidR="002D7590" w:rsidRPr="00613F17" w:rsidRDefault="002D7590" w:rsidP="002D7590">
            <w:pPr>
              <w:pStyle w:val="ListParagraph"/>
              <w:numPr>
                <w:ilvl w:val="0"/>
                <w:numId w:val="5"/>
              </w:numPr>
              <w:spacing w:before="120" w:after="120" w:line="276" w:lineRule="auto"/>
              <w:rPr>
                <w:b/>
                <w:bCs/>
                <w:color w:val="000000"/>
                <w:sz w:val="18"/>
                <w:szCs w:val="18"/>
                <w:lang w:val="ms-MY"/>
              </w:rPr>
            </w:pPr>
            <w:r>
              <w:rPr>
                <w:bCs/>
                <w:sz w:val="18"/>
                <w:szCs w:val="18"/>
                <w:lang w:val="ms-MY"/>
              </w:rPr>
              <w:t>Mencairkan simpanan tetap mengurus sebanyak RM5,094,026.95 yang akan matang pada 16 Ogos 2023 di Bank Islam Malaysia Berhad;</w:t>
            </w:r>
          </w:p>
          <w:p w14:paraId="3EEBF0D1" w14:textId="77777777" w:rsidR="002D7590" w:rsidRPr="00613F17" w:rsidRDefault="002D7590" w:rsidP="002D7590">
            <w:pPr>
              <w:pStyle w:val="ListParagraph"/>
              <w:numPr>
                <w:ilvl w:val="0"/>
                <w:numId w:val="5"/>
              </w:numPr>
              <w:spacing w:before="120" w:after="120" w:line="276" w:lineRule="auto"/>
              <w:rPr>
                <w:b/>
                <w:bCs/>
                <w:color w:val="000000"/>
                <w:sz w:val="18"/>
                <w:szCs w:val="18"/>
                <w:lang w:val="ms-MY"/>
              </w:rPr>
            </w:pPr>
            <w:r>
              <w:rPr>
                <w:bCs/>
                <w:sz w:val="18"/>
                <w:szCs w:val="18"/>
                <w:lang w:val="ms-MY"/>
              </w:rPr>
              <w:t>Mencairkan simpanan tetap pembangunan sebanyak RM1,018,805.40 yang akan matang pada 16 Ogos 2023 dan RM1,035,522.08 yang akan matang pada 30 Ogos 2023 di Bank Islam Malaysia Berhad</w:t>
            </w:r>
            <w:r w:rsidRPr="007438B1">
              <w:rPr>
                <w:bCs/>
                <w:sz w:val="18"/>
                <w:szCs w:val="18"/>
                <w:lang w:val="ms-MY"/>
              </w:rPr>
              <w:t>;</w:t>
            </w:r>
          </w:p>
          <w:p w14:paraId="7C826919" w14:textId="77777777" w:rsidR="002D7590" w:rsidRPr="007438B1" w:rsidRDefault="002D7590" w:rsidP="002D7590">
            <w:pPr>
              <w:pStyle w:val="ListParagraph"/>
              <w:numPr>
                <w:ilvl w:val="0"/>
                <w:numId w:val="5"/>
              </w:numPr>
              <w:spacing w:before="120" w:after="120" w:line="276" w:lineRule="auto"/>
              <w:rPr>
                <w:b/>
                <w:bCs/>
                <w:color w:val="000000"/>
                <w:sz w:val="18"/>
                <w:szCs w:val="18"/>
                <w:lang w:val="ms-MY"/>
              </w:rPr>
            </w:pPr>
            <w:r w:rsidRPr="007438B1">
              <w:rPr>
                <w:bCs/>
                <w:sz w:val="18"/>
                <w:szCs w:val="18"/>
                <w:lang w:val="ms-MY"/>
              </w:rPr>
              <w:t xml:space="preserve">Penyambungan semula simpanan tetap </w:t>
            </w:r>
            <w:r>
              <w:rPr>
                <w:bCs/>
                <w:sz w:val="18"/>
                <w:szCs w:val="18"/>
                <w:lang w:val="ms-MY"/>
              </w:rPr>
              <w:t xml:space="preserve">pembangunan </w:t>
            </w:r>
            <w:r w:rsidRPr="007438B1">
              <w:rPr>
                <w:bCs/>
                <w:sz w:val="18"/>
                <w:szCs w:val="18"/>
                <w:lang w:val="ms-MY"/>
              </w:rPr>
              <w:t>sebanyak  RM</w:t>
            </w:r>
            <w:r>
              <w:rPr>
                <w:bCs/>
                <w:sz w:val="18"/>
                <w:szCs w:val="18"/>
                <w:lang w:val="ms-MY"/>
              </w:rPr>
              <w:t>1,553,283.12</w:t>
            </w:r>
            <w:r w:rsidRPr="007438B1">
              <w:rPr>
                <w:bCs/>
                <w:color w:val="000000"/>
                <w:sz w:val="18"/>
                <w:szCs w:val="18"/>
                <w:lang w:val="ms-MY"/>
              </w:rPr>
              <w:t xml:space="preserve"> y</w:t>
            </w:r>
            <w:r w:rsidRPr="007438B1">
              <w:rPr>
                <w:bCs/>
                <w:sz w:val="18"/>
                <w:szCs w:val="18"/>
                <w:lang w:val="ms-MY"/>
              </w:rPr>
              <w:t xml:space="preserve">ang matang </w:t>
            </w:r>
            <w:r>
              <w:rPr>
                <w:bCs/>
                <w:sz w:val="18"/>
                <w:szCs w:val="18"/>
                <w:lang w:val="ms-MY"/>
              </w:rPr>
              <w:t xml:space="preserve">     </w:t>
            </w:r>
            <w:r w:rsidRPr="007438B1">
              <w:rPr>
                <w:bCs/>
                <w:sz w:val="18"/>
                <w:szCs w:val="18"/>
                <w:lang w:val="ms-MY"/>
              </w:rPr>
              <w:t xml:space="preserve">pada </w:t>
            </w:r>
            <w:r>
              <w:rPr>
                <w:bCs/>
                <w:sz w:val="18"/>
                <w:szCs w:val="18"/>
                <w:lang w:val="ms-MY"/>
              </w:rPr>
              <w:t xml:space="preserve">30 Ogos </w:t>
            </w:r>
            <w:r w:rsidRPr="007438B1">
              <w:rPr>
                <w:bCs/>
                <w:sz w:val="18"/>
                <w:szCs w:val="18"/>
                <w:lang w:val="ms-MY"/>
              </w:rPr>
              <w:t xml:space="preserve"> 2023</w:t>
            </w:r>
            <w:r>
              <w:rPr>
                <w:bCs/>
                <w:sz w:val="18"/>
                <w:szCs w:val="18"/>
                <w:lang w:val="ms-MY"/>
              </w:rPr>
              <w:t xml:space="preserve"> </w:t>
            </w:r>
            <w:r w:rsidRPr="007438B1">
              <w:rPr>
                <w:bCs/>
                <w:sz w:val="18"/>
                <w:szCs w:val="18"/>
                <w:lang w:val="ms-MY"/>
              </w:rPr>
              <w:t>bagi tempoh 3 bulan</w:t>
            </w:r>
            <w:r>
              <w:rPr>
                <w:bCs/>
                <w:sz w:val="18"/>
                <w:szCs w:val="18"/>
                <w:lang w:val="ms-MY"/>
              </w:rPr>
              <w:t xml:space="preserve"> di Bank Islam Malaysia Berhad;</w:t>
            </w:r>
            <w:r w:rsidRPr="007438B1">
              <w:rPr>
                <w:bCs/>
                <w:sz w:val="18"/>
                <w:szCs w:val="18"/>
                <w:lang w:val="ms-MY"/>
              </w:rPr>
              <w:t xml:space="preserve"> </w:t>
            </w:r>
          </w:p>
          <w:p w14:paraId="201FF2F1" w14:textId="737DB73D" w:rsidR="00CB3D94" w:rsidRPr="002D7590" w:rsidRDefault="002D7590" w:rsidP="002D7590">
            <w:pPr>
              <w:pStyle w:val="ListParagraph"/>
              <w:numPr>
                <w:ilvl w:val="0"/>
                <w:numId w:val="5"/>
              </w:numPr>
              <w:spacing w:before="120" w:after="120" w:line="276" w:lineRule="auto"/>
              <w:rPr>
                <w:bCs/>
                <w:color w:val="FF0000"/>
                <w:sz w:val="18"/>
                <w:szCs w:val="18"/>
                <w:lang w:val="ms-MY"/>
              </w:rPr>
            </w:pPr>
            <w:r w:rsidRPr="002D7590">
              <w:rPr>
                <w:bCs/>
                <w:sz w:val="18"/>
                <w:szCs w:val="18"/>
                <w:lang w:val="ms-MY"/>
              </w:rPr>
              <w:t>Mencairkan simpanan tetap usahasama sebanyak RM1,009,452.05  yang akan matang pada 16 Ogos 2023 di Bank Islam Malaysia Berhad;</w:t>
            </w:r>
          </w:p>
        </w:tc>
      </w:tr>
      <w:tr w:rsidR="00CB3D94" w:rsidRPr="007438B1" w14:paraId="5360A7C5" w14:textId="77777777" w:rsidTr="00C16191">
        <w:trPr>
          <w:trHeight w:val="55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064A" w14:textId="77777777" w:rsidR="00CB3D94" w:rsidRPr="007438B1" w:rsidRDefault="00CB3D94" w:rsidP="00C16191">
            <w:pPr>
              <w:rPr>
                <w:b/>
                <w:sz w:val="18"/>
                <w:szCs w:val="18"/>
                <w:lang w:val="ms-MY"/>
              </w:rPr>
            </w:pPr>
            <w:r w:rsidRPr="007438B1">
              <w:rPr>
                <w:b/>
                <w:sz w:val="18"/>
                <w:szCs w:val="18"/>
                <w:lang w:val="ms-MY"/>
              </w:rPr>
              <w:t>UNIT/ BAHAGIAN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1177" w14:textId="77777777" w:rsidR="00CB3D94" w:rsidRPr="007438B1" w:rsidRDefault="00CB3D94" w:rsidP="00C16191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7438B1">
              <w:rPr>
                <w:sz w:val="18"/>
                <w:szCs w:val="18"/>
                <w:lang w:val="ms-MY"/>
              </w:rPr>
              <w:t xml:space="preserve">    KEW/MSF</w:t>
            </w:r>
          </w:p>
        </w:tc>
      </w:tr>
    </w:tbl>
    <w:p w14:paraId="3E110A7B" w14:textId="77777777" w:rsidR="00CB3D94" w:rsidRPr="007438B1" w:rsidRDefault="00CB3D94" w:rsidP="00CB3D94">
      <w:pPr>
        <w:spacing w:line="276" w:lineRule="auto"/>
        <w:ind w:left="-142"/>
        <w:rPr>
          <w:sz w:val="18"/>
          <w:szCs w:val="18"/>
          <w:lang w:val="sv-SE"/>
        </w:rPr>
      </w:pPr>
      <w:r w:rsidRPr="007438B1">
        <w:rPr>
          <w:sz w:val="18"/>
          <w:szCs w:val="18"/>
          <w:lang w:val="sv-SE"/>
        </w:rPr>
        <w:t xml:space="preserve">**Sila lampirkan maklumat-maklumat lain yang berkaitan sekiranya perlu. </w:t>
      </w:r>
    </w:p>
    <w:p w14:paraId="2ECBE953" w14:textId="77777777" w:rsidR="00CB3D94" w:rsidRPr="007438B1" w:rsidRDefault="00CB3D94" w:rsidP="00CB3D94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5FC2EA6B" w14:textId="77777777" w:rsidR="00CB3D94" w:rsidRPr="007438B1" w:rsidRDefault="00CB3D94" w:rsidP="00CB3D94">
      <w:pPr>
        <w:tabs>
          <w:tab w:val="left" w:pos="3300"/>
        </w:tabs>
        <w:jc w:val="right"/>
        <w:rPr>
          <w:sz w:val="18"/>
          <w:szCs w:val="18"/>
          <w:lang w:val="sv-SE"/>
        </w:rPr>
      </w:pPr>
      <w:r w:rsidRPr="007438B1">
        <w:rPr>
          <w:sz w:val="18"/>
          <w:szCs w:val="18"/>
          <w:lang w:val="sv-SE"/>
        </w:rPr>
        <w:t>LAMPIRAN 1</w:t>
      </w:r>
    </w:p>
    <w:p w14:paraId="53A7FFD5" w14:textId="1BC33E97" w:rsidR="00CB3D94" w:rsidRPr="007438B1" w:rsidRDefault="00CB3D94" w:rsidP="00CB3D94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6F0E7CF8" w14:textId="72905EAB" w:rsidR="00CB3D94" w:rsidRPr="007438B1" w:rsidRDefault="000E17EB" w:rsidP="00CB3D94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noProof/>
          <w14:ligatures w14:val="standardContextual"/>
        </w:rPr>
        <w:drawing>
          <wp:inline distT="0" distB="0" distL="0" distR="0" wp14:anchorId="278CC487" wp14:editId="4D34B6DB">
            <wp:extent cx="6105525" cy="1956435"/>
            <wp:effectExtent l="0" t="0" r="9525" b="5715"/>
            <wp:docPr id="137953177" name="Picture 1" descr="A white background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53177" name="Picture 1" descr="A white background with tex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195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D3A32" w14:textId="77777777" w:rsidR="00CB3D94" w:rsidRDefault="00CB3D94" w:rsidP="00CB3D94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491AF5CC" w14:textId="77777777" w:rsidR="00CB3D94" w:rsidRDefault="00CB3D94" w:rsidP="00CB3D94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2A5464B5" w14:textId="77777777" w:rsidR="00CB3D94" w:rsidRPr="007438B1" w:rsidRDefault="00CB3D94" w:rsidP="00CB3D94">
      <w:pPr>
        <w:tabs>
          <w:tab w:val="left" w:pos="3300"/>
        </w:tabs>
        <w:jc w:val="right"/>
        <w:rPr>
          <w:sz w:val="18"/>
          <w:szCs w:val="18"/>
          <w:lang w:val="sv-SE"/>
        </w:rPr>
      </w:pPr>
      <w:r w:rsidRPr="007438B1">
        <w:rPr>
          <w:sz w:val="18"/>
          <w:szCs w:val="18"/>
          <w:lang w:val="sv-SE"/>
        </w:rPr>
        <w:t>LAMPIRAN 2</w:t>
      </w:r>
    </w:p>
    <w:p w14:paraId="02A8462E" w14:textId="77777777" w:rsidR="00CB3D94" w:rsidRPr="007438B1" w:rsidRDefault="00CB3D94" w:rsidP="00CB3D94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0C98FEB3" w14:textId="2F972D21" w:rsidR="00CB3D94" w:rsidRPr="007438B1" w:rsidRDefault="000E17EB" w:rsidP="00CB3D94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noProof/>
          <w14:ligatures w14:val="standardContextual"/>
        </w:rPr>
        <w:drawing>
          <wp:inline distT="0" distB="0" distL="0" distR="0" wp14:anchorId="55AB2474" wp14:editId="32AC00D2">
            <wp:extent cx="6105525" cy="2677795"/>
            <wp:effectExtent l="0" t="0" r="9525" b="8255"/>
            <wp:docPr id="7812106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21069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67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FBE0B" w14:textId="77777777" w:rsidR="00CB3D94" w:rsidRPr="007438B1" w:rsidRDefault="00CB3D94" w:rsidP="00CB3D94">
      <w:pPr>
        <w:tabs>
          <w:tab w:val="left" w:pos="3300"/>
        </w:tabs>
        <w:rPr>
          <w:sz w:val="18"/>
          <w:szCs w:val="18"/>
          <w:lang w:val="sv-SE"/>
        </w:rPr>
      </w:pPr>
    </w:p>
    <w:p w14:paraId="53FBE6CE" w14:textId="77777777" w:rsidR="000E17EB" w:rsidRDefault="000E17EB" w:rsidP="00CB3D94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7CA038FD" w14:textId="77777777" w:rsidR="000E17EB" w:rsidRDefault="000E17EB" w:rsidP="00CB3D94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751A2AAC" w14:textId="77777777" w:rsidR="000E17EB" w:rsidRDefault="000E17EB" w:rsidP="00CB3D94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508D4C83" w14:textId="77777777" w:rsidR="000E17EB" w:rsidRDefault="000E17EB" w:rsidP="00CB3D94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2DDA927D" w14:textId="375373BA" w:rsidR="00CB3D94" w:rsidRPr="007438B1" w:rsidRDefault="00CB3D94" w:rsidP="00CB3D94">
      <w:pPr>
        <w:tabs>
          <w:tab w:val="left" w:pos="3300"/>
        </w:tabs>
        <w:jc w:val="right"/>
        <w:rPr>
          <w:sz w:val="18"/>
          <w:szCs w:val="18"/>
          <w:lang w:val="sv-SE"/>
        </w:rPr>
      </w:pPr>
      <w:r w:rsidRPr="007438B1">
        <w:rPr>
          <w:sz w:val="18"/>
          <w:szCs w:val="18"/>
          <w:lang w:val="sv-SE"/>
        </w:rPr>
        <w:t>LAMPIRAN 3</w:t>
      </w:r>
    </w:p>
    <w:p w14:paraId="3532A28C" w14:textId="77777777" w:rsidR="00CB3D94" w:rsidRPr="007438B1" w:rsidRDefault="00CB3D94" w:rsidP="00CB3D94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7292A63B" w14:textId="63E89D83" w:rsidR="00CB3D94" w:rsidRPr="007438B1" w:rsidRDefault="00CB3D94" w:rsidP="00CB3D94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7F00094F" w14:textId="3BBA4794" w:rsidR="00CB3D94" w:rsidRDefault="000E17EB" w:rsidP="00CB3D94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7458DCA4" wp14:editId="1D531190">
            <wp:extent cx="6105525" cy="2120265"/>
            <wp:effectExtent l="0" t="0" r="9525" b="0"/>
            <wp:docPr id="1223201414" name="Picture 1" descr="A computer screen 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201414" name="Picture 1" descr="A computer screen sho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12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D16D7" w14:textId="5DA78F5E" w:rsidR="00CB3D94" w:rsidRDefault="00CB3D94" w:rsidP="00CB3D94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0D41F92B" w14:textId="77777777" w:rsidR="00CB3D94" w:rsidRPr="007438B1" w:rsidRDefault="00CB3D94" w:rsidP="00CB3D94">
      <w:pPr>
        <w:tabs>
          <w:tab w:val="left" w:pos="3300"/>
        </w:tabs>
        <w:jc w:val="right"/>
        <w:rPr>
          <w:sz w:val="18"/>
          <w:szCs w:val="18"/>
          <w:lang w:val="sv-SE"/>
        </w:rPr>
      </w:pPr>
      <w:r w:rsidRPr="007438B1">
        <w:rPr>
          <w:sz w:val="18"/>
          <w:szCs w:val="18"/>
          <w:lang w:val="sv-SE"/>
        </w:rPr>
        <w:t>LAMPIRAN 4</w:t>
      </w:r>
    </w:p>
    <w:p w14:paraId="3700AFE7" w14:textId="77777777" w:rsidR="00CB3D94" w:rsidRPr="007438B1" w:rsidRDefault="00CB3D94" w:rsidP="00CB3D94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3068FD1F" w14:textId="52B8A012" w:rsidR="00CB3D94" w:rsidRPr="007438B1" w:rsidRDefault="000E17EB" w:rsidP="00CB3D94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noProof/>
          <w14:ligatures w14:val="standardContextual"/>
        </w:rPr>
        <w:drawing>
          <wp:inline distT="0" distB="0" distL="0" distR="0" wp14:anchorId="0FE1A2F1" wp14:editId="0E5B7280">
            <wp:extent cx="6105525" cy="2329180"/>
            <wp:effectExtent l="0" t="0" r="9525" b="0"/>
            <wp:docPr id="554122730" name="Picture 1" descr="A white background with blue and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122730" name="Picture 1" descr="A white background with blue and red 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32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35DB0" w14:textId="47DBD329" w:rsidR="00CB3D94" w:rsidRDefault="00CB3D94" w:rsidP="00CB3D94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4FEDF118" w14:textId="77777777" w:rsidR="00CB3D94" w:rsidRPr="007438B1" w:rsidRDefault="00CB3D94" w:rsidP="00CB3D94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7646FC7C" w14:textId="77777777" w:rsidR="00CB3D94" w:rsidRPr="007438B1" w:rsidRDefault="00CB3D94" w:rsidP="00CB3D94">
      <w:pPr>
        <w:spacing w:line="276" w:lineRule="auto"/>
        <w:rPr>
          <w:sz w:val="18"/>
          <w:szCs w:val="18"/>
          <w:lang w:val="sv-SE"/>
        </w:rPr>
      </w:pPr>
      <w:r w:rsidRPr="007438B1">
        <w:rPr>
          <w:sz w:val="18"/>
          <w:szCs w:val="18"/>
          <w:lang w:val="sv-SE"/>
        </w:rPr>
        <w:t>(Contoh: Agenda program, perincian kos, pelan risiko, gambar rajah, lakaran pelan, senarai nama, carta Gantt, dll.)</w:t>
      </w:r>
    </w:p>
    <w:p w14:paraId="1C5107ED" w14:textId="77777777" w:rsidR="00CB3D94" w:rsidRPr="007438B1" w:rsidRDefault="00CB3D94" w:rsidP="00CB3D94">
      <w:pPr>
        <w:spacing w:line="276" w:lineRule="auto"/>
        <w:rPr>
          <w:sz w:val="18"/>
          <w:szCs w:val="18"/>
          <w:lang w:val="sv-SE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CB3D94" w:rsidRPr="009C5EE6" w14:paraId="41016735" w14:textId="77777777" w:rsidTr="00C16191">
        <w:trPr>
          <w:trHeight w:val="669"/>
        </w:trPr>
        <w:tc>
          <w:tcPr>
            <w:tcW w:w="5000" w:type="pct"/>
            <w:shd w:val="clear" w:color="auto" w:fill="D9E2F3"/>
          </w:tcPr>
          <w:p w14:paraId="6BA9D1B5" w14:textId="77777777" w:rsidR="00CB3D94" w:rsidRPr="007438B1" w:rsidRDefault="00CB3D94" w:rsidP="00C16191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bookmarkStart w:id="1" w:name="_Hlk84284172"/>
            <w:r w:rsidRPr="007438B1">
              <w:rPr>
                <w:rFonts w:eastAsia="MS Mincho"/>
                <w:sz w:val="18"/>
                <w:szCs w:val="18"/>
                <w:lang w:val="sv-SE"/>
              </w:rPr>
              <w:t xml:space="preserve">Hanya untuk permohonan yang menggunakan Bajet Pembangunan dari Unit/Bahagian lain. </w:t>
            </w:r>
          </w:p>
          <w:p w14:paraId="6CDEF8F3" w14:textId="77777777" w:rsidR="00CB3D94" w:rsidRPr="007438B1" w:rsidRDefault="00CB3D94" w:rsidP="00C16191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7438B1">
              <w:rPr>
                <w:rFonts w:eastAsia="MS Mincho"/>
                <w:sz w:val="18"/>
                <w:szCs w:val="18"/>
                <w:lang w:val="sv-SE"/>
              </w:rPr>
              <w:t>Kolum ini boleh diabaikan sekiranya tidak berkaitan.</w:t>
            </w:r>
          </w:p>
        </w:tc>
      </w:tr>
      <w:tr w:rsidR="00CB3D94" w:rsidRPr="007438B1" w14:paraId="68327552" w14:textId="77777777" w:rsidTr="000E17EB">
        <w:trPr>
          <w:trHeight w:val="1377"/>
        </w:trPr>
        <w:tc>
          <w:tcPr>
            <w:tcW w:w="5000" w:type="pct"/>
            <w:shd w:val="clear" w:color="auto" w:fill="auto"/>
          </w:tcPr>
          <w:p w14:paraId="6DE12981" w14:textId="77777777" w:rsidR="00CB3D94" w:rsidRPr="007438B1" w:rsidRDefault="00CB3D94" w:rsidP="00C16191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7438B1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DISOKONG OLEH:</w:t>
            </w:r>
          </w:p>
          <w:p w14:paraId="72021E1D" w14:textId="77777777" w:rsidR="00CB3D94" w:rsidRPr="007438B1" w:rsidRDefault="00CB3D94" w:rsidP="00C16191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564A403C" w14:textId="77777777" w:rsidR="00CB3D94" w:rsidRPr="007438B1" w:rsidRDefault="00CB3D94" w:rsidP="00C16191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7438B1">
              <w:rPr>
                <w:rFonts w:eastAsia="MS Mincho"/>
                <w:b/>
                <w:bCs/>
                <w:sz w:val="18"/>
                <w:szCs w:val="18"/>
                <w:lang w:val="sv-SE"/>
              </w:rPr>
              <w:t>NAMA PEGAWAI PENJAGA BAJET PEMBANGUNAN</w:t>
            </w:r>
          </w:p>
          <w:p w14:paraId="798F27D1" w14:textId="77777777" w:rsidR="00CB3D94" w:rsidRPr="007438B1" w:rsidRDefault="00CB3D94" w:rsidP="00C16191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7438B1">
              <w:rPr>
                <w:rFonts w:eastAsia="MS Mincho"/>
                <w:sz w:val="18"/>
                <w:szCs w:val="18"/>
              </w:rPr>
              <w:t>Jawatan</w:t>
            </w:r>
            <w:proofErr w:type="spellEnd"/>
            <w:r w:rsidRPr="007438B1">
              <w:rPr>
                <w:rFonts w:eastAsia="MS Mincho"/>
                <w:sz w:val="18"/>
                <w:szCs w:val="18"/>
              </w:rPr>
              <w:t>:</w:t>
            </w:r>
          </w:p>
          <w:p w14:paraId="03F77DF5" w14:textId="77777777" w:rsidR="00CB3D94" w:rsidRPr="007438B1" w:rsidRDefault="00CB3D94" w:rsidP="00C16191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7438B1">
              <w:rPr>
                <w:rFonts w:eastAsia="MS Mincho"/>
                <w:sz w:val="18"/>
                <w:szCs w:val="18"/>
              </w:rPr>
              <w:t>Nama Bajet:</w:t>
            </w:r>
          </w:p>
          <w:p w14:paraId="48A7CB63" w14:textId="77777777" w:rsidR="00CB3D94" w:rsidRPr="007438B1" w:rsidRDefault="00CB3D94" w:rsidP="00C16191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7438B1">
              <w:rPr>
                <w:rFonts w:eastAsia="MS Mincho"/>
                <w:sz w:val="18"/>
                <w:szCs w:val="18"/>
              </w:rPr>
              <w:t>Tarikh:</w:t>
            </w:r>
          </w:p>
        </w:tc>
      </w:tr>
      <w:bookmarkEnd w:id="1"/>
    </w:tbl>
    <w:p w14:paraId="72CBBB41" w14:textId="77777777" w:rsidR="00CB3D94" w:rsidRPr="007438B1" w:rsidRDefault="00CB3D94" w:rsidP="00CB3D94">
      <w:pPr>
        <w:spacing w:line="276" w:lineRule="auto"/>
        <w:rPr>
          <w:sz w:val="18"/>
          <w:szCs w:val="18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3625"/>
        <w:gridCol w:w="3625"/>
      </w:tblGrid>
      <w:tr w:rsidR="00CB3D94" w:rsidRPr="009C5EE6" w14:paraId="16308E94" w14:textId="77777777" w:rsidTr="00C16191">
        <w:trPr>
          <w:trHeight w:val="1228"/>
        </w:trPr>
        <w:tc>
          <w:tcPr>
            <w:tcW w:w="1416" w:type="pct"/>
            <w:shd w:val="clear" w:color="auto" w:fill="D9E2F3"/>
            <w:vAlign w:val="center"/>
          </w:tcPr>
          <w:p w14:paraId="0CDB9F1B" w14:textId="77777777" w:rsidR="00CB3D94" w:rsidRPr="007438B1" w:rsidRDefault="00CB3D94" w:rsidP="00C16191">
            <w:pPr>
              <w:spacing w:line="276" w:lineRule="auto"/>
              <w:jc w:val="center"/>
              <w:rPr>
                <w:rFonts w:eastAsia="MS Mincho"/>
                <w:sz w:val="18"/>
                <w:szCs w:val="18"/>
              </w:rPr>
            </w:pPr>
            <w:bookmarkStart w:id="2" w:name="_Hlk84284178"/>
            <w:r w:rsidRPr="007438B1">
              <w:rPr>
                <w:rFonts w:eastAsia="MS Mincho"/>
                <w:sz w:val="18"/>
                <w:szCs w:val="18"/>
              </w:rPr>
              <w:t xml:space="preserve">**Wajib </w:t>
            </w:r>
            <w:proofErr w:type="spellStart"/>
            <w:r w:rsidRPr="007438B1">
              <w:rPr>
                <w:rFonts w:eastAsia="MS Mincho"/>
                <w:sz w:val="18"/>
                <w:szCs w:val="18"/>
              </w:rPr>
              <w:t>diisi</w:t>
            </w:r>
            <w:proofErr w:type="spellEnd"/>
          </w:p>
        </w:tc>
        <w:tc>
          <w:tcPr>
            <w:tcW w:w="1792" w:type="pct"/>
            <w:shd w:val="clear" w:color="auto" w:fill="D9E2F3"/>
            <w:vAlign w:val="center"/>
          </w:tcPr>
          <w:p w14:paraId="60739743" w14:textId="77777777" w:rsidR="00CB3D94" w:rsidRPr="007438B1" w:rsidRDefault="00CB3D94" w:rsidP="00C16191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7438B1">
              <w:rPr>
                <w:rFonts w:eastAsia="MS Mincho"/>
                <w:sz w:val="18"/>
                <w:szCs w:val="18"/>
              </w:rPr>
              <w:t xml:space="preserve">**Wajib </w:t>
            </w:r>
            <w:proofErr w:type="spellStart"/>
            <w:r w:rsidRPr="007438B1">
              <w:rPr>
                <w:rFonts w:eastAsia="MS Mincho"/>
                <w:sz w:val="18"/>
                <w:szCs w:val="18"/>
              </w:rPr>
              <w:t>diisi</w:t>
            </w:r>
            <w:proofErr w:type="spellEnd"/>
          </w:p>
        </w:tc>
        <w:tc>
          <w:tcPr>
            <w:tcW w:w="1792" w:type="pct"/>
            <w:shd w:val="clear" w:color="auto" w:fill="D9E2F3"/>
            <w:vAlign w:val="center"/>
          </w:tcPr>
          <w:p w14:paraId="4D7ED7FB" w14:textId="77777777" w:rsidR="00CB3D94" w:rsidRPr="007438B1" w:rsidRDefault="00CB3D94" w:rsidP="00C16191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r w:rsidRPr="007438B1">
              <w:rPr>
                <w:rFonts w:eastAsia="MS Mincho"/>
                <w:color w:val="FF0000"/>
                <w:sz w:val="18"/>
                <w:szCs w:val="18"/>
                <w:lang w:val="sv-SE"/>
              </w:rPr>
              <w:t>Permohonan memadai disemak sehingga peringkat Penyelia. Kolum ini boleh diabaikan sekiranya tidak berkaitan</w:t>
            </w:r>
          </w:p>
        </w:tc>
      </w:tr>
      <w:tr w:rsidR="00CB3D94" w:rsidRPr="007438B1" w14:paraId="66B91ACE" w14:textId="77777777" w:rsidTr="00C16191">
        <w:trPr>
          <w:trHeight w:val="2126"/>
        </w:trPr>
        <w:tc>
          <w:tcPr>
            <w:tcW w:w="1416" w:type="pct"/>
            <w:shd w:val="clear" w:color="auto" w:fill="auto"/>
          </w:tcPr>
          <w:p w14:paraId="5FDA87CD" w14:textId="77777777" w:rsidR="00CB3D94" w:rsidRPr="007438B1" w:rsidRDefault="00CB3D94" w:rsidP="00C16191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7438B1">
              <w:rPr>
                <w:rFonts w:eastAsia="MS Mincho"/>
                <w:b/>
                <w:bCs/>
                <w:sz w:val="18"/>
                <w:szCs w:val="18"/>
              </w:rPr>
              <w:t>DISEDIAKAN OLEH:</w:t>
            </w:r>
          </w:p>
          <w:p w14:paraId="5D989A9D" w14:textId="77777777" w:rsidR="00CB3D94" w:rsidRPr="007438B1" w:rsidRDefault="00CB3D94" w:rsidP="00C16191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42705C64" w14:textId="77777777" w:rsidR="00CB3D94" w:rsidRPr="007438B1" w:rsidRDefault="00CB3D94" w:rsidP="00C16191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6B953C9F" w14:textId="77777777" w:rsidR="00CB3D94" w:rsidRPr="007438B1" w:rsidRDefault="00CB3D94" w:rsidP="00C16191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574386DD" w14:textId="77777777" w:rsidR="00CB3D94" w:rsidRPr="007438B1" w:rsidRDefault="00CB3D94" w:rsidP="00C16191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7438B1">
              <w:rPr>
                <w:rFonts w:eastAsia="MS Mincho"/>
                <w:b/>
                <w:bCs/>
                <w:sz w:val="18"/>
                <w:szCs w:val="18"/>
              </w:rPr>
              <w:t>NOOR AZIAH OTHMAN</w:t>
            </w:r>
          </w:p>
          <w:p w14:paraId="5499A3BA" w14:textId="77777777" w:rsidR="00CB3D94" w:rsidRPr="007438B1" w:rsidRDefault="00CB3D94" w:rsidP="00C16191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7438B1">
              <w:rPr>
                <w:rFonts w:eastAsia="MS Mincho"/>
                <w:sz w:val="18"/>
                <w:szCs w:val="18"/>
              </w:rPr>
              <w:t>Pembantu</w:t>
            </w:r>
            <w:proofErr w:type="spellEnd"/>
            <w:r w:rsidRPr="007438B1">
              <w:rPr>
                <w:rFonts w:eastAsia="MS Mincho"/>
                <w:sz w:val="18"/>
                <w:szCs w:val="18"/>
              </w:rPr>
              <w:t xml:space="preserve"> Tadbir N26</w:t>
            </w:r>
          </w:p>
          <w:p w14:paraId="252AEF70" w14:textId="2AF8CEB1" w:rsidR="00CB3D94" w:rsidRPr="007438B1" w:rsidRDefault="00CE3C2A" w:rsidP="00C16191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1.8.2023</w:t>
            </w:r>
          </w:p>
        </w:tc>
        <w:tc>
          <w:tcPr>
            <w:tcW w:w="1792" w:type="pct"/>
          </w:tcPr>
          <w:p w14:paraId="7B305F7F" w14:textId="77777777" w:rsidR="00CB3D94" w:rsidRPr="007438B1" w:rsidRDefault="00CB3D94" w:rsidP="00C16191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7438B1">
              <w:rPr>
                <w:rFonts w:eastAsia="MS Mincho"/>
                <w:b/>
                <w:bCs/>
                <w:sz w:val="18"/>
                <w:szCs w:val="18"/>
              </w:rPr>
              <w:t>DISEMAK OLEH:</w:t>
            </w:r>
          </w:p>
          <w:p w14:paraId="09CC73BE" w14:textId="77777777" w:rsidR="00CB3D94" w:rsidRPr="007438B1" w:rsidRDefault="00CB3D94" w:rsidP="00C16191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0380E305" w14:textId="77777777" w:rsidR="00CB3D94" w:rsidRPr="007438B1" w:rsidRDefault="00CB3D94" w:rsidP="00C16191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0291E3A1" w14:textId="77777777" w:rsidR="00CB3D94" w:rsidRPr="007438B1" w:rsidRDefault="00CB3D94" w:rsidP="00C16191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31D63C6E" w14:textId="1CD18BB6" w:rsidR="00CB3D94" w:rsidRPr="00CE3C2A" w:rsidRDefault="00CE3C2A" w:rsidP="00C16191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CE3C2A">
              <w:rPr>
                <w:rFonts w:eastAsia="MS Mincho"/>
                <w:b/>
                <w:bCs/>
                <w:sz w:val="18"/>
                <w:szCs w:val="18"/>
                <w:lang w:val="sv-SE"/>
              </w:rPr>
              <w:t xml:space="preserve">HILLINA ABDUL </w:t>
            </w:r>
            <w:r>
              <w:rPr>
                <w:rFonts w:eastAsia="MS Mincho"/>
                <w:b/>
                <w:bCs/>
                <w:sz w:val="18"/>
                <w:szCs w:val="18"/>
                <w:lang w:val="sv-SE"/>
              </w:rPr>
              <w:t>KARIM</w:t>
            </w:r>
          </w:p>
          <w:p w14:paraId="02D9107F" w14:textId="77777777" w:rsidR="00CB3D94" w:rsidRPr="00CE3C2A" w:rsidRDefault="00CB3D94" w:rsidP="00C16191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CE3C2A">
              <w:rPr>
                <w:rFonts w:eastAsia="MS Mincho"/>
                <w:sz w:val="18"/>
                <w:szCs w:val="18"/>
                <w:lang w:val="sv-SE"/>
              </w:rPr>
              <w:t>Ketua Akauntan</w:t>
            </w:r>
          </w:p>
          <w:p w14:paraId="5C5A9C05" w14:textId="6FED0D81" w:rsidR="00CB3D94" w:rsidRPr="00CE3C2A" w:rsidRDefault="00CE3C2A" w:rsidP="00C16191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>
              <w:rPr>
                <w:rFonts w:eastAsia="MS Mincho"/>
                <w:sz w:val="18"/>
                <w:szCs w:val="18"/>
                <w:lang w:val="sv-SE"/>
              </w:rPr>
              <w:t>1.8.2023</w:t>
            </w:r>
          </w:p>
        </w:tc>
        <w:tc>
          <w:tcPr>
            <w:tcW w:w="1792" w:type="pct"/>
          </w:tcPr>
          <w:p w14:paraId="1B205B64" w14:textId="77777777" w:rsidR="00CB3D94" w:rsidRPr="007438B1" w:rsidRDefault="00CB3D94" w:rsidP="00C16191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7438B1">
              <w:rPr>
                <w:rFonts w:eastAsia="MS Mincho"/>
                <w:b/>
                <w:bCs/>
                <w:sz w:val="18"/>
                <w:szCs w:val="18"/>
              </w:rPr>
              <w:t>DISAHKAN OLEH:</w:t>
            </w:r>
          </w:p>
          <w:p w14:paraId="435EC134" w14:textId="77777777" w:rsidR="00CB3D94" w:rsidRPr="007438B1" w:rsidRDefault="00CB3D94" w:rsidP="00C16191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2526B25F" w14:textId="77777777" w:rsidR="00CB3D94" w:rsidRPr="007438B1" w:rsidRDefault="00CB3D94" w:rsidP="00C16191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5895AF1E" w14:textId="77777777" w:rsidR="00CB3D94" w:rsidRPr="007438B1" w:rsidRDefault="00CB3D94" w:rsidP="00C16191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016BEC1E" w14:textId="77777777" w:rsidR="00CB3D94" w:rsidRPr="007438B1" w:rsidRDefault="00CB3D94" w:rsidP="00C16191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7438B1">
              <w:rPr>
                <w:rFonts w:eastAsia="MS Mincho"/>
                <w:b/>
                <w:bCs/>
                <w:sz w:val="18"/>
                <w:szCs w:val="18"/>
              </w:rPr>
              <w:t>MOHD YAZID ABDUL MAJID</w:t>
            </w:r>
          </w:p>
          <w:p w14:paraId="244DE2B0" w14:textId="77777777" w:rsidR="00CB3D94" w:rsidRPr="007438B1" w:rsidRDefault="00CB3D94" w:rsidP="00C16191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7438B1">
              <w:rPr>
                <w:rFonts w:eastAsia="MS Mincho"/>
                <w:sz w:val="18"/>
                <w:szCs w:val="18"/>
              </w:rPr>
              <w:t>Pengarah</w:t>
            </w:r>
            <w:proofErr w:type="spellEnd"/>
            <w:r w:rsidRPr="007438B1">
              <w:rPr>
                <w:rFonts w:eastAsia="MS Mincho"/>
                <w:sz w:val="18"/>
                <w:szCs w:val="18"/>
              </w:rPr>
              <w:t xml:space="preserve"> MSF </w:t>
            </w:r>
          </w:p>
          <w:p w14:paraId="5AFE3EB9" w14:textId="62AB6257" w:rsidR="00CB3D94" w:rsidRPr="007438B1" w:rsidRDefault="00CE3C2A" w:rsidP="00C16191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1.8.2023</w:t>
            </w:r>
          </w:p>
        </w:tc>
      </w:tr>
      <w:bookmarkEnd w:id="2"/>
    </w:tbl>
    <w:p w14:paraId="4EB833AB" w14:textId="77777777" w:rsidR="0018489E" w:rsidRDefault="0018489E" w:rsidP="000E17EB"/>
    <w:sectPr w:rsidR="0018489E" w:rsidSect="0074616F">
      <w:pgSz w:w="11906" w:h="16838"/>
      <w:pgMar w:top="426" w:right="1440" w:bottom="70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A35B0"/>
    <w:multiLevelType w:val="hybridMultilevel"/>
    <w:tmpl w:val="F2C86624"/>
    <w:lvl w:ilvl="0" w:tplc="FFFFFFFF">
      <w:start w:val="1"/>
      <w:numFmt w:val="decimal"/>
      <w:lvlText w:val="%1."/>
      <w:lvlJc w:val="left"/>
      <w:pPr>
        <w:ind w:left="1777" w:hanging="360"/>
      </w:pPr>
      <w:rPr>
        <w:rFonts w:hint="default"/>
        <w:b w:val="0"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497" w:hanging="360"/>
      </w:pPr>
    </w:lvl>
    <w:lvl w:ilvl="2" w:tplc="FFFFFFFF" w:tentative="1">
      <w:start w:val="1"/>
      <w:numFmt w:val="lowerRoman"/>
      <w:lvlText w:val="%3."/>
      <w:lvlJc w:val="right"/>
      <w:pPr>
        <w:ind w:left="3217" w:hanging="180"/>
      </w:pPr>
    </w:lvl>
    <w:lvl w:ilvl="3" w:tplc="FFFFFFFF" w:tentative="1">
      <w:start w:val="1"/>
      <w:numFmt w:val="decimal"/>
      <w:lvlText w:val="%4."/>
      <w:lvlJc w:val="left"/>
      <w:pPr>
        <w:ind w:left="3937" w:hanging="360"/>
      </w:pPr>
    </w:lvl>
    <w:lvl w:ilvl="4" w:tplc="FFFFFFFF" w:tentative="1">
      <w:start w:val="1"/>
      <w:numFmt w:val="lowerLetter"/>
      <w:lvlText w:val="%5."/>
      <w:lvlJc w:val="left"/>
      <w:pPr>
        <w:ind w:left="4657" w:hanging="360"/>
      </w:pPr>
    </w:lvl>
    <w:lvl w:ilvl="5" w:tplc="FFFFFFFF" w:tentative="1">
      <w:start w:val="1"/>
      <w:numFmt w:val="lowerRoman"/>
      <w:lvlText w:val="%6."/>
      <w:lvlJc w:val="right"/>
      <w:pPr>
        <w:ind w:left="5377" w:hanging="180"/>
      </w:pPr>
    </w:lvl>
    <w:lvl w:ilvl="6" w:tplc="FFFFFFFF" w:tentative="1">
      <w:start w:val="1"/>
      <w:numFmt w:val="decimal"/>
      <w:lvlText w:val="%7."/>
      <w:lvlJc w:val="left"/>
      <w:pPr>
        <w:ind w:left="6097" w:hanging="360"/>
      </w:pPr>
    </w:lvl>
    <w:lvl w:ilvl="7" w:tplc="FFFFFFFF" w:tentative="1">
      <w:start w:val="1"/>
      <w:numFmt w:val="lowerLetter"/>
      <w:lvlText w:val="%8."/>
      <w:lvlJc w:val="left"/>
      <w:pPr>
        <w:ind w:left="6817" w:hanging="360"/>
      </w:pPr>
    </w:lvl>
    <w:lvl w:ilvl="8" w:tplc="FFFFFFFF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" w15:restartNumberingAfterBreak="0">
    <w:nsid w:val="31BC2CA9"/>
    <w:multiLevelType w:val="hybridMultilevel"/>
    <w:tmpl w:val="F2C866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87153"/>
    <w:multiLevelType w:val="hybridMultilevel"/>
    <w:tmpl w:val="55028F74"/>
    <w:lvl w:ilvl="0" w:tplc="98D8201C">
      <w:start w:val="1"/>
      <w:numFmt w:val="lowerRoman"/>
      <w:lvlText w:val="%1)"/>
      <w:lvlJc w:val="left"/>
      <w:pPr>
        <w:ind w:left="885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45" w:hanging="360"/>
      </w:pPr>
    </w:lvl>
    <w:lvl w:ilvl="2" w:tplc="4409001B" w:tentative="1">
      <w:start w:val="1"/>
      <w:numFmt w:val="lowerRoman"/>
      <w:lvlText w:val="%3."/>
      <w:lvlJc w:val="right"/>
      <w:pPr>
        <w:ind w:left="1965" w:hanging="180"/>
      </w:pPr>
    </w:lvl>
    <w:lvl w:ilvl="3" w:tplc="4409000F" w:tentative="1">
      <w:start w:val="1"/>
      <w:numFmt w:val="decimal"/>
      <w:lvlText w:val="%4."/>
      <w:lvlJc w:val="left"/>
      <w:pPr>
        <w:ind w:left="2685" w:hanging="360"/>
      </w:pPr>
    </w:lvl>
    <w:lvl w:ilvl="4" w:tplc="44090019" w:tentative="1">
      <w:start w:val="1"/>
      <w:numFmt w:val="lowerLetter"/>
      <w:lvlText w:val="%5."/>
      <w:lvlJc w:val="left"/>
      <w:pPr>
        <w:ind w:left="3405" w:hanging="360"/>
      </w:pPr>
    </w:lvl>
    <w:lvl w:ilvl="5" w:tplc="4409001B" w:tentative="1">
      <w:start w:val="1"/>
      <w:numFmt w:val="lowerRoman"/>
      <w:lvlText w:val="%6."/>
      <w:lvlJc w:val="right"/>
      <w:pPr>
        <w:ind w:left="4125" w:hanging="180"/>
      </w:pPr>
    </w:lvl>
    <w:lvl w:ilvl="6" w:tplc="4409000F" w:tentative="1">
      <w:start w:val="1"/>
      <w:numFmt w:val="decimal"/>
      <w:lvlText w:val="%7."/>
      <w:lvlJc w:val="left"/>
      <w:pPr>
        <w:ind w:left="4845" w:hanging="360"/>
      </w:pPr>
    </w:lvl>
    <w:lvl w:ilvl="7" w:tplc="44090019" w:tentative="1">
      <w:start w:val="1"/>
      <w:numFmt w:val="lowerLetter"/>
      <w:lvlText w:val="%8."/>
      <w:lvlJc w:val="left"/>
      <w:pPr>
        <w:ind w:left="5565" w:hanging="360"/>
      </w:pPr>
    </w:lvl>
    <w:lvl w:ilvl="8" w:tplc="4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 w15:restartNumberingAfterBreak="0">
    <w:nsid w:val="40B36003"/>
    <w:multiLevelType w:val="hybridMultilevel"/>
    <w:tmpl w:val="F2C866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9A24EA"/>
    <w:multiLevelType w:val="hybridMultilevel"/>
    <w:tmpl w:val="F2C8662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332259">
    <w:abstractNumId w:val="4"/>
  </w:num>
  <w:num w:numId="2" w16cid:durableId="1646396928">
    <w:abstractNumId w:val="2"/>
  </w:num>
  <w:num w:numId="3" w16cid:durableId="1631324367">
    <w:abstractNumId w:val="0"/>
  </w:num>
  <w:num w:numId="4" w16cid:durableId="399058792">
    <w:abstractNumId w:val="1"/>
  </w:num>
  <w:num w:numId="5" w16cid:durableId="7300833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D94"/>
    <w:rsid w:val="00010C02"/>
    <w:rsid w:val="00033F40"/>
    <w:rsid w:val="000441C0"/>
    <w:rsid w:val="000C5BF5"/>
    <w:rsid w:val="000E17EB"/>
    <w:rsid w:val="00176C6B"/>
    <w:rsid w:val="0018489E"/>
    <w:rsid w:val="002D7590"/>
    <w:rsid w:val="00330171"/>
    <w:rsid w:val="00437C75"/>
    <w:rsid w:val="00613F17"/>
    <w:rsid w:val="0074616F"/>
    <w:rsid w:val="007C433C"/>
    <w:rsid w:val="0090533F"/>
    <w:rsid w:val="00926371"/>
    <w:rsid w:val="00981A2C"/>
    <w:rsid w:val="00983255"/>
    <w:rsid w:val="009C0C8A"/>
    <w:rsid w:val="00A32FE5"/>
    <w:rsid w:val="00A466E4"/>
    <w:rsid w:val="00A80342"/>
    <w:rsid w:val="00C30243"/>
    <w:rsid w:val="00C927D3"/>
    <w:rsid w:val="00CB3D94"/>
    <w:rsid w:val="00CE3C2A"/>
    <w:rsid w:val="00D46F3C"/>
    <w:rsid w:val="00DE000D"/>
    <w:rsid w:val="00F80FD8"/>
    <w:rsid w:val="00FE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988E4"/>
  <w15:chartTrackingRefBased/>
  <w15:docId w15:val="{C063ED5E-410B-4679-B6AC-B6150F1B4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D94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CB3D94"/>
    <w:pPr>
      <w:keepNext/>
      <w:ind w:left="720" w:hanging="7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B3D94"/>
    <w:rPr>
      <w:rFonts w:ascii="Arial" w:eastAsia="Times New Roman" w:hAnsi="Arial" w:cs="Arial"/>
      <w:b/>
      <w:bCs/>
      <w:kern w:val="0"/>
      <w:sz w:val="24"/>
      <w:szCs w:val="24"/>
      <w:lang w:val="en-US"/>
      <w14:ligatures w14:val="none"/>
    </w:rPr>
  </w:style>
  <w:style w:type="paragraph" w:styleId="BodyText">
    <w:name w:val="Body Text"/>
    <w:basedOn w:val="Normal"/>
    <w:link w:val="BodyTextChar"/>
    <w:rsid w:val="00CB3D94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CB3D94"/>
    <w:rPr>
      <w:rFonts w:ascii="Arial" w:eastAsia="Times New Roman" w:hAnsi="Arial" w:cs="Arial"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CB3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5EBD2B1C59F46A6C4E9FC11D403A4" ma:contentTypeVersion="17" ma:contentTypeDescription="Create a new document." ma:contentTypeScope="" ma:versionID="83e0cfbc29f95526a31e55cba3e845c5">
  <xsd:schema xmlns:xsd="http://www.w3.org/2001/XMLSchema" xmlns:xs="http://www.w3.org/2001/XMLSchema" xmlns:p="http://schemas.microsoft.com/office/2006/metadata/properties" xmlns:ns2="5150bb7d-366a-456a-883e-ffdf75ad8fce" xmlns:ns3="265850ed-612d-4a87-887f-b533674179b1" targetNamespace="http://schemas.microsoft.com/office/2006/metadata/properties" ma:root="true" ma:fieldsID="9f4e73f7c8175a4204c1ef57a7e872a0" ns2:_="" ns3:_="">
    <xsd:import namespace="5150bb7d-366a-456a-883e-ffdf75ad8fce"/>
    <xsd:import namespace="265850ed-612d-4a87-887f-b533674179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0bb7d-366a-456a-883e-ffdf75ad8f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0d97803-e3ee-4198-a376-86e8196c94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850ed-612d-4a87-887f-b533674179b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b0dbe4-6d9f-4c49-be68-e65f098d15a9}" ma:internalName="TaxCatchAll" ma:showField="CatchAllData" ma:web="265850ed-612d-4a87-887f-b533674179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50bb7d-366a-456a-883e-ffdf75ad8fce">
      <Terms xmlns="http://schemas.microsoft.com/office/infopath/2007/PartnerControls"/>
    </lcf76f155ced4ddcb4097134ff3c332f>
    <TaxCatchAll xmlns="265850ed-612d-4a87-887f-b533674179b1" xsi:nil="true"/>
  </documentManagement>
</p:properties>
</file>

<file path=customXml/itemProps1.xml><?xml version="1.0" encoding="utf-8"?>
<ds:datastoreItem xmlns:ds="http://schemas.openxmlformats.org/officeDocument/2006/customXml" ds:itemID="{E733D456-1945-40DF-9F62-60255D47C90F}"/>
</file>

<file path=customXml/itemProps2.xml><?xml version="1.0" encoding="utf-8"?>
<ds:datastoreItem xmlns:ds="http://schemas.openxmlformats.org/officeDocument/2006/customXml" ds:itemID="{79089BCF-2343-4BFA-B78A-6FCDE74E77C1}"/>
</file>

<file path=customXml/itemProps3.xml><?xml version="1.0" encoding="utf-8"?>
<ds:datastoreItem xmlns:ds="http://schemas.openxmlformats.org/officeDocument/2006/customXml" ds:itemID="{ACDDDDFE-2D4F-4657-9511-64D899B25E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5</Pages>
  <Words>1185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Aziah Othman</dc:creator>
  <cp:keywords/>
  <dc:description/>
  <cp:lastModifiedBy>Noor Aziah Othman</cp:lastModifiedBy>
  <cp:revision>16</cp:revision>
  <cp:lastPrinted>2023-08-01T06:40:00Z</cp:lastPrinted>
  <dcterms:created xsi:type="dcterms:W3CDTF">2023-08-01T02:57:00Z</dcterms:created>
  <dcterms:modified xsi:type="dcterms:W3CDTF">2023-08-01T07:50:00Z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0x01010024D5EBD2B1C59F46A6C4E9FC11D403A4</vt:lpwstr>
  </property>
</Properties>
</file>