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B369" w14:textId="109DE91B" w:rsidR="00C22909" w:rsidRPr="00F529D9" w:rsidRDefault="00C22909" w:rsidP="004B27CA">
      <w:pPr>
        <w:keepNext/>
        <w:spacing w:after="0" w:line="240" w:lineRule="auto"/>
        <w:jc w:val="right"/>
        <w:outlineLvl w:val="1"/>
        <w:rPr>
          <w:rFonts w:ascii="Arial" w:hAnsi="Arial" w:cs="Arial"/>
          <w:sz w:val="20"/>
          <w:szCs w:val="20"/>
        </w:rPr>
      </w:pPr>
      <w:r w:rsidRPr="00F529D9">
        <w:rPr>
          <w:rFonts w:ascii="Arial" w:hAnsi="Arial" w:cs="Arial"/>
          <w:sz w:val="20"/>
          <w:szCs w:val="20"/>
        </w:rPr>
        <w:t xml:space="preserve">Attachment </w:t>
      </w:r>
      <w:r w:rsidR="00595738" w:rsidRPr="00F529D9">
        <w:rPr>
          <w:rFonts w:ascii="Arial" w:hAnsi="Arial" w:cs="Arial"/>
          <w:sz w:val="20"/>
          <w:szCs w:val="20"/>
        </w:rPr>
        <w:t>1</w:t>
      </w:r>
    </w:p>
    <w:p w14:paraId="367194BE" w14:textId="77777777" w:rsidR="00C22909" w:rsidRPr="00F529D9" w:rsidRDefault="00C22909" w:rsidP="004B27CA">
      <w:pPr>
        <w:spacing w:after="0" w:line="240" w:lineRule="auto"/>
        <w:jc w:val="center"/>
        <w:rPr>
          <w:rFonts w:ascii="Arial" w:hAnsi="Arial" w:cs="Arial"/>
          <w:b/>
          <w:bCs/>
          <w:sz w:val="20"/>
          <w:szCs w:val="20"/>
        </w:rPr>
      </w:pPr>
    </w:p>
    <w:p w14:paraId="3E640F72" w14:textId="4A069448" w:rsidR="00C22909" w:rsidRPr="00F529D9" w:rsidRDefault="00C22909" w:rsidP="004B27CA">
      <w:pPr>
        <w:spacing w:after="0" w:line="240" w:lineRule="auto"/>
        <w:jc w:val="center"/>
        <w:rPr>
          <w:rFonts w:ascii="Arial" w:hAnsi="Arial" w:cs="Arial"/>
          <w:b/>
          <w:bCs/>
          <w:sz w:val="20"/>
          <w:szCs w:val="20"/>
        </w:rPr>
      </w:pPr>
      <w:bookmarkStart w:id="0" w:name="_Hlk89044049"/>
      <w:r w:rsidRPr="00F529D9">
        <w:rPr>
          <w:rFonts w:ascii="Arial" w:hAnsi="Arial" w:cs="Arial"/>
          <w:b/>
          <w:bCs/>
          <w:sz w:val="20"/>
          <w:szCs w:val="20"/>
        </w:rPr>
        <w:t>APPLICATION FORM</w:t>
      </w:r>
    </w:p>
    <w:p w14:paraId="74686B4D" w14:textId="77777777" w:rsidR="007A137D" w:rsidRPr="00F529D9" w:rsidRDefault="007A137D" w:rsidP="004B27CA">
      <w:pPr>
        <w:spacing w:after="0" w:line="240" w:lineRule="auto"/>
        <w:jc w:val="center"/>
        <w:rPr>
          <w:rFonts w:ascii="Arial" w:hAnsi="Arial" w:cs="Arial"/>
          <w:b/>
          <w:bCs/>
          <w:sz w:val="20"/>
          <w:szCs w:val="20"/>
        </w:rPr>
      </w:pPr>
      <w:r w:rsidRPr="00F529D9">
        <w:rPr>
          <w:rFonts w:ascii="Arial" w:hAnsi="Arial" w:cs="Arial"/>
          <w:b/>
          <w:bCs/>
          <w:sz w:val="20"/>
          <w:szCs w:val="20"/>
        </w:rPr>
        <w:t>FOR APO IN-COUNTRY PROJECTS</w:t>
      </w:r>
    </w:p>
    <w:bookmarkEnd w:id="0"/>
    <w:p w14:paraId="79737A6D" w14:textId="77777777" w:rsidR="00C22909" w:rsidRPr="00F529D9" w:rsidRDefault="00C22909" w:rsidP="004B27CA">
      <w:pPr>
        <w:spacing w:after="0" w:line="240" w:lineRule="auto"/>
        <w:jc w:val="center"/>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3158"/>
        <w:gridCol w:w="2084"/>
        <w:gridCol w:w="2172"/>
        <w:gridCol w:w="1936"/>
      </w:tblGrid>
      <w:tr w:rsidR="00F529D9" w:rsidRPr="00F529D9" w14:paraId="1C3599BA" w14:textId="77777777" w:rsidTr="00FA3333">
        <w:trPr>
          <w:trHeight w:val="458"/>
        </w:trPr>
        <w:tc>
          <w:tcPr>
            <w:tcW w:w="3158" w:type="dxa"/>
            <w:vAlign w:val="center"/>
          </w:tcPr>
          <w:p w14:paraId="78E588C5" w14:textId="77777777" w:rsidR="004E0E53" w:rsidRPr="00F529D9" w:rsidRDefault="00836BB4" w:rsidP="004B27CA">
            <w:pPr>
              <w:rPr>
                <w:rFonts w:ascii="Arial" w:hAnsi="Arial" w:cs="Arial"/>
                <w:sz w:val="20"/>
                <w:szCs w:val="20"/>
              </w:rPr>
            </w:pPr>
            <w:r w:rsidRPr="00F529D9">
              <w:rPr>
                <w:rFonts w:ascii="Arial" w:hAnsi="Arial" w:cs="Arial"/>
                <w:b/>
                <w:bCs/>
                <w:sz w:val="20"/>
                <w:szCs w:val="20"/>
              </w:rPr>
              <w:t>Applied</w:t>
            </w:r>
            <w:r w:rsidR="007A137D" w:rsidRPr="00F529D9">
              <w:rPr>
                <w:rFonts w:ascii="Arial" w:hAnsi="Arial" w:cs="Arial"/>
                <w:b/>
                <w:bCs/>
                <w:sz w:val="20"/>
                <w:szCs w:val="20"/>
              </w:rPr>
              <w:t xml:space="preserve"> Pro</w:t>
            </w:r>
            <w:r w:rsidRPr="00F529D9">
              <w:rPr>
                <w:rFonts w:ascii="Arial" w:hAnsi="Arial" w:cs="Arial"/>
                <w:b/>
                <w:bCs/>
                <w:sz w:val="20"/>
                <w:szCs w:val="20"/>
              </w:rPr>
              <w:t>ject</w:t>
            </w:r>
            <w:r w:rsidR="00524F8F" w:rsidRPr="00F529D9">
              <w:rPr>
                <w:rFonts w:ascii="Arial" w:hAnsi="Arial" w:cs="Arial"/>
                <w:sz w:val="20"/>
                <w:szCs w:val="20"/>
              </w:rPr>
              <w:t xml:space="preserve"> </w:t>
            </w:r>
          </w:p>
          <w:p w14:paraId="3631928E" w14:textId="74AEB823" w:rsidR="007A137D" w:rsidRPr="00F529D9" w:rsidRDefault="0051639C" w:rsidP="004B27CA">
            <w:pPr>
              <w:rPr>
                <w:rFonts w:ascii="Arial" w:hAnsi="Arial" w:cs="Arial"/>
                <w:i/>
                <w:iCs/>
                <w:sz w:val="16"/>
                <w:szCs w:val="16"/>
              </w:rPr>
            </w:pPr>
            <w:r w:rsidRPr="00F529D9">
              <w:rPr>
                <w:rFonts w:ascii="Arial" w:hAnsi="Arial" w:cs="Arial"/>
                <w:i/>
                <w:iCs/>
                <w:sz w:val="16"/>
                <w:szCs w:val="16"/>
              </w:rPr>
              <w:t>Please c</w:t>
            </w:r>
            <w:r w:rsidR="004E0E53" w:rsidRPr="00F529D9">
              <w:rPr>
                <w:rFonts w:ascii="Arial" w:hAnsi="Arial" w:cs="Arial"/>
                <w:i/>
                <w:iCs/>
                <w:sz w:val="16"/>
                <w:szCs w:val="16"/>
              </w:rPr>
              <w:t>heck</w:t>
            </w:r>
            <w:r w:rsidR="00524F8F" w:rsidRPr="00F529D9">
              <w:rPr>
                <w:rFonts w:ascii="Arial" w:hAnsi="Arial" w:cs="Arial"/>
                <w:i/>
                <w:iCs/>
                <w:sz w:val="16"/>
                <w:szCs w:val="16"/>
              </w:rPr>
              <w:t xml:space="preserve"> </w:t>
            </w:r>
            <w:r w:rsidRPr="00F529D9">
              <w:rPr>
                <w:rFonts w:ascii="Arial" w:hAnsi="Arial" w:cs="Arial"/>
                <w:i/>
                <w:iCs/>
                <w:sz w:val="16"/>
                <w:szCs w:val="16"/>
              </w:rPr>
              <w:t xml:space="preserve">the </w:t>
            </w:r>
            <w:r w:rsidR="00524F8F" w:rsidRPr="00F529D9">
              <w:rPr>
                <w:rFonts w:ascii="Arial" w:hAnsi="Arial" w:cs="Arial"/>
                <w:i/>
                <w:iCs/>
                <w:sz w:val="16"/>
                <w:szCs w:val="16"/>
              </w:rPr>
              <w:t>applicable box</w:t>
            </w:r>
          </w:p>
        </w:tc>
        <w:tc>
          <w:tcPr>
            <w:tcW w:w="2084" w:type="dxa"/>
            <w:tcBorders>
              <w:right w:val="nil"/>
            </w:tcBorders>
            <w:vAlign w:val="center"/>
          </w:tcPr>
          <w:p w14:paraId="3ED60D08" w14:textId="23B94DB2" w:rsidR="0061531F" w:rsidRPr="00F529D9" w:rsidRDefault="00B23802" w:rsidP="004B27CA">
            <w:pPr>
              <w:rPr>
                <w:rFonts w:ascii="Arial" w:hAnsi="Arial" w:cs="Arial"/>
                <w:sz w:val="20"/>
                <w:szCs w:val="20"/>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61531F" w:rsidRPr="00F529D9">
              <w:rPr>
                <w:rFonts w:ascii="Arial" w:hAnsi="Arial" w:cs="Arial"/>
                <w:b/>
                <w:bCs/>
                <w:sz w:val="20"/>
                <w:szCs w:val="20"/>
                <w:u w:val="single"/>
              </w:rPr>
              <w:t>IOSM</w:t>
            </w:r>
          </w:p>
          <w:p w14:paraId="784A5772" w14:textId="30ED997E" w:rsidR="007A137D" w:rsidRPr="00F529D9" w:rsidRDefault="00B23802" w:rsidP="004B27CA">
            <w:pPr>
              <w:rPr>
                <w:rFonts w:ascii="Arial" w:hAnsi="Arial" w:cs="Arial"/>
                <w:sz w:val="20"/>
                <w:szCs w:val="20"/>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7A137D" w:rsidRPr="00F529D9">
              <w:rPr>
                <w:rFonts w:ascii="Arial" w:hAnsi="Arial" w:cs="Arial"/>
                <w:sz w:val="20"/>
                <w:szCs w:val="20"/>
              </w:rPr>
              <w:t>DMP</w:t>
            </w:r>
          </w:p>
        </w:tc>
        <w:tc>
          <w:tcPr>
            <w:tcW w:w="2172" w:type="dxa"/>
            <w:tcBorders>
              <w:left w:val="nil"/>
              <w:right w:val="nil"/>
            </w:tcBorders>
            <w:vAlign w:val="center"/>
          </w:tcPr>
          <w:p w14:paraId="1D2C0137" w14:textId="45933B2D" w:rsidR="007A137D" w:rsidRPr="00F529D9" w:rsidRDefault="00B23802" w:rsidP="004B27CA">
            <w:pPr>
              <w:rPr>
                <w:rFonts w:ascii="Arial" w:hAnsi="Arial" w:cs="Arial"/>
                <w:sz w:val="20"/>
                <w:szCs w:val="20"/>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7A137D" w:rsidRPr="00F529D9">
              <w:rPr>
                <w:rFonts w:ascii="Arial" w:hAnsi="Arial" w:cs="Arial"/>
                <w:sz w:val="20"/>
                <w:szCs w:val="20"/>
              </w:rPr>
              <w:t>TES</w:t>
            </w:r>
          </w:p>
          <w:p w14:paraId="44D50E1F" w14:textId="0AAF6458" w:rsidR="0061531F" w:rsidRPr="00F529D9" w:rsidRDefault="00F472DD" w:rsidP="004B27CA">
            <w:pPr>
              <w:rPr>
                <w:rFonts w:ascii="Arial" w:hAnsi="Arial" w:cs="Arial"/>
                <w:sz w:val="20"/>
                <w:szCs w:val="20"/>
              </w:rPr>
            </w:pPr>
            <w:r w:rsidRPr="00F529D9">
              <w:rPr>
                <w:rFonts w:ascii="MS Gothic" w:eastAsia="MS Gothic" w:hAnsi="MS Gothic" w:cs="Arial" w:hint="eastAsia"/>
                <w:sz w:val="20"/>
                <w:szCs w:val="20"/>
              </w:rPr>
              <w:t>☐</w:t>
            </w:r>
            <w:r w:rsidR="00B23802" w:rsidRPr="00F529D9">
              <w:rPr>
                <w:rFonts w:ascii="Arial" w:hAnsi="Arial" w:cs="Arial" w:hint="eastAsia"/>
                <w:sz w:val="20"/>
                <w:szCs w:val="20"/>
              </w:rPr>
              <w:t xml:space="preserve">　</w:t>
            </w:r>
            <w:r w:rsidR="0061531F" w:rsidRPr="00F529D9">
              <w:rPr>
                <w:rFonts w:ascii="Arial" w:hAnsi="Arial" w:cs="Arial"/>
                <w:sz w:val="20"/>
                <w:szCs w:val="20"/>
              </w:rPr>
              <w:t>SNP</w:t>
            </w:r>
          </w:p>
        </w:tc>
        <w:tc>
          <w:tcPr>
            <w:tcW w:w="1936" w:type="dxa"/>
            <w:tcBorders>
              <w:left w:val="nil"/>
            </w:tcBorders>
            <w:vAlign w:val="center"/>
          </w:tcPr>
          <w:p w14:paraId="6CB421B9" w14:textId="65FCFE3B" w:rsidR="007A137D" w:rsidRPr="00F529D9" w:rsidRDefault="00B23802" w:rsidP="004B27CA">
            <w:pPr>
              <w:rPr>
                <w:rFonts w:ascii="Arial" w:hAnsi="Arial" w:cs="Arial"/>
                <w:sz w:val="20"/>
                <w:szCs w:val="20"/>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7A137D" w:rsidRPr="00F529D9">
              <w:rPr>
                <w:rFonts w:ascii="Arial" w:hAnsi="Arial" w:cs="Arial"/>
                <w:sz w:val="20"/>
                <w:szCs w:val="20"/>
              </w:rPr>
              <w:t>BCN</w:t>
            </w:r>
          </w:p>
          <w:p w14:paraId="26D032B2" w14:textId="6B6E148E" w:rsidR="007A137D" w:rsidRPr="00F529D9" w:rsidRDefault="007A137D" w:rsidP="004B27CA">
            <w:pPr>
              <w:rPr>
                <w:rFonts w:ascii="Arial" w:hAnsi="Arial" w:cs="Arial"/>
                <w:sz w:val="20"/>
                <w:szCs w:val="20"/>
              </w:rPr>
            </w:pPr>
          </w:p>
        </w:tc>
      </w:tr>
      <w:tr w:rsidR="00F529D9" w:rsidRPr="00F529D9" w14:paraId="51C2CEF9" w14:textId="77777777" w:rsidTr="00FA3333">
        <w:trPr>
          <w:trHeight w:val="363"/>
        </w:trPr>
        <w:tc>
          <w:tcPr>
            <w:tcW w:w="3158" w:type="dxa"/>
            <w:vAlign w:val="center"/>
          </w:tcPr>
          <w:p w14:paraId="5F95BA1B" w14:textId="77777777" w:rsidR="007E695C" w:rsidRPr="00F529D9" w:rsidRDefault="007E695C" w:rsidP="00383F7F">
            <w:pPr>
              <w:rPr>
                <w:rFonts w:ascii="Arial" w:hAnsi="Arial" w:cs="Arial"/>
                <w:sz w:val="20"/>
                <w:szCs w:val="20"/>
              </w:rPr>
            </w:pPr>
            <w:r w:rsidRPr="00F529D9">
              <w:rPr>
                <w:rFonts w:ascii="Arial" w:hAnsi="Arial" w:cs="Arial"/>
                <w:b/>
                <w:bCs/>
                <w:sz w:val="20"/>
                <w:szCs w:val="20"/>
              </w:rPr>
              <w:t>Subject Area (Project Title)</w:t>
            </w:r>
          </w:p>
        </w:tc>
        <w:tc>
          <w:tcPr>
            <w:tcW w:w="6192" w:type="dxa"/>
            <w:gridSpan w:val="3"/>
            <w:vAlign w:val="center"/>
          </w:tcPr>
          <w:p w14:paraId="0E118909" w14:textId="2FF6B88D" w:rsidR="007E695C" w:rsidRPr="00F529D9" w:rsidRDefault="005F3CEE" w:rsidP="0023013B">
            <w:pPr>
              <w:rPr>
                <w:rFonts w:ascii="Arial" w:hAnsi="Arial" w:cs="Arial"/>
                <w:iCs/>
                <w:sz w:val="20"/>
                <w:szCs w:val="20"/>
              </w:rPr>
            </w:pPr>
            <w:r w:rsidRPr="00F529D9">
              <w:rPr>
                <w:rFonts w:ascii="Times New Roman" w:hAnsi="Times New Roman"/>
                <w:iCs/>
                <w:sz w:val="24"/>
                <w:szCs w:val="24"/>
              </w:rPr>
              <w:t xml:space="preserve">Study the </w:t>
            </w:r>
            <w:r w:rsidR="0023013B" w:rsidRPr="00F529D9">
              <w:rPr>
                <w:rFonts w:ascii="Times New Roman" w:hAnsi="Times New Roman"/>
                <w:iCs/>
                <w:sz w:val="24"/>
                <w:szCs w:val="24"/>
              </w:rPr>
              <w:t xml:space="preserve">Malaysian experience in productivity improvement through </w:t>
            </w:r>
            <w:r w:rsidR="00705E5F" w:rsidRPr="00F529D9">
              <w:rPr>
                <w:rFonts w:ascii="Times New Roman" w:hAnsi="Times New Roman"/>
                <w:iCs/>
                <w:sz w:val="24"/>
                <w:szCs w:val="24"/>
              </w:rPr>
              <w:t>Good Regulatory Practice (</w:t>
            </w:r>
            <w:r w:rsidR="0023013B" w:rsidRPr="00F529D9">
              <w:rPr>
                <w:rFonts w:ascii="Times New Roman" w:hAnsi="Times New Roman"/>
                <w:iCs/>
                <w:sz w:val="24"/>
                <w:szCs w:val="24"/>
              </w:rPr>
              <w:t>GRP</w:t>
            </w:r>
            <w:r w:rsidR="00705E5F" w:rsidRPr="00F529D9">
              <w:rPr>
                <w:rFonts w:ascii="Times New Roman" w:hAnsi="Times New Roman"/>
                <w:iCs/>
                <w:sz w:val="24"/>
                <w:szCs w:val="24"/>
              </w:rPr>
              <w:t>)</w:t>
            </w:r>
            <w:r w:rsidRPr="00F529D9">
              <w:rPr>
                <w:rFonts w:ascii="Times New Roman" w:hAnsi="Times New Roman"/>
                <w:iCs/>
                <w:sz w:val="24"/>
                <w:szCs w:val="24"/>
              </w:rPr>
              <w:t xml:space="preserve"> </w:t>
            </w:r>
          </w:p>
        </w:tc>
      </w:tr>
      <w:tr w:rsidR="00F529D9" w:rsidRPr="00F529D9" w14:paraId="3BDB6067" w14:textId="77777777" w:rsidTr="00FA3333">
        <w:trPr>
          <w:trHeight w:val="363"/>
        </w:trPr>
        <w:tc>
          <w:tcPr>
            <w:tcW w:w="3158" w:type="dxa"/>
            <w:vAlign w:val="center"/>
          </w:tcPr>
          <w:p w14:paraId="54534A58" w14:textId="3D20472B" w:rsidR="007A137D" w:rsidRPr="00F529D9" w:rsidRDefault="00ED1F6B" w:rsidP="004B27CA">
            <w:pPr>
              <w:rPr>
                <w:rFonts w:ascii="Arial" w:hAnsi="Arial" w:cs="Arial"/>
                <w:b/>
                <w:bCs/>
                <w:sz w:val="20"/>
                <w:szCs w:val="20"/>
              </w:rPr>
            </w:pPr>
            <w:r w:rsidRPr="00F529D9">
              <w:rPr>
                <w:rFonts w:ascii="Arial" w:hAnsi="Arial" w:cs="Arial"/>
                <w:b/>
                <w:bCs/>
                <w:sz w:val="20"/>
                <w:szCs w:val="20"/>
              </w:rPr>
              <w:t>Requesting Country</w:t>
            </w:r>
          </w:p>
        </w:tc>
        <w:tc>
          <w:tcPr>
            <w:tcW w:w="6192" w:type="dxa"/>
            <w:gridSpan w:val="3"/>
            <w:vAlign w:val="center"/>
          </w:tcPr>
          <w:p w14:paraId="1A57F840" w14:textId="4A922FBD" w:rsidR="007A137D" w:rsidRPr="00F529D9" w:rsidRDefault="000F664A" w:rsidP="004B27CA">
            <w:pPr>
              <w:rPr>
                <w:rFonts w:ascii="Times New Roman" w:hAnsi="Times New Roman"/>
                <w:iCs/>
                <w:sz w:val="24"/>
                <w:szCs w:val="24"/>
              </w:rPr>
            </w:pPr>
            <w:r w:rsidRPr="00F529D9">
              <w:rPr>
                <w:rFonts w:ascii="Times New Roman" w:hAnsi="Times New Roman"/>
                <w:iCs/>
                <w:sz w:val="24"/>
                <w:szCs w:val="24"/>
              </w:rPr>
              <w:t>Vietnam</w:t>
            </w:r>
          </w:p>
        </w:tc>
      </w:tr>
      <w:tr w:rsidR="00F529D9" w:rsidRPr="00F529D9" w14:paraId="62DDC5C2" w14:textId="77777777" w:rsidTr="00FA3333">
        <w:trPr>
          <w:trHeight w:val="449"/>
        </w:trPr>
        <w:tc>
          <w:tcPr>
            <w:tcW w:w="3158" w:type="dxa"/>
            <w:vAlign w:val="center"/>
          </w:tcPr>
          <w:p w14:paraId="4123E43B" w14:textId="7AE4ABF0" w:rsidR="007A137D" w:rsidRPr="00F529D9" w:rsidRDefault="007A137D" w:rsidP="004B27CA">
            <w:pPr>
              <w:rPr>
                <w:rFonts w:ascii="Arial" w:hAnsi="Arial" w:cs="Arial"/>
                <w:b/>
                <w:bCs/>
                <w:sz w:val="20"/>
                <w:szCs w:val="20"/>
              </w:rPr>
            </w:pPr>
            <w:r w:rsidRPr="00F529D9">
              <w:rPr>
                <w:rFonts w:ascii="Arial" w:hAnsi="Arial" w:cs="Arial"/>
                <w:b/>
                <w:bCs/>
                <w:sz w:val="20"/>
                <w:szCs w:val="20"/>
              </w:rPr>
              <w:t>Hosting Country</w:t>
            </w:r>
          </w:p>
          <w:p w14:paraId="4BCD8ED7" w14:textId="66F5D294" w:rsidR="007A137D" w:rsidRPr="00F529D9" w:rsidRDefault="00556CFA" w:rsidP="00F47D6D">
            <w:pPr>
              <w:jc w:val="both"/>
              <w:rPr>
                <w:rFonts w:ascii="Arial" w:hAnsi="Arial" w:cs="Arial"/>
                <w:i/>
                <w:iCs/>
                <w:sz w:val="20"/>
                <w:szCs w:val="20"/>
              </w:rPr>
            </w:pPr>
            <w:r w:rsidRPr="00F529D9">
              <w:rPr>
                <w:rFonts w:ascii="Arial" w:hAnsi="Arial" w:cs="Arial"/>
                <w:i/>
                <w:iCs/>
                <w:sz w:val="16"/>
                <w:szCs w:val="16"/>
              </w:rPr>
              <w:t>Provide</w:t>
            </w:r>
            <w:r w:rsidR="00AE370B" w:rsidRPr="00F529D9">
              <w:rPr>
                <w:rFonts w:ascii="Arial" w:hAnsi="Arial" w:cs="Arial"/>
                <w:i/>
                <w:iCs/>
                <w:sz w:val="16"/>
                <w:szCs w:val="16"/>
              </w:rPr>
              <w:t xml:space="preserve"> </w:t>
            </w:r>
            <w:r w:rsidR="00AD38DD" w:rsidRPr="00F529D9">
              <w:rPr>
                <w:rFonts w:ascii="Arial" w:hAnsi="Arial" w:cs="Arial"/>
                <w:i/>
                <w:iCs/>
                <w:sz w:val="16"/>
                <w:szCs w:val="16"/>
              </w:rPr>
              <w:t>first and second priority countries to host</w:t>
            </w:r>
            <w:r w:rsidRPr="00F529D9">
              <w:rPr>
                <w:rFonts w:ascii="Arial" w:hAnsi="Arial" w:cs="Arial"/>
                <w:i/>
                <w:iCs/>
                <w:sz w:val="16"/>
                <w:szCs w:val="16"/>
              </w:rPr>
              <w:t xml:space="preserve"> (a</w:t>
            </w:r>
            <w:r w:rsidR="004E0E53" w:rsidRPr="00F529D9">
              <w:rPr>
                <w:rFonts w:ascii="Arial" w:hAnsi="Arial" w:cs="Arial"/>
                <w:i/>
                <w:iCs/>
                <w:sz w:val="16"/>
                <w:szCs w:val="16"/>
              </w:rPr>
              <w:t xml:space="preserve">pplicable for </w:t>
            </w:r>
            <w:r w:rsidR="007A137D" w:rsidRPr="00F529D9">
              <w:rPr>
                <w:rFonts w:ascii="Arial" w:hAnsi="Arial" w:cs="Arial"/>
                <w:i/>
                <w:iCs/>
                <w:sz w:val="16"/>
                <w:szCs w:val="16"/>
              </w:rPr>
              <w:t>IOSM and BCN only</w:t>
            </w:r>
            <w:r w:rsidRPr="00F529D9">
              <w:rPr>
                <w:rFonts w:ascii="Arial" w:hAnsi="Arial" w:cs="Arial"/>
                <w:i/>
                <w:iCs/>
                <w:sz w:val="16"/>
                <w:szCs w:val="16"/>
              </w:rPr>
              <w:t>)</w:t>
            </w:r>
            <w:r w:rsidR="00AD38DD" w:rsidRPr="00F529D9">
              <w:rPr>
                <w:rFonts w:ascii="Arial" w:hAnsi="Arial" w:cs="Arial"/>
                <w:i/>
                <w:iCs/>
                <w:sz w:val="16"/>
                <w:szCs w:val="16"/>
              </w:rPr>
              <w:t>.</w:t>
            </w:r>
          </w:p>
        </w:tc>
        <w:tc>
          <w:tcPr>
            <w:tcW w:w="6192" w:type="dxa"/>
            <w:gridSpan w:val="3"/>
            <w:vAlign w:val="center"/>
          </w:tcPr>
          <w:p w14:paraId="27EDA4F3" w14:textId="36901245" w:rsidR="007A137D" w:rsidRPr="00F529D9" w:rsidRDefault="0023013B" w:rsidP="004B27CA">
            <w:pPr>
              <w:rPr>
                <w:rFonts w:ascii="Times New Roman" w:hAnsi="Times New Roman"/>
                <w:iCs/>
                <w:sz w:val="24"/>
                <w:szCs w:val="24"/>
              </w:rPr>
            </w:pPr>
            <w:r w:rsidRPr="00F529D9">
              <w:rPr>
                <w:rFonts w:ascii="Times New Roman" w:hAnsi="Times New Roman"/>
                <w:iCs/>
                <w:sz w:val="24"/>
                <w:szCs w:val="24"/>
              </w:rPr>
              <w:t>Malaysia</w:t>
            </w:r>
          </w:p>
        </w:tc>
      </w:tr>
      <w:tr w:rsidR="007A137D" w:rsidRPr="00F529D9" w14:paraId="7C81645B" w14:textId="77777777" w:rsidTr="00FA3333">
        <w:trPr>
          <w:trHeight w:val="476"/>
        </w:trPr>
        <w:tc>
          <w:tcPr>
            <w:tcW w:w="3158" w:type="dxa"/>
            <w:vAlign w:val="center"/>
          </w:tcPr>
          <w:p w14:paraId="3D386D51" w14:textId="2CD94320" w:rsidR="007A137D" w:rsidRPr="00F529D9" w:rsidRDefault="007A137D" w:rsidP="004B27CA">
            <w:pPr>
              <w:tabs>
                <w:tab w:val="left" w:pos="2880"/>
              </w:tabs>
              <w:rPr>
                <w:rFonts w:ascii="Arial" w:hAnsi="Arial" w:cs="Arial"/>
                <w:b/>
                <w:bCs/>
                <w:sz w:val="20"/>
                <w:szCs w:val="20"/>
              </w:rPr>
            </w:pPr>
            <w:r w:rsidRPr="00F529D9">
              <w:rPr>
                <w:rFonts w:ascii="Arial" w:hAnsi="Arial" w:cs="Arial"/>
                <w:b/>
                <w:bCs/>
                <w:sz w:val="20"/>
                <w:szCs w:val="20"/>
              </w:rPr>
              <w:t xml:space="preserve">No. of </w:t>
            </w:r>
            <w:r w:rsidR="00556CFA" w:rsidRPr="00F529D9">
              <w:rPr>
                <w:rFonts w:ascii="Arial" w:hAnsi="Arial" w:cs="Arial"/>
                <w:b/>
                <w:bCs/>
                <w:sz w:val="20"/>
                <w:szCs w:val="20"/>
              </w:rPr>
              <w:t xml:space="preserve">Visit and/or Follow-up </w:t>
            </w:r>
            <w:r w:rsidRPr="00F529D9">
              <w:rPr>
                <w:rFonts w:ascii="Arial" w:hAnsi="Arial" w:cs="Arial"/>
                <w:b/>
                <w:bCs/>
                <w:sz w:val="20"/>
                <w:szCs w:val="20"/>
              </w:rPr>
              <w:t>Activities Required</w:t>
            </w:r>
          </w:p>
          <w:p w14:paraId="1C6FEC06" w14:textId="56524776" w:rsidR="007A137D" w:rsidRPr="00F529D9" w:rsidRDefault="007A137D" w:rsidP="00F47D6D">
            <w:pPr>
              <w:tabs>
                <w:tab w:val="left" w:pos="2880"/>
              </w:tabs>
              <w:jc w:val="both"/>
              <w:rPr>
                <w:rFonts w:ascii="Arial" w:hAnsi="Arial" w:cs="Arial"/>
                <w:i/>
                <w:iCs/>
                <w:sz w:val="20"/>
                <w:szCs w:val="20"/>
              </w:rPr>
            </w:pPr>
            <w:r w:rsidRPr="00F529D9">
              <w:rPr>
                <w:rFonts w:ascii="Arial" w:hAnsi="Arial" w:cs="Arial"/>
                <w:i/>
                <w:iCs/>
                <w:sz w:val="16"/>
                <w:szCs w:val="16"/>
              </w:rPr>
              <w:t>Please describe whether the pro</w:t>
            </w:r>
            <w:r w:rsidR="00BE543A" w:rsidRPr="00F529D9">
              <w:rPr>
                <w:rFonts w:ascii="Arial" w:hAnsi="Arial" w:cs="Arial"/>
                <w:i/>
                <w:iCs/>
                <w:sz w:val="16"/>
                <w:szCs w:val="16"/>
              </w:rPr>
              <w:t>ject</w:t>
            </w:r>
            <w:r w:rsidRPr="00F529D9">
              <w:rPr>
                <w:rFonts w:ascii="Arial" w:hAnsi="Arial" w:cs="Arial"/>
                <w:i/>
                <w:iCs/>
                <w:sz w:val="16"/>
                <w:szCs w:val="16"/>
              </w:rPr>
              <w:t xml:space="preserve"> will be implemented in multiple </w:t>
            </w:r>
            <w:r w:rsidR="00432CEA" w:rsidRPr="00F529D9">
              <w:rPr>
                <w:rFonts w:ascii="Arial" w:hAnsi="Arial" w:cs="Arial"/>
                <w:i/>
                <w:iCs/>
                <w:sz w:val="16"/>
                <w:szCs w:val="16"/>
              </w:rPr>
              <w:t>visit</w:t>
            </w:r>
            <w:r w:rsidR="00BA462A" w:rsidRPr="00F529D9">
              <w:rPr>
                <w:rFonts w:ascii="Arial" w:hAnsi="Arial" w:cs="Arial"/>
                <w:i/>
                <w:iCs/>
                <w:sz w:val="16"/>
                <w:szCs w:val="16"/>
              </w:rPr>
              <w:t>s</w:t>
            </w:r>
            <w:r w:rsidR="00432CEA" w:rsidRPr="00F529D9">
              <w:rPr>
                <w:rFonts w:ascii="Arial" w:hAnsi="Arial" w:cs="Arial"/>
                <w:i/>
                <w:iCs/>
                <w:sz w:val="16"/>
                <w:szCs w:val="16"/>
              </w:rPr>
              <w:t>/</w:t>
            </w:r>
            <w:r w:rsidR="00BA462A" w:rsidRPr="00F529D9">
              <w:rPr>
                <w:rFonts w:ascii="Arial" w:hAnsi="Arial" w:cs="Arial"/>
                <w:i/>
                <w:iCs/>
                <w:sz w:val="16"/>
                <w:szCs w:val="16"/>
              </w:rPr>
              <w:t xml:space="preserve">activities </w:t>
            </w:r>
            <w:r w:rsidRPr="00F529D9">
              <w:rPr>
                <w:rFonts w:ascii="Arial" w:hAnsi="Arial" w:cs="Arial"/>
                <w:i/>
                <w:iCs/>
                <w:sz w:val="16"/>
                <w:szCs w:val="16"/>
              </w:rPr>
              <w:t>throughout the year</w:t>
            </w:r>
            <w:r w:rsidR="00836BB4" w:rsidRPr="00F529D9">
              <w:rPr>
                <w:rFonts w:ascii="Arial" w:hAnsi="Arial" w:cs="Arial"/>
                <w:i/>
                <w:iCs/>
                <w:sz w:val="16"/>
                <w:szCs w:val="16"/>
              </w:rPr>
              <w:t xml:space="preserve"> (</w:t>
            </w:r>
            <w:r w:rsidR="004E0E53" w:rsidRPr="00F529D9">
              <w:rPr>
                <w:rFonts w:ascii="Arial" w:hAnsi="Arial" w:cs="Arial"/>
                <w:i/>
                <w:iCs/>
                <w:sz w:val="16"/>
                <w:szCs w:val="16"/>
              </w:rPr>
              <w:t xml:space="preserve">applicable for </w:t>
            </w:r>
            <w:r w:rsidR="007F7ED7" w:rsidRPr="00F529D9">
              <w:rPr>
                <w:rFonts w:ascii="Arial" w:hAnsi="Arial" w:cs="Arial"/>
                <w:i/>
                <w:iCs/>
                <w:sz w:val="16"/>
                <w:szCs w:val="16"/>
              </w:rPr>
              <w:t xml:space="preserve">TES </w:t>
            </w:r>
            <w:r w:rsidR="00836BB4" w:rsidRPr="00F529D9">
              <w:rPr>
                <w:rFonts w:ascii="Arial" w:hAnsi="Arial" w:cs="Arial"/>
                <w:i/>
                <w:iCs/>
                <w:sz w:val="16"/>
                <w:szCs w:val="16"/>
              </w:rPr>
              <w:t>and BCN</w:t>
            </w:r>
            <w:r w:rsidR="003131B6" w:rsidRPr="00F529D9">
              <w:rPr>
                <w:rFonts w:ascii="Arial" w:hAnsi="Arial" w:cs="Arial"/>
                <w:i/>
                <w:iCs/>
                <w:sz w:val="16"/>
                <w:szCs w:val="16"/>
              </w:rPr>
              <w:t xml:space="preserve"> only</w:t>
            </w:r>
            <w:r w:rsidR="00836BB4" w:rsidRPr="00F529D9">
              <w:rPr>
                <w:rFonts w:ascii="Arial" w:hAnsi="Arial" w:cs="Arial"/>
                <w:i/>
                <w:iCs/>
                <w:sz w:val="16"/>
                <w:szCs w:val="16"/>
              </w:rPr>
              <w:t>)</w:t>
            </w:r>
            <w:r w:rsidRPr="00F529D9">
              <w:rPr>
                <w:rFonts w:ascii="Arial" w:hAnsi="Arial" w:cs="Arial"/>
                <w:i/>
                <w:iCs/>
                <w:sz w:val="16"/>
                <w:szCs w:val="16"/>
              </w:rPr>
              <w:t>.</w:t>
            </w:r>
          </w:p>
        </w:tc>
        <w:tc>
          <w:tcPr>
            <w:tcW w:w="6192" w:type="dxa"/>
            <w:gridSpan w:val="3"/>
            <w:vAlign w:val="center"/>
          </w:tcPr>
          <w:p w14:paraId="0CBE52F6" w14:textId="6E29D0E4" w:rsidR="007A137D" w:rsidRPr="00F529D9" w:rsidRDefault="007A137D" w:rsidP="004B27CA">
            <w:pPr>
              <w:rPr>
                <w:rFonts w:ascii="Times New Roman" w:hAnsi="Times New Roman"/>
                <w:iCs/>
                <w:sz w:val="24"/>
                <w:szCs w:val="24"/>
              </w:rPr>
            </w:pPr>
          </w:p>
        </w:tc>
      </w:tr>
    </w:tbl>
    <w:p w14:paraId="3146EBD1" w14:textId="77777777" w:rsidR="00C22909" w:rsidRPr="00F529D9" w:rsidRDefault="00C22909" w:rsidP="004B27CA">
      <w:pPr>
        <w:spacing w:after="0" w:line="240" w:lineRule="auto"/>
        <w:rPr>
          <w:rFonts w:ascii="Arial" w:hAnsi="Arial" w:cs="Arial"/>
          <w:sz w:val="20"/>
          <w:szCs w:val="20"/>
        </w:rPr>
      </w:pPr>
    </w:p>
    <w:p w14:paraId="08D188BF" w14:textId="2CDFEF63"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1. General Information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529D9" w:rsidRPr="00F529D9" w14:paraId="16D1BC05" w14:textId="77777777" w:rsidTr="00CF08CC">
        <w:trPr>
          <w:trHeight w:val="2042"/>
        </w:trPr>
        <w:tc>
          <w:tcPr>
            <w:tcW w:w="9355" w:type="dxa"/>
            <w:shd w:val="clear" w:color="auto" w:fill="auto"/>
          </w:tcPr>
          <w:p w14:paraId="6977B65D" w14:textId="3B79D630" w:rsidR="00C22909" w:rsidRPr="00F529D9" w:rsidRDefault="00C22909" w:rsidP="004B27CA">
            <w:pPr>
              <w:spacing w:after="0" w:line="240" w:lineRule="auto"/>
              <w:rPr>
                <w:rFonts w:ascii="Arial" w:hAnsi="Arial" w:cs="Arial"/>
                <w:sz w:val="20"/>
                <w:szCs w:val="20"/>
              </w:rPr>
            </w:pPr>
            <w:bookmarkStart w:id="1" w:name="_Hlk63698338"/>
            <w:r w:rsidRPr="00F529D9">
              <w:rPr>
                <w:rFonts w:ascii="Arial" w:hAnsi="Arial" w:cs="Arial"/>
                <w:sz w:val="20"/>
                <w:szCs w:val="20"/>
              </w:rPr>
              <w:t>1) Background:</w:t>
            </w:r>
          </w:p>
          <w:p w14:paraId="22B3DA34" w14:textId="41E54772" w:rsidR="00D22381" w:rsidRPr="00F529D9" w:rsidRDefault="00D22381" w:rsidP="00D22381">
            <w:pPr>
              <w:spacing w:before="120" w:after="120" w:line="240" w:lineRule="auto"/>
              <w:jc w:val="both"/>
              <w:rPr>
                <w:rFonts w:ascii="Times New Roman" w:hAnsi="Times New Roman" w:cs="Times New Roman"/>
                <w:sz w:val="24"/>
                <w:szCs w:val="24"/>
              </w:rPr>
            </w:pPr>
            <w:r w:rsidRPr="00F529D9">
              <w:rPr>
                <w:rFonts w:ascii="Times New Roman" w:hAnsi="Times New Roman" w:cs="Times New Roman"/>
                <w:sz w:val="24"/>
                <w:szCs w:val="24"/>
              </w:rPr>
              <w:t>In terms of GDP, labor productivity will reach 7,398 USD/worker in 2022, equivalent to 1/15 of Singapore, 1/8 of Japan and South Korea. According to PPP 2011, Vietnam's labor productivity in 2022 is equivalent to 13.3% of that of Singapore, 37.5% of that of Malaysia, 68.4% of that of Thailand, and 86.2% of that of Indonesia. This shows that the Vietnamese economy still has many major challenges to overcome in the coming time to catch up with the labor productivity of the ASEAN-6 countries.</w:t>
            </w:r>
          </w:p>
          <w:p w14:paraId="7A9B6BD6" w14:textId="38C4D0A6" w:rsidR="00D22381" w:rsidRPr="00F529D9" w:rsidRDefault="00D22381" w:rsidP="00D22381">
            <w:pPr>
              <w:spacing w:before="120" w:after="120" w:line="240" w:lineRule="auto"/>
              <w:jc w:val="both"/>
              <w:rPr>
                <w:rFonts w:ascii="Times New Roman" w:hAnsi="Times New Roman" w:cs="Times New Roman"/>
                <w:sz w:val="24"/>
                <w:szCs w:val="24"/>
              </w:rPr>
            </w:pPr>
            <w:r w:rsidRPr="00F529D9">
              <w:rPr>
                <w:rFonts w:ascii="Times New Roman" w:hAnsi="Times New Roman" w:cs="Times New Roman"/>
                <w:sz w:val="24"/>
                <w:szCs w:val="24"/>
              </w:rPr>
              <w:t xml:space="preserve">One of the factors affecting labor productivity is institutions and policies, which are important factors in promoting and improving labor productivity. Business environment and governance indicators show that while institutions in Vietnam are improving, they are still not strong enough, especially in terms of the quality of regulations, which still impose many unnecessary burdens on business activity. </w:t>
            </w:r>
          </w:p>
          <w:p w14:paraId="007E3543" w14:textId="2B6817E3" w:rsidR="005914B1" w:rsidRPr="00F529D9" w:rsidRDefault="00C42100" w:rsidP="00702889">
            <w:pPr>
              <w:spacing w:before="120" w:after="120" w:line="240" w:lineRule="auto"/>
              <w:jc w:val="both"/>
              <w:rPr>
                <w:rFonts w:ascii="Times New Roman" w:hAnsi="Times New Roman" w:cs="Times New Roman"/>
                <w:sz w:val="24"/>
                <w:szCs w:val="24"/>
              </w:rPr>
            </w:pPr>
            <w:r w:rsidRPr="00F529D9">
              <w:rPr>
                <w:rFonts w:ascii="Times New Roman" w:hAnsi="Times New Roman" w:cs="Times New Roman"/>
                <w:sz w:val="24"/>
                <w:szCs w:val="24"/>
              </w:rPr>
              <w:t>Regulations impact almost every aspect of our daily lives. Having good regulations that are ef</w:t>
            </w:r>
            <w:r w:rsidRPr="00F529D9">
              <w:rPr>
                <w:rFonts w:ascii="Times New Roman" w:hAnsi="Times New Roman" w:cs="Times New Roman"/>
                <w:sz w:val="24"/>
                <w:szCs w:val="24"/>
              </w:rPr>
              <w:softHyphen/>
              <w:t>fective and efficient will contribute significantly to the enhancement of productivity and economic growth, which would lead to an improved quality of life</w:t>
            </w:r>
            <w:r w:rsidR="00D22381" w:rsidRPr="00F529D9">
              <w:rPr>
                <w:rFonts w:ascii="Times New Roman" w:hAnsi="Times New Roman" w:cs="Times New Roman"/>
                <w:sz w:val="24"/>
                <w:szCs w:val="24"/>
              </w:rPr>
              <w:t xml:space="preserve">. </w:t>
            </w:r>
            <w:r w:rsidR="007D09BA" w:rsidRPr="00F529D9">
              <w:rPr>
                <w:rFonts w:ascii="Times New Roman" w:hAnsi="Times New Roman" w:cs="Times New Roman"/>
                <w:sz w:val="24"/>
                <w:szCs w:val="24"/>
              </w:rPr>
              <w:t xml:space="preserve">The Malaysian Government is committed to </w:t>
            </w:r>
            <w:r w:rsidR="005D102F" w:rsidRPr="00F529D9">
              <w:rPr>
                <w:rFonts w:ascii="Times New Roman" w:hAnsi="Times New Roman" w:cs="Times New Roman"/>
                <w:sz w:val="24"/>
                <w:szCs w:val="24"/>
              </w:rPr>
              <w:t>institutionalizing</w:t>
            </w:r>
            <w:r w:rsidR="007D09BA" w:rsidRPr="00F529D9">
              <w:rPr>
                <w:rFonts w:ascii="Times New Roman" w:hAnsi="Times New Roman" w:cs="Times New Roman"/>
                <w:sz w:val="24"/>
                <w:szCs w:val="24"/>
              </w:rPr>
              <w:t xml:space="preserve"> regulatory reforms as an important pillar to boost national productivity and competitiveness. The Malaysian National Policy on the Development and Implementation of Regulations (NPDIR) introduced in 2013 has been pushing for economic productivity and competitiveness, as well as the adoption of Good Regulatory Practice (GRP) among regulators.</w:t>
            </w:r>
          </w:p>
          <w:p w14:paraId="007EA1E4" w14:textId="3308F6BD" w:rsidR="005D102F" w:rsidRPr="00F529D9" w:rsidRDefault="005D102F" w:rsidP="00702889">
            <w:pPr>
              <w:spacing w:before="120" w:after="120" w:line="240" w:lineRule="auto"/>
              <w:jc w:val="both"/>
              <w:rPr>
                <w:rFonts w:ascii="Times New Roman" w:hAnsi="Times New Roman" w:cs="Times New Roman"/>
                <w:sz w:val="24"/>
                <w:szCs w:val="24"/>
              </w:rPr>
            </w:pPr>
            <w:r w:rsidRPr="00F529D9">
              <w:rPr>
                <w:rFonts w:ascii="Times New Roman" w:hAnsi="Times New Roman" w:cs="Times New Roman"/>
                <w:sz w:val="24"/>
                <w:szCs w:val="24"/>
              </w:rPr>
              <w:t xml:space="preserve">Malaysia Productivity Cooperation is the Government agency and a national </w:t>
            </w:r>
            <w:r w:rsidRPr="00F529D9">
              <w:rPr>
                <w:rFonts w:ascii="Times New Roman" w:hAnsi="Times New Roman" w:cs="Times New Roman"/>
                <w:sz w:val="24"/>
                <w:szCs w:val="24"/>
                <w:lang w:val="en-MY"/>
              </w:rPr>
              <w:t>organisation in productivity enhancement, which undertake the NPDIR and many other successful productivities initiatives</w:t>
            </w:r>
          </w:p>
          <w:p w14:paraId="451C56A0" w14:textId="790EF1CC" w:rsidR="00FD7915" w:rsidRPr="00F529D9" w:rsidRDefault="00FD7915" w:rsidP="00FD7915">
            <w:pPr>
              <w:spacing w:before="120" w:after="120" w:line="240" w:lineRule="auto"/>
              <w:jc w:val="both"/>
              <w:rPr>
                <w:rFonts w:ascii="Times New Roman" w:hAnsi="Times New Roman" w:cs="Times New Roman"/>
                <w:sz w:val="24"/>
                <w:szCs w:val="24"/>
              </w:rPr>
            </w:pPr>
            <w:r w:rsidRPr="00F529D9">
              <w:rPr>
                <w:rFonts w:ascii="Times New Roman" w:hAnsi="Times New Roman" w:cs="Times New Roman"/>
                <w:sz w:val="24"/>
                <w:szCs w:val="24"/>
              </w:rPr>
              <w:t xml:space="preserve">We would like to request APO in supporting the sharing experience programme in </w:t>
            </w:r>
            <w:r w:rsidR="007D09BA" w:rsidRPr="00F529D9">
              <w:rPr>
                <w:rFonts w:ascii="Times New Roman" w:hAnsi="Times New Roman" w:cs="Times New Roman"/>
                <w:sz w:val="24"/>
                <w:szCs w:val="24"/>
              </w:rPr>
              <w:t>Malaysia</w:t>
            </w:r>
            <w:r w:rsidRPr="00F529D9">
              <w:rPr>
                <w:rFonts w:ascii="Times New Roman" w:hAnsi="Times New Roman" w:cs="Times New Roman"/>
                <w:sz w:val="24"/>
                <w:szCs w:val="24"/>
              </w:rPr>
              <w:t xml:space="preserve"> to learn practical knowledge and experiences of </w:t>
            </w:r>
            <w:r w:rsidR="007D09BA" w:rsidRPr="00F529D9">
              <w:rPr>
                <w:rFonts w:ascii="Times New Roman" w:hAnsi="Times New Roman" w:cs="Times New Roman"/>
                <w:sz w:val="24"/>
                <w:szCs w:val="24"/>
              </w:rPr>
              <w:t>MPC</w:t>
            </w:r>
            <w:r w:rsidRPr="00F529D9">
              <w:rPr>
                <w:rFonts w:ascii="Times New Roman" w:hAnsi="Times New Roman" w:cs="Times New Roman"/>
                <w:sz w:val="24"/>
                <w:szCs w:val="24"/>
              </w:rPr>
              <w:t xml:space="preserve">. It is also an opportunity to enhance collaborative partnerships between MPC and NPO Vietnam. </w:t>
            </w:r>
          </w:p>
          <w:p w14:paraId="2B7C7C1F" w14:textId="77777777" w:rsidR="005914B1" w:rsidRPr="00F529D9" w:rsidRDefault="005914B1" w:rsidP="00702889">
            <w:pPr>
              <w:spacing w:before="120" w:after="120" w:line="240" w:lineRule="auto"/>
              <w:jc w:val="both"/>
              <w:rPr>
                <w:rFonts w:ascii="Arial" w:hAnsi="Arial" w:cs="Arial"/>
                <w:sz w:val="20"/>
                <w:szCs w:val="20"/>
              </w:rPr>
            </w:pPr>
          </w:p>
          <w:p w14:paraId="09C4BDC1"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2) Objectives:</w:t>
            </w:r>
            <w:r w:rsidRPr="00F529D9">
              <w:rPr>
                <w:rFonts w:ascii="Arial" w:hAnsi="Arial" w:cs="Arial"/>
                <w:sz w:val="20"/>
                <w:szCs w:val="20"/>
              </w:rPr>
              <w:tab/>
            </w:r>
          </w:p>
          <w:p w14:paraId="5BB04DFC" w14:textId="17141652" w:rsidR="00C22909" w:rsidRPr="00F529D9" w:rsidRDefault="00C22909" w:rsidP="004B27CA">
            <w:pPr>
              <w:spacing w:after="0" w:line="240" w:lineRule="auto"/>
              <w:rPr>
                <w:rFonts w:ascii="Arial" w:hAnsi="Arial" w:cs="Arial"/>
                <w:sz w:val="20"/>
                <w:szCs w:val="20"/>
              </w:rPr>
            </w:pPr>
          </w:p>
          <w:p w14:paraId="27DCE4FA" w14:textId="4F378123" w:rsidR="00702889" w:rsidRPr="00F529D9" w:rsidRDefault="00702889" w:rsidP="00702889">
            <w:pPr>
              <w:spacing w:before="120" w:after="120" w:line="276" w:lineRule="auto"/>
              <w:ind w:left="46"/>
              <w:rPr>
                <w:rFonts w:ascii="Arial" w:hAnsi="Arial" w:cs="Arial"/>
                <w:sz w:val="20"/>
                <w:szCs w:val="20"/>
              </w:rPr>
            </w:pPr>
            <w:r w:rsidRPr="00F529D9">
              <w:rPr>
                <w:rFonts w:ascii="Arial" w:eastAsia="Times New Roman" w:hAnsi="Arial" w:cs="Arial"/>
                <w:lang w:eastAsia="en-US"/>
              </w:rPr>
              <w:t xml:space="preserve">- </w:t>
            </w:r>
            <w:r w:rsidRPr="00F529D9">
              <w:rPr>
                <w:rFonts w:ascii="Arial" w:hAnsi="Arial" w:cs="Arial"/>
                <w:sz w:val="20"/>
                <w:szCs w:val="20"/>
              </w:rPr>
              <w:t xml:space="preserve">To learn the experiences in developing </w:t>
            </w:r>
            <w:r w:rsidR="00C42100" w:rsidRPr="00F529D9">
              <w:t>NPDIR</w:t>
            </w:r>
            <w:r w:rsidRPr="00F529D9">
              <w:rPr>
                <w:rFonts w:ascii="Arial" w:hAnsi="Arial" w:cs="Arial"/>
                <w:sz w:val="20"/>
                <w:szCs w:val="20"/>
              </w:rPr>
              <w:t xml:space="preserve"> programs in </w:t>
            </w:r>
            <w:r w:rsidR="00C42100" w:rsidRPr="00F529D9">
              <w:rPr>
                <w:rFonts w:ascii="Arial" w:hAnsi="Arial" w:cs="Arial"/>
                <w:sz w:val="20"/>
                <w:szCs w:val="20"/>
              </w:rPr>
              <w:t>Malaysia</w:t>
            </w:r>
          </w:p>
          <w:p w14:paraId="17A88C3C" w14:textId="633FF240" w:rsidR="00173AA9" w:rsidRPr="00F529D9" w:rsidRDefault="00702889" w:rsidP="00702889">
            <w:pPr>
              <w:spacing w:before="120" w:after="120" w:line="276" w:lineRule="auto"/>
              <w:ind w:left="46"/>
              <w:rPr>
                <w:rFonts w:ascii="Arial" w:hAnsi="Arial" w:cs="Arial"/>
                <w:sz w:val="20"/>
                <w:szCs w:val="20"/>
              </w:rPr>
            </w:pPr>
            <w:r w:rsidRPr="00F529D9">
              <w:rPr>
                <w:rFonts w:ascii="Arial" w:hAnsi="Arial" w:cs="Arial"/>
                <w:sz w:val="20"/>
                <w:szCs w:val="20"/>
              </w:rPr>
              <w:t xml:space="preserve">-  To learn the experience in </w:t>
            </w:r>
            <w:r w:rsidR="002843BB" w:rsidRPr="00F529D9">
              <w:rPr>
                <w:rFonts w:ascii="Arial" w:hAnsi="Arial" w:cs="Arial"/>
                <w:sz w:val="20"/>
                <w:szCs w:val="20"/>
              </w:rPr>
              <w:t>productivity initiatives implemented by MPC</w:t>
            </w:r>
            <w:r w:rsidRPr="00F529D9">
              <w:rPr>
                <w:rFonts w:ascii="Arial" w:hAnsi="Arial" w:cs="Arial"/>
                <w:sz w:val="20"/>
                <w:szCs w:val="20"/>
              </w:rPr>
              <w:t xml:space="preserve"> how to encourage </w:t>
            </w:r>
            <w:r w:rsidR="0018187C" w:rsidRPr="00F529D9">
              <w:rPr>
                <w:rFonts w:ascii="Arial" w:hAnsi="Arial" w:cs="Arial"/>
                <w:sz w:val="20"/>
                <w:szCs w:val="20"/>
              </w:rPr>
              <w:t>stakeholders</w:t>
            </w:r>
            <w:r w:rsidR="00173AA9" w:rsidRPr="00F529D9">
              <w:rPr>
                <w:rFonts w:ascii="Arial" w:hAnsi="Arial" w:cs="Arial"/>
                <w:sz w:val="20"/>
                <w:szCs w:val="20"/>
              </w:rPr>
              <w:t xml:space="preserve"> in involve in </w:t>
            </w:r>
            <w:r w:rsidR="002843BB" w:rsidRPr="00F529D9">
              <w:rPr>
                <w:rFonts w:ascii="Arial" w:hAnsi="Arial" w:cs="Arial"/>
                <w:sz w:val="20"/>
                <w:szCs w:val="20"/>
              </w:rPr>
              <w:t xml:space="preserve">NPDIR </w:t>
            </w:r>
            <w:r w:rsidR="00173AA9" w:rsidRPr="00F529D9">
              <w:rPr>
                <w:rFonts w:ascii="Arial" w:hAnsi="Arial" w:cs="Arial"/>
                <w:sz w:val="20"/>
                <w:szCs w:val="20"/>
              </w:rPr>
              <w:t xml:space="preserve">programs including </w:t>
            </w:r>
            <w:r w:rsidR="00645D5B" w:rsidRPr="00F529D9">
              <w:rPr>
                <w:rFonts w:ascii="Arial" w:hAnsi="Arial" w:cs="Arial"/>
                <w:sz w:val="20"/>
                <w:szCs w:val="20"/>
              </w:rPr>
              <w:t>public and private sectors</w:t>
            </w:r>
          </w:p>
          <w:p w14:paraId="28C0BCDF" w14:textId="050D8470" w:rsidR="00702889" w:rsidRPr="00F529D9" w:rsidRDefault="00702889" w:rsidP="00702889">
            <w:pPr>
              <w:tabs>
                <w:tab w:val="left" w:pos="-4395"/>
                <w:tab w:val="left" w:pos="-4253"/>
              </w:tabs>
              <w:spacing w:after="120" w:line="276" w:lineRule="auto"/>
              <w:ind w:left="46"/>
              <w:rPr>
                <w:rFonts w:ascii="Arial" w:hAnsi="Arial" w:cs="Arial"/>
                <w:sz w:val="20"/>
                <w:szCs w:val="20"/>
              </w:rPr>
            </w:pPr>
            <w:r w:rsidRPr="00F529D9">
              <w:rPr>
                <w:rFonts w:ascii="Arial" w:hAnsi="Arial" w:cs="Arial"/>
                <w:sz w:val="20"/>
                <w:szCs w:val="20"/>
              </w:rPr>
              <w:t xml:space="preserve">- To learn the experience in establishing </w:t>
            </w:r>
            <w:r w:rsidR="00645D5B" w:rsidRPr="00F529D9">
              <w:rPr>
                <w:rFonts w:ascii="Arial" w:hAnsi="Arial" w:cs="Arial"/>
                <w:sz w:val="20"/>
                <w:szCs w:val="20"/>
              </w:rPr>
              <w:t xml:space="preserve">and performing </w:t>
            </w:r>
            <w:r w:rsidRPr="00F529D9">
              <w:rPr>
                <w:rFonts w:ascii="Arial" w:hAnsi="Arial" w:cs="Arial"/>
                <w:sz w:val="20"/>
                <w:szCs w:val="20"/>
              </w:rPr>
              <w:t>the</w:t>
            </w:r>
            <w:r w:rsidR="002843BB" w:rsidRPr="00F529D9">
              <w:rPr>
                <w:rFonts w:ascii="Arial" w:hAnsi="Arial" w:cs="Arial"/>
                <w:sz w:val="20"/>
                <w:szCs w:val="20"/>
              </w:rPr>
              <w:t xml:space="preserve"> productivity online services like Mymudah</w:t>
            </w:r>
            <w:r w:rsidRPr="00F529D9">
              <w:rPr>
                <w:rFonts w:ascii="Arial" w:hAnsi="Arial" w:cs="Arial"/>
                <w:sz w:val="20"/>
                <w:szCs w:val="20"/>
              </w:rPr>
              <w:t xml:space="preserve"> </w:t>
            </w:r>
            <w:r w:rsidR="00173AA9" w:rsidRPr="00F529D9">
              <w:rPr>
                <w:rFonts w:ascii="Arial" w:hAnsi="Arial" w:cs="Arial"/>
                <w:sz w:val="20"/>
                <w:szCs w:val="20"/>
              </w:rPr>
              <w:t>platform</w:t>
            </w:r>
            <w:r w:rsidR="002843BB" w:rsidRPr="00F529D9">
              <w:rPr>
                <w:rFonts w:ascii="Arial" w:hAnsi="Arial" w:cs="Arial"/>
                <w:sz w:val="20"/>
                <w:szCs w:val="20"/>
              </w:rPr>
              <w:t xml:space="preserve"> </w:t>
            </w:r>
            <w:r w:rsidRPr="00F529D9">
              <w:rPr>
                <w:rFonts w:ascii="Arial" w:hAnsi="Arial" w:cs="Arial"/>
                <w:sz w:val="20"/>
                <w:szCs w:val="20"/>
              </w:rPr>
              <w:t xml:space="preserve"> </w:t>
            </w:r>
          </w:p>
          <w:p w14:paraId="20C31C36" w14:textId="04EAB155" w:rsidR="00173AA9" w:rsidRPr="00F529D9" w:rsidRDefault="00173AA9" w:rsidP="00702889">
            <w:pPr>
              <w:tabs>
                <w:tab w:val="left" w:pos="-4395"/>
                <w:tab w:val="left" w:pos="-4253"/>
              </w:tabs>
              <w:spacing w:after="120" w:line="276" w:lineRule="auto"/>
              <w:ind w:left="46"/>
              <w:rPr>
                <w:rFonts w:ascii="Arial" w:hAnsi="Arial" w:cs="Arial"/>
                <w:sz w:val="20"/>
                <w:szCs w:val="20"/>
              </w:rPr>
            </w:pPr>
            <w:r w:rsidRPr="00F529D9">
              <w:rPr>
                <w:rFonts w:ascii="Arial" w:hAnsi="Arial" w:cs="Arial"/>
                <w:sz w:val="20"/>
                <w:szCs w:val="20"/>
              </w:rPr>
              <w:t xml:space="preserve">- </w:t>
            </w:r>
            <w:r w:rsidR="00645D5B" w:rsidRPr="00F529D9">
              <w:rPr>
                <w:rFonts w:ascii="Arial" w:hAnsi="Arial" w:cs="Arial"/>
                <w:sz w:val="20"/>
                <w:szCs w:val="20"/>
              </w:rPr>
              <w:t>To study the experiences in Malaysia Productivity Blueprint Programme</w:t>
            </w:r>
          </w:p>
          <w:p w14:paraId="78A8F8CA" w14:textId="1D6C73EE" w:rsidR="00702889" w:rsidRPr="00F529D9" w:rsidRDefault="00702889" w:rsidP="004B27CA">
            <w:pPr>
              <w:spacing w:after="0" w:line="240" w:lineRule="auto"/>
              <w:rPr>
                <w:rFonts w:ascii="Arial" w:hAnsi="Arial" w:cs="Arial"/>
                <w:sz w:val="20"/>
                <w:szCs w:val="20"/>
              </w:rPr>
            </w:pPr>
          </w:p>
          <w:p w14:paraId="15AC9138" w14:textId="77777777" w:rsidR="00C22909" w:rsidRPr="00F529D9" w:rsidRDefault="00C22909" w:rsidP="004B27CA">
            <w:pPr>
              <w:spacing w:after="0" w:line="240" w:lineRule="auto"/>
              <w:rPr>
                <w:rFonts w:ascii="Arial" w:hAnsi="Arial" w:cs="Arial"/>
                <w:sz w:val="20"/>
                <w:szCs w:val="20"/>
              </w:rPr>
            </w:pPr>
          </w:p>
          <w:p w14:paraId="184BCE90"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3) Scope and methodology:</w:t>
            </w:r>
          </w:p>
          <w:p w14:paraId="2F402D26" w14:textId="67941078" w:rsidR="00C22909" w:rsidRPr="00F529D9" w:rsidRDefault="00D66D19" w:rsidP="00F47D6D">
            <w:pPr>
              <w:spacing w:after="0" w:line="240" w:lineRule="auto"/>
              <w:ind w:left="250"/>
              <w:rPr>
                <w:rFonts w:ascii="Arial" w:hAnsi="Arial" w:cs="Arial"/>
                <w:i/>
                <w:iCs/>
                <w:sz w:val="16"/>
                <w:szCs w:val="16"/>
              </w:rPr>
            </w:pPr>
            <w:r w:rsidRPr="00F529D9">
              <w:rPr>
                <w:rFonts w:ascii="Arial" w:hAnsi="Arial" w:cs="Arial"/>
                <w:i/>
                <w:iCs/>
                <w:sz w:val="16"/>
                <w:szCs w:val="16"/>
              </w:rPr>
              <w:t>Outline the area</w:t>
            </w:r>
            <w:r w:rsidR="00D27F5D" w:rsidRPr="00F529D9">
              <w:rPr>
                <w:rFonts w:ascii="Arial" w:hAnsi="Arial" w:cs="Arial"/>
                <w:i/>
                <w:iCs/>
                <w:sz w:val="16"/>
                <w:szCs w:val="16"/>
              </w:rPr>
              <w:t xml:space="preserve"> of focus a</w:t>
            </w:r>
            <w:r w:rsidR="005F64E2" w:rsidRPr="00F529D9">
              <w:rPr>
                <w:rFonts w:ascii="Arial" w:hAnsi="Arial" w:cs="Arial"/>
                <w:i/>
                <w:iCs/>
                <w:sz w:val="16"/>
                <w:szCs w:val="16"/>
              </w:rPr>
              <w:t>nd type/format of proposed activities i.e., how the objectives will be achieved</w:t>
            </w:r>
            <w:r w:rsidR="005D177C" w:rsidRPr="00F529D9">
              <w:rPr>
                <w:rFonts w:ascii="Arial" w:hAnsi="Arial" w:cs="Arial"/>
                <w:i/>
                <w:iCs/>
                <w:sz w:val="16"/>
                <w:szCs w:val="16"/>
              </w:rPr>
              <w:t xml:space="preserve"> </w:t>
            </w:r>
          </w:p>
          <w:p w14:paraId="3648B0AC" w14:textId="1DAE9199" w:rsidR="00E0417F" w:rsidRPr="00F529D9" w:rsidRDefault="00E0417F" w:rsidP="00F47D6D">
            <w:pPr>
              <w:spacing w:after="0" w:line="240" w:lineRule="auto"/>
              <w:ind w:left="250"/>
              <w:rPr>
                <w:rFonts w:ascii="Arial" w:hAnsi="Arial" w:cs="Arial"/>
                <w:i/>
                <w:iCs/>
                <w:sz w:val="16"/>
                <w:szCs w:val="16"/>
              </w:rPr>
            </w:pPr>
          </w:p>
          <w:p w14:paraId="4D146FA0" w14:textId="5A7ABB2E" w:rsidR="00E0417F" w:rsidRPr="00F529D9" w:rsidRDefault="00645D5B" w:rsidP="00E0417F">
            <w:pPr>
              <w:spacing w:before="120" w:after="120" w:line="240" w:lineRule="auto"/>
              <w:ind w:left="249"/>
              <w:rPr>
                <w:rFonts w:ascii="Arial" w:hAnsi="Arial" w:cs="Arial"/>
                <w:sz w:val="20"/>
                <w:szCs w:val="20"/>
              </w:rPr>
            </w:pPr>
            <w:r w:rsidRPr="00F529D9">
              <w:rPr>
                <w:rFonts w:ascii="Arial" w:hAnsi="Arial" w:cs="Arial"/>
                <w:sz w:val="20"/>
                <w:szCs w:val="20"/>
              </w:rPr>
              <w:t>STAMEQ</w:t>
            </w:r>
            <w:r w:rsidR="00E0417F" w:rsidRPr="00F529D9">
              <w:rPr>
                <w:rFonts w:ascii="Arial" w:hAnsi="Arial" w:cs="Arial"/>
                <w:sz w:val="20"/>
                <w:szCs w:val="20"/>
              </w:rPr>
              <w:t xml:space="preserve"> would like to focus on </w:t>
            </w:r>
            <w:r w:rsidRPr="00F529D9">
              <w:rPr>
                <w:rFonts w:ascii="Arial" w:hAnsi="Arial" w:cs="Arial"/>
                <w:sz w:val="20"/>
                <w:szCs w:val="20"/>
              </w:rPr>
              <w:t>MPC</w:t>
            </w:r>
            <w:r w:rsidR="00E0417F" w:rsidRPr="00F529D9">
              <w:rPr>
                <w:rFonts w:ascii="Arial" w:hAnsi="Arial" w:cs="Arial"/>
                <w:sz w:val="20"/>
                <w:szCs w:val="20"/>
              </w:rPr>
              <w:t xml:space="preserve"> service</w:t>
            </w:r>
            <w:r w:rsidRPr="00F529D9">
              <w:rPr>
                <w:rFonts w:ascii="Arial" w:hAnsi="Arial" w:cs="Arial"/>
                <w:sz w:val="20"/>
                <w:szCs w:val="20"/>
              </w:rPr>
              <w:t>s</w:t>
            </w:r>
            <w:r w:rsidR="00E0417F" w:rsidRPr="00F529D9">
              <w:rPr>
                <w:rFonts w:ascii="Arial" w:hAnsi="Arial" w:cs="Arial"/>
                <w:sz w:val="20"/>
                <w:szCs w:val="20"/>
              </w:rPr>
              <w:t xml:space="preserve"> and best practice</w:t>
            </w:r>
            <w:r w:rsidRPr="00F529D9">
              <w:rPr>
                <w:rFonts w:ascii="Arial" w:hAnsi="Arial" w:cs="Arial"/>
                <w:sz w:val="20"/>
                <w:szCs w:val="20"/>
              </w:rPr>
              <w:t>s</w:t>
            </w:r>
            <w:r w:rsidR="00E0417F" w:rsidRPr="00F529D9">
              <w:rPr>
                <w:rFonts w:ascii="Arial" w:hAnsi="Arial" w:cs="Arial"/>
                <w:sz w:val="20"/>
                <w:szCs w:val="20"/>
              </w:rPr>
              <w:t xml:space="preserve"> in </w:t>
            </w:r>
            <w:r w:rsidRPr="00F529D9">
              <w:rPr>
                <w:rFonts w:ascii="Arial" w:hAnsi="Arial" w:cs="Arial"/>
                <w:sz w:val="20"/>
                <w:szCs w:val="20"/>
              </w:rPr>
              <w:t>productivity enhancement, especially GRP Policy</w:t>
            </w:r>
          </w:p>
          <w:p w14:paraId="4C10E58B" w14:textId="77777777" w:rsidR="00C22909" w:rsidRPr="00F529D9" w:rsidRDefault="00C22909" w:rsidP="004B27CA">
            <w:pPr>
              <w:spacing w:after="0" w:line="240" w:lineRule="auto"/>
              <w:rPr>
                <w:rFonts w:ascii="Arial" w:hAnsi="Arial" w:cs="Arial"/>
                <w:sz w:val="20"/>
                <w:szCs w:val="20"/>
              </w:rPr>
            </w:pPr>
          </w:p>
          <w:p w14:paraId="3F42DE10"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4) Expected outcome(s):</w:t>
            </w:r>
          </w:p>
          <w:p w14:paraId="20F04CB1" w14:textId="52CDDC73" w:rsidR="005D177C" w:rsidRPr="00F529D9" w:rsidRDefault="005F64E2" w:rsidP="00F47D6D">
            <w:pPr>
              <w:spacing w:after="0" w:line="240" w:lineRule="auto"/>
              <w:ind w:left="250"/>
              <w:rPr>
                <w:rFonts w:ascii="Arial" w:hAnsi="Arial" w:cs="Arial"/>
                <w:i/>
                <w:iCs/>
                <w:sz w:val="16"/>
                <w:szCs w:val="16"/>
              </w:rPr>
            </w:pPr>
            <w:r w:rsidRPr="00F529D9">
              <w:rPr>
                <w:rFonts w:ascii="Arial" w:hAnsi="Arial" w:cs="Arial"/>
                <w:i/>
                <w:iCs/>
                <w:sz w:val="16"/>
                <w:szCs w:val="16"/>
              </w:rPr>
              <w:t>Describe the intended change</w:t>
            </w:r>
            <w:r w:rsidR="006C6251" w:rsidRPr="00F529D9">
              <w:rPr>
                <w:rFonts w:ascii="Arial" w:hAnsi="Arial" w:cs="Arial"/>
                <w:i/>
                <w:iCs/>
                <w:sz w:val="16"/>
                <w:szCs w:val="16"/>
              </w:rPr>
              <w:t xml:space="preserve">s and other tangible benefits/impacts from the proposed activities </w:t>
            </w:r>
          </w:p>
          <w:p w14:paraId="31FF30DE" w14:textId="7DDEE341" w:rsidR="00E0417F" w:rsidRPr="00F529D9" w:rsidRDefault="00E0417F" w:rsidP="00645D5B">
            <w:pPr>
              <w:pStyle w:val="ListParagraph"/>
              <w:numPr>
                <w:ilvl w:val="0"/>
                <w:numId w:val="90"/>
              </w:numPr>
              <w:spacing w:after="0" w:line="240" w:lineRule="auto"/>
              <w:rPr>
                <w:rFonts w:ascii="Arial" w:hAnsi="Arial" w:cs="Arial"/>
                <w:sz w:val="20"/>
                <w:szCs w:val="20"/>
              </w:rPr>
            </w:pPr>
            <w:r w:rsidRPr="00F529D9">
              <w:rPr>
                <w:rFonts w:ascii="Arial" w:hAnsi="Arial" w:cs="Arial"/>
                <w:sz w:val="20"/>
                <w:szCs w:val="20"/>
              </w:rPr>
              <w:t xml:space="preserve">To learning experience from </w:t>
            </w:r>
            <w:r w:rsidR="00645D5B" w:rsidRPr="00F529D9">
              <w:rPr>
                <w:rFonts w:ascii="Arial" w:hAnsi="Arial" w:cs="Arial"/>
                <w:sz w:val="20"/>
                <w:szCs w:val="20"/>
              </w:rPr>
              <w:t>MPC</w:t>
            </w:r>
            <w:r w:rsidRPr="00F529D9">
              <w:rPr>
                <w:rFonts w:ascii="Arial" w:hAnsi="Arial" w:cs="Arial"/>
                <w:sz w:val="20"/>
                <w:szCs w:val="20"/>
              </w:rPr>
              <w:t xml:space="preserve"> </w:t>
            </w:r>
            <w:r w:rsidR="00A35C3F" w:rsidRPr="00F529D9">
              <w:rPr>
                <w:rFonts w:ascii="Arial" w:hAnsi="Arial" w:cs="Arial"/>
                <w:sz w:val="20"/>
                <w:szCs w:val="20"/>
              </w:rPr>
              <w:t xml:space="preserve">and </w:t>
            </w:r>
            <w:r w:rsidRPr="00F529D9">
              <w:rPr>
                <w:rFonts w:ascii="Arial" w:hAnsi="Arial" w:cs="Arial"/>
                <w:sz w:val="20"/>
                <w:szCs w:val="20"/>
              </w:rPr>
              <w:t xml:space="preserve">propose </w:t>
            </w:r>
            <w:r w:rsidR="00645D5B" w:rsidRPr="00F529D9">
              <w:rPr>
                <w:rFonts w:ascii="Arial" w:hAnsi="Arial" w:cs="Arial"/>
                <w:sz w:val="20"/>
                <w:szCs w:val="20"/>
              </w:rPr>
              <w:t>GRP innitiative</w:t>
            </w:r>
            <w:r w:rsidR="00A35C3F" w:rsidRPr="00F529D9">
              <w:rPr>
                <w:rFonts w:ascii="Arial" w:hAnsi="Arial" w:cs="Arial"/>
                <w:sz w:val="20"/>
                <w:szCs w:val="20"/>
              </w:rPr>
              <w:t xml:space="preserve"> in Vietnam; future cooperation </w:t>
            </w:r>
            <w:r w:rsidR="00BE40A2" w:rsidRPr="00F529D9">
              <w:rPr>
                <w:rFonts w:ascii="Arial" w:hAnsi="Arial" w:cs="Arial"/>
                <w:sz w:val="20"/>
                <w:szCs w:val="20"/>
              </w:rPr>
              <w:t xml:space="preserve">opportunities </w:t>
            </w:r>
            <w:r w:rsidR="00A35C3F" w:rsidRPr="00F529D9">
              <w:rPr>
                <w:rFonts w:ascii="Arial" w:hAnsi="Arial" w:cs="Arial"/>
                <w:sz w:val="20"/>
                <w:szCs w:val="20"/>
              </w:rPr>
              <w:t xml:space="preserve">between </w:t>
            </w:r>
            <w:r w:rsidR="00645D5B" w:rsidRPr="00F529D9">
              <w:rPr>
                <w:rFonts w:ascii="Arial" w:hAnsi="Arial" w:cs="Arial"/>
                <w:sz w:val="20"/>
                <w:szCs w:val="20"/>
              </w:rPr>
              <w:t>MPC and STAMEQ</w:t>
            </w:r>
          </w:p>
          <w:p w14:paraId="6AC13D6E" w14:textId="77777777" w:rsidR="00235441" w:rsidRPr="00F529D9" w:rsidRDefault="00235441" w:rsidP="00235441">
            <w:pPr>
              <w:spacing w:after="0" w:line="240" w:lineRule="auto"/>
              <w:ind w:left="360"/>
              <w:rPr>
                <w:rFonts w:ascii="Arial" w:hAnsi="Arial" w:cs="Arial"/>
                <w:sz w:val="20"/>
                <w:szCs w:val="20"/>
              </w:rPr>
            </w:pPr>
          </w:p>
          <w:p w14:paraId="2990563A" w14:textId="77777777" w:rsidR="00BE40A2" w:rsidRPr="00F529D9" w:rsidRDefault="00BE40A2" w:rsidP="00BE40A2">
            <w:pPr>
              <w:spacing w:after="0" w:line="240" w:lineRule="auto"/>
              <w:rPr>
                <w:rFonts w:ascii="Arial" w:hAnsi="Arial" w:cs="Arial"/>
                <w:sz w:val="20"/>
                <w:szCs w:val="20"/>
              </w:rPr>
            </w:pPr>
          </w:p>
          <w:p w14:paraId="34C774D6" w14:textId="3E8F023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 xml:space="preserve">5) Follow-up </w:t>
            </w:r>
            <w:r w:rsidR="00BE543A" w:rsidRPr="00F529D9">
              <w:rPr>
                <w:rFonts w:ascii="Arial" w:hAnsi="Arial" w:cs="Arial"/>
                <w:sz w:val="20"/>
                <w:szCs w:val="20"/>
              </w:rPr>
              <w:t>activitie</w:t>
            </w:r>
            <w:r w:rsidRPr="00F529D9">
              <w:rPr>
                <w:rFonts w:ascii="Arial" w:hAnsi="Arial" w:cs="Arial"/>
                <w:sz w:val="20"/>
                <w:szCs w:val="20"/>
              </w:rPr>
              <w:t>s:</w:t>
            </w:r>
          </w:p>
          <w:p w14:paraId="62DA07A3" w14:textId="4481EDA4" w:rsidR="00C22909" w:rsidRPr="00F529D9" w:rsidRDefault="00BB170C" w:rsidP="004B27CA">
            <w:pPr>
              <w:spacing w:after="0" w:line="240" w:lineRule="auto"/>
              <w:ind w:left="249"/>
              <w:rPr>
                <w:rFonts w:ascii="Arial" w:hAnsi="Arial" w:cs="Arial"/>
                <w:i/>
                <w:iCs/>
                <w:sz w:val="16"/>
                <w:szCs w:val="16"/>
              </w:rPr>
            </w:pPr>
            <w:r w:rsidRPr="00F529D9">
              <w:rPr>
                <w:rFonts w:ascii="Arial" w:hAnsi="Arial" w:cs="Arial"/>
                <w:i/>
                <w:iCs/>
                <w:sz w:val="16"/>
                <w:szCs w:val="16"/>
              </w:rPr>
              <w:t>Description on follow-up activities</w:t>
            </w:r>
            <w:r w:rsidR="00010B5F" w:rsidRPr="00F529D9">
              <w:rPr>
                <w:rFonts w:ascii="Arial" w:hAnsi="Arial" w:cs="Arial"/>
                <w:i/>
                <w:iCs/>
                <w:sz w:val="16"/>
                <w:szCs w:val="16"/>
              </w:rPr>
              <w:t>, if any</w:t>
            </w:r>
          </w:p>
          <w:p w14:paraId="6163E682" w14:textId="57D9141B" w:rsidR="00C22909" w:rsidRPr="00F529D9" w:rsidRDefault="00C22909" w:rsidP="00371B1F">
            <w:pPr>
              <w:spacing w:after="0" w:line="240" w:lineRule="auto"/>
              <w:rPr>
                <w:rFonts w:ascii="Arial" w:hAnsi="Arial" w:cs="Arial"/>
                <w:sz w:val="20"/>
                <w:szCs w:val="20"/>
              </w:rPr>
            </w:pPr>
          </w:p>
          <w:p w14:paraId="508EF173" w14:textId="77777777" w:rsidR="00C22909" w:rsidRPr="00F529D9" w:rsidRDefault="00C22909" w:rsidP="004B27CA">
            <w:pPr>
              <w:spacing w:after="0" w:line="240" w:lineRule="auto"/>
              <w:rPr>
                <w:rFonts w:ascii="Arial" w:hAnsi="Arial" w:cs="Arial"/>
                <w:sz w:val="20"/>
                <w:szCs w:val="20"/>
              </w:rPr>
            </w:pPr>
          </w:p>
        </w:tc>
      </w:tr>
    </w:tbl>
    <w:bookmarkEnd w:id="1"/>
    <w:p w14:paraId="0726CD3C" w14:textId="729A5FAC" w:rsidR="00C22909" w:rsidRPr="00F529D9" w:rsidRDefault="007F4909" w:rsidP="004B27CA">
      <w:pPr>
        <w:spacing w:after="0" w:line="240" w:lineRule="auto"/>
        <w:rPr>
          <w:rFonts w:ascii="Arial" w:hAnsi="Arial" w:cs="Arial"/>
          <w:i/>
          <w:iCs/>
          <w:sz w:val="16"/>
          <w:szCs w:val="16"/>
        </w:rPr>
      </w:pPr>
      <w:r w:rsidRPr="00F529D9">
        <w:rPr>
          <w:rFonts w:ascii="Arial" w:hAnsi="Arial" w:cs="Arial"/>
          <w:i/>
          <w:iCs/>
          <w:sz w:val="16"/>
          <w:szCs w:val="16"/>
        </w:rPr>
        <w:lastRenderedPageBreak/>
        <w:t xml:space="preserve">Note: For SNP, please also add beneficiaries and </w:t>
      </w:r>
      <w:r w:rsidR="00B25E4E" w:rsidRPr="00F529D9">
        <w:rPr>
          <w:rFonts w:ascii="Arial" w:hAnsi="Arial" w:cs="Arial"/>
          <w:i/>
          <w:iCs/>
          <w:sz w:val="16"/>
          <w:szCs w:val="16"/>
        </w:rPr>
        <w:t xml:space="preserve">project </w:t>
      </w:r>
      <w:r w:rsidRPr="00F529D9">
        <w:rPr>
          <w:rFonts w:ascii="Arial" w:hAnsi="Arial" w:cs="Arial"/>
          <w:i/>
          <w:iCs/>
          <w:sz w:val="16"/>
          <w:szCs w:val="16"/>
        </w:rPr>
        <w:t>manageme</w:t>
      </w:r>
      <w:r w:rsidR="00B25E4E" w:rsidRPr="00F529D9">
        <w:rPr>
          <w:rFonts w:ascii="Arial" w:hAnsi="Arial" w:cs="Arial"/>
          <w:i/>
          <w:iCs/>
          <w:sz w:val="16"/>
          <w:szCs w:val="16"/>
        </w:rPr>
        <w:t>nt structure</w:t>
      </w:r>
      <w:r w:rsidRPr="00F529D9">
        <w:rPr>
          <w:rFonts w:ascii="Arial" w:hAnsi="Arial" w:cs="Arial"/>
          <w:i/>
          <w:iCs/>
          <w:sz w:val="16"/>
          <w:szCs w:val="16"/>
        </w:rPr>
        <w:t>.</w:t>
      </w:r>
    </w:p>
    <w:p w14:paraId="18731288" w14:textId="77777777" w:rsidR="007F4909" w:rsidRPr="00F529D9" w:rsidRDefault="007F4909" w:rsidP="004B27CA">
      <w:pPr>
        <w:spacing w:after="0" w:line="240" w:lineRule="auto"/>
        <w:rPr>
          <w:rFonts w:ascii="Arial" w:hAnsi="Arial" w:cs="Arial"/>
          <w:sz w:val="20"/>
          <w:szCs w:val="20"/>
        </w:rPr>
      </w:pPr>
    </w:p>
    <w:p w14:paraId="769C19DC" w14:textId="27553934"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2. Timing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37"/>
        <w:gridCol w:w="2489"/>
        <w:gridCol w:w="751"/>
        <w:gridCol w:w="2570"/>
      </w:tblGrid>
      <w:tr w:rsidR="00F529D9" w:rsidRPr="00F529D9" w14:paraId="1DAD5E7F" w14:textId="77777777" w:rsidTr="0027405D">
        <w:trPr>
          <w:trHeight w:val="567"/>
        </w:trPr>
        <w:tc>
          <w:tcPr>
            <w:tcW w:w="2808" w:type="dxa"/>
            <w:shd w:val="clear" w:color="auto" w:fill="auto"/>
            <w:vAlign w:val="center"/>
          </w:tcPr>
          <w:p w14:paraId="5D990D6C" w14:textId="77777777"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Project timing(s)</w:t>
            </w:r>
            <w:r w:rsidRPr="00F529D9">
              <w:rPr>
                <w:rFonts w:ascii="Arial" w:hAnsi="Arial" w:cs="Arial"/>
                <w:b/>
                <w:bCs/>
                <w:i/>
                <w:iCs/>
                <w:sz w:val="20"/>
                <w:szCs w:val="20"/>
              </w:rPr>
              <w:t xml:space="preserve"> </w:t>
            </w:r>
          </w:p>
        </w:tc>
        <w:tc>
          <w:tcPr>
            <w:tcW w:w="737" w:type="dxa"/>
            <w:shd w:val="clear" w:color="auto" w:fill="auto"/>
            <w:vAlign w:val="center"/>
          </w:tcPr>
          <w:p w14:paraId="53A4D5DB"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 xml:space="preserve">From </w:t>
            </w:r>
          </w:p>
        </w:tc>
        <w:tc>
          <w:tcPr>
            <w:tcW w:w="2489" w:type="dxa"/>
            <w:shd w:val="clear" w:color="auto" w:fill="auto"/>
            <w:vAlign w:val="center"/>
          </w:tcPr>
          <w:p w14:paraId="75AD026E" w14:textId="0BF0F73D" w:rsidR="00C22909" w:rsidRPr="00F529D9" w:rsidRDefault="00645D5B" w:rsidP="00645D5B">
            <w:pPr>
              <w:spacing w:after="0" w:line="240" w:lineRule="auto"/>
              <w:rPr>
                <w:rFonts w:ascii="Arial" w:hAnsi="Arial" w:cs="Arial"/>
                <w:sz w:val="20"/>
                <w:szCs w:val="20"/>
              </w:rPr>
            </w:pPr>
            <w:r w:rsidRPr="00F529D9">
              <w:rPr>
                <w:rFonts w:ascii="Arial" w:hAnsi="Arial" w:cs="Arial"/>
                <w:sz w:val="20"/>
                <w:szCs w:val="20"/>
              </w:rPr>
              <w:t>15 May</w:t>
            </w:r>
            <w:r w:rsidR="00371B1F" w:rsidRPr="00F529D9">
              <w:rPr>
                <w:rFonts w:ascii="Arial" w:hAnsi="Arial" w:cs="Arial"/>
                <w:sz w:val="20"/>
                <w:szCs w:val="20"/>
              </w:rPr>
              <w:t xml:space="preserve"> 20</w:t>
            </w:r>
            <w:r w:rsidRPr="00F529D9">
              <w:rPr>
                <w:rFonts w:ascii="Arial" w:hAnsi="Arial" w:cs="Arial"/>
                <w:sz w:val="20"/>
                <w:szCs w:val="20"/>
              </w:rPr>
              <w:t>23</w:t>
            </w:r>
          </w:p>
        </w:tc>
        <w:tc>
          <w:tcPr>
            <w:tcW w:w="751" w:type="dxa"/>
            <w:shd w:val="clear" w:color="auto" w:fill="auto"/>
            <w:vAlign w:val="center"/>
          </w:tcPr>
          <w:p w14:paraId="094327EE"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To</w:t>
            </w:r>
          </w:p>
        </w:tc>
        <w:tc>
          <w:tcPr>
            <w:tcW w:w="2570" w:type="dxa"/>
            <w:shd w:val="clear" w:color="auto" w:fill="auto"/>
            <w:vAlign w:val="center"/>
          </w:tcPr>
          <w:p w14:paraId="705F9393" w14:textId="6A832F1F" w:rsidR="00C22909" w:rsidRPr="00F529D9" w:rsidRDefault="00645D5B" w:rsidP="004B27CA">
            <w:pPr>
              <w:spacing w:after="0" w:line="240" w:lineRule="auto"/>
              <w:rPr>
                <w:rFonts w:ascii="Arial" w:hAnsi="Arial" w:cs="Arial"/>
                <w:sz w:val="20"/>
                <w:szCs w:val="20"/>
              </w:rPr>
            </w:pPr>
            <w:r w:rsidRPr="00F529D9">
              <w:rPr>
                <w:rFonts w:ascii="Arial" w:hAnsi="Arial" w:cs="Arial"/>
                <w:sz w:val="20"/>
                <w:szCs w:val="20"/>
              </w:rPr>
              <w:t xml:space="preserve">18 </w:t>
            </w:r>
            <w:r w:rsidR="00F529D9" w:rsidRPr="00F529D9">
              <w:rPr>
                <w:rFonts w:ascii="Arial" w:hAnsi="Arial" w:cs="Arial"/>
                <w:sz w:val="20"/>
                <w:szCs w:val="20"/>
              </w:rPr>
              <w:t>M</w:t>
            </w:r>
            <w:r w:rsidRPr="00F529D9">
              <w:rPr>
                <w:rFonts w:ascii="Arial" w:hAnsi="Arial" w:cs="Arial"/>
                <w:sz w:val="20"/>
                <w:szCs w:val="20"/>
              </w:rPr>
              <w:t>ay 2023</w:t>
            </w:r>
          </w:p>
        </w:tc>
      </w:tr>
      <w:tr w:rsidR="00573744" w:rsidRPr="00F529D9" w14:paraId="17BA642D" w14:textId="77777777" w:rsidTr="0027405D">
        <w:tc>
          <w:tcPr>
            <w:tcW w:w="2808" w:type="dxa"/>
            <w:shd w:val="clear" w:color="auto" w:fill="auto"/>
            <w:vAlign w:val="center"/>
          </w:tcPr>
          <w:p w14:paraId="4C345994" w14:textId="31F373BA" w:rsidR="004E0E53" w:rsidRPr="00F529D9" w:rsidRDefault="005D177C" w:rsidP="004B27CA">
            <w:pPr>
              <w:spacing w:after="0" w:line="240" w:lineRule="auto"/>
              <w:rPr>
                <w:rFonts w:ascii="Arial" w:hAnsi="Arial" w:cs="Arial"/>
                <w:sz w:val="20"/>
                <w:szCs w:val="20"/>
              </w:rPr>
            </w:pPr>
            <w:r w:rsidRPr="00F529D9">
              <w:rPr>
                <w:rFonts w:ascii="Arial" w:hAnsi="Arial" w:cs="Arial"/>
                <w:b/>
                <w:bCs/>
                <w:sz w:val="20"/>
                <w:szCs w:val="20"/>
              </w:rPr>
              <w:t>Preference for</w:t>
            </w:r>
            <w:r w:rsidR="006C6251" w:rsidRPr="00F529D9">
              <w:rPr>
                <w:rFonts w:ascii="Arial" w:hAnsi="Arial" w:cs="Arial"/>
                <w:b/>
                <w:bCs/>
                <w:sz w:val="20"/>
                <w:szCs w:val="20"/>
              </w:rPr>
              <w:t xml:space="preserve"> </w:t>
            </w:r>
            <w:r w:rsidR="00C22909" w:rsidRPr="00F529D9">
              <w:rPr>
                <w:rFonts w:ascii="Arial" w:hAnsi="Arial" w:cs="Arial"/>
                <w:b/>
                <w:bCs/>
                <w:sz w:val="20"/>
                <w:szCs w:val="20"/>
              </w:rPr>
              <w:t>timing and duration</w:t>
            </w:r>
            <w:r w:rsidR="00C22909" w:rsidRPr="00F529D9">
              <w:rPr>
                <w:rFonts w:ascii="Arial" w:hAnsi="Arial" w:cs="Arial"/>
                <w:sz w:val="20"/>
                <w:szCs w:val="20"/>
              </w:rPr>
              <w:t xml:space="preserve"> </w:t>
            </w:r>
          </w:p>
          <w:p w14:paraId="1F0EFDCA" w14:textId="63AB6EB9" w:rsidR="00C22909" w:rsidRPr="00F529D9" w:rsidRDefault="005C7B48" w:rsidP="004B27CA">
            <w:pPr>
              <w:spacing w:after="0" w:line="240" w:lineRule="auto"/>
              <w:rPr>
                <w:rFonts w:ascii="Arial" w:hAnsi="Arial" w:cs="Arial"/>
                <w:i/>
                <w:iCs/>
                <w:sz w:val="16"/>
                <w:szCs w:val="16"/>
              </w:rPr>
            </w:pPr>
            <w:r w:rsidRPr="00F529D9">
              <w:rPr>
                <w:rFonts w:ascii="Arial" w:hAnsi="Arial" w:cs="Arial"/>
                <w:i/>
                <w:iCs/>
                <w:sz w:val="16"/>
                <w:szCs w:val="16"/>
              </w:rPr>
              <w:t>Please c</w:t>
            </w:r>
            <w:r w:rsidR="004E0E53" w:rsidRPr="00F529D9">
              <w:rPr>
                <w:rFonts w:ascii="Arial" w:hAnsi="Arial" w:cs="Arial"/>
                <w:i/>
                <w:iCs/>
                <w:sz w:val="16"/>
                <w:szCs w:val="16"/>
              </w:rPr>
              <w:t>heck</w:t>
            </w:r>
            <w:r w:rsidR="00C22909" w:rsidRPr="00F529D9">
              <w:rPr>
                <w:rFonts w:ascii="Arial" w:hAnsi="Arial" w:cs="Arial"/>
                <w:i/>
                <w:iCs/>
                <w:sz w:val="16"/>
                <w:szCs w:val="16"/>
              </w:rPr>
              <w:t xml:space="preserve"> </w:t>
            </w:r>
            <w:r w:rsidR="0051639C" w:rsidRPr="00F529D9">
              <w:rPr>
                <w:rFonts w:ascii="Arial" w:hAnsi="Arial" w:cs="Arial"/>
                <w:i/>
                <w:iCs/>
                <w:sz w:val="16"/>
                <w:szCs w:val="16"/>
              </w:rPr>
              <w:t xml:space="preserve">the </w:t>
            </w:r>
            <w:r w:rsidR="00C22909" w:rsidRPr="00F529D9">
              <w:rPr>
                <w:rFonts w:ascii="Arial" w:hAnsi="Arial" w:cs="Arial"/>
                <w:i/>
                <w:iCs/>
                <w:sz w:val="16"/>
                <w:szCs w:val="16"/>
              </w:rPr>
              <w:t>applicable box</w:t>
            </w:r>
          </w:p>
        </w:tc>
        <w:tc>
          <w:tcPr>
            <w:tcW w:w="6547" w:type="dxa"/>
            <w:gridSpan w:val="4"/>
            <w:shd w:val="clear" w:color="auto" w:fill="auto"/>
            <w:vAlign w:val="center"/>
          </w:tcPr>
          <w:p w14:paraId="1D2AE515" w14:textId="41AF7976" w:rsidR="00C22909" w:rsidRPr="00F529D9" w:rsidRDefault="00524F8F" w:rsidP="004B27CA">
            <w:pPr>
              <w:spacing w:after="0" w:line="240" w:lineRule="auto"/>
              <w:rPr>
                <w:rFonts w:ascii="Arial" w:hAnsi="Arial" w:cs="Arial"/>
                <w:sz w:val="20"/>
                <w:szCs w:val="20"/>
              </w:rPr>
            </w:pPr>
            <w:r w:rsidRPr="00F529D9">
              <w:rPr>
                <w:rFonts w:ascii="MS Gothic" w:eastAsia="MS Gothic" w:hAnsi="MS Gothic" w:cs="Arial" w:hint="eastAsia"/>
                <w:sz w:val="20"/>
                <w:szCs w:val="20"/>
              </w:rPr>
              <w:t>☐</w:t>
            </w:r>
            <w:r w:rsidR="00B23802" w:rsidRPr="00F529D9">
              <w:rPr>
                <w:rFonts w:ascii="Arial" w:hAnsi="Arial" w:cs="Arial" w:hint="eastAsia"/>
                <w:sz w:val="20"/>
                <w:szCs w:val="20"/>
              </w:rPr>
              <w:t xml:space="preserve">　</w:t>
            </w:r>
            <w:r w:rsidR="00C22909" w:rsidRPr="00F529D9">
              <w:rPr>
                <w:rFonts w:ascii="Arial" w:hAnsi="Arial" w:cs="Arial"/>
                <w:sz w:val="20"/>
                <w:szCs w:val="20"/>
              </w:rPr>
              <w:t>Fixed, not flexible</w:t>
            </w:r>
          </w:p>
          <w:p w14:paraId="11A32109" w14:textId="5E79AAB5" w:rsidR="00C22909" w:rsidRPr="00F529D9" w:rsidRDefault="00B23802" w:rsidP="004B27CA">
            <w:pPr>
              <w:spacing w:after="0" w:line="240" w:lineRule="auto"/>
              <w:rPr>
                <w:rFonts w:ascii="Arial" w:hAnsi="Arial" w:cs="Arial"/>
                <w:b/>
                <w:bCs/>
                <w:sz w:val="20"/>
                <w:szCs w:val="20"/>
                <w:u w:val="single"/>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C22909" w:rsidRPr="00F529D9">
              <w:rPr>
                <w:rFonts w:ascii="Arial" w:hAnsi="Arial" w:cs="Arial"/>
                <w:b/>
                <w:bCs/>
                <w:sz w:val="20"/>
                <w:szCs w:val="20"/>
                <w:u w:val="single"/>
              </w:rPr>
              <w:t>Preferred, not yet fixed</w:t>
            </w:r>
          </w:p>
          <w:p w14:paraId="6E9CFD9D" w14:textId="600F7D12" w:rsidR="00C22909" w:rsidRPr="00F529D9" w:rsidRDefault="00B23802" w:rsidP="004B27CA">
            <w:pPr>
              <w:spacing w:after="0" w:line="240" w:lineRule="auto"/>
              <w:rPr>
                <w:rFonts w:ascii="Arial" w:hAnsi="Arial" w:cs="Arial"/>
                <w:sz w:val="20"/>
                <w:szCs w:val="20"/>
              </w:rPr>
            </w:pPr>
            <w:r w:rsidRPr="00F529D9">
              <w:rPr>
                <w:rFonts w:ascii="MS Gothic" w:eastAsia="MS Gothic" w:hAnsi="MS Gothic" w:cs="Arial" w:hint="eastAsia"/>
                <w:sz w:val="20"/>
                <w:szCs w:val="20"/>
              </w:rPr>
              <w:t>☐</w:t>
            </w:r>
            <w:r w:rsidRPr="00F529D9">
              <w:rPr>
                <w:rFonts w:ascii="Arial" w:hAnsi="Arial" w:cs="Arial" w:hint="eastAsia"/>
                <w:sz w:val="20"/>
                <w:szCs w:val="20"/>
              </w:rPr>
              <w:t xml:space="preserve">　</w:t>
            </w:r>
            <w:r w:rsidR="00C22909" w:rsidRPr="00F529D9">
              <w:rPr>
                <w:rFonts w:ascii="Arial" w:hAnsi="Arial" w:cs="Arial"/>
                <w:sz w:val="20"/>
                <w:szCs w:val="20"/>
              </w:rPr>
              <w:t xml:space="preserve">Adjustable to suit </w:t>
            </w:r>
            <w:r w:rsidR="00716437" w:rsidRPr="00F529D9">
              <w:rPr>
                <w:rFonts w:ascii="Arial" w:hAnsi="Arial" w:cs="Arial"/>
                <w:sz w:val="20"/>
                <w:szCs w:val="20"/>
              </w:rPr>
              <w:t>resource person</w:t>
            </w:r>
            <w:r w:rsidR="00C22909" w:rsidRPr="00F529D9">
              <w:rPr>
                <w:rFonts w:ascii="Arial" w:hAnsi="Arial" w:cs="Arial"/>
                <w:sz w:val="20"/>
                <w:szCs w:val="20"/>
              </w:rPr>
              <w:t>’s availability</w:t>
            </w:r>
          </w:p>
        </w:tc>
      </w:tr>
    </w:tbl>
    <w:p w14:paraId="64A1DACD" w14:textId="7DD71B9B" w:rsidR="00C22909" w:rsidRPr="00F529D9" w:rsidRDefault="00C22909" w:rsidP="004B27CA">
      <w:pPr>
        <w:spacing w:after="0" w:line="240" w:lineRule="auto"/>
        <w:rPr>
          <w:rFonts w:ascii="Arial" w:hAnsi="Arial" w:cs="Arial"/>
          <w:b/>
          <w:bCs/>
          <w:sz w:val="20"/>
          <w:szCs w:val="20"/>
        </w:rPr>
      </w:pPr>
    </w:p>
    <w:p w14:paraId="3053DD1D" w14:textId="7DCDC4E4"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3. Participants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529D9" w:rsidRPr="00F529D9" w14:paraId="2FA88D84" w14:textId="77777777" w:rsidTr="0027405D">
        <w:trPr>
          <w:trHeight w:val="1349"/>
        </w:trPr>
        <w:tc>
          <w:tcPr>
            <w:tcW w:w="9355" w:type="dxa"/>
            <w:shd w:val="clear" w:color="auto" w:fill="auto"/>
          </w:tcPr>
          <w:p w14:paraId="1C5677EE" w14:textId="4AFC311B"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1) No. of participants:</w:t>
            </w:r>
            <w:r w:rsidRPr="00F529D9">
              <w:rPr>
                <w:rFonts w:ascii="Arial" w:hAnsi="Arial" w:cs="Arial"/>
                <w:sz w:val="20"/>
                <w:szCs w:val="20"/>
              </w:rPr>
              <w:tab/>
            </w:r>
            <w:r w:rsidR="00371B1F" w:rsidRPr="00F529D9">
              <w:rPr>
                <w:rFonts w:ascii="Arial" w:hAnsi="Arial" w:cs="Arial"/>
                <w:sz w:val="20"/>
                <w:szCs w:val="20"/>
              </w:rPr>
              <w:t>6</w:t>
            </w:r>
          </w:p>
          <w:p w14:paraId="4E544779" w14:textId="4E86125D" w:rsidR="005D177C" w:rsidRPr="00F529D9" w:rsidRDefault="00FE4C19" w:rsidP="00F47D6D">
            <w:pPr>
              <w:spacing w:after="0" w:line="240" w:lineRule="auto"/>
              <w:ind w:left="250"/>
              <w:rPr>
                <w:rFonts w:ascii="Arial" w:hAnsi="Arial" w:cs="Arial"/>
                <w:sz w:val="20"/>
                <w:szCs w:val="20"/>
              </w:rPr>
            </w:pPr>
            <w:r w:rsidRPr="00F529D9">
              <w:rPr>
                <w:rFonts w:ascii="Arial" w:hAnsi="Arial" w:cs="Arial"/>
                <w:i/>
                <w:iCs/>
                <w:sz w:val="16"/>
                <w:szCs w:val="16"/>
              </w:rPr>
              <w:t xml:space="preserve">Provide </w:t>
            </w:r>
            <w:r w:rsidR="00081A28" w:rsidRPr="00F529D9">
              <w:rPr>
                <w:rFonts w:ascii="Arial" w:hAnsi="Arial" w:cs="Arial"/>
                <w:i/>
                <w:iCs/>
                <w:sz w:val="16"/>
                <w:szCs w:val="16"/>
              </w:rPr>
              <w:t>information</w:t>
            </w:r>
            <w:r w:rsidRPr="00F529D9">
              <w:rPr>
                <w:rFonts w:ascii="Arial" w:hAnsi="Arial" w:cs="Arial"/>
                <w:i/>
                <w:iCs/>
                <w:sz w:val="16"/>
                <w:szCs w:val="16"/>
              </w:rPr>
              <w:t xml:space="preserve"> on the number of participants</w:t>
            </w:r>
            <w:r w:rsidR="00081A28" w:rsidRPr="00F529D9">
              <w:rPr>
                <w:rFonts w:ascii="Arial" w:hAnsi="Arial" w:cs="Arial"/>
                <w:i/>
                <w:iCs/>
                <w:sz w:val="16"/>
                <w:szCs w:val="16"/>
              </w:rPr>
              <w:t xml:space="preserve">, individual beneficiaries of the proposed activities </w:t>
            </w:r>
          </w:p>
          <w:p w14:paraId="3C43A97F" w14:textId="77777777" w:rsidR="00C22909" w:rsidRPr="00F529D9" w:rsidRDefault="00C22909" w:rsidP="004B27CA">
            <w:pPr>
              <w:spacing w:after="0" w:line="240" w:lineRule="auto"/>
              <w:rPr>
                <w:rFonts w:ascii="Arial" w:hAnsi="Arial" w:cs="Arial"/>
                <w:sz w:val="20"/>
                <w:szCs w:val="20"/>
              </w:rPr>
            </w:pPr>
          </w:p>
          <w:p w14:paraId="0ACA4448" w14:textId="77777777" w:rsidR="00C22909" w:rsidRPr="00F529D9" w:rsidRDefault="00C22909" w:rsidP="004B27CA">
            <w:pPr>
              <w:spacing w:after="0" w:line="240" w:lineRule="auto"/>
              <w:rPr>
                <w:rFonts w:ascii="Arial" w:hAnsi="Arial" w:cs="Arial"/>
                <w:sz w:val="20"/>
                <w:szCs w:val="20"/>
              </w:rPr>
            </w:pPr>
          </w:p>
          <w:p w14:paraId="0CAA3B27" w14:textId="2AA60E96"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2) Qualifications of participants:</w:t>
            </w:r>
          </w:p>
          <w:p w14:paraId="54E6A72F" w14:textId="0368F145" w:rsidR="00C22909" w:rsidRPr="00F529D9" w:rsidRDefault="00FE4C19" w:rsidP="00F47D6D">
            <w:pPr>
              <w:spacing w:after="0" w:line="240" w:lineRule="auto"/>
              <w:ind w:left="250"/>
              <w:rPr>
                <w:rFonts w:ascii="Arial" w:hAnsi="Arial" w:cs="Arial"/>
                <w:sz w:val="20"/>
                <w:szCs w:val="20"/>
              </w:rPr>
            </w:pPr>
            <w:r w:rsidRPr="00F529D9">
              <w:rPr>
                <w:rFonts w:ascii="Arial" w:hAnsi="Arial" w:cs="Arial"/>
                <w:i/>
                <w:iCs/>
                <w:sz w:val="16"/>
                <w:szCs w:val="16"/>
              </w:rPr>
              <w:t xml:space="preserve">Explain </w:t>
            </w:r>
            <w:r w:rsidR="00081A28" w:rsidRPr="00F529D9">
              <w:rPr>
                <w:rFonts w:ascii="Arial" w:hAnsi="Arial" w:cs="Arial"/>
                <w:i/>
                <w:iCs/>
                <w:sz w:val="16"/>
                <w:szCs w:val="16"/>
              </w:rPr>
              <w:t>criteria</w:t>
            </w:r>
            <w:r w:rsidR="009B7ACD" w:rsidRPr="00F529D9">
              <w:rPr>
                <w:rFonts w:ascii="Arial" w:hAnsi="Arial" w:cs="Arial"/>
                <w:i/>
                <w:iCs/>
                <w:sz w:val="16"/>
                <w:szCs w:val="16"/>
              </w:rPr>
              <w:t xml:space="preserve">, </w:t>
            </w:r>
            <w:r w:rsidR="00081A28" w:rsidRPr="00F529D9">
              <w:rPr>
                <w:rFonts w:ascii="Arial" w:hAnsi="Arial" w:cs="Arial"/>
                <w:i/>
                <w:iCs/>
                <w:sz w:val="16"/>
                <w:szCs w:val="16"/>
              </w:rPr>
              <w:t xml:space="preserve">requirement </w:t>
            </w:r>
            <w:r w:rsidR="009B7ACD" w:rsidRPr="00F529D9">
              <w:rPr>
                <w:rFonts w:ascii="Arial" w:hAnsi="Arial" w:cs="Arial"/>
                <w:i/>
                <w:iCs/>
                <w:sz w:val="16"/>
                <w:szCs w:val="16"/>
              </w:rPr>
              <w:t xml:space="preserve">of participants of the proposed activities that will ensure the achievement of the intended objectives </w:t>
            </w:r>
          </w:p>
        </w:tc>
      </w:tr>
    </w:tbl>
    <w:p w14:paraId="0E0848FE" w14:textId="44454C6D" w:rsidR="008C04A9" w:rsidRPr="00F529D9" w:rsidRDefault="008C04A9" w:rsidP="004B27CA">
      <w:pPr>
        <w:spacing w:after="0" w:line="240" w:lineRule="auto"/>
        <w:rPr>
          <w:rFonts w:ascii="Arial" w:hAnsi="Arial" w:cs="Arial"/>
          <w:bCs/>
          <w:i/>
          <w:iCs/>
          <w:sz w:val="16"/>
          <w:szCs w:val="16"/>
        </w:rPr>
      </w:pPr>
      <w:r w:rsidRPr="00F529D9">
        <w:rPr>
          <w:rFonts w:ascii="Arial" w:hAnsi="Arial" w:cs="Arial"/>
          <w:bCs/>
          <w:i/>
          <w:iCs/>
          <w:sz w:val="16"/>
          <w:szCs w:val="16"/>
        </w:rPr>
        <w:t xml:space="preserve">Note: This is applicable for capacity building related activities such </w:t>
      </w:r>
      <w:r w:rsidR="00781013" w:rsidRPr="00F529D9">
        <w:rPr>
          <w:rFonts w:ascii="Arial" w:hAnsi="Arial" w:cs="Arial"/>
          <w:bCs/>
          <w:i/>
          <w:iCs/>
          <w:sz w:val="16"/>
          <w:szCs w:val="16"/>
        </w:rPr>
        <w:t xml:space="preserve">as training, workshop etc., </w:t>
      </w:r>
    </w:p>
    <w:p w14:paraId="38A8FE12" w14:textId="77777777" w:rsidR="008C04A9" w:rsidRPr="00F529D9" w:rsidRDefault="008C04A9" w:rsidP="004B27CA">
      <w:pPr>
        <w:spacing w:after="0" w:line="240" w:lineRule="auto"/>
        <w:rPr>
          <w:rFonts w:ascii="Arial" w:hAnsi="Arial" w:cs="Arial"/>
          <w:b/>
          <w:bCs/>
          <w:sz w:val="20"/>
          <w:szCs w:val="20"/>
        </w:rPr>
      </w:pPr>
    </w:p>
    <w:p w14:paraId="5C361119" w14:textId="5A075B6F"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4. Daily Program and Schedule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3204"/>
        <w:gridCol w:w="3075"/>
      </w:tblGrid>
      <w:tr w:rsidR="00F529D9" w:rsidRPr="00F529D9" w14:paraId="257D815C" w14:textId="77777777" w:rsidTr="0027405D">
        <w:tc>
          <w:tcPr>
            <w:tcW w:w="3076" w:type="dxa"/>
            <w:shd w:val="clear" w:color="auto" w:fill="auto"/>
          </w:tcPr>
          <w:p w14:paraId="6900E6CC" w14:textId="10AB4DD5" w:rsidR="00366E37" w:rsidRPr="00F529D9" w:rsidRDefault="00366E37" w:rsidP="004B27CA">
            <w:pPr>
              <w:spacing w:after="0" w:line="240" w:lineRule="auto"/>
              <w:jc w:val="center"/>
              <w:rPr>
                <w:rFonts w:ascii="Arial" w:hAnsi="Arial" w:cs="Arial"/>
                <w:bCs/>
                <w:sz w:val="20"/>
                <w:szCs w:val="20"/>
              </w:rPr>
            </w:pPr>
            <w:r w:rsidRPr="00F529D9">
              <w:rPr>
                <w:rFonts w:ascii="Arial" w:hAnsi="Arial" w:cs="Arial"/>
                <w:bCs/>
                <w:sz w:val="20"/>
                <w:szCs w:val="20"/>
              </w:rPr>
              <w:t>Date</w:t>
            </w:r>
          </w:p>
        </w:tc>
        <w:tc>
          <w:tcPr>
            <w:tcW w:w="3204" w:type="dxa"/>
          </w:tcPr>
          <w:p w14:paraId="6684E228" w14:textId="1C9115E3" w:rsidR="00366E37" w:rsidRPr="00F529D9" w:rsidRDefault="00366E37" w:rsidP="004B27CA">
            <w:pPr>
              <w:spacing w:after="0" w:line="240" w:lineRule="auto"/>
              <w:jc w:val="center"/>
              <w:rPr>
                <w:rFonts w:ascii="Arial" w:hAnsi="Arial" w:cs="Arial"/>
                <w:bCs/>
                <w:sz w:val="20"/>
                <w:szCs w:val="20"/>
              </w:rPr>
            </w:pPr>
            <w:r w:rsidRPr="00F529D9">
              <w:rPr>
                <w:rFonts w:ascii="Arial" w:hAnsi="Arial" w:cs="Arial"/>
                <w:bCs/>
                <w:sz w:val="20"/>
                <w:szCs w:val="20"/>
              </w:rPr>
              <w:t>Activity</w:t>
            </w:r>
          </w:p>
        </w:tc>
        <w:tc>
          <w:tcPr>
            <w:tcW w:w="3075" w:type="dxa"/>
            <w:shd w:val="clear" w:color="auto" w:fill="auto"/>
          </w:tcPr>
          <w:p w14:paraId="62A31585" w14:textId="1D808541" w:rsidR="00366E37" w:rsidRPr="00F529D9" w:rsidRDefault="00366E37" w:rsidP="004B27CA">
            <w:pPr>
              <w:spacing w:after="0" w:line="240" w:lineRule="auto"/>
              <w:jc w:val="center"/>
              <w:rPr>
                <w:rFonts w:ascii="Arial" w:hAnsi="Arial" w:cs="Arial"/>
                <w:bCs/>
                <w:sz w:val="20"/>
                <w:szCs w:val="20"/>
              </w:rPr>
            </w:pPr>
            <w:r w:rsidRPr="00F529D9">
              <w:rPr>
                <w:rFonts w:ascii="Arial" w:hAnsi="Arial" w:cs="Arial"/>
                <w:bCs/>
                <w:sz w:val="20"/>
                <w:szCs w:val="20"/>
              </w:rPr>
              <w:t>Venue (City)</w:t>
            </w:r>
          </w:p>
        </w:tc>
      </w:tr>
      <w:tr w:rsidR="00F529D9" w:rsidRPr="00F529D9" w14:paraId="06F5FC8B" w14:textId="77777777" w:rsidTr="0027405D">
        <w:trPr>
          <w:trHeight w:val="503"/>
        </w:trPr>
        <w:tc>
          <w:tcPr>
            <w:tcW w:w="3076" w:type="dxa"/>
            <w:shd w:val="clear" w:color="auto" w:fill="auto"/>
            <w:vAlign w:val="center"/>
          </w:tcPr>
          <w:p w14:paraId="3B9E3FF7" w14:textId="46F5609B" w:rsidR="00690A0C" w:rsidRPr="00F529D9" w:rsidRDefault="008515E5" w:rsidP="008515E5">
            <w:pPr>
              <w:spacing w:after="0" w:line="240" w:lineRule="auto"/>
              <w:rPr>
                <w:rFonts w:ascii="Arial" w:hAnsi="Arial" w:cs="Arial"/>
                <w:b/>
                <w:bCs/>
                <w:sz w:val="20"/>
                <w:szCs w:val="20"/>
              </w:rPr>
            </w:pPr>
            <w:r w:rsidRPr="00F529D9">
              <w:rPr>
                <w:rFonts w:ascii="Arial" w:hAnsi="Arial" w:cs="Arial"/>
                <w:sz w:val="20"/>
                <w:szCs w:val="20"/>
              </w:rPr>
              <w:t xml:space="preserve">15 </w:t>
            </w:r>
            <w:r w:rsidR="00690A0C" w:rsidRPr="00F529D9">
              <w:rPr>
                <w:rFonts w:ascii="Arial" w:hAnsi="Arial" w:cs="Arial"/>
                <w:sz w:val="20"/>
                <w:szCs w:val="20"/>
              </w:rPr>
              <w:t>May 2023</w:t>
            </w:r>
          </w:p>
        </w:tc>
        <w:tc>
          <w:tcPr>
            <w:tcW w:w="3204" w:type="dxa"/>
            <w:vAlign w:val="center"/>
          </w:tcPr>
          <w:p w14:paraId="773DF522" w14:textId="45B3A01D"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t>A</w:t>
            </w:r>
            <w:r w:rsidR="00F529D9" w:rsidRPr="00F529D9">
              <w:rPr>
                <w:rFonts w:ascii="Arial" w:hAnsi="Arial" w:cs="Arial"/>
                <w:sz w:val="20"/>
                <w:szCs w:val="20"/>
              </w:rPr>
              <w:t>r</w:t>
            </w:r>
            <w:r w:rsidRPr="00F529D9">
              <w:rPr>
                <w:rFonts w:ascii="Arial" w:hAnsi="Arial" w:cs="Arial"/>
                <w:sz w:val="20"/>
                <w:szCs w:val="20"/>
              </w:rPr>
              <w:t>rival to KL</w:t>
            </w:r>
          </w:p>
        </w:tc>
        <w:tc>
          <w:tcPr>
            <w:tcW w:w="3075" w:type="dxa"/>
            <w:shd w:val="clear" w:color="auto" w:fill="auto"/>
            <w:vAlign w:val="center"/>
          </w:tcPr>
          <w:p w14:paraId="4108BAE0" w14:textId="12E506AE" w:rsidR="00690A0C" w:rsidRPr="00F529D9" w:rsidRDefault="00690A0C" w:rsidP="00690A0C">
            <w:pPr>
              <w:spacing w:after="0" w:line="240" w:lineRule="auto"/>
              <w:rPr>
                <w:rFonts w:ascii="Arial" w:hAnsi="Arial" w:cs="Arial"/>
                <w:b/>
                <w:bCs/>
                <w:sz w:val="20"/>
                <w:szCs w:val="20"/>
              </w:rPr>
            </w:pPr>
          </w:p>
        </w:tc>
      </w:tr>
      <w:tr w:rsidR="00F529D9" w:rsidRPr="00F529D9" w14:paraId="0C2710C9" w14:textId="77777777" w:rsidTr="0027405D">
        <w:trPr>
          <w:trHeight w:val="503"/>
        </w:trPr>
        <w:tc>
          <w:tcPr>
            <w:tcW w:w="3076" w:type="dxa"/>
            <w:shd w:val="clear" w:color="auto" w:fill="auto"/>
            <w:vAlign w:val="center"/>
          </w:tcPr>
          <w:p w14:paraId="62954BE7" w14:textId="195FB42D"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lastRenderedPageBreak/>
              <w:t xml:space="preserve"> 16</w:t>
            </w:r>
            <w:r w:rsidR="008515E5" w:rsidRPr="00F529D9">
              <w:rPr>
                <w:rFonts w:ascii="Arial" w:hAnsi="Arial" w:cs="Arial"/>
                <w:sz w:val="20"/>
                <w:szCs w:val="20"/>
              </w:rPr>
              <w:t xml:space="preserve"> May 2023</w:t>
            </w:r>
          </w:p>
        </w:tc>
        <w:tc>
          <w:tcPr>
            <w:tcW w:w="3204" w:type="dxa"/>
            <w:vAlign w:val="center"/>
          </w:tcPr>
          <w:p w14:paraId="13B539DA" w14:textId="4988AECD"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t>Working with MPC</w:t>
            </w:r>
            <w:r w:rsidR="008515E5" w:rsidRPr="00F529D9">
              <w:rPr>
                <w:rFonts w:ascii="Arial" w:hAnsi="Arial" w:cs="Arial"/>
                <w:sz w:val="20"/>
                <w:szCs w:val="20"/>
              </w:rPr>
              <w:t xml:space="preserve"> in sharing  GRP experiences</w:t>
            </w:r>
          </w:p>
          <w:p w14:paraId="60887382" w14:textId="125060C0" w:rsidR="008515E5" w:rsidRPr="00F529D9" w:rsidRDefault="008515E5" w:rsidP="00690A0C">
            <w:pPr>
              <w:spacing w:after="0" w:line="240" w:lineRule="auto"/>
              <w:rPr>
                <w:rFonts w:ascii="Arial" w:hAnsi="Arial" w:cs="Arial"/>
                <w:sz w:val="20"/>
                <w:szCs w:val="20"/>
              </w:rPr>
            </w:pPr>
            <w:r w:rsidRPr="00F529D9">
              <w:rPr>
                <w:rFonts w:ascii="Arial" w:hAnsi="Arial" w:cs="Arial"/>
                <w:sz w:val="20"/>
                <w:szCs w:val="20"/>
              </w:rPr>
              <w:t>Proposed Topics</w:t>
            </w:r>
          </w:p>
          <w:p w14:paraId="71EA8434" w14:textId="302372EB" w:rsidR="00690A0C" w:rsidRPr="00F529D9" w:rsidRDefault="008515E5" w:rsidP="00690A0C">
            <w:pPr>
              <w:pStyle w:val="ListParagraph"/>
              <w:numPr>
                <w:ilvl w:val="0"/>
                <w:numId w:val="90"/>
              </w:numPr>
              <w:spacing w:after="0" w:line="240" w:lineRule="auto"/>
              <w:rPr>
                <w:rFonts w:ascii="Times New Roman" w:hAnsi="Times New Roman" w:cs="Times New Roman"/>
                <w:sz w:val="24"/>
                <w:szCs w:val="24"/>
              </w:rPr>
            </w:pPr>
            <w:r w:rsidRPr="00F529D9">
              <w:rPr>
                <w:rFonts w:ascii="Times New Roman" w:hAnsi="Times New Roman" w:cs="Times New Roman"/>
                <w:sz w:val="24"/>
                <w:szCs w:val="24"/>
              </w:rPr>
              <w:t>Malaysian National Policy on the Development and Implementation of Regulations.</w:t>
            </w:r>
          </w:p>
          <w:p w14:paraId="0B4B3B79" w14:textId="6366D631" w:rsidR="008515E5" w:rsidRPr="00F529D9" w:rsidRDefault="008515E5" w:rsidP="008515E5">
            <w:pPr>
              <w:pStyle w:val="ListParagraph"/>
              <w:numPr>
                <w:ilvl w:val="0"/>
                <w:numId w:val="90"/>
              </w:numPr>
              <w:tabs>
                <w:tab w:val="left" w:pos="-4395"/>
                <w:tab w:val="left" w:pos="-4253"/>
              </w:tabs>
              <w:spacing w:after="120" w:line="276" w:lineRule="auto"/>
              <w:rPr>
                <w:rFonts w:ascii="Times New Roman" w:hAnsi="Times New Roman" w:cs="Times New Roman"/>
                <w:sz w:val="24"/>
                <w:szCs w:val="24"/>
              </w:rPr>
            </w:pPr>
            <w:r w:rsidRPr="00F529D9">
              <w:rPr>
                <w:rFonts w:ascii="Times New Roman" w:hAnsi="Times New Roman" w:cs="Times New Roman"/>
                <w:sz w:val="24"/>
                <w:szCs w:val="24"/>
              </w:rPr>
              <w:t xml:space="preserve">the productivity online services - Mymudah platform  </w:t>
            </w:r>
          </w:p>
          <w:p w14:paraId="5AFC74B1" w14:textId="39FB8D35" w:rsidR="008515E5" w:rsidRPr="00F529D9" w:rsidRDefault="008515E5" w:rsidP="00690A0C">
            <w:pPr>
              <w:pStyle w:val="ListParagraph"/>
              <w:numPr>
                <w:ilvl w:val="0"/>
                <w:numId w:val="90"/>
              </w:numPr>
              <w:spacing w:after="0" w:line="240" w:lineRule="auto"/>
              <w:rPr>
                <w:rFonts w:ascii="Times New Roman" w:hAnsi="Times New Roman" w:cs="Times New Roman"/>
                <w:sz w:val="24"/>
                <w:szCs w:val="24"/>
              </w:rPr>
            </w:pPr>
            <w:r w:rsidRPr="00F529D9">
              <w:rPr>
                <w:rFonts w:ascii="Times New Roman" w:hAnsi="Times New Roman" w:cs="Times New Roman"/>
                <w:sz w:val="24"/>
                <w:szCs w:val="24"/>
              </w:rPr>
              <w:t>Malaysia Productivity Blueprint Programme</w:t>
            </w:r>
          </w:p>
          <w:p w14:paraId="148DC61F" w14:textId="76869723" w:rsidR="00690A0C" w:rsidRPr="00F529D9" w:rsidRDefault="00690A0C" w:rsidP="00690A0C">
            <w:pPr>
              <w:pStyle w:val="ListParagraph"/>
              <w:spacing w:after="0" w:line="240" w:lineRule="auto"/>
              <w:rPr>
                <w:rFonts w:ascii="Arial" w:hAnsi="Arial" w:cs="Arial"/>
                <w:sz w:val="20"/>
                <w:szCs w:val="20"/>
              </w:rPr>
            </w:pPr>
          </w:p>
        </w:tc>
        <w:tc>
          <w:tcPr>
            <w:tcW w:w="3075" w:type="dxa"/>
            <w:shd w:val="clear" w:color="auto" w:fill="auto"/>
            <w:vAlign w:val="center"/>
          </w:tcPr>
          <w:p w14:paraId="1DF647A4" w14:textId="3A909D15" w:rsidR="00690A0C" w:rsidRPr="00F529D9" w:rsidRDefault="008515E5" w:rsidP="00690A0C">
            <w:pPr>
              <w:spacing w:after="0" w:line="240" w:lineRule="auto"/>
              <w:rPr>
                <w:rFonts w:ascii="Arial" w:hAnsi="Arial" w:cs="Arial"/>
                <w:sz w:val="20"/>
                <w:szCs w:val="20"/>
              </w:rPr>
            </w:pPr>
            <w:r w:rsidRPr="00F529D9">
              <w:rPr>
                <w:rFonts w:ascii="Arial" w:hAnsi="Arial" w:cs="Arial"/>
                <w:sz w:val="21"/>
                <w:szCs w:val="21"/>
                <w:shd w:val="clear" w:color="auto" w:fill="FFFFFF"/>
              </w:rPr>
              <w:t>Selangor, Malaysia</w:t>
            </w:r>
          </w:p>
        </w:tc>
      </w:tr>
      <w:tr w:rsidR="00F529D9" w:rsidRPr="00F529D9" w14:paraId="610F7B0D" w14:textId="77777777" w:rsidTr="0027405D">
        <w:trPr>
          <w:trHeight w:val="503"/>
        </w:trPr>
        <w:tc>
          <w:tcPr>
            <w:tcW w:w="3076" w:type="dxa"/>
            <w:shd w:val="clear" w:color="auto" w:fill="auto"/>
            <w:vAlign w:val="center"/>
          </w:tcPr>
          <w:p w14:paraId="75C235E2" w14:textId="0E442E95"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t>17 May</w:t>
            </w:r>
            <w:r w:rsidR="00F529D9" w:rsidRPr="00F529D9">
              <w:rPr>
                <w:rFonts w:ascii="Arial" w:hAnsi="Arial" w:cs="Arial"/>
                <w:sz w:val="20"/>
                <w:szCs w:val="20"/>
              </w:rPr>
              <w:t xml:space="preserve"> 2023</w:t>
            </w:r>
          </w:p>
        </w:tc>
        <w:tc>
          <w:tcPr>
            <w:tcW w:w="3204" w:type="dxa"/>
            <w:vAlign w:val="center"/>
          </w:tcPr>
          <w:p w14:paraId="369A2201" w14:textId="00A5CB43" w:rsidR="00690A0C" w:rsidRPr="00F529D9" w:rsidRDefault="00690A0C" w:rsidP="008515E5">
            <w:pPr>
              <w:spacing w:after="0" w:line="240" w:lineRule="auto"/>
              <w:rPr>
                <w:rFonts w:ascii="Arial" w:hAnsi="Arial" w:cs="Arial"/>
                <w:sz w:val="20"/>
                <w:szCs w:val="20"/>
              </w:rPr>
            </w:pPr>
            <w:r w:rsidRPr="00F529D9">
              <w:rPr>
                <w:rFonts w:ascii="Arial" w:hAnsi="Arial" w:cs="Arial"/>
                <w:sz w:val="20"/>
                <w:szCs w:val="20"/>
              </w:rPr>
              <w:t xml:space="preserve">Site visit </w:t>
            </w:r>
          </w:p>
        </w:tc>
        <w:tc>
          <w:tcPr>
            <w:tcW w:w="3075" w:type="dxa"/>
            <w:shd w:val="clear" w:color="auto" w:fill="auto"/>
            <w:vAlign w:val="center"/>
          </w:tcPr>
          <w:p w14:paraId="5217406D" w14:textId="77777777" w:rsidR="00690A0C" w:rsidRPr="00F529D9" w:rsidRDefault="00690A0C" w:rsidP="00690A0C">
            <w:pPr>
              <w:spacing w:after="0" w:line="240" w:lineRule="auto"/>
              <w:rPr>
                <w:rFonts w:ascii="Arial" w:hAnsi="Arial" w:cs="Arial"/>
                <w:b/>
                <w:bCs/>
                <w:sz w:val="20"/>
                <w:szCs w:val="20"/>
              </w:rPr>
            </w:pPr>
          </w:p>
        </w:tc>
      </w:tr>
      <w:tr w:rsidR="00F529D9" w:rsidRPr="00F529D9" w14:paraId="33B72633" w14:textId="77777777" w:rsidTr="0027405D">
        <w:trPr>
          <w:trHeight w:val="503"/>
        </w:trPr>
        <w:tc>
          <w:tcPr>
            <w:tcW w:w="3076" w:type="dxa"/>
            <w:shd w:val="clear" w:color="auto" w:fill="auto"/>
            <w:vAlign w:val="center"/>
          </w:tcPr>
          <w:p w14:paraId="653B83A8" w14:textId="6B0441C8"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t>18 May 2023</w:t>
            </w:r>
          </w:p>
        </w:tc>
        <w:tc>
          <w:tcPr>
            <w:tcW w:w="3204" w:type="dxa"/>
            <w:vAlign w:val="center"/>
          </w:tcPr>
          <w:p w14:paraId="3736BA7E" w14:textId="1CF6070B" w:rsidR="00690A0C" w:rsidRPr="00F529D9" w:rsidRDefault="00690A0C" w:rsidP="00690A0C">
            <w:pPr>
              <w:spacing w:after="0" w:line="240" w:lineRule="auto"/>
              <w:rPr>
                <w:rFonts w:ascii="Arial" w:hAnsi="Arial" w:cs="Arial"/>
                <w:sz w:val="20"/>
                <w:szCs w:val="20"/>
              </w:rPr>
            </w:pPr>
            <w:r w:rsidRPr="00F529D9">
              <w:rPr>
                <w:rFonts w:ascii="Arial" w:hAnsi="Arial" w:cs="Arial"/>
                <w:sz w:val="20"/>
                <w:szCs w:val="20"/>
              </w:rPr>
              <w:t>Departure of the mision</w:t>
            </w:r>
          </w:p>
        </w:tc>
        <w:tc>
          <w:tcPr>
            <w:tcW w:w="3075" w:type="dxa"/>
            <w:shd w:val="clear" w:color="auto" w:fill="auto"/>
            <w:vAlign w:val="center"/>
          </w:tcPr>
          <w:p w14:paraId="499D5448" w14:textId="77777777" w:rsidR="00690A0C" w:rsidRPr="00F529D9" w:rsidRDefault="00690A0C" w:rsidP="00690A0C">
            <w:pPr>
              <w:spacing w:after="0" w:line="240" w:lineRule="auto"/>
              <w:rPr>
                <w:rFonts w:ascii="Arial" w:hAnsi="Arial" w:cs="Arial"/>
                <w:b/>
                <w:bCs/>
                <w:sz w:val="20"/>
                <w:szCs w:val="20"/>
              </w:rPr>
            </w:pPr>
          </w:p>
        </w:tc>
      </w:tr>
    </w:tbl>
    <w:p w14:paraId="25E619D1" w14:textId="5C27742B" w:rsidR="00C22909" w:rsidRPr="00F529D9" w:rsidRDefault="00054B0B" w:rsidP="004B27CA">
      <w:pPr>
        <w:spacing w:after="0" w:line="240" w:lineRule="auto"/>
        <w:rPr>
          <w:rFonts w:ascii="Arial" w:hAnsi="Arial" w:cs="Arial"/>
          <w:bCs/>
          <w:i/>
          <w:iCs/>
          <w:sz w:val="16"/>
          <w:szCs w:val="16"/>
        </w:rPr>
      </w:pPr>
      <w:r w:rsidRPr="00F529D9">
        <w:rPr>
          <w:rFonts w:ascii="Arial" w:hAnsi="Arial" w:cs="Arial"/>
          <w:bCs/>
          <w:i/>
          <w:iCs/>
          <w:sz w:val="16"/>
          <w:szCs w:val="16"/>
        </w:rPr>
        <w:t xml:space="preserve">Note: </w:t>
      </w:r>
      <w:r w:rsidR="00C22909" w:rsidRPr="00F529D9">
        <w:rPr>
          <w:rFonts w:ascii="Arial" w:hAnsi="Arial" w:cs="Arial"/>
          <w:bCs/>
          <w:i/>
          <w:iCs/>
          <w:sz w:val="16"/>
          <w:szCs w:val="16"/>
        </w:rPr>
        <w:t>Activity should indicate specific topics of presentations</w:t>
      </w:r>
      <w:r w:rsidR="00D05707" w:rsidRPr="00F529D9">
        <w:rPr>
          <w:rFonts w:ascii="Arial" w:hAnsi="Arial" w:cs="Arial"/>
          <w:bCs/>
          <w:i/>
          <w:iCs/>
          <w:sz w:val="16"/>
          <w:szCs w:val="16"/>
        </w:rPr>
        <w:t>/discussions</w:t>
      </w:r>
      <w:r w:rsidR="00C22909" w:rsidRPr="00F529D9">
        <w:rPr>
          <w:rFonts w:ascii="Arial" w:hAnsi="Arial" w:cs="Arial"/>
          <w:bCs/>
          <w:i/>
          <w:iCs/>
          <w:sz w:val="16"/>
          <w:szCs w:val="16"/>
        </w:rPr>
        <w:t xml:space="preserve"> and detailed coverage of services.</w:t>
      </w:r>
      <w:r w:rsidR="00D05707" w:rsidRPr="00F529D9">
        <w:rPr>
          <w:rFonts w:ascii="Arial" w:hAnsi="Arial" w:cs="Arial"/>
          <w:bCs/>
          <w:i/>
          <w:iCs/>
          <w:sz w:val="16"/>
          <w:szCs w:val="16"/>
        </w:rPr>
        <w:t xml:space="preserve"> If there are multiple activities for the requested project, please include all activities.</w:t>
      </w:r>
      <w:r w:rsidR="00C22909" w:rsidRPr="00F529D9">
        <w:rPr>
          <w:rFonts w:ascii="Arial" w:hAnsi="Arial" w:cs="Arial"/>
          <w:bCs/>
          <w:i/>
          <w:iCs/>
          <w:sz w:val="16"/>
          <w:szCs w:val="16"/>
        </w:rPr>
        <w:t xml:space="preserve"> </w:t>
      </w:r>
    </w:p>
    <w:p w14:paraId="517453D9" w14:textId="77777777" w:rsidR="00C22909" w:rsidRPr="00F529D9" w:rsidRDefault="00C22909" w:rsidP="004B27CA">
      <w:pPr>
        <w:spacing w:after="0" w:line="240" w:lineRule="auto"/>
        <w:rPr>
          <w:rFonts w:ascii="Arial" w:hAnsi="Arial" w:cs="Arial"/>
          <w:sz w:val="20"/>
          <w:szCs w:val="20"/>
        </w:rPr>
      </w:pPr>
    </w:p>
    <w:p w14:paraId="76C19747" w14:textId="588E1746" w:rsidR="00C22909" w:rsidRPr="00F529D9" w:rsidRDefault="00C22909" w:rsidP="004B27CA">
      <w:pPr>
        <w:spacing w:after="0" w:line="240" w:lineRule="auto"/>
        <w:rPr>
          <w:rFonts w:ascii="Arial" w:hAnsi="Arial" w:cs="Arial"/>
          <w:b/>
          <w:bCs/>
          <w:sz w:val="20"/>
          <w:szCs w:val="20"/>
        </w:rPr>
      </w:pPr>
      <w:r w:rsidRPr="00F529D9">
        <w:rPr>
          <w:rFonts w:ascii="Arial" w:hAnsi="Arial" w:cs="Arial"/>
          <w:b/>
          <w:bCs/>
          <w:sz w:val="20"/>
          <w:szCs w:val="20"/>
        </w:rPr>
        <w:t>5. Beneficiaries</w:t>
      </w:r>
    </w:p>
    <w:p w14:paraId="7BD56AC3" w14:textId="1F483BA6"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Please provide information on the beneficiaries of the project requested.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9"/>
        <w:gridCol w:w="4826"/>
      </w:tblGrid>
      <w:tr w:rsidR="00F529D9" w:rsidRPr="00F529D9" w14:paraId="2089A199" w14:textId="77777777" w:rsidTr="0027405D">
        <w:trPr>
          <w:trHeight w:val="690"/>
        </w:trPr>
        <w:tc>
          <w:tcPr>
            <w:tcW w:w="4529" w:type="dxa"/>
            <w:shd w:val="clear" w:color="auto" w:fill="auto"/>
            <w:vAlign w:val="center"/>
          </w:tcPr>
          <w:p w14:paraId="456DB14D" w14:textId="5E1FB6EA" w:rsidR="00366E37" w:rsidRPr="00F529D9" w:rsidRDefault="00366E37" w:rsidP="004B27CA">
            <w:pPr>
              <w:spacing w:after="0" w:line="240" w:lineRule="auto"/>
              <w:rPr>
                <w:rFonts w:ascii="Arial" w:hAnsi="Arial" w:cs="Arial"/>
                <w:sz w:val="20"/>
                <w:szCs w:val="20"/>
              </w:rPr>
            </w:pPr>
            <w:r w:rsidRPr="00F529D9">
              <w:rPr>
                <w:rFonts w:ascii="Arial" w:hAnsi="Arial" w:cs="Arial"/>
                <w:sz w:val="20"/>
                <w:szCs w:val="20"/>
              </w:rPr>
              <w:t>Name of organization</w:t>
            </w:r>
          </w:p>
        </w:tc>
        <w:tc>
          <w:tcPr>
            <w:tcW w:w="4826" w:type="dxa"/>
            <w:vAlign w:val="center"/>
          </w:tcPr>
          <w:p w14:paraId="45AF4091" w14:textId="2112D7B3" w:rsidR="00366E37" w:rsidRPr="00F529D9" w:rsidRDefault="00371B1F" w:rsidP="004B27CA">
            <w:pPr>
              <w:spacing w:after="0" w:line="240" w:lineRule="auto"/>
              <w:rPr>
                <w:rFonts w:ascii="Arial" w:hAnsi="Arial" w:cs="Arial"/>
                <w:sz w:val="20"/>
                <w:szCs w:val="20"/>
              </w:rPr>
            </w:pPr>
            <w:r w:rsidRPr="00F529D9">
              <w:rPr>
                <w:rFonts w:ascii="Arial" w:hAnsi="Arial" w:cs="Arial"/>
                <w:sz w:val="20"/>
                <w:szCs w:val="20"/>
              </w:rPr>
              <w:t>Vietnam National Productivity Institute - VNPI</w:t>
            </w:r>
          </w:p>
        </w:tc>
      </w:tr>
      <w:tr w:rsidR="00573744" w:rsidRPr="00F529D9" w14:paraId="687B0FB8" w14:textId="77777777" w:rsidTr="0027405D">
        <w:trPr>
          <w:trHeight w:val="755"/>
        </w:trPr>
        <w:tc>
          <w:tcPr>
            <w:tcW w:w="4529" w:type="dxa"/>
            <w:shd w:val="clear" w:color="auto" w:fill="auto"/>
            <w:vAlign w:val="center"/>
          </w:tcPr>
          <w:p w14:paraId="5B092A58" w14:textId="01B90AB9" w:rsidR="00366E37" w:rsidRPr="00F529D9" w:rsidRDefault="00366E37" w:rsidP="004B27CA">
            <w:pPr>
              <w:spacing w:after="0" w:line="240" w:lineRule="auto"/>
              <w:jc w:val="both"/>
              <w:rPr>
                <w:rFonts w:ascii="Arial" w:hAnsi="Arial" w:cs="Arial"/>
                <w:sz w:val="20"/>
                <w:szCs w:val="20"/>
              </w:rPr>
            </w:pPr>
            <w:r w:rsidRPr="00F529D9">
              <w:rPr>
                <w:rFonts w:ascii="Arial" w:hAnsi="Arial" w:cs="Arial"/>
                <w:sz w:val="20"/>
                <w:szCs w:val="20"/>
              </w:rPr>
              <w:t>Type of organization (government, SME, NGO, large profit-making organization, multinational company)</w:t>
            </w:r>
          </w:p>
        </w:tc>
        <w:tc>
          <w:tcPr>
            <w:tcW w:w="4826" w:type="dxa"/>
            <w:vAlign w:val="center"/>
          </w:tcPr>
          <w:p w14:paraId="711A2247" w14:textId="10E3C9AD" w:rsidR="00366E37" w:rsidRPr="00F529D9" w:rsidRDefault="00371B1F" w:rsidP="004B27CA">
            <w:pPr>
              <w:spacing w:after="0" w:line="240" w:lineRule="auto"/>
              <w:rPr>
                <w:rFonts w:ascii="Arial" w:hAnsi="Arial" w:cs="Arial"/>
                <w:sz w:val="20"/>
                <w:szCs w:val="20"/>
              </w:rPr>
            </w:pPr>
            <w:r w:rsidRPr="00F529D9">
              <w:rPr>
                <w:rFonts w:ascii="Arial" w:hAnsi="Arial" w:cs="Arial"/>
                <w:sz w:val="20"/>
                <w:szCs w:val="20"/>
              </w:rPr>
              <w:t>NPO of Vietnam</w:t>
            </w:r>
          </w:p>
        </w:tc>
      </w:tr>
    </w:tbl>
    <w:p w14:paraId="5416EB25" w14:textId="77777777" w:rsidR="00C22909" w:rsidRPr="00F529D9" w:rsidRDefault="00C22909" w:rsidP="004B27CA">
      <w:pPr>
        <w:spacing w:after="0" w:line="240" w:lineRule="auto"/>
        <w:rPr>
          <w:rFonts w:ascii="Arial" w:hAnsi="Arial" w:cs="Arial"/>
          <w:sz w:val="20"/>
          <w:szCs w:val="20"/>
        </w:rPr>
      </w:pPr>
    </w:p>
    <w:tbl>
      <w:tblPr>
        <w:tblW w:w="0" w:type="auto"/>
        <w:tblBorders>
          <w:bottom w:val="single" w:sz="4" w:space="0" w:color="auto"/>
        </w:tblBorders>
        <w:tblLayout w:type="fixed"/>
        <w:tblLook w:val="01E0" w:firstRow="1" w:lastRow="1" w:firstColumn="1" w:lastColumn="1" w:noHBand="0" w:noVBand="0"/>
      </w:tblPr>
      <w:tblGrid>
        <w:gridCol w:w="1620"/>
        <w:gridCol w:w="3888"/>
        <w:gridCol w:w="900"/>
        <w:gridCol w:w="2819"/>
      </w:tblGrid>
      <w:tr w:rsidR="00F529D9" w:rsidRPr="00F529D9" w14:paraId="3FE06A93" w14:textId="77777777" w:rsidTr="0027405D">
        <w:trPr>
          <w:trHeight w:val="550"/>
        </w:trPr>
        <w:tc>
          <w:tcPr>
            <w:tcW w:w="1620" w:type="dxa"/>
            <w:shd w:val="clear" w:color="auto" w:fill="auto"/>
            <w:vAlign w:val="center"/>
          </w:tcPr>
          <w:p w14:paraId="0E47DA76" w14:textId="32DD1B46"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Requested by</w:t>
            </w:r>
          </w:p>
        </w:tc>
        <w:tc>
          <w:tcPr>
            <w:tcW w:w="3888" w:type="dxa"/>
            <w:tcBorders>
              <w:bottom w:val="single" w:sz="4" w:space="0" w:color="auto"/>
            </w:tcBorders>
            <w:shd w:val="clear" w:color="auto" w:fill="auto"/>
            <w:vAlign w:val="center"/>
          </w:tcPr>
          <w:p w14:paraId="7594A98B" w14:textId="584795FD"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Name:</w:t>
            </w:r>
            <w:r w:rsidR="00371B1F" w:rsidRPr="00F529D9">
              <w:rPr>
                <w:rFonts w:ascii="Arial" w:hAnsi="Arial" w:cs="Arial"/>
                <w:sz w:val="20"/>
                <w:szCs w:val="20"/>
              </w:rPr>
              <w:t xml:space="preserve"> </w:t>
            </w:r>
            <w:r w:rsidR="00F529D9" w:rsidRPr="00F529D9">
              <w:rPr>
                <w:rFonts w:ascii="Arial" w:hAnsi="Arial" w:cs="Arial"/>
                <w:sz w:val="20"/>
                <w:szCs w:val="20"/>
              </w:rPr>
              <w:t>Doan Anh Vu</w:t>
            </w:r>
          </w:p>
        </w:tc>
        <w:tc>
          <w:tcPr>
            <w:tcW w:w="900" w:type="dxa"/>
            <w:tcBorders>
              <w:bottom w:val="single" w:sz="4" w:space="0" w:color="auto"/>
            </w:tcBorders>
            <w:shd w:val="clear" w:color="auto" w:fill="auto"/>
            <w:vAlign w:val="center"/>
          </w:tcPr>
          <w:p w14:paraId="6339410A"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Date:</w:t>
            </w:r>
          </w:p>
        </w:tc>
        <w:tc>
          <w:tcPr>
            <w:tcW w:w="2819" w:type="dxa"/>
            <w:tcBorders>
              <w:bottom w:val="single" w:sz="4" w:space="0" w:color="auto"/>
            </w:tcBorders>
            <w:shd w:val="clear" w:color="auto" w:fill="auto"/>
            <w:vAlign w:val="center"/>
          </w:tcPr>
          <w:p w14:paraId="26810D1A" w14:textId="1261BA06" w:rsidR="00C22909" w:rsidRPr="00F529D9" w:rsidRDefault="00F529D9" w:rsidP="004B27CA">
            <w:pPr>
              <w:spacing w:after="0" w:line="240" w:lineRule="auto"/>
              <w:rPr>
                <w:rFonts w:ascii="Arial" w:hAnsi="Arial" w:cs="Arial"/>
                <w:sz w:val="20"/>
                <w:szCs w:val="20"/>
              </w:rPr>
            </w:pPr>
            <w:r w:rsidRPr="00F529D9">
              <w:rPr>
                <w:rFonts w:ascii="Arial" w:hAnsi="Arial" w:cs="Arial"/>
                <w:sz w:val="20"/>
                <w:szCs w:val="20"/>
              </w:rPr>
              <w:t>27 May 2023</w:t>
            </w:r>
          </w:p>
        </w:tc>
      </w:tr>
      <w:tr w:rsidR="00F529D9" w:rsidRPr="00F529D9" w14:paraId="620518B5" w14:textId="77777777" w:rsidTr="0027405D">
        <w:trPr>
          <w:trHeight w:val="550"/>
        </w:trPr>
        <w:tc>
          <w:tcPr>
            <w:tcW w:w="1620" w:type="dxa"/>
            <w:shd w:val="clear" w:color="auto" w:fill="auto"/>
            <w:vAlign w:val="center"/>
          </w:tcPr>
          <w:p w14:paraId="1F6551DC" w14:textId="77777777" w:rsidR="00C22909" w:rsidRPr="00F529D9" w:rsidRDefault="00C22909" w:rsidP="004B27CA">
            <w:pPr>
              <w:spacing w:after="0" w:line="240" w:lineRule="auto"/>
              <w:rPr>
                <w:rFonts w:ascii="Arial" w:hAnsi="Arial" w:cs="Arial"/>
                <w:sz w:val="20"/>
                <w:szCs w:val="20"/>
              </w:rPr>
            </w:pPr>
          </w:p>
        </w:tc>
        <w:tc>
          <w:tcPr>
            <w:tcW w:w="3888" w:type="dxa"/>
            <w:tcBorders>
              <w:top w:val="single" w:sz="4" w:space="0" w:color="auto"/>
              <w:bottom w:val="single" w:sz="4" w:space="0" w:color="auto"/>
            </w:tcBorders>
            <w:shd w:val="clear" w:color="auto" w:fill="auto"/>
            <w:vAlign w:val="center"/>
          </w:tcPr>
          <w:p w14:paraId="0D023134" w14:textId="339734FC"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 xml:space="preserve">Designation:  </w:t>
            </w:r>
            <w:r w:rsidR="00F529D9" w:rsidRPr="00F529D9">
              <w:rPr>
                <w:rFonts w:ascii="Arial" w:hAnsi="Arial" w:cs="Arial"/>
                <w:sz w:val="20"/>
                <w:szCs w:val="20"/>
              </w:rPr>
              <w:t>APO Liaison Officer for Vietnam</w:t>
            </w:r>
          </w:p>
        </w:tc>
        <w:tc>
          <w:tcPr>
            <w:tcW w:w="900" w:type="dxa"/>
            <w:tcBorders>
              <w:top w:val="single" w:sz="4" w:space="0" w:color="auto"/>
              <w:bottom w:val="single" w:sz="4" w:space="0" w:color="auto"/>
            </w:tcBorders>
            <w:shd w:val="clear" w:color="auto" w:fill="auto"/>
            <w:vAlign w:val="center"/>
          </w:tcPr>
          <w:p w14:paraId="282647EC" w14:textId="77777777" w:rsidR="00C22909" w:rsidRPr="00F529D9" w:rsidRDefault="00C22909" w:rsidP="004B27CA">
            <w:pPr>
              <w:spacing w:after="0" w:line="240" w:lineRule="auto"/>
              <w:rPr>
                <w:rFonts w:ascii="Arial" w:hAnsi="Arial" w:cs="Arial"/>
                <w:sz w:val="20"/>
                <w:szCs w:val="20"/>
              </w:rPr>
            </w:pPr>
          </w:p>
        </w:tc>
        <w:tc>
          <w:tcPr>
            <w:tcW w:w="2819" w:type="dxa"/>
            <w:tcBorders>
              <w:top w:val="single" w:sz="4" w:space="0" w:color="auto"/>
              <w:bottom w:val="single" w:sz="4" w:space="0" w:color="auto"/>
            </w:tcBorders>
            <w:shd w:val="clear" w:color="auto" w:fill="auto"/>
            <w:vAlign w:val="center"/>
          </w:tcPr>
          <w:p w14:paraId="5FA1ECC5" w14:textId="77777777" w:rsidR="00C22909" w:rsidRPr="00F529D9" w:rsidRDefault="00C22909" w:rsidP="004B27CA">
            <w:pPr>
              <w:spacing w:after="0" w:line="240" w:lineRule="auto"/>
              <w:rPr>
                <w:rFonts w:ascii="Arial" w:hAnsi="Arial" w:cs="Arial"/>
                <w:sz w:val="20"/>
                <w:szCs w:val="20"/>
              </w:rPr>
            </w:pPr>
          </w:p>
        </w:tc>
      </w:tr>
      <w:tr w:rsidR="00F529D9" w:rsidRPr="00F529D9" w14:paraId="24CBB58C" w14:textId="77777777" w:rsidTr="0027405D">
        <w:trPr>
          <w:trHeight w:val="550"/>
        </w:trPr>
        <w:tc>
          <w:tcPr>
            <w:tcW w:w="1620" w:type="dxa"/>
            <w:shd w:val="clear" w:color="auto" w:fill="auto"/>
            <w:vAlign w:val="center"/>
          </w:tcPr>
          <w:p w14:paraId="7891BB1B" w14:textId="77777777" w:rsidR="00C22909" w:rsidRPr="00F529D9" w:rsidRDefault="00C22909" w:rsidP="004B27CA">
            <w:pPr>
              <w:spacing w:after="0" w:line="240" w:lineRule="auto"/>
              <w:rPr>
                <w:rFonts w:ascii="Arial" w:hAnsi="Arial" w:cs="Arial"/>
                <w:sz w:val="20"/>
                <w:szCs w:val="20"/>
              </w:rPr>
            </w:pPr>
          </w:p>
        </w:tc>
        <w:tc>
          <w:tcPr>
            <w:tcW w:w="3888" w:type="dxa"/>
            <w:tcBorders>
              <w:top w:val="single" w:sz="4" w:space="0" w:color="auto"/>
              <w:bottom w:val="single" w:sz="4" w:space="0" w:color="auto"/>
            </w:tcBorders>
            <w:shd w:val="clear" w:color="auto" w:fill="auto"/>
            <w:vAlign w:val="center"/>
          </w:tcPr>
          <w:p w14:paraId="09C3F578" w14:textId="77631081"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 xml:space="preserve">Organization: </w:t>
            </w:r>
            <w:r w:rsidR="00F529D9" w:rsidRPr="00F529D9">
              <w:rPr>
                <w:rFonts w:ascii="Arial" w:hAnsi="Arial" w:cs="Arial"/>
                <w:sz w:val="20"/>
                <w:szCs w:val="20"/>
              </w:rPr>
              <w:t>Directorate for Standards, Metrology and Quality</w:t>
            </w:r>
          </w:p>
        </w:tc>
        <w:tc>
          <w:tcPr>
            <w:tcW w:w="900" w:type="dxa"/>
            <w:tcBorders>
              <w:top w:val="single" w:sz="4" w:space="0" w:color="auto"/>
              <w:bottom w:val="single" w:sz="4" w:space="0" w:color="auto"/>
            </w:tcBorders>
            <w:shd w:val="clear" w:color="auto" w:fill="auto"/>
            <w:vAlign w:val="center"/>
          </w:tcPr>
          <w:p w14:paraId="3DACBD68" w14:textId="77777777" w:rsidR="00C22909" w:rsidRPr="00F529D9" w:rsidRDefault="00C22909" w:rsidP="004B27CA">
            <w:pPr>
              <w:spacing w:after="0" w:line="240" w:lineRule="auto"/>
              <w:rPr>
                <w:rFonts w:ascii="Arial" w:hAnsi="Arial" w:cs="Arial"/>
                <w:sz w:val="20"/>
                <w:szCs w:val="20"/>
              </w:rPr>
            </w:pPr>
          </w:p>
        </w:tc>
        <w:tc>
          <w:tcPr>
            <w:tcW w:w="2819" w:type="dxa"/>
            <w:tcBorders>
              <w:top w:val="single" w:sz="4" w:space="0" w:color="auto"/>
              <w:bottom w:val="single" w:sz="4" w:space="0" w:color="auto"/>
            </w:tcBorders>
            <w:shd w:val="clear" w:color="auto" w:fill="auto"/>
            <w:vAlign w:val="center"/>
          </w:tcPr>
          <w:p w14:paraId="26EB1D31" w14:textId="77777777" w:rsidR="00C22909" w:rsidRPr="00F529D9" w:rsidRDefault="00C22909" w:rsidP="004B27CA">
            <w:pPr>
              <w:spacing w:after="0" w:line="240" w:lineRule="auto"/>
              <w:rPr>
                <w:rFonts w:ascii="Arial" w:hAnsi="Arial" w:cs="Arial"/>
                <w:sz w:val="20"/>
                <w:szCs w:val="20"/>
              </w:rPr>
            </w:pPr>
          </w:p>
        </w:tc>
      </w:tr>
      <w:tr w:rsidR="00F529D9" w:rsidRPr="00F529D9" w14:paraId="4F566932" w14:textId="77777777" w:rsidTr="0027405D">
        <w:trPr>
          <w:trHeight w:val="550"/>
        </w:trPr>
        <w:tc>
          <w:tcPr>
            <w:tcW w:w="1620" w:type="dxa"/>
            <w:shd w:val="clear" w:color="auto" w:fill="auto"/>
            <w:vAlign w:val="center"/>
          </w:tcPr>
          <w:p w14:paraId="3600800C" w14:textId="676C0B85"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Endorsed by</w:t>
            </w:r>
          </w:p>
        </w:tc>
        <w:tc>
          <w:tcPr>
            <w:tcW w:w="3888" w:type="dxa"/>
            <w:tcBorders>
              <w:top w:val="single" w:sz="4" w:space="0" w:color="auto"/>
              <w:bottom w:val="single" w:sz="4" w:space="0" w:color="auto"/>
            </w:tcBorders>
            <w:shd w:val="clear" w:color="auto" w:fill="auto"/>
            <w:vAlign w:val="center"/>
          </w:tcPr>
          <w:p w14:paraId="4C3D0B13" w14:textId="57889695"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Name:</w:t>
            </w:r>
            <w:r w:rsidR="00371B1F" w:rsidRPr="00F529D9">
              <w:rPr>
                <w:rFonts w:ascii="Arial" w:hAnsi="Arial" w:cs="Arial"/>
                <w:sz w:val="20"/>
                <w:szCs w:val="20"/>
              </w:rPr>
              <w:t xml:space="preserve"> Dr. Ha Minh Hiep</w:t>
            </w:r>
          </w:p>
        </w:tc>
        <w:tc>
          <w:tcPr>
            <w:tcW w:w="900" w:type="dxa"/>
            <w:tcBorders>
              <w:top w:val="single" w:sz="4" w:space="0" w:color="auto"/>
              <w:bottom w:val="single" w:sz="4" w:space="0" w:color="auto"/>
            </w:tcBorders>
            <w:shd w:val="clear" w:color="auto" w:fill="auto"/>
            <w:vAlign w:val="center"/>
          </w:tcPr>
          <w:p w14:paraId="5CDEB304" w14:textId="77777777"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Date:</w:t>
            </w:r>
          </w:p>
        </w:tc>
        <w:tc>
          <w:tcPr>
            <w:tcW w:w="2819" w:type="dxa"/>
            <w:tcBorders>
              <w:top w:val="single" w:sz="4" w:space="0" w:color="auto"/>
              <w:bottom w:val="single" w:sz="4" w:space="0" w:color="auto"/>
            </w:tcBorders>
            <w:shd w:val="clear" w:color="auto" w:fill="auto"/>
            <w:vAlign w:val="center"/>
          </w:tcPr>
          <w:p w14:paraId="6686757F" w14:textId="1524C9BD" w:rsidR="00C22909" w:rsidRPr="00F529D9" w:rsidRDefault="00F529D9" w:rsidP="004B27CA">
            <w:pPr>
              <w:spacing w:after="0" w:line="240" w:lineRule="auto"/>
              <w:rPr>
                <w:rFonts w:ascii="Arial" w:hAnsi="Arial" w:cs="Arial"/>
                <w:sz w:val="20"/>
                <w:szCs w:val="20"/>
              </w:rPr>
            </w:pPr>
            <w:r w:rsidRPr="00F529D9">
              <w:rPr>
                <w:rFonts w:ascii="Arial" w:hAnsi="Arial" w:cs="Arial"/>
                <w:sz w:val="20"/>
                <w:szCs w:val="20"/>
              </w:rPr>
              <w:t>27 May 2023</w:t>
            </w:r>
          </w:p>
        </w:tc>
      </w:tr>
      <w:tr w:rsidR="00F529D9" w:rsidRPr="00F529D9" w14:paraId="7A18DFAE" w14:textId="77777777" w:rsidTr="0027405D">
        <w:trPr>
          <w:trHeight w:val="550"/>
        </w:trPr>
        <w:tc>
          <w:tcPr>
            <w:tcW w:w="1620" w:type="dxa"/>
            <w:tcBorders>
              <w:bottom w:val="nil"/>
            </w:tcBorders>
            <w:shd w:val="clear" w:color="auto" w:fill="auto"/>
            <w:vAlign w:val="center"/>
          </w:tcPr>
          <w:p w14:paraId="410E77C2" w14:textId="77777777" w:rsidR="00C22909" w:rsidRPr="00F529D9" w:rsidRDefault="00C22909" w:rsidP="004B27CA">
            <w:pPr>
              <w:spacing w:after="0" w:line="240" w:lineRule="auto"/>
              <w:rPr>
                <w:rFonts w:ascii="Arial" w:hAnsi="Arial" w:cs="Arial"/>
                <w:b/>
                <w:bCs/>
                <w:sz w:val="20"/>
                <w:szCs w:val="20"/>
              </w:rPr>
            </w:pPr>
          </w:p>
        </w:tc>
        <w:tc>
          <w:tcPr>
            <w:tcW w:w="3888" w:type="dxa"/>
            <w:tcBorders>
              <w:top w:val="single" w:sz="4" w:space="0" w:color="auto"/>
              <w:bottom w:val="single" w:sz="4" w:space="0" w:color="auto"/>
            </w:tcBorders>
            <w:shd w:val="clear" w:color="auto" w:fill="auto"/>
            <w:vAlign w:val="center"/>
          </w:tcPr>
          <w:p w14:paraId="63152A16" w14:textId="51974BD6" w:rsidR="00C22909" w:rsidRPr="00F529D9" w:rsidRDefault="00C22909" w:rsidP="004B27CA">
            <w:pPr>
              <w:spacing w:after="0" w:line="240" w:lineRule="auto"/>
              <w:rPr>
                <w:rFonts w:ascii="Arial" w:hAnsi="Arial" w:cs="Arial"/>
                <w:sz w:val="20"/>
                <w:szCs w:val="20"/>
              </w:rPr>
            </w:pPr>
            <w:r w:rsidRPr="00F529D9">
              <w:rPr>
                <w:rFonts w:ascii="Arial" w:hAnsi="Arial" w:cs="Arial"/>
                <w:sz w:val="20"/>
                <w:szCs w:val="20"/>
              </w:rPr>
              <w:t>Designation:</w:t>
            </w:r>
            <w:r w:rsidR="00371B1F" w:rsidRPr="00F529D9">
              <w:rPr>
                <w:rFonts w:ascii="Arial" w:hAnsi="Arial" w:cs="Arial"/>
                <w:sz w:val="20"/>
                <w:szCs w:val="20"/>
              </w:rPr>
              <w:t xml:space="preserve"> APO Director for Vietnam</w:t>
            </w:r>
          </w:p>
        </w:tc>
        <w:tc>
          <w:tcPr>
            <w:tcW w:w="900" w:type="dxa"/>
            <w:tcBorders>
              <w:top w:val="single" w:sz="4" w:space="0" w:color="auto"/>
              <w:bottom w:val="single" w:sz="4" w:space="0" w:color="auto"/>
            </w:tcBorders>
            <w:shd w:val="clear" w:color="auto" w:fill="auto"/>
            <w:vAlign w:val="center"/>
          </w:tcPr>
          <w:p w14:paraId="3DFC7B50" w14:textId="77777777" w:rsidR="00C22909" w:rsidRPr="00F529D9" w:rsidRDefault="00C22909" w:rsidP="004B27CA">
            <w:pPr>
              <w:spacing w:after="0" w:line="240" w:lineRule="auto"/>
              <w:rPr>
                <w:rFonts w:ascii="Arial" w:hAnsi="Arial" w:cs="Arial"/>
                <w:sz w:val="20"/>
                <w:szCs w:val="20"/>
              </w:rPr>
            </w:pPr>
          </w:p>
        </w:tc>
        <w:tc>
          <w:tcPr>
            <w:tcW w:w="2819" w:type="dxa"/>
            <w:tcBorders>
              <w:top w:val="single" w:sz="4" w:space="0" w:color="auto"/>
              <w:bottom w:val="single" w:sz="4" w:space="0" w:color="auto"/>
            </w:tcBorders>
            <w:shd w:val="clear" w:color="auto" w:fill="auto"/>
            <w:vAlign w:val="center"/>
          </w:tcPr>
          <w:p w14:paraId="1A13866E" w14:textId="77777777" w:rsidR="00C22909" w:rsidRPr="00F529D9" w:rsidRDefault="00C22909" w:rsidP="004B27CA">
            <w:pPr>
              <w:spacing w:after="0" w:line="240" w:lineRule="auto"/>
              <w:rPr>
                <w:rFonts w:ascii="Arial" w:hAnsi="Arial" w:cs="Arial"/>
                <w:sz w:val="20"/>
                <w:szCs w:val="20"/>
              </w:rPr>
            </w:pPr>
          </w:p>
        </w:tc>
      </w:tr>
      <w:tr w:rsidR="00573744" w:rsidRPr="00F529D9" w14:paraId="171B0CE3" w14:textId="77777777" w:rsidTr="0027405D">
        <w:trPr>
          <w:trHeight w:val="467"/>
        </w:trPr>
        <w:tc>
          <w:tcPr>
            <w:tcW w:w="1620" w:type="dxa"/>
            <w:tcBorders>
              <w:top w:val="nil"/>
              <w:bottom w:val="nil"/>
            </w:tcBorders>
            <w:shd w:val="clear" w:color="auto" w:fill="auto"/>
            <w:vAlign w:val="center"/>
          </w:tcPr>
          <w:p w14:paraId="274A1F7B" w14:textId="77777777" w:rsidR="00C22909" w:rsidRPr="00F529D9" w:rsidRDefault="00C22909" w:rsidP="004B27CA">
            <w:pPr>
              <w:spacing w:after="0" w:line="240" w:lineRule="auto"/>
              <w:rPr>
                <w:rFonts w:ascii="Arial" w:hAnsi="Arial" w:cs="Arial"/>
                <w:b/>
                <w:bCs/>
                <w:sz w:val="20"/>
                <w:szCs w:val="20"/>
              </w:rPr>
            </w:pPr>
          </w:p>
        </w:tc>
        <w:tc>
          <w:tcPr>
            <w:tcW w:w="3888" w:type="dxa"/>
            <w:tcBorders>
              <w:top w:val="single" w:sz="4" w:space="0" w:color="auto"/>
              <w:bottom w:val="nil"/>
            </w:tcBorders>
            <w:shd w:val="clear" w:color="auto" w:fill="auto"/>
            <w:vAlign w:val="center"/>
          </w:tcPr>
          <w:p w14:paraId="61A68288" w14:textId="77777777" w:rsidR="00C22909" w:rsidRPr="00F529D9" w:rsidRDefault="00C22909" w:rsidP="004B27CA">
            <w:pPr>
              <w:spacing w:after="0" w:line="240" w:lineRule="auto"/>
              <w:rPr>
                <w:rFonts w:ascii="Arial" w:hAnsi="Arial" w:cs="Arial"/>
                <w:sz w:val="20"/>
                <w:szCs w:val="20"/>
              </w:rPr>
            </w:pPr>
          </w:p>
        </w:tc>
        <w:tc>
          <w:tcPr>
            <w:tcW w:w="900" w:type="dxa"/>
            <w:tcBorders>
              <w:top w:val="single" w:sz="4" w:space="0" w:color="auto"/>
              <w:bottom w:val="nil"/>
            </w:tcBorders>
            <w:shd w:val="clear" w:color="auto" w:fill="auto"/>
            <w:vAlign w:val="center"/>
          </w:tcPr>
          <w:p w14:paraId="4BEA74DF" w14:textId="77777777" w:rsidR="00C22909" w:rsidRPr="00F529D9" w:rsidRDefault="00C22909" w:rsidP="004B27CA">
            <w:pPr>
              <w:spacing w:after="0" w:line="240" w:lineRule="auto"/>
              <w:rPr>
                <w:rFonts w:ascii="Arial" w:hAnsi="Arial" w:cs="Arial"/>
                <w:sz w:val="20"/>
                <w:szCs w:val="20"/>
              </w:rPr>
            </w:pPr>
          </w:p>
        </w:tc>
        <w:tc>
          <w:tcPr>
            <w:tcW w:w="2819" w:type="dxa"/>
            <w:tcBorders>
              <w:top w:val="single" w:sz="4" w:space="0" w:color="auto"/>
              <w:bottom w:val="nil"/>
            </w:tcBorders>
            <w:shd w:val="clear" w:color="auto" w:fill="auto"/>
            <w:vAlign w:val="center"/>
          </w:tcPr>
          <w:p w14:paraId="7C926434" w14:textId="77777777" w:rsidR="00C22909" w:rsidRPr="00F529D9" w:rsidRDefault="00C22909" w:rsidP="004B27CA">
            <w:pPr>
              <w:spacing w:after="0" w:line="240" w:lineRule="auto"/>
              <w:rPr>
                <w:rFonts w:ascii="Arial" w:hAnsi="Arial" w:cs="Arial"/>
                <w:sz w:val="20"/>
                <w:szCs w:val="20"/>
              </w:rPr>
            </w:pPr>
          </w:p>
        </w:tc>
      </w:tr>
    </w:tbl>
    <w:p w14:paraId="177A8971" w14:textId="128722B0" w:rsidR="007A137D" w:rsidRPr="00F529D9" w:rsidRDefault="007A137D" w:rsidP="004B27CA">
      <w:pPr>
        <w:spacing w:after="0" w:line="240" w:lineRule="auto"/>
        <w:rPr>
          <w:rFonts w:ascii="Arial" w:hAnsi="Arial" w:cs="Arial"/>
          <w:b/>
          <w:bCs/>
          <w:sz w:val="20"/>
          <w:szCs w:val="20"/>
        </w:rPr>
      </w:pPr>
    </w:p>
    <w:p w14:paraId="654A7055" w14:textId="0674A6C9" w:rsidR="007A137D" w:rsidRPr="00F529D9" w:rsidRDefault="007A137D" w:rsidP="004B27CA">
      <w:pPr>
        <w:spacing w:after="0" w:line="240" w:lineRule="auto"/>
        <w:rPr>
          <w:rFonts w:ascii="Arial" w:hAnsi="Arial" w:cs="Arial"/>
          <w:b/>
          <w:bCs/>
          <w:sz w:val="20"/>
          <w:szCs w:val="20"/>
        </w:rPr>
      </w:pPr>
      <w:r w:rsidRPr="00F529D9">
        <w:rPr>
          <w:rFonts w:ascii="Arial" w:hAnsi="Arial" w:cs="Arial"/>
          <w:b/>
          <w:bCs/>
          <w:sz w:val="20"/>
          <w:szCs w:val="20"/>
        </w:rPr>
        <w:t>Important</w:t>
      </w:r>
      <w:r w:rsidR="00D53135" w:rsidRPr="00F529D9">
        <w:rPr>
          <w:rFonts w:ascii="Arial" w:hAnsi="Arial" w:cs="Arial"/>
          <w:b/>
          <w:bCs/>
          <w:sz w:val="20"/>
          <w:szCs w:val="20"/>
        </w:rPr>
        <w:t>:</w:t>
      </w:r>
    </w:p>
    <w:p w14:paraId="7D0BD927" w14:textId="721E567A" w:rsidR="007A137D" w:rsidRPr="00F529D9" w:rsidRDefault="007A137D" w:rsidP="004B27CA">
      <w:pPr>
        <w:pStyle w:val="ListParagraph"/>
        <w:numPr>
          <w:ilvl w:val="0"/>
          <w:numId w:val="73"/>
        </w:numPr>
        <w:spacing w:after="0" w:line="240" w:lineRule="auto"/>
        <w:jc w:val="both"/>
        <w:rPr>
          <w:rFonts w:ascii="Arial" w:hAnsi="Arial" w:cs="Arial"/>
          <w:b/>
          <w:bCs/>
          <w:sz w:val="20"/>
          <w:szCs w:val="20"/>
        </w:rPr>
      </w:pPr>
      <w:r w:rsidRPr="00F529D9">
        <w:rPr>
          <w:rFonts w:ascii="Arial" w:hAnsi="Arial" w:cs="Arial"/>
          <w:bCs/>
          <w:sz w:val="20"/>
          <w:szCs w:val="20"/>
        </w:rPr>
        <w:t>This application should be submitted by the NPO with an endorsement from the APO Director, Alternate Director, or APO Liaison Officer.</w:t>
      </w:r>
    </w:p>
    <w:p w14:paraId="1C1E8B2C" w14:textId="7C906F29" w:rsidR="003F6D06" w:rsidRPr="00F529D9" w:rsidRDefault="003F6D06" w:rsidP="004B27CA">
      <w:pPr>
        <w:pStyle w:val="ListParagraph"/>
        <w:numPr>
          <w:ilvl w:val="0"/>
          <w:numId w:val="73"/>
        </w:numPr>
        <w:spacing w:after="0" w:line="240" w:lineRule="auto"/>
        <w:jc w:val="both"/>
        <w:rPr>
          <w:rFonts w:ascii="Arial" w:hAnsi="Arial" w:cs="Arial"/>
          <w:b/>
          <w:bCs/>
          <w:sz w:val="20"/>
          <w:szCs w:val="20"/>
        </w:rPr>
      </w:pPr>
      <w:r w:rsidRPr="00F529D9">
        <w:rPr>
          <w:rFonts w:ascii="Arial" w:hAnsi="Arial" w:cs="Arial"/>
          <w:bCs/>
          <w:sz w:val="20"/>
          <w:szCs w:val="20"/>
        </w:rPr>
        <w:t>Please submit biodata forms of participants</w:t>
      </w:r>
      <w:r w:rsidR="00FE4A41" w:rsidRPr="00F529D9">
        <w:rPr>
          <w:rFonts w:ascii="Arial" w:hAnsi="Arial" w:cs="Arial"/>
          <w:bCs/>
          <w:sz w:val="20"/>
          <w:szCs w:val="20"/>
        </w:rPr>
        <w:t xml:space="preserve"> along with the application form</w:t>
      </w:r>
      <w:r w:rsidRPr="00F529D9">
        <w:rPr>
          <w:rFonts w:ascii="Arial" w:hAnsi="Arial" w:cs="Arial"/>
          <w:bCs/>
          <w:sz w:val="20"/>
          <w:szCs w:val="20"/>
        </w:rPr>
        <w:t>, which can be downloaded from the APO website for IOSM and BCN.</w:t>
      </w:r>
    </w:p>
    <w:p w14:paraId="054C3DF6" w14:textId="6BFC979D" w:rsidR="007A137D" w:rsidRPr="00F529D9" w:rsidRDefault="007A137D" w:rsidP="004B27CA">
      <w:pPr>
        <w:pStyle w:val="ListParagraph"/>
        <w:numPr>
          <w:ilvl w:val="0"/>
          <w:numId w:val="73"/>
        </w:numPr>
        <w:spacing w:after="0" w:line="240" w:lineRule="auto"/>
        <w:jc w:val="both"/>
        <w:rPr>
          <w:rFonts w:ascii="Arial" w:hAnsi="Arial" w:cs="Arial"/>
          <w:b/>
          <w:bCs/>
          <w:sz w:val="20"/>
          <w:szCs w:val="20"/>
        </w:rPr>
      </w:pPr>
      <w:r w:rsidRPr="00F529D9">
        <w:rPr>
          <w:rFonts w:ascii="Arial" w:hAnsi="Arial" w:cs="Arial"/>
          <w:bCs/>
          <w:sz w:val="20"/>
          <w:szCs w:val="20"/>
        </w:rPr>
        <w:t xml:space="preserve">Please see the Attachment </w:t>
      </w:r>
      <w:r w:rsidR="000E3538" w:rsidRPr="00F529D9">
        <w:rPr>
          <w:rFonts w:ascii="Arial" w:hAnsi="Arial" w:cs="Arial"/>
          <w:bCs/>
          <w:sz w:val="20"/>
          <w:szCs w:val="20"/>
        </w:rPr>
        <w:t>2</w:t>
      </w:r>
      <w:r w:rsidRPr="00F529D9">
        <w:rPr>
          <w:rFonts w:ascii="Arial" w:hAnsi="Arial" w:cs="Arial"/>
          <w:bCs/>
          <w:sz w:val="20"/>
          <w:szCs w:val="20"/>
        </w:rPr>
        <w:t xml:space="preserve"> for the </w:t>
      </w:r>
      <w:r w:rsidR="00F1046B" w:rsidRPr="00F529D9">
        <w:rPr>
          <w:rFonts w:ascii="Arial" w:hAnsi="Arial" w:cs="Arial"/>
          <w:bCs/>
          <w:sz w:val="20"/>
          <w:szCs w:val="20"/>
        </w:rPr>
        <w:t xml:space="preserve">additional </w:t>
      </w:r>
      <w:r w:rsidR="004260C8" w:rsidRPr="00F529D9">
        <w:rPr>
          <w:rFonts w:ascii="Arial" w:hAnsi="Arial" w:cs="Arial" w:hint="eastAsia"/>
          <w:bCs/>
          <w:sz w:val="20"/>
          <w:szCs w:val="20"/>
        </w:rPr>
        <w:t>i</w:t>
      </w:r>
      <w:r w:rsidR="004260C8" w:rsidRPr="00F529D9">
        <w:rPr>
          <w:rFonts w:ascii="Arial" w:hAnsi="Arial" w:cs="Arial"/>
          <w:bCs/>
          <w:sz w:val="20"/>
          <w:szCs w:val="20"/>
        </w:rPr>
        <w:t xml:space="preserve">nformation </w:t>
      </w:r>
      <w:r w:rsidRPr="00F529D9">
        <w:rPr>
          <w:rFonts w:ascii="Arial" w:hAnsi="Arial" w:cs="Arial"/>
          <w:bCs/>
          <w:sz w:val="20"/>
          <w:szCs w:val="20"/>
        </w:rPr>
        <w:t xml:space="preserve">for </w:t>
      </w:r>
      <w:r w:rsidR="000E3538" w:rsidRPr="00F529D9">
        <w:rPr>
          <w:rFonts w:ascii="Arial" w:hAnsi="Arial" w:cs="Arial"/>
          <w:bCs/>
          <w:sz w:val="20"/>
          <w:szCs w:val="20"/>
        </w:rPr>
        <w:t>DMP</w:t>
      </w:r>
      <w:r w:rsidR="004260C8" w:rsidRPr="00F529D9">
        <w:rPr>
          <w:rFonts w:ascii="Arial" w:hAnsi="Arial" w:cs="Arial"/>
          <w:bCs/>
          <w:sz w:val="20"/>
          <w:szCs w:val="20"/>
        </w:rPr>
        <w:t xml:space="preserve"> application</w:t>
      </w:r>
      <w:r w:rsidRPr="00F529D9">
        <w:rPr>
          <w:rFonts w:ascii="Arial" w:hAnsi="Arial" w:cs="Arial"/>
          <w:bCs/>
          <w:sz w:val="20"/>
          <w:szCs w:val="20"/>
        </w:rPr>
        <w:t>.</w:t>
      </w:r>
    </w:p>
    <w:p w14:paraId="21D7B024" w14:textId="6A8D12BE" w:rsidR="005804D2" w:rsidRPr="00F529D9" w:rsidRDefault="005804D2" w:rsidP="004B27CA">
      <w:pPr>
        <w:spacing w:after="0" w:line="240" w:lineRule="auto"/>
        <w:rPr>
          <w:rFonts w:ascii="Arial" w:hAnsi="Arial" w:cs="Arial"/>
          <w:sz w:val="20"/>
          <w:szCs w:val="20"/>
        </w:rPr>
      </w:pPr>
    </w:p>
    <w:p w14:paraId="685F3372" w14:textId="1D66BB82" w:rsidR="005804D2" w:rsidRPr="00F529D9" w:rsidRDefault="005804D2" w:rsidP="00371B1F">
      <w:pPr>
        <w:spacing w:after="0" w:line="240" w:lineRule="auto"/>
        <w:rPr>
          <w:rFonts w:ascii="Arial" w:hAnsi="Arial" w:cs="Arial"/>
          <w:sz w:val="20"/>
          <w:szCs w:val="20"/>
        </w:rPr>
      </w:pPr>
    </w:p>
    <w:sectPr w:rsidR="005804D2" w:rsidRPr="00F529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6A71" w14:textId="77777777" w:rsidR="004C78CD" w:rsidRDefault="004C78CD" w:rsidP="00EA3153">
      <w:pPr>
        <w:spacing w:after="0" w:line="240" w:lineRule="auto"/>
      </w:pPr>
      <w:r>
        <w:separator/>
      </w:r>
    </w:p>
  </w:endnote>
  <w:endnote w:type="continuationSeparator" w:id="0">
    <w:p w14:paraId="31056203" w14:textId="77777777" w:rsidR="004C78CD" w:rsidRDefault="004C78CD" w:rsidP="00EA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Yu Mincho">
    <w:altName w:val="Yu Gothic UI"/>
    <w:panose1 w:val="02020400000000000000"/>
    <w:charset w:val="80"/>
    <w:family w:val="roman"/>
    <w:pitch w:val="variable"/>
    <w:sig w:usb0="800002E7" w:usb1="2AC7FCF0"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34188"/>
      <w:docPartObj>
        <w:docPartGallery w:val="Page Numbers (Bottom of Page)"/>
        <w:docPartUnique/>
      </w:docPartObj>
    </w:sdtPr>
    <w:sdtEndPr>
      <w:rPr>
        <w:noProof/>
      </w:rPr>
    </w:sdtEndPr>
    <w:sdtContent>
      <w:p w14:paraId="7CD66366" w14:textId="7C949870" w:rsidR="00897B28" w:rsidRDefault="00897B28" w:rsidP="00F47D6D">
        <w:pPr>
          <w:pStyle w:val="Footer"/>
          <w:ind w:left="720"/>
          <w:jc w:val="center"/>
        </w:pPr>
        <w:r w:rsidRPr="00F47D6D">
          <w:rPr>
            <w:b/>
            <w:bCs/>
            <w:sz w:val="18"/>
            <w:szCs w:val="18"/>
          </w:rPr>
          <w:t>-</w:t>
        </w:r>
        <w:r w:rsidRPr="00F47D6D">
          <w:rPr>
            <w:b/>
            <w:bCs/>
            <w:sz w:val="18"/>
            <w:szCs w:val="18"/>
          </w:rPr>
          <w:fldChar w:fldCharType="begin"/>
        </w:r>
        <w:r w:rsidRPr="00F47D6D">
          <w:rPr>
            <w:b/>
            <w:bCs/>
            <w:sz w:val="18"/>
            <w:szCs w:val="18"/>
          </w:rPr>
          <w:instrText xml:space="preserve"> PAGE   \* MERGEFORMAT </w:instrText>
        </w:r>
        <w:r w:rsidRPr="00F47D6D">
          <w:rPr>
            <w:b/>
            <w:bCs/>
            <w:sz w:val="18"/>
            <w:szCs w:val="18"/>
          </w:rPr>
          <w:fldChar w:fldCharType="separate"/>
        </w:r>
        <w:r w:rsidR="0082533C">
          <w:rPr>
            <w:b/>
            <w:bCs/>
            <w:noProof/>
            <w:sz w:val="18"/>
            <w:szCs w:val="18"/>
          </w:rPr>
          <w:t>2</w:t>
        </w:r>
        <w:r w:rsidRPr="00F47D6D">
          <w:rPr>
            <w:b/>
            <w:bCs/>
            <w:noProof/>
            <w:sz w:val="18"/>
            <w:szCs w:val="18"/>
          </w:rPr>
          <w:fldChar w:fldCharType="end"/>
        </w:r>
        <w:r w:rsidRPr="00F47D6D">
          <w:rPr>
            <w:b/>
            <w:bCs/>
            <w:noProof/>
            <w:sz w:val="18"/>
            <w:szCs w:val="18"/>
          </w:rPr>
          <w:t>-</w:t>
        </w:r>
        <w:r>
          <w:rPr>
            <w:noProof/>
          </w:rPr>
          <w:t xml:space="preserve"> </w:t>
        </w:r>
      </w:p>
    </w:sdtContent>
  </w:sdt>
  <w:p w14:paraId="1F2CF0FD" w14:textId="77777777" w:rsidR="00033017" w:rsidRDefault="0003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1BE3" w14:textId="77777777" w:rsidR="004C78CD" w:rsidRDefault="004C78CD" w:rsidP="00EA3153">
      <w:pPr>
        <w:spacing w:after="0" w:line="240" w:lineRule="auto"/>
      </w:pPr>
      <w:r>
        <w:separator/>
      </w:r>
    </w:p>
  </w:footnote>
  <w:footnote w:type="continuationSeparator" w:id="0">
    <w:p w14:paraId="7F4E1AA2" w14:textId="77777777" w:rsidR="004C78CD" w:rsidRDefault="004C78CD" w:rsidP="00EA3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7F7"/>
    <w:multiLevelType w:val="hybridMultilevel"/>
    <w:tmpl w:val="1C4E2E1C"/>
    <w:lvl w:ilvl="0" w:tplc="0409001B">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628C"/>
    <w:multiLevelType w:val="hybridMultilevel"/>
    <w:tmpl w:val="C3DEA7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F5FE3"/>
    <w:multiLevelType w:val="hybridMultilevel"/>
    <w:tmpl w:val="D924B2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2B412A"/>
    <w:multiLevelType w:val="hybridMultilevel"/>
    <w:tmpl w:val="53566AD4"/>
    <w:lvl w:ilvl="0" w:tplc="EC5E5D92">
      <w:start w:val="1"/>
      <w:numFmt w:val="lowerLetter"/>
      <w:lvlText w:val="%1."/>
      <w:lvlJc w:val="left"/>
      <w:pPr>
        <w:ind w:left="720" w:hanging="360"/>
      </w:pPr>
      <w:rPr>
        <w:rFonts w:ascii="Arial" w:hAnsi="Arial" w:cs="Arial" w:hint="default"/>
        <w:b w:val="0"/>
        <w:bCs w:val="0"/>
        <w:sz w:val="20"/>
        <w:szCs w:val="20"/>
      </w:rPr>
    </w:lvl>
    <w:lvl w:ilvl="1" w:tplc="EC5E5D92">
      <w:start w:val="1"/>
      <w:numFmt w:val="lowerLetter"/>
      <w:lvlText w:val="%2."/>
      <w:lvlJc w:val="left"/>
      <w:pPr>
        <w:ind w:left="1440" w:hanging="360"/>
      </w:pPr>
      <w:rPr>
        <w:rFonts w:ascii="Arial" w:hAnsi="Arial" w:cs="Arial"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B20C0"/>
    <w:multiLevelType w:val="hybridMultilevel"/>
    <w:tmpl w:val="5AF03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76E7F"/>
    <w:multiLevelType w:val="hybridMultilevel"/>
    <w:tmpl w:val="EFFE6B1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A65D7D"/>
    <w:multiLevelType w:val="hybridMultilevel"/>
    <w:tmpl w:val="08061556"/>
    <w:lvl w:ilvl="0" w:tplc="C0806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97E64"/>
    <w:multiLevelType w:val="multilevel"/>
    <w:tmpl w:val="26364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0B6B06"/>
    <w:multiLevelType w:val="hybridMultilevel"/>
    <w:tmpl w:val="48A0A758"/>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9" w15:restartNumberingAfterBreak="0">
    <w:nsid w:val="113856F5"/>
    <w:multiLevelType w:val="hybridMultilevel"/>
    <w:tmpl w:val="B9E86CBE"/>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6A1AE0"/>
    <w:multiLevelType w:val="multilevel"/>
    <w:tmpl w:val="52CE3130"/>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2981405"/>
    <w:multiLevelType w:val="hybridMultilevel"/>
    <w:tmpl w:val="51A82B24"/>
    <w:lvl w:ilvl="0" w:tplc="6C3CB270">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E550C028">
      <w:start w:val="1"/>
      <w:numFmt w:val="lowerLetter"/>
      <w:lvlText w:val="%2."/>
      <w:lvlJc w:val="left"/>
      <w:pPr>
        <w:ind w:left="711" w:hanging="284"/>
      </w:pPr>
      <w:rPr>
        <w:rFonts w:ascii="Arial MT" w:eastAsia="Arial MT" w:hAnsi="Arial MT" w:cs="Arial MT" w:hint="default"/>
        <w:spacing w:val="-2"/>
        <w:w w:val="100"/>
        <w:sz w:val="20"/>
        <w:szCs w:val="20"/>
        <w:lang w:val="en-US" w:eastAsia="en-US" w:bidi="ar-SA"/>
      </w:rPr>
    </w:lvl>
    <w:lvl w:ilvl="2" w:tplc="4B86DB5E">
      <w:numFmt w:val="bullet"/>
      <w:lvlText w:val="•"/>
      <w:lvlJc w:val="left"/>
      <w:pPr>
        <w:ind w:left="1673" w:hanging="284"/>
      </w:pPr>
      <w:rPr>
        <w:rFonts w:hint="default"/>
        <w:lang w:val="en-US" w:eastAsia="en-US" w:bidi="ar-SA"/>
      </w:rPr>
    </w:lvl>
    <w:lvl w:ilvl="3" w:tplc="6214267E">
      <w:numFmt w:val="bullet"/>
      <w:lvlText w:val="•"/>
      <w:lvlJc w:val="left"/>
      <w:pPr>
        <w:ind w:left="2626" w:hanging="284"/>
      </w:pPr>
      <w:rPr>
        <w:rFonts w:hint="default"/>
        <w:lang w:val="en-US" w:eastAsia="en-US" w:bidi="ar-SA"/>
      </w:rPr>
    </w:lvl>
    <w:lvl w:ilvl="4" w:tplc="19BCBC2A">
      <w:numFmt w:val="bullet"/>
      <w:lvlText w:val="•"/>
      <w:lvlJc w:val="left"/>
      <w:pPr>
        <w:ind w:left="3580" w:hanging="284"/>
      </w:pPr>
      <w:rPr>
        <w:rFonts w:hint="default"/>
        <w:lang w:val="en-US" w:eastAsia="en-US" w:bidi="ar-SA"/>
      </w:rPr>
    </w:lvl>
    <w:lvl w:ilvl="5" w:tplc="2FDC75AA">
      <w:numFmt w:val="bullet"/>
      <w:lvlText w:val="•"/>
      <w:lvlJc w:val="left"/>
      <w:pPr>
        <w:ind w:left="4533" w:hanging="284"/>
      </w:pPr>
      <w:rPr>
        <w:rFonts w:hint="default"/>
        <w:lang w:val="en-US" w:eastAsia="en-US" w:bidi="ar-SA"/>
      </w:rPr>
    </w:lvl>
    <w:lvl w:ilvl="6" w:tplc="8D463B5A">
      <w:numFmt w:val="bullet"/>
      <w:lvlText w:val="•"/>
      <w:lvlJc w:val="left"/>
      <w:pPr>
        <w:ind w:left="5486" w:hanging="284"/>
      </w:pPr>
      <w:rPr>
        <w:rFonts w:hint="default"/>
        <w:lang w:val="en-US" w:eastAsia="en-US" w:bidi="ar-SA"/>
      </w:rPr>
    </w:lvl>
    <w:lvl w:ilvl="7" w:tplc="6814210C">
      <w:numFmt w:val="bullet"/>
      <w:lvlText w:val="•"/>
      <w:lvlJc w:val="left"/>
      <w:pPr>
        <w:ind w:left="6440" w:hanging="284"/>
      </w:pPr>
      <w:rPr>
        <w:rFonts w:hint="default"/>
        <w:lang w:val="en-US" w:eastAsia="en-US" w:bidi="ar-SA"/>
      </w:rPr>
    </w:lvl>
    <w:lvl w:ilvl="8" w:tplc="1CB6FB64">
      <w:numFmt w:val="bullet"/>
      <w:lvlText w:val="•"/>
      <w:lvlJc w:val="left"/>
      <w:pPr>
        <w:ind w:left="7393" w:hanging="284"/>
      </w:pPr>
      <w:rPr>
        <w:rFonts w:hint="default"/>
        <w:lang w:val="en-US" w:eastAsia="en-US" w:bidi="ar-SA"/>
      </w:rPr>
    </w:lvl>
  </w:abstractNum>
  <w:abstractNum w:abstractNumId="12" w15:restartNumberingAfterBreak="0">
    <w:nsid w:val="13414889"/>
    <w:multiLevelType w:val="multilevel"/>
    <w:tmpl w:val="EBFCAC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62718C1"/>
    <w:multiLevelType w:val="hybridMultilevel"/>
    <w:tmpl w:val="AEE2879C"/>
    <w:lvl w:ilvl="0" w:tplc="472A818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9280C"/>
    <w:multiLevelType w:val="hybridMultilevel"/>
    <w:tmpl w:val="2720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0F3A"/>
    <w:multiLevelType w:val="hybridMultilevel"/>
    <w:tmpl w:val="58040D62"/>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A85D9C"/>
    <w:multiLevelType w:val="multilevel"/>
    <w:tmpl w:val="EB828394"/>
    <w:lvl w:ilvl="0">
      <w:start w:val="1"/>
      <w:numFmt w:val="decimal"/>
      <w:lvlText w:val="%1."/>
      <w:lvlJc w:val="left"/>
      <w:pPr>
        <w:ind w:left="360" w:firstLine="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025513"/>
    <w:multiLevelType w:val="hybridMultilevel"/>
    <w:tmpl w:val="E1D2E12A"/>
    <w:lvl w:ilvl="0" w:tplc="BC2A25DE">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F8C0753C">
      <w:numFmt w:val="bullet"/>
      <w:lvlText w:val="•"/>
      <w:lvlJc w:val="left"/>
      <w:pPr>
        <w:ind w:left="1578" w:hanging="284"/>
      </w:pPr>
      <w:rPr>
        <w:rFonts w:hint="default"/>
      </w:rPr>
    </w:lvl>
    <w:lvl w:ilvl="2" w:tplc="EDBCDF58">
      <w:numFmt w:val="bullet"/>
      <w:lvlText w:val="•"/>
      <w:lvlJc w:val="left"/>
      <w:pPr>
        <w:ind w:left="2436" w:hanging="284"/>
      </w:pPr>
      <w:rPr>
        <w:rFonts w:hint="default"/>
      </w:rPr>
    </w:lvl>
    <w:lvl w:ilvl="3" w:tplc="EF344BE4">
      <w:numFmt w:val="bullet"/>
      <w:lvlText w:val="•"/>
      <w:lvlJc w:val="left"/>
      <w:pPr>
        <w:ind w:left="3294" w:hanging="284"/>
      </w:pPr>
      <w:rPr>
        <w:rFonts w:hint="default"/>
      </w:rPr>
    </w:lvl>
    <w:lvl w:ilvl="4" w:tplc="DD7A312C">
      <w:numFmt w:val="bullet"/>
      <w:lvlText w:val="•"/>
      <w:lvlJc w:val="left"/>
      <w:pPr>
        <w:ind w:left="4152" w:hanging="284"/>
      </w:pPr>
      <w:rPr>
        <w:rFonts w:hint="default"/>
      </w:rPr>
    </w:lvl>
    <w:lvl w:ilvl="5" w:tplc="B562F91C">
      <w:numFmt w:val="bullet"/>
      <w:lvlText w:val="•"/>
      <w:lvlJc w:val="left"/>
      <w:pPr>
        <w:ind w:left="5010" w:hanging="284"/>
      </w:pPr>
      <w:rPr>
        <w:rFonts w:hint="default"/>
      </w:rPr>
    </w:lvl>
    <w:lvl w:ilvl="6" w:tplc="2E80498C">
      <w:numFmt w:val="bullet"/>
      <w:lvlText w:val="•"/>
      <w:lvlJc w:val="left"/>
      <w:pPr>
        <w:ind w:left="5868" w:hanging="284"/>
      </w:pPr>
      <w:rPr>
        <w:rFonts w:hint="default"/>
      </w:rPr>
    </w:lvl>
    <w:lvl w:ilvl="7" w:tplc="0CF0A800">
      <w:numFmt w:val="bullet"/>
      <w:lvlText w:val="•"/>
      <w:lvlJc w:val="left"/>
      <w:pPr>
        <w:ind w:left="6726" w:hanging="284"/>
      </w:pPr>
      <w:rPr>
        <w:rFonts w:hint="default"/>
      </w:rPr>
    </w:lvl>
    <w:lvl w:ilvl="8" w:tplc="A1248B0A">
      <w:numFmt w:val="bullet"/>
      <w:lvlText w:val="•"/>
      <w:lvlJc w:val="left"/>
      <w:pPr>
        <w:ind w:left="7584" w:hanging="284"/>
      </w:pPr>
      <w:rPr>
        <w:rFonts w:hint="default"/>
      </w:rPr>
    </w:lvl>
  </w:abstractNum>
  <w:abstractNum w:abstractNumId="18" w15:restartNumberingAfterBreak="0">
    <w:nsid w:val="1B30426F"/>
    <w:multiLevelType w:val="hybridMultilevel"/>
    <w:tmpl w:val="AF92EF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576986"/>
    <w:multiLevelType w:val="hybridMultilevel"/>
    <w:tmpl w:val="C7CA0E5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C7445C"/>
    <w:multiLevelType w:val="hybridMultilevel"/>
    <w:tmpl w:val="97C2849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602258"/>
    <w:multiLevelType w:val="hybridMultilevel"/>
    <w:tmpl w:val="1EDAD69A"/>
    <w:lvl w:ilvl="0" w:tplc="4B6CFA6E">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80020D"/>
    <w:multiLevelType w:val="hybridMultilevel"/>
    <w:tmpl w:val="E3B42B2A"/>
    <w:lvl w:ilvl="0" w:tplc="94E0B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264792"/>
    <w:multiLevelType w:val="hybridMultilevel"/>
    <w:tmpl w:val="D662227E"/>
    <w:lvl w:ilvl="0" w:tplc="C72C70AA">
      <w:start w:val="1"/>
      <w:numFmt w:val="lowerLetter"/>
      <w:lvlText w:val="%1."/>
      <w:lvlJc w:val="left"/>
      <w:pPr>
        <w:ind w:left="568" w:hanging="284"/>
      </w:pPr>
      <w:rPr>
        <w:rFonts w:ascii="Arial" w:eastAsia="Arial" w:hAnsi="Arial" w:cs="Arial" w:hint="default"/>
        <w:b w:val="0"/>
        <w:bCs w:val="0"/>
        <w:i w:val="0"/>
        <w:iCs w:val="0"/>
        <w:spacing w:val="-2"/>
        <w:w w:val="100"/>
        <w:sz w:val="20"/>
        <w:szCs w:val="20"/>
      </w:rPr>
    </w:lvl>
    <w:lvl w:ilvl="1" w:tplc="978A11EA">
      <w:numFmt w:val="bullet"/>
      <w:lvlText w:val="•"/>
      <w:lvlJc w:val="left"/>
      <w:pPr>
        <w:ind w:left="1435" w:hanging="284"/>
      </w:pPr>
      <w:rPr>
        <w:rFonts w:hint="default"/>
      </w:rPr>
    </w:lvl>
    <w:lvl w:ilvl="2" w:tplc="B41C0CB0">
      <w:numFmt w:val="bullet"/>
      <w:lvlText w:val="•"/>
      <w:lvlJc w:val="left"/>
      <w:pPr>
        <w:ind w:left="2293" w:hanging="284"/>
      </w:pPr>
      <w:rPr>
        <w:rFonts w:hint="default"/>
      </w:rPr>
    </w:lvl>
    <w:lvl w:ilvl="3" w:tplc="303024E6">
      <w:numFmt w:val="bullet"/>
      <w:lvlText w:val="•"/>
      <w:lvlJc w:val="left"/>
      <w:pPr>
        <w:ind w:left="3151" w:hanging="284"/>
      </w:pPr>
      <w:rPr>
        <w:rFonts w:hint="default"/>
      </w:rPr>
    </w:lvl>
    <w:lvl w:ilvl="4" w:tplc="DAF4747E">
      <w:numFmt w:val="bullet"/>
      <w:lvlText w:val="•"/>
      <w:lvlJc w:val="left"/>
      <w:pPr>
        <w:ind w:left="4009" w:hanging="284"/>
      </w:pPr>
      <w:rPr>
        <w:rFonts w:hint="default"/>
      </w:rPr>
    </w:lvl>
    <w:lvl w:ilvl="5" w:tplc="668A3FEE">
      <w:numFmt w:val="bullet"/>
      <w:lvlText w:val="•"/>
      <w:lvlJc w:val="left"/>
      <w:pPr>
        <w:ind w:left="4867" w:hanging="284"/>
      </w:pPr>
      <w:rPr>
        <w:rFonts w:hint="default"/>
      </w:rPr>
    </w:lvl>
    <w:lvl w:ilvl="6" w:tplc="1FFAFA50">
      <w:numFmt w:val="bullet"/>
      <w:lvlText w:val="•"/>
      <w:lvlJc w:val="left"/>
      <w:pPr>
        <w:ind w:left="5725" w:hanging="284"/>
      </w:pPr>
      <w:rPr>
        <w:rFonts w:hint="default"/>
      </w:rPr>
    </w:lvl>
    <w:lvl w:ilvl="7" w:tplc="6B3A1BF2">
      <w:numFmt w:val="bullet"/>
      <w:lvlText w:val="•"/>
      <w:lvlJc w:val="left"/>
      <w:pPr>
        <w:ind w:left="6583" w:hanging="284"/>
      </w:pPr>
      <w:rPr>
        <w:rFonts w:hint="default"/>
      </w:rPr>
    </w:lvl>
    <w:lvl w:ilvl="8" w:tplc="84EA6648">
      <w:numFmt w:val="bullet"/>
      <w:lvlText w:val="•"/>
      <w:lvlJc w:val="left"/>
      <w:pPr>
        <w:ind w:left="7441" w:hanging="284"/>
      </w:pPr>
      <w:rPr>
        <w:rFonts w:hint="default"/>
      </w:rPr>
    </w:lvl>
  </w:abstractNum>
  <w:abstractNum w:abstractNumId="24" w15:restartNumberingAfterBreak="0">
    <w:nsid w:val="232F0123"/>
    <w:multiLevelType w:val="hybridMultilevel"/>
    <w:tmpl w:val="61709EA2"/>
    <w:lvl w:ilvl="0" w:tplc="AD7E64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B46B95"/>
    <w:multiLevelType w:val="hybridMultilevel"/>
    <w:tmpl w:val="6602E568"/>
    <w:lvl w:ilvl="0" w:tplc="CB2CFB9E">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021318"/>
    <w:multiLevelType w:val="hybridMultilevel"/>
    <w:tmpl w:val="6D4C772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A5046F"/>
    <w:multiLevelType w:val="hybridMultilevel"/>
    <w:tmpl w:val="9170E122"/>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2741212C"/>
    <w:multiLevelType w:val="hybridMultilevel"/>
    <w:tmpl w:val="8DEAB746"/>
    <w:lvl w:ilvl="0" w:tplc="83668572">
      <w:start w:val="1"/>
      <w:numFmt w:val="bullet"/>
      <w:lvlText w:val="•"/>
      <w:lvlJc w:val="left"/>
      <w:pPr>
        <w:tabs>
          <w:tab w:val="num" w:pos="720"/>
        </w:tabs>
        <w:ind w:left="720" w:hanging="360"/>
      </w:pPr>
      <w:rPr>
        <w:rFonts w:ascii="Arial" w:hAnsi="Arial" w:hint="default"/>
      </w:rPr>
    </w:lvl>
    <w:lvl w:ilvl="1" w:tplc="FC305F80" w:tentative="1">
      <w:start w:val="1"/>
      <w:numFmt w:val="bullet"/>
      <w:lvlText w:val="•"/>
      <w:lvlJc w:val="left"/>
      <w:pPr>
        <w:tabs>
          <w:tab w:val="num" w:pos="1440"/>
        </w:tabs>
        <w:ind w:left="1440" w:hanging="360"/>
      </w:pPr>
      <w:rPr>
        <w:rFonts w:ascii="Arial" w:hAnsi="Arial" w:hint="default"/>
      </w:rPr>
    </w:lvl>
    <w:lvl w:ilvl="2" w:tplc="35E4E10A" w:tentative="1">
      <w:start w:val="1"/>
      <w:numFmt w:val="bullet"/>
      <w:lvlText w:val="•"/>
      <w:lvlJc w:val="left"/>
      <w:pPr>
        <w:tabs>
          <w:tab w:val="num" w:pos="2160"/>
        </w:tabs>
        <w:ind w:left="2160" w:hanging="360"/>
      </w:pPr>
      <w:rPr>
        <w:rFonts w:ascii="Arial" w:hAnsi="Arial" w:hint="default"/>
      </w:rPr>
    </w:lvl>
    <w:lvl w:ilvl="3" w:tplc="BEFE93E2" w:tentative="1">
      <w:start w:val="1"/>
      <w:numFmt w:val="bullet"/>
      <w:lvlText w:val="•"/>
      <w:lvlJc w:val="left"/>
      <w:pPr>
        <w:tabs>
          <w:tab w:val="num" w:pos="2880"/>
        </w:tabs>
        <w:ind w:left="2880" w:hanging="360"/>
      </w:pPr>
      <w:rPr>
        <w:rFonts w:ascii="Arial" w:hAnsi="Arial" w:hint="default"/>
      </w:rPr>
    </w:lvl>
    <w:lvl w:ilvl="4" w:tplc="E004A736" w:tentative="1">
      <w:start w:val="1"/>
      <w:numFmt w:val="bullet"/>
      <w:lvlText w:val="•"/>
      <w:lvlJc w:val="left"/>
      <w:pPr>
        <w:tabs>
          <w:tab w:val="num" w:pos="3600"/>
        </w:tabs>
        <w:ind w:left="3600" w:hanging="360"/>
      </w:pPr>
      <w:rPr>
        <w:rFonts w:ascii="Arial" w:hAnsi="Arial" w:hint="default"/>
      </w:rPr>
    </w:lvl>
    <w:lvl w:ilvl="5" w:tplc="6FD22EA0" w:tentative="1">
      <w:start w:val="1"/>
      <w:numFmt w:val="bullet"/>
      <w:lvlText w:val="•"/>
      <w:lvlJc w:val="left"/>
      <w:pPr>
        <w:tabs>
          <w:tab w:val="num" w:pos="4320"/>
        </w:tabs>
        <w:ind w:left="4320" w:hanging="360"/>
      </w:pPr>
      <w:rPr>
        <w:rFonts w:ascii="Arial" w:hAnsi="Arial" w:hint="default"/>
      </w:rPr>
    </w:lvl>
    <w:lvl w:ilvl="6" w:tplc="FCFABC58" w:tentative="1">
      <w:start w:val="1"/>
      <w:numFmt w:val="bullet"/>
      <w:lvlText w:val="•"/>
      <w:lvlJc w:val="left"/>
      <w:pPr>
        <w:tabs>
          <w:tab w:val="num" w:pos="5040"/>
        </w:tabs>
        <w:ind w:left="5040" w:hanging="360"/>
      </w:pPr>
      <w:rPr>
        <w:rFonts w:ascii="Arial" w:hAnsi="Arial" w:hint="default"/>
      </w:rPr>
    </w:lvl>
    <w:lvl w:ilvl="7" w:tplc="F00EEA9A" w:tentative="1">
      <w:start w:val="1"/>
      <w:numFmt w:val="bullet"/>
      <w:lvlText w:val="•"/>
      <w:lvlJc w:val="left"/>
      <w:pPr>
        <w:tabs>
          <w:tab w:val="num" w:pos="5760"/>
        </w:tabs>
        <w:ind w:left="5760" w:hanging="360"/>
      </w:pPr>
      <w:rPr>
        <w:rFonts w:ascii="Arial" w:hAnsi="Arial" w:hint="default"/>
      </w:rPr>
    </w:lvl>
    <w:lvl w:ilvl="8" w:tplc="A43C3E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7F351B6"/>
    <w:multiLevelType w:val="hybridMultilevel"/>
    <w:tmpl w:val="F28460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0B25C6"/>
    <w:multiLevelType w:val="hybridMultilevel"/>
    <w:tmpl w:val="B68CA9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3F765C"/>
    <w:multiLevelType w:val="hybridMultilevel"/>
    <w:tmpl w:val="78D643A0"/>
    <w:lvl w:ilvl="0" w:tplc="FFFFFFFF">
      <w:start w:val="1"/>
      <w:numFmt w:val="decimal"/>
      <w:lvlText w:val="%1."/>
      <w:lvlJc w:val="left"/>
      <w:pPr>
        <w:ind w:left="360" w:hanging="360"/>
      </w:pPr>
      <w:rPr>
        <w:rFonts w:hint="default"/>
        <w:b/>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2D55440B"/>
    <w:multiLevelType w:val="hybridMultilevel"/>
    <w:tmpl w:val="CA6408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D453F2"/>
    <w:multiLevelType w:val="hybridMultilevel"/>
    <w:tmpl w:val="04708E56"/>
    <w:lvl w:ilvl="0" w:tplc="04090019">
      <w:start w:val="1"/>
      <w:numFmt w:val="lowerLetter"/>
      <w:lvlText w:val="%1."/>
      <w:lvlJc w:val="left"/>
      <w:pPr>
        <w:ind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BA4FFF"/>
    <w:multiLevelType w:val="hybridMultilevel"/>
    <w:tmpl w:val="5384550C"/>
    <w:lvl w:ilvl="0" w:tplc="23B8CCE4">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E2381E6C">
      <w:numFmt w:val="bullet"/>
      <w:lvlText w:val="•"/>
      <w:lvlJc w:val="left"/>
      <w:pPr>
        <w:ind w:left="1578" w:hanging="284"/>
      </w:pPr>
      <w:rPr>
        <w:rFonts w:hint="default"/>
      </w:rPr>
    </w:lvl>
    <w:lvl w:ilvl="2" w:tplc="5AA4DCEC">
      <w:numFmt w:val="bullet"/>
      <w:lvlText w:val="•"/>
      <w:lvlJc w:val="left"/>
      <w:pPr>
        <w:ind w:left="2436" w:hanging="284"/>
      </w:pPr>
      <w:rPr>
        <w:rFonts w:hint="default"/>
      </w:rPr>
    </w:lvl>
    <w:lvl w:ilvl="3" w:tplc="DBECA572">
      <w:numFmt w:val="bullet"/>
      <w:lvlText w:val="•"/>
      <w:lvlJc w:val="left"/>
      <w:pPr>
        <w:ind w:left="3294" w:hanging="284"/>
      </w:pPr>
      <w:rPr>
        <w:rFonts w:hint="default"/>
      </w:rPr>
    </w:lvl>
    <w:lvl w:ilvl="4" w:tplc="924CDCC2">
      <w:numFmt w:val="bullet"/>
      <w:lvlText w:val="•"/>
      <w:lvlJc w:val="left"/>
      <w:pPr>
        <w:ind w:left="4152" w:hanging="284"/>
      </w:pPr>
      <w:rPr>
        <w:rFonts w:hint="default"/>
      </w:rPr>
    </w:lvl>
    <w:lvl w:ilvl="5" w:tplc="B33A34D4">
      <w:numFmt w:val="bullet"/>
      <w:lvlText w:val="•"/>
      <w:lvlJc w:val="left"/>
      <w:pPr>
        <w:ind w:left="5010" w:hanging="284"/>
      </w:pPr>
      <w:rPr>
        <w:rFonts w:hint="default"/>
      </w:rPr>
    </w:lvl>
    <w:lvl w:ilvl="6" w:tplc="FED82718">
      <w:numFmt w:val="bullet"/>
      <w:lvlText w:val="•"/>
      <w:lvlJc w:val="left"/>
      <w:pPr>
        <w:ind w:left="5868" w:hanging="284"/>
      </w:pPr>
      <w:rPr>
        <w:rFonts w:hint="default"/>
      </w:rPr>
    </w:lvl>
    <w:lvl w:ilvl="7" w:tplc="0CF460C6">
      <w:numFmt w:val="bullet"/>
      <w:lvlText w:val="•"/>
      <w:lvlJc w:val="left"/>
      <w:pPr>
        <w:ind w:left="6726" w:hanging="284"/>
      </w:pPr>
      <w:rPr>
        <w:rFonts w:hint="default"/>
      </w:rPr>
    </w:lvl>
    <w:lvl w:ilvl="8" w:tplc="E8C2EDB0">
      <w:numFmt w:val="bullet"/>
      <w:lvlText w:val="•"/>
      <w:lvlJc w:val="left"/>
      <w:pPr>
        <w:ind w:left="7584" w:hanging="284"/>
      </w:pPr>
      <w:rPr>
        <w:rFonts w:hint="default"/>
      </w:rPr>
    </w:lvl>
  </w:abstractNum>
  <w:abstractNum w:abstractNumId="35" w15:restartNumberingAfterBreak="0">
    <w:nsid w:val="2FCF4D6D"/>
    <w:multiLevelType w:val="hybridMultilevel"/>
    <w:tmpl w:val="36A26668"/>
    <w:lvl w:ilvl="0" w:tplc="275E9A4E">
      <w:start w:val="1"/>
      <w:numFmt w:val="lowerLetter"/>
      <w:lvlText w:val="%1."/>
      <w:lvlJc w:val="left"/>
      <w:pPr>
        <w:ind w:left="568" w:hanging="284"/>
      </w:pPr>
      <w:rPr>
        <w:rFonts w:ascii="Arial" w:eastAsia="Arial" w:hAnsi="Arial" w:cs="Arial" w:hint="default"/>
        <w:b w:val="0"/>
        <w:bCs w:val="0"/>
        <w:i w:val="0"/>
        <w:iCs w:val="0"/>
        <w:spacing w:val="-2"/>
        <w:w w:val="100"/>
        <w:sz w:val="20"/>
        <w:szCs w:val="20"/>
      </w:rPr>
    </w:lvl>
    <w:lvl w:ilvl="1" w:tplc="3A74ECBE">
      <w:numFmt w:val="bullet"/>
      <w:lvlText w:val="•"/>
      <w:lvlJc w:val="left"/>
      <w:pPr>
        <w:ind w:left="1435" w:hanging="284"/>
      </w:pPr>
      <w:rPr>
        <w:rFonts w:hint="default"/>
      </w:rPr>
    </w:lvl>
    <w:lvl w:ilvl="2" w:tplc="D6E0E6A6">
      <w:numFmt w:val="bullet"/>
      <w:lvlText w:val="•"/>
      <w:lvlJc w:val="left"/>
      <w:pPr>
        <w:ind w:left="2293" w:hanging="284"/>
      </w:pPr>
      <w:rPr>
        <w:rFonts w:hint="default"/>
      </w:rPr>
    </w:lvl>
    <w:lvl w:ilvl="3" w:tplc="34342DC4">
      <w:numFmt w:val="bullet"/>
      <w:lvlText w:val="•"/>
      <w:lvlJc w:val="left"/>
      <w:pPr>
        <w:ind w:left="3151" w:hanging="284"/>
      </w:pPr>
      <w:rPr>
        <w:rFonts w:hint="default"/>
      </w:rPr>
    </w:lvl>
    <w:lvl w:ilvl="4" w:tplc="05CCE12A">
      <w:numFmt w:val="bullet"/>
      <w:lvlText w:val="•"/>
      <w:lvlJc w:val="left"/>
      <w:pPr>
        <w:ind w:left="4009" w:hanging="284"/>
      </w:pPr>
      <w:rPr>
        <w:rFonts w:hint="default"/>
      </w:rPr>
    </w:lvl>
    <w:lvl w:ilvl="5" w:tplc="8F02A64A">
      <w:numFmt w:val="bullet"/>
      <w:lvlText w:val="•"/>
      <w:lvlJc w:val="left"/>
      <w:pPr>
        <w:ind w:left="4867" w:hanging="284"/>
      </w:pPr>
      <w:rPr>
        <w:rFonts w:hint="default"/>
      </w:rPr>
    </w:lvl>
    <w:lvl w:ilvl="6" w:tplc="EAA07CD0">
      <w:numFmt w:val="bullet"/>
      <w:lvlText w:val="•"/>
      <w:lvlJc w:val="left"/>
      <w:pPr>
        <w:ind w:left="5725" w:hanging="284"/>
      </w:pPr>
      <w:rPr>
        <w:rFonts w:hint="default"/>
      </w:rPr>
    </w:lvl>
    <w:lvl w:ilvl="7" w:tplc="CE9A9B2E">
      <w:numFmt w:val="bullet"/>
      <w:lvlText w:val="•"/>
      <w:lvlJc w:val="left"/>
      <w:pPr>
        <w:ind w:left="6583" w:hanging="284"/>
      </w:pPr>
      <w:rPr>
        <w:rFonts w:hint="default"/>
      </w:rPr>
    </w:lvl>
    <w:lvl w:ilvl="8" w:tplc="D8827C9A">
      <w:numFmt w:val="bullet"/>
      <w:lvlText w:val="•"/>
      <w:lvlJc w:val="left"/>
      <w:pPr>
        <w:ind w:left="7441" w:hanging="284"/>
      </w:pPr>
      <w:rPr>
        <w:rFonts w:hint="default"/>
      </w:rPr>
    </w:lvl>
  </w:abstractNum>
  <w:abstractNum w:abstractNumId="36" w15:restartNumberingAfterBreak="0">
    <w:nsid w:val="2FF46487"/>
    <w:multiLevelType w:val="hybridMultilevel"/>
    <w:tmpl w:val="9F3E95F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1097444"/>
    <w:multiLevelType w:val="hybridMultilevel"/>
    <w:tmpl w:val="2A60F790"/>
    <w:lvl w:ilvl="0" w:tplc="0C324334">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8F540304">
      <w:numFmt w:val="bullet"/>
      <w:lvlText w:val="•"/>
      <w:lvlJc w:val="left"/>
      <w:pPr>
        <w:ind w:left="1578" w:hanging="284"/>
      </w:pPr>
      <w:rPr>
        <w:rFonts w:hint="default"/>
        <w:lang w:val="en-US" w:eastAsia="en-US" w:bidi="ar-SA"/>
      </w:rPr>
    </w:lvl>
    <w:lvl w:ilvl="2" w:tplc="0CAC72F4">
      <w:numFmt w:val="bullet"/>
      <w:lvlText w:val="•"/>
      <w:lvlJc w:val="left"/>
      <w:pPr>
        <w:ind w:left="2436" w:hanging="284"/>
      </w:pPr>
      <w:rPr>
        <w:rFonts w:hint="default"/>
        <w:lang w:val="en-US" w:eastAsia="en-US" w:bidi="ar-SA"/>
      </w:rPr>
    </w:lvl>
    <w:lvl w:ilvl="3" w:tplc="91ACE296">
      <w:numFmt w:val="bullet"/>
      <w:lvlText w:val="•"/>
      <w:lvlJc w:val="left"/>
      <w:pPr>
        <w:ind w:left="3294" w:hanging="284"/>
      </w:pPr>
      <w:rPr>
        <w:rFonts w:hint="default"/>
        <w:lang w:val="en-US" w:eastAsia="en-US" w:bidi="ar-SA"/>
      </w:rPr>
    </w:lvl>
    <w:lvl w:ilvl="4" w:tplc="23F0F6C8">
      <w:numFmt w:val="bullet"/>
      <w:lvlText w:val="•"/>
      <w:lvlJc w:val="left"/>
      <w:pPr>
        <w:ind w:left="4152" w:hanging="284"/>
      </w:pPr>
      <w:rPr>
        <w:rFonts w:hint="default"/>
        <w:lang w:val="en-US" w:eastAsia="en-US" w:bidi="ar-SA"/>
      </w:rPr>
    </w:lvl>
    <w:lvl w:ilvl="5" w:tplc="19E85C9C">
      <w:numFmt w:val="bullet"/>
      <w:lvlText w:val="•"/>
      <w:lvlJc w:val="left"/>
      <w:pPr>
        <w:ind w:left="5010" w:hanging="284"/>
      </w:pPr>
      <w:rPr>
        <w:rFonts w:hint="default"/>
        <w:lang w:val="en-US" w:eastAsia="en-US" w:bidi="ar-SA"/>
      </w:rPr>
    </w:lvl>
    <w:lvl w:ilvl="6" w:tplc="4B2C5B5E">
      <w:numFmt w:val="bullet"/>
      <w:lvlText w:val="•"/>
      <w:lvlJc w:val="left"/>
      <w:pPr>
        <w:ind w:left="5868" w:hanging="284"/>
      </w:pPr>
      <w:rPr>
        <w:rFonts w:hint="default"/>
        <w:lang w:val="en-US" w:eastAsia="en-US" w:bidi="ar-SA"/>
      </w:rPr>
    </w:lvl>
    <w:lvl w:ilvl="7" w:tplc="B5A2A604">
      <w:numFmt w:val="bullet"/>
      <w:lvlText w:val="•"/>
      <w:lvlJc w:val="left"/>
      <w:pPr>
        <w:ind w:left="6726" w:hanging="284"/>
      </w:pPr>
      <w:rPr>
        <w:rFonts w:hint="default"/>
        <w:lang w:val="en-US" w:eastAsia="en-US" w:bidi="ar-SA"/>
      </w:rPr>
    </w:lvl>
    <w:lvl w:ilvl="8" w:tplc="727A5742">
      <w:numFmt w:val="bullet"/>
      <w:lvlText w:val="•"/>
      <w:lvlJc w:val="left"/>
      <w:pPr>
        <w:ind w:left="7584" w:hanging="284"/>
      </w:pPr>
      <w:rPr>
        <w:rFonts w:hint="default"/>
        <w:lang w:val="en-US" w:eastAsia="en-US" w:bidi="ar-SA"/>
      </w:rPr>
    </w:lvl>
  </w:abstractNum>
  <w:abstractNum w:abstractNumId="38" w15:restartNumberingAfterBreak="0">
    <w:nsid w:val="319A2431"/>
    <w:multiLevelType w:val="hybridMultilevel"/>
    <w:tmpl w:val="317CC4F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2105D6D"/>
    <w:multiLevelType w:val="hybridMultilevel"/>
    <w:tmpl w:val="E7F07406"/>
    <w:lvl w:ilvl="0" w:tplc="AA087F2E">
      <w:start w:val="1"/>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6140B6"/>
    <w:multiLevelType w:val="hybridMultilevel"/>
    <w:tmpl w:val="8DB4A6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64423"/>
    <w:multiLevelType w:val="hybridMultilevel"/>
    <w:tmpl w:val="BFCC98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6B75021"/>
    <w:multiLevelType w:val="hybridMultilevel"/>
    <w:tmpl w:val="B98834B4"/>
    <w:lvl w:ilvl="0" w:tplc="F5B24828">
      <w:numFmt w:val="bullet"/>
      <w:lvlText w:val="-"/>
      <w:lvlJc w:val="left"/>
      <w:pPr>
        <w:ind w:left="720" w:hanging="360"/>
      </w:pPr>
      <w:rPr>
        <w:rFonts w:ascii="Calibri" w:eastAsiaTheme="minorEastAsia"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C9505A"/>
    <w:multiLevelType w:val="hybridMultilevel"/>
    <w:tmpl w:val="8AA8C2EE"/>
    <w:lvl w:ilvl="0" w:tplc="BB3A44AA">
      <w:start w:val="1"/>
      <w:numFmt w:val="decimal"/>
      <w:lvlText w:val="%1."/>
      <w:lvlJc w:val="left"/>
      <w:pPr>
        <w:ind w:left="361" w:hanging="360"/>
      </w:pPr>
      <w:rPr>
        <w:rFonts w:ascii="Arial" w:eastAsia="Arial" w:hAnsi="Arial" w:cs="Arial" w:hint="default"/>
        <w:b/>
        <w:bCs/>
        <w:i w:val="0"/>
        <w:iCs w:val="0"/>
        <w:spacing w:val="-1"/>
        <w:w w:val="99"/>
        <w:sz w:val="20"/>
        <w:szCs w:val="20"/>
      </w:rPr>
    </w:lvl>
    <w:lvl w:ilvl="1" w:tplc="BB181F88">
      <w:start w:val="1"/>
      <w:numFmt w:val="lowerLetter"/>
      <w:lvlText w:val="%2."/>
      <w:lvlJc w:val="left"/>
      <w:pPr>
        <w:ind w:left="721" w:hanging="360"/>
      </w:pPr>
      <w:rPr>
        <w:rFonts w:ascii="Arial" w:eastAsia="Arial" w:hAnsi="Arial" w:cs="Arial" w:hint="default"/>
        <w:b w:val="0"/>
        <w:bCs w:val="0"/>
        <w:i w:val="0"/>
        <w:iCs w:val="0"/>
        <w:spacing w:val="-1"/>
        <w:w w:val="99"/>
        <w:sz w:val="20"/>
        <w:szCs w:val="20"/>
      </w:rPr>
    </w:lvl>
    <w:lvl w:ilvl="2" w:tplc="FD1A9914">
      <w:numFmt w:val="bullet"/>
      <w:lvlText w:val="•"/>
      <w:lvlJc w:val="left"/>
      <w:pPr>
        <w:ind w:left="1657" w:hanging="360"/>
      </w:pPr>
      <w:rPr>
        <w:rFonts w:hint="default"/>
      </w:rPr>
    </w:lvl>
    <w:lvl w:ilvl="3" w:tplc="08D6531A">
      <w:numFmt w:val="bullet"/>
      <w:lvlText w:val="•"/>
      <w:lvlJc w:val="left"/>
      <w:pPr>
        <w:ind w:left="2593" w:hanging="360"/>
      </w:pPr>
      <w:rPr>
        <w:rFonts w:hint="default"/>
      </w:rPr>
    </w:lvl>
    <w:lvl w:ilvl="4" w:tplc="7CF06038">
      <w:numFmt w:val="bullet"/>
      <w:lvlText w:val="•"/>
      <w:lvlJc w:val="left"/>
      <w:pPr>
        <w:ind w:left="3529" w:hanging="360"/>
      </w:pPr>
      <w:rPr>
        <w:rFonts w:hint="default"/>
      </w:rPr>
    </w:lvl>
    <w:lvl w:ilvl="5" w:tplc="98FC64C0">
      <w:numFmt w:val="bullet"/>
      <w:lvlText w:val="•"/>
      <w:lvlJc w:val="left"/>
      <w:pPr>
        <w:ind w:left="4466" w:hanging="360"/>
      </w:pPr>
      <w:rPr>
        <w:rFonts w:hint="default"/>
      </w:rPr>
    </w:lvl>
    <w:lvl w:ilvl="6" w:tplc="A036C95E">
      <w:numFmt w:val="bullet"/>
      <w:lvlText w:val="•"/>
      <w:lvlJc w:val="left"/>
      <w:pPr>
        <w:ind w:left="5402" w:hanging="360"/>
      </w:pPr>
      <w:rPr>
        <w:rFonts w:hint="default"/>
      </w:rPr>
    </w:lvl>
    <w:lvl w:ilvl="7" w:tplc="AE543B9C">
      <w:numFmt w:val="bullet"/>
      <w:lvlText w:val="•"/>
      <w:lvlJc w:val="left"/>
      <w:pPr>
        <w:ind w:left="6338" w:hanging="360"/>
      </w:pPr>
      <w:rPr>
        <w:rFonts w:hint="default"/>
      </w:rPr>
    </w:lvl>
    <w:lvl w:ilvl="8" w:tplc="44E0AFD4">
      <w:numFmt w:val="bullet"/>
      <w:lvlText w:val="•"/>
      <w:lvlJc w:val="left"/>
      <w:pPr>
        <w:ind w:left="7274" w:hanging="360"/>
      </w:pPr>
      <w:rPr>
        <w:rFonts w:hint="default"/>
      </w:rPr>
    </w:lvl>
  </w:abstractNum>
  <w:abstractNum w:abstractNumId="44" w15:restartNumberingAfterBreak="0">
    <w:nsid w:val="37C95BEB"/>
    <w:multiLevelType w:val="hybridMultilevel"/>
    <w:tmpl w:val="E97CCBEA"/>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9413341"/>
    <w:multiLevelType w:val="hybridMultilevel"/>
    <w:tmpl w:val="B81A6764"/>
    <w:lvl w:ilvl="0" w:tplc="51909662">
      <w:start w:val="1"/>
      <w:numFmt w:val="lowerLetter"/>
      <w:lvlText w:val="%1."/>
      <w:lvlJc w:val="left"/>
      <w:pPr>
        <w:ind w:left="720" w:hanging="360"/>
      </w:pPr>
      <w:rPr>
        <w:rFonts w:ascii="Arial" w:hAnsi="Arial" w:cs="Arial"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46021A"/>
    <w:multiLevelType w:val="hybridMultilevel"/>
    <w:tmpl w:val="940282D4"/>
    <w:lvl w:ilvl="0" w:tplc="C36A375E">
      <w:start w:val="2"/>
      <w:numFmt w:val="lowerLetter"/>
      <w:lvlText w:val="%1."/>
      <w:lvlJc w:val="left"/>
      <w:pPr>
        <w:ind w:left="1544" w:hanging="284"/>
      </w:pPr>
      <w:rPr>
        <w:rFonts w:hint="default"/>
        <w:b w:val="0"/>
        <w:bCs w:val="0"/>
        <w:i w:val="0"/>
        <w:iCs w:val="0"/>
        <w:spacing w:val="-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AE0675"/>
    <w:multiLevelType w:val="hybridMultilevel"/>
    <w:tmpl w:val="73B2DEC6"/>
    <w:lvl w:ilvl="0" w:tplc="E9DADF36">
      <w:start w:val="1"/>
      <w:numFmt w:val="lowerLetter"/>
      <w:lvlText w:val="%1."/>
      <w:lvlJc w:val="left"/>
      <w:pPr>
        <w:ind w:left="720" w:hanging="360"/>
      </w:pPr>
      <w:rPr>
        <w:rFonts w:ascii="Arial" w:hAnsi="Arial" w:cs="Arial"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5219A0"/>
    <w:multiLevelType w:val="hybridMultilevel"/>
    <w:tmpl w:val="B372C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9C306E"/>
    <w:multiLevelType w:val="hybridMultilevel"/>
    <w:tmpl w:val="471A3766"/>
    <w:lvl w:ilvl="0" w:tplc="A6EC1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1426CB"/>
    <w:multiLevelType w:val="hybridMultilevel"/>
    <w:tmpl w:val="D0A0057C"/>
    <w:lvl w:ilvl="0" w:tplc="0409001B">
      <w:start w:val="1"/>
      <w:numFmt w:val="lowerRoman"/>
      <w:lvlText w:val="%1."/>
      <w:lvlJc w:val="right"/>
      <w:pPr>
        <w:ind w:left="720" w:hanging="360"/>
      </w:pPr>
      <w:rPr>
        <w:rFonts w:hint="eastAsia"/>
      </w:rPr>
    </w:lvl>
    <w:lvl w:ilvl="1" w:tplc="ED4C1360">
      <w:start w:val="25"/>
      <w:numFmt w:val="bullet"/>
      <w:lvlText w:val="-"/>
      <w:lvlJc w:val="left"/>
      <w:pPr>
        <w:ind w:left="1440" w:hanging="360"/>
      </w:pPr>
      <w:rPr>
        <w:rFonts w:ascii="Arial" w:eastAsia="MS Mincho" w:hAnsi="Arial" w:cs="Arial" w:hint="default"/>
      </w:rPr>
    </w:lvl>
    <w:lvl w:ilvl="2" w:tplc="A94E80A0">
      <w:start w:val="1"/>
      <w:numFmt w:val="lowerLetter"/>
      <w:lvlText w:val="%3."/>
      <w:lvlJc w:val="left"/>
      <w:pPr>
        <w:tabs>
          <w:tab w:val="num" w:pos="2160"/>
        </w:tabs>
        <w:ind w:left="2160" w:hanging="360"/>
      </w:pPr>
      <w:rPr>
        <w:rFonts w:hint="eastAsia"/>
      </w:rPr>
    </w:lvl>
    <w:lvl w:ilvl="3" w:tplc="0888C67C">
      <w:start w:val="1"/>
      <w:numFmt w:val="lowerLetter"/>
      <w:lvlText w:val="%4."/>
      <w:lvlJc w:val="left"/>
      <w:pPr>
        <w:tabs>
          <w:tab w:val="num" w:pos="2880"/>
        </w:tabs>
        <w:ind w:left="2880" w:hanging="360"/>
      </w:pPr>
      <w:rPr>
        <w:rFonts w:hint="eastAsia"/>
      </w:rPr>
    </w:lvl>
    <w:lvl w:ilvl="4" w:tplc="0CDA7208">
      <w:start w:val="1"/>
      <w:numFmt w:val="lowerLetter"/>
      <w:lvlText w:val="%5."/>
      <w:lvlJc w:val="left"/>
      <w:pPr>
        <w:tabs>
          <w:tab w:val="num" w:pos="3600"/>
        </w:tabs>
        <w:ind w:left="3600" w:hanging="360"/>
      </w:pPr>
      <w:rPr>
        <w:rFonts w:hint="eastAsia"/>
      </w:rPr>
    </w:lvl>
    <w:lvl w:ilvl="5" w:tplc="1530579C">
      <w:start w:val="1"/>
      <w:numFmt w:val="lowerLetter"/>
      <w:lvlText w:val="%6."/>
      <w:lvlJc w:val="left"/>
      <w:pPr>
        <w:tabs>
          <w:tab w:val="num" w:pos="4320"/>
        </w:tabs>
        <w:ind w:left="4320" w:hanging="360"/>
      </w:pPr>
      <w:rPr>
        <w:rFonts w:hint="eastAsia"/>
      </w:rPr>
    </w:lvl>
    <w:lvl w:ilvl="6" w:tplc="5296D6BA">
      <w:start w:val="1"/>
      <w:numFmt w:val="lowerLetter"/>
      <w:lvlText w:val="%7."/>
      <w:lvlJc w:val="left"/>
      <w:pPr>
        <w:tabs>
          <w:tab w:val="num" w:pos="5040"/>
        </w:tabs>
        <w:ind w:left="5040" w:hanging="360"/>
      </w:pPr>
      <w:rPr>
        <w:rFonts w:hint="eastAsia"/>
      </w:rPr>
    </w:lvl>
    <w:lvl w:ilvl="7" w:tplc="4F2CD164">
      <w:start w:val="1"/>
      <w:numFmt w:val="lowerLetter"/>
      <w:lvlText w:val="%8."/>
      <w:lvlJc w:val="left"/>
      <w:pPr>
        <w:tabs>
          <w:tab w:val="num" w:pos="5760"/>
        </w:tabs>
        <w:ind w:left="5760" w:hanging="360"/>
      </w:pPr>
      <w:rPr>
        <w:rFonts w:hint="eastAsia"/>
      </w:rPr>
    </w:lvl>
    <w:lvl w:ilvl="8" w:tplc="810E986A">
      <w:start w:val="1"/>
      <w:numFmt w:val="lowerLetter"/>
      <w:lvlText w:val="%9."/>
      <w:lvlJc w:val="left"/>
      <w:pPr>
        <w:tabs>
          <w:tab w:val="num" w:pos="6480"/>
        </w:tabs>
        <w:ind w:left="6480" w:hanging="360"/>
      </w:pPr>
      <w:rPr>
        <w:rFonts w:hint="eastAsia"/>
      </w:rPr>
    </w:lvl>
  </w:abstractNum>
  <w:abstractNum w:abstractNumId="51" w15:restartNumberingAfterBreak="0">
    <w:nsid w:val="3D2A27EE"/>
    <w:multiLevelType w:val="hybridMultilevel"/>
    <w:tmpl w:val="E9BC6AB8"/>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4065D2"/>
    <w:multiLevelType w:val="hybridMultilevel"/>
    <w:tmpl w:val="2F74F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7E28A1"/>
    <w:multiLevelType w:val="hybridMultilevel"/>
    <w:tmpl w:val="B48250D4"/>
    <w:lvl w:ilvl="0" w:tplc="26DC0A18">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AD3082B0">
      <w:numFmt w:val="bullet"/>
      <w:lvlText w:val="•"/>
      <w:lvlJc w:val="left"/>
      <w:pPr>
        <w:ind w:left="1578" w:hanging="284"/>
      </w:pPr>
      <w:rPr>
        <w:rFonts w:hint="default"/>
      </w:rPr>
    </w:lvl>
    <w:lvl w:ilvl="2" w:tplc="FEC0AFE8">
      <w:numFmt w:val="bullet"/>
      <w:lvlText w:val="•"/>
      <w:lvlJc w:val="left"/>
      <w:pPr>
        <w:ind w:left="2436" w:hanging="284"/>
      </w:pPr>
      <w:rPr>
        <w:rFonts w:hint="default"/>
      </w:rPr>
    </w:lvl>
    <w:lvl w:ilvl="3" w:tplc="F9A02836">
      <w:numFmt w:val="bullet"/>
      <w:lvlText w:val="•"/>
      <w:lvlJc w:val="left"/>
      <w:pPr>
        <w:ind w:left="3294" w:hanging="284"/>
      </w:pPr>
      <w:rPr>
        <w:rFonts w:hint="default"/>
      </w:rPr>
    </w:lvl>
    <w:lvl w:ilvl="4" w:tplc="FC284D80">
      <w:numFmt w:val="bullet"/>
      <w:lvlText w:val="•"/>
      <w:lvlJc w:val="left"/>
      <w:pPr>
        <w:ind w:left="4152" w:hanging="284"/>
      </w:pPr>
      <w:rPr>
        <w:rFonts w:hint="default"/>
      </w:rPr>
    </w:lvl>
    <w:lvl w:ilvl="5" w:tplc="87901862">
      <w:numFmt w:val="bullet"/>
      <w:lvlText w:val="•"/>
      <w:lvlJc w:val="left"/>
      <w:pPr>
        <w:ind w:left="5010" w:hanging="284"/>
      </w:pPr>
      <w:rPr>
        <w:rFonts w:hint="default"/>
      </w:rPr>
    </w:lvl>
    <w:lvl w:ilvl="6" w:tplc="B39A9EC8">
      <w:numFmt w:val="bullet"/>
      <w:lvlText w:val="•"/>
      <w:lvlJc w:val="left"/>
      <w:pPr>
        <w:ind w:left="5868" w:hanging="284"/>
      </w:pPr>
      <w:rPr>
        <w:rFonts w:hint="default"/>
      </w:rPr>
    </w:lvl>
    <w:lvl w:ilvl="7" w:tplc="ECEA9120">
      <w:numFmt w:val="bullet"/>
      <w:lvlText w:val="•"/>
      <w:lvlJc w:val="left"/>
      <w:pPr>
        <w:ind w:left="6726" w:hanging="284"/>
      </w:pPr>
      <w:rPr>
        <w:rFonts w:hint="default"/>
      </w:rPr>
    </w:lvl>
    <w:lvl w:ilvl="8" w:tplc="11740858">
      <w:numFmt w:val="bullet"/>
      <w:lvlText w:val="•"/>
      <w:lvlJc w:val="left"/>
      <w:pPr>
        <w:ind w:left="7584" w:hanging="284"/>
      </w:pPr>
      <w:rPr>
        <w:rFonts w:hint="default"/>
      </w:rPr>
    </w:lvl>
  </w:abstractNum>
  <w:abstractNum w:abstractNumId="54" w15:restartNumberingAfterBreak="0">
    <w:nsid w:val="44B100E9"/>
    <w:multiLevelType w:val="hybridMultilevel"/>
    <w:tmpl w:val="5AE20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4F11C64"/>
    <w:multiLevelType w:val="hybridMultilevel"/>
    <w:tmpl w:val="E47600FE"/>
    <w:lvl w:ilvl="0" w:tplc="2FC852F4">
      <w:start w:val="4"/>
      <w:numFmt w:val="bullet"/>
      <w:lvlText w:val=""/>
      <w:lvlJc w:val="left"/>
      <w:pPr>
        <w:tabs>
          <w:tab w:val="num" w:pos="720"/>
        </w:tabs>
        <w:ind w:left="720" w:hanging="720"/>
      </w:pPr>
      <w:rPr>
        <w:rFonts w:ascii="Symbol" w:eastAsia="MS Mincho" w:hAnsi="Symbol" w:cs="Times New Roman"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64D4960"/>
    <w:multiLevelType w:val="hybridMultilevel"/>
    <w:tmpl w:val="755A889E"/>
    <w:lvl w:ilvl="0" w:tplc="0409001B">
      <w:start w:val="1"/>
      <w:numFmt w:val="lowerRoman"/>
      <w:lvlText w:val="%1."/>
      <w:lvlJc w:val="righ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7" w15:restartNumberingAfterBreak="0">
    <w:nsid w:val="471F27F1"/>
    <w:multiLevelType w:val="hybridMultilevel"/>
    <w:tmpl w:val="1E0E7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6E0F7A"/>
    <w:multiLevelType w:val="hybridMultilevel"/>
    <w:tmpl w:val="F82C37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A222C7A"/>
    <w:multiLevelType w:val="hybridMultilevel"/>
    <w:tmpl w:val="01567910"/>
    <w:lvl w:ilvl="0" w:tplc="0409001B">
      <w:start w:val="1"/>
      <w:numFmt w:val="lowerRoman"/>
      <w:lvlText w:val="%1."/>
      <w:lvlJc w:val="right"/>
      <w:pPr>
        <w:ind w:left="720" w:hanging="360"/>
      </w:pPr>
      <w:rPr>
        <w:rFonts w:hint="eastAsia"/>
      </w:rPr>
    </w:lvl>
    <w:lvl w:ilvl="1" w:tplc="FFFFFFFF">
      <w:start w:val="25"/>
      <w:numFmt w:val="bullet"/>
      <w:lvlText w:val="-"/>
      <w:lvlJc w:val="left"/>
      <w:pPr>
        <w:ind w:left="1440" w:hanging="360"/>
      </w:pPr>
      <w:rPr>
        <w:rFonts w:ascii="Arial" w:eastAsia="MS Mincho" w:hAnsi="Arial" w:cs="Arial" w:hint="default"/>
      </w:rPr>
    </w:lvl>
    <w:lvl w:ilvl="2" w:tplc="FFFFFFFF">
      <w:start w:val="1"/>
      <w:numFmt w:val="lowerLetter"/>
      <w:lvlText w:val="%3."/>
      <w:lvlJc w:val="left"/>
      <w:pPr>
        <w:tabs>
          <w:tab w:val="num" w:pos="2160"/>
        </w:tabs>
        <w:ind w:left="2160" w:hanging="360"/>
      </w:pPr>
      <w:rPr>
        <w:rFonts w:hint="eastAsia"/>
      </w:rPr>
    </w:lvl>
    <w:lvl w:ilvl="3" w:tplc="FFFFFFFF">
      <w:start w:val="1"/>
      <w:numFmt w:val="lowerLetter"/>
      <w:lvlText w:val="%4."/>
      <w:lvlJc w:val="left"/>
      <w:pPr>
        <w:tabs>
          <w:tab w:val="num" w:pos="2880"/>
        </w:tabs>
        <w:ind w:left="2880" w:hanging="360"/>
      </w:pPr>
      <w:rPr>
        <w:rFonts w:hint="eastAsia"/>
      </w:rPr>
    </w:lvl>
    <w:lvl w:ilvl="4" w:tplc="FFFFFFFF">
      <w:start w:val="1"/>
      <w:numFmt w:val="lowerLetter"/>
      <w:lvlText w:val="%5."/>
      <w:lvlJc w:val="left"/>
      <w:pPr>
        <w:tabs>
          <w:tab w:val="num" w:pos="3600"/>
        </w:tabs>
        <w:ind w:left="3600" w:hanging="360"/>
      </w:pPr>
      <w:rPr>
        <w:rFonts w:hint="eastAsia"/>
      </w:rPr>
    </w:lvl>
    <w:lvl w:ilvl="5" w:tplc="FFFFFFFF">
      <w:start w:val="1"/>
      <w:numFmt w:val="lowerLetter"/>
      <w:lvlText w:val="%6."/>
      <w:lvlJc w:val="left"/>
      <w:pPr>
        <w:tabs>
          <w:tab w:val="num" w:pos="4320"/>
        </w:tabs>
        <w:ind w:left="4320" w:hanging="360"/>
      </w:pPr>
      <w:rPr>
        <w:rFonts w:hint="eastAsia"/>
      </w:rPr>
    </w:lvl>
    <w:lvl w:ilvl="6" w:tplc="FFFFFFFF">
      <w:start w:val="1"/>
      <w:numFmt w:val="lowerLetter"/>
      <w:lvlText w:val="%7."/>
      <w:lvlJc w:val="left"/>
      <w:pPr>
        <w:tabs>
          <w:tab w:val="num" w:pos="5040"/>
        </w:tabs>
        <w:ind w:left="5040" w:hanging="360"/>
      </w:pPr>
      <w:rPr>
        <w:rFonts w:hint="eastAsia"/>
      </w:rPr>
    </w:lvl>
    <w:lvl w:ilvl="7" w:tplc="FFFFFFFF">
      <w:start w:val="1"/>
      <w:numFmt w:val="lowerLetter"/>
      <w:lvlText w:val="%8."/>
      <w:lvlJc w:val="left"/>
      <w:pPr>
        <w:tabs>
          <w:tab w:val="num" w:pos="5760"/>
        </w:tabs>
        <w:ind w:left="5760" w:hanging="360"/>
      </w:pPr>
      <w:rPr>
        <w:rFonts w:hint="eastAsia"/>
      </w:rPr>
    </w:lvl>
    <w:lvl w:ilvl="8" w:tplc="FFFFFFFF">
      <w:start w:val="1"/>
      <w:numFmt w:val="lowerLetter"/>
      <w:lvlText w:val="%9."/>
      <w:lvlJc w:val="left"/>
      <w:pPr>
        <w:tabs>
          <w:tab w:val="num" w:pos="6480"/>
        </w:tabs>
        <w:ind w:left="6480" w:hanging="360"/>
      </w:pPr>
      <w:rPr>
        <w:rFonts w:hint="eastAsia"/>
      </w:rPr>
    </w:lvl>
  </w:abstractNum>
  <w:abstractNum w:abstractNumId="60" w15:restartNumberingAfterBreak="0">
    <w:nsid w:val="4A543FBA"/>
    <w:multiLevelType w:val="hybridMultilevel"/>
    <w:tmpl w:val="1AFCBEA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4A571DAB"/>
    <w:multiLevelType w:val="hybridMultilevel"/>
    <w:tmpl w:val="90BC281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891BE5"/>
    <w:multiLevelType w:val="hybridMultilevel"/>
    <w:tmpl w:val="9F3E95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C663167"/>
    <w:multiLevelType w:val="hybridMultilevel"/>
    <w:tmpl w:val="6B540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F326F5"/>
    <w:multiLevelType w:val="hybridMultilevel"/>
    <w:tmpl w:val="4A3C7200"/>
    <w:lvl w:ilvl="0" w:tplc="7918F6B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9C4475"/>
    <w:multiLevelType w:val="hybridMultilevel"/>
    <w:tmpl w:val="27E624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15:restartNumberingAfterBreak="0">
    <w:nsid w:val="5A3C6C5C"/>
    <w:multiLevelType w:val="hybridMultilevel"/>
    <w:tmpl w:val="87BA7D3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5E8A1643"/>
    <w:multiLevelType w:val="hybridMultilevel"/>
    <w:tmpl w:val="88EE79D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5EDC67EB"/>
    <w:multiLevelType w:val="hybridMultilevel"/>
    <w:tmpl w:val="DF741EA4"/>
    <w:lvl w:ilvl="0" w:tplc="0409001B">
      <w:start w:val="1"/>
      <w:numFmt w:val="lowerRoman"/>
      <w:lvlText w:val="%1."/>
      <w:lvlJc w:val="right"/>
      <w:pPr>
        <w:ind w:left="720" w:hanging="360"/>
      </w:pPr>
      <w:rPr>
        <w:rFonts w:hint="default"/>
        <w:b w:val="0"/>
        <w:bCs w:val="0"/>
        <w:sz w:val="20"/>
        <w:szCs w:val="20"/>
      </w:rPr>
    </w:lvl>
    <w:lvl w:ilvl="1" w:tplc="FFFFFFFF">
      <w:start w:val="1"/>
      <w:numFmt w:val="lowerLetter"/>
      <w:lvlText w:val="%2."/>
      <w:lvlJc w:val="left"/>
      <w:pPr>
        <w:ind w:left="1440" w:hanging="360"/>
      </w:pPr>
      <w:rPr>
        <w:rFonts w:ascii="Arial" w:hAnsi="Arial" w:cs="Arial" w:hint="default"/>
        <w:b w:val="0"/>
        <w:bCs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01B3512"/>
    <w:multiLevelType w:val="hybridMultilevel"/>
    <w:tmpl w:val="53C87AF6"/>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70" w15:restartNumberingAfterBreak="0">
    <w:nsid w:val="609D43BC"/>
    <w:multiLevelType w:val="hybridMultilevel"/>
    <w:tmpl w:val="8B908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0B84B5D"/>
    <w:multiLevelType w:val="hybridMultilevel"/>
    <w:tmpl w:val="755A889E"/>
    <w:lvl w:ilvl="0" w:tplc="FFFFFFFF">
      <w:start w:val="1"/>
      <w:numFmt w:val="lowerRoman"/>
      <w:lvlText w:val="%1."/>
      <w:lvlJc w:val="right"/>
      <w:pPr>
        <w:ind w:left="1071" w:hanging="360"/>
      </w:p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72" w15:restartNumberingAfterBreak="0">
    <w:nsid w:val="60C359EF"/>
    <w:multiLevelType w:val="hybridMultilevel"/>
    <w:tmpl w:val="57B4F3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30A4AD5"/>
    <w:multiLevelType w:val="hybridMultilevel"/>
    <w:tmpl w:val="2B48BD58"/>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74" w15:restartNumberingAfterBreak="0">
    <w:nsid w:val="64002371"/>
    <w:multiLevelType w:val="hybridMultilevel"/>
    <w:tmpl w:val="22FEE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0E1A3D"/>
    <w:multiLevelType w:val="hybridMultilevel"/>
    <w:tmpl w:val="99A01A6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5E9793C"/>
    <w:multiLevelType w:val="hybridMultilevel"/>
    <w:tmpl w:val="F3769582"/>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5F36B7B"/>
    <w:multiLevelType w:val="hybridMultilevel"/>
    <w:tmpl w:val="317CC4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B7C3FD2"/>
    <w:multiLevelType w:val="hybridMultilevel"/>
    <w:tmpl w:val="9F3E95F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D576126"/>
    <w:multiLevelType w:val="hybridMultilevel"/>
    <w:tmpl w:val="29E8F622"/>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D8C57C3"/>
    <w:multiLevelType w:val="hybridMultilevel"/>
    <w:tmpl w:val="8976D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FF5127"/>
    <w:multiLevelType w:val="hybridMultilevel"/>
    <w:tmpl w:val="3CE4552C"/>
    <w:lvl w:ilvl="0" w:tplc="E8AA41F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3387D92"/>
    <w:multiLevelType w:val="hybridMultilevel"/>
    <w:tmpl w:val="04BCE21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55AAAB1A">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457C08"/>
    <w:multiLevelType w:val="hybridMultilevel"/>
    <w:tmpl w:val="35D0D696"/>
    <w:lvl w:ilvl="0" w:tplc="04090019">
      <w:start w:val="1"/>
      <w:numFmt w:val="lowerLetter"/>
      <w:lvlText w:val="%1."/>
      <w:lvlJc w:val="left"/>
      <w:pPr>
        <w:ind w:left="287" w:hanging="284"/>
      </w:pPr>
      <w:rPr>
        <w:rFonts w:hint="default"/>
        <w:b w:val="0"/>
        <w:bCs w:val="0"/>
        <w:i w:val="0"/>
        <w:iCs w:val="0"/>
        <w:spacing w:val="-2"/>
        <w:w w:val="100"/>
        <w:sz w:val="20"/>
        <w:szCs w:val="20"/>
      </w:rPr>
    </w:lvl>
    <w:lvl w:ilvl="1" w:tplc="FFFFFFFF">
      <w:numFmt w:val="bullet"/>
      <w:lvlText w:val="•"/>
      <w:lvlJc w:val="left"/>
      <w:pPr>
        <w:ind w:left="1154" w:hanging="284"/>
      </w:pPr>
      <w:rPr>
        <w:rFonts w:hint="default"/>
      </w:rPr>
    </w:lvl>
    <w:lvl w:ilvl="2" w:tplc="FFFFFFFF">
      <w:numFmt w:val="bullet"/>
      <w:lvlText w:val="•"/>
      <w:lvlJc w:val="left"/>
      <w:pPr>
        <w:ind w:left="2012" w:hanging="284"/>
      </w:pPr>
      <w:rPr>
        <w:rFonts w:hint="default"/>
      </w:rPr>
    </w:lvl>
    <w:lvl w:ilvl="3" w:tplc="FFFFFFFF">
      <w:numFmt w:val="bullet"/>
      <w:lvlText w:val="•"/>
      <w:lvlJc w:val="left"/>
      <w:pPr>
        <w:ind w:left="2870" w:hanging="284"/>
      </w:pPr>
      <w:rPr>
        <w:rFonts w:hint="default"/>
      </w:rPr>
    </w:lvl>
    <w:lvl w:ilvl="4" w:tplc="FFFFFFFF">
      <w:numFmt w:val="bullet"/>
      <w:lvlText w:val="•"/>
      <w:lvlJc w:val="left"/>
      <w:pPr>
        <w:ind w:left="3728" w:hanging="284"/>
      </w:pPr>
      <w:rPr>
        <w:rFonts w:hint="default"/>
      </w:rPr>
    </w:lvl>
    <w:lvl w:ilvl="5" w:tplc="FFFFFFFF">
      <w:numFmt w:val="bullet"/>
      <w:lvlText w:val="•"/>
      <w:lvlJc w:val="left"/>
      <w:pPr>
        <w:ind w:left="4586" w:hanging="284"/>
      </w:pPr>
      <w:rPr>
        <w:rFonts w:hint="default"/>
      </w:rPr>
    </w:lvl>
    <w:lvl w:ilvl="6" w:tplc="FFFFFFFF">
      <w:numFmt w:val="bullet"/>
      <w:lvlText w:val="•"/>
      <w:lvlJc w:val="left"/>
      <w:pPr>
        <w:ind w:left="5444" w:hanging="284"/>
      </w:pPr>
      <w:rPr>
        <w:rFonts w:hint="default"/>
      </w:rPr>
    </w:lvl>
    <w:lvl w:ilvl="7" w:tplc="FFFFFFFF">
      <w:numFmt w:val="bullet"/>
      <w:lvlText w:val="•"/>
      <w:lvlJc w:val="left"/>
      <w:pPr>
        <w:ind w:left="6302" w:hanging="284"/>
      </w:pPr>
      <w:rPr>
        <w:rFonts w:hint="default"/>
      </w:rPr>
    </w:lvl>
    <w:lvl w:ilvl="8" w:tplc="FFFFFFFF">
      <w:numFmt w:val="bullet"/>
      <w:lvlText w:val="•"/>
      <w:lvlJc w:val="left"/>
      <w:pPr>
        <w:ind w:left="7160" w:hanging="284"/>
      </w:pPr>
      <w:rPr>
        <w:rFonts w:hint="default"/>
      </w:rPr>
    </w:lvl>
  </w:abstractNum>
  <w:abstractNum w:abstractNumId="84" w15:restartNumberingAfterBreak="0">
    <w:nsid w:val="78D24FA8"/>
    <w:multiLevelType w:val="hybridMultilevel"/>
    <w:tmpl w:val="705E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A9B5B62"/>
    <w:multiLevelType w:val="hybridMultilevel"/>
    <w:tmpl w:val="05CCC19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EC708A"/>
    <w:multiLevelType w:val="hybridMultilevel"/>
    <w:tmpl w:val="64CEC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731D01"/>
    <w:multiLevelType w:val="hybridMultilevel"/>
    <w:tmpl w:val="67A6BD5C"/>
    <w:lvl w:ilvl="0" w:tplc="12BADDA0">
      <w:start w:val="1"/>
      <w:numFmt w:val="lowerLetter"/>
      <w:lvlText w:val="%1."/>
      <w:lvlJc w:val="left"/>
      <w:pPr>
        <w:ind w:left="720" w:hanging="360"/>
      </w:pPr>
      <w:rPr>
        <w:rFonts w:hint="eastAsia"/>
      </w:rPr>
    </w:lvl>
    <w:lvl w:ilvl="1" w:tplc="F81E3F58">
      <w:start w:val="25"/>
      <w:numFmt w:val="bullet"/>
      <w:lvlText w:val="-"/>
      <w:lvlJc w:val="left"/>
      <w:pPr>
        <w:ind w:left="1440" w:hanging="360"/>
      </w:pPr>
      <w:rPr>
        <w:rFonts w:ascii="Arial" w:eastAsia="MS Mincho" w:hAnsi="Arial" w:cs="Arial" w:hint="default"/>
      </w:rPr>
    </w:lvl>
    <w:lvl w:ilvl="2" w:tplc="69AC583A">
      <w:start w:val="1"/>
      <w:numFmt w:val="lowerLetter"/>
      <w:lvlText w:val="%3."/>
      <w:lvlJc w:val="left"/>
      <w:pPr>
        <w:tabs>
          <w:tab w:val="num" w:pos="2160"/>
        </w:tabs>
        <w:ind w:left="2160" w:hanging="360"/>
      </w:pPr>
      <w:rPr>
        <w:rFonts w:hint="eastAsia"/>
      </w:rPr>
    </w:lvl>
    <w:lvl w:ilvl="3" w:tplc="1CF2B830">
      <w:start w:val="1"/>
      <w:numFmt w:val="lowerLetter"/>
      <w:lvlText w:val="%4."/>
      <w:lvlJc w:val="left"/>
      <w:pPr>
        <w:tabs>
          <w:tab w:val="num" w:pos="2880"/>
        </w:tabs>
        <w:ind w:left="2880" w:hanging="360"/>
      </w:pPr>
      <w:rPr>
        <w:rFonts w:hint="eastAsia"/>
      </w:rPr>
    </w:lvl>
    <w:lvl w:ilvl="4" w:tplc="B34E248E">
      <w:start w:val="1"/>
      <w:numFmt w:val="lowerLetter"/>
      <w:lvlText w:val="%5."/>
      <w:lvlJc w:val="left"/>
      <w:pPr>
        <w:tabs>
          <w:tab w:val="num" w:pos="3600"/>
        </w:tabs>
        <w:ind w:left="3600" w:hanging="360"/>
      </w:pPr>
      <w:rPr>
        <w:rFonts w:hint="eastAsia"/>
      </w:rPr>
    </w:lvl>
    <w:lvl w:ilvl="5" w:tplc="E41A3B42">
      <w:start w:val="1"/>
      <w:numFmt w:val="lowerLetter"/>
      <w:lvlText w:val="%6."/>
      <w:lvlJc w:val="left"/>
      <w:pPr>
        <w:tabs>
          <w:tab w:val="num" w:pos="4320"/>
        </w:tabs>
        <w:ind w:left="4320" w:hanging="360"/>
      </w:pPr>
      <w:rPr>
        <w:rFonts w:hint="eastAsia"/>
      </w:rPr>
    </w:lvl>
    <w:lvl w:ilvl="6" w:tplc="B9CC3860">
      <w:start w:val="1"/>
      <w:numFmt w:val="lowerLetter"/>
      <w:lvlText w:val="%7."/>
      <w:lvlJc w:val="left"/>
      <w:pPr>
        <w:tabs>
          <w:tab w:val="num" w:pos="5040"/>
        </w:tabs>
        <w:ind w:left="5040" w:hanging="360"/>
      </w:pPr>
      <w:rPr>
        <w:rFonts w:hint="eastAsia"/>
      </w:rPr>
    </w:lvl>
    <w:lvl w:ilvl="7" w:tplc="3BC8CB36">
      <w:start w:val="1"/>
      <w:numFmt w:val="lowerLetter"/>
      <w:lvlText w:val="%8."/>
      <w:lvlJc w:val="left"/>
      <w:pPr>
        <w:tabs>
          <w:tab w:val="num" w:pos="5760"/>
        </w:tabs>
        <w:ind w:left="5760" w:hanging="360"/>
      </w:pPr>
      <w:rPr>
        <w:rFonts w:hint="eastAsia"/>
      </w:rPr>
    </w:lvl>
    <w:lvl w:ilvl="8" w:tplc="547691DE">
      <w:start w:val="1"/>
      <w:numFmt w:val="lowerLetter"/>
      <w:lvlText w:val="%9."/>
      <w:lvlJc w:val="left"/>
      <w:pPr>
        <w:tabs>
          <w:tab w:val="num" w:pos="6480"/>
        </w:tabs>
        <w:ind w:left="6480" w:hanging="360"/>
      </w:pPr>
      <w:rPr>
        <w:rFonts w:hint="eastAsia"/>
      </w:rPr>
    </w:lvl>
  </w:abstractNum>
  <w:abstractNum w:abstractNumId="88" w15:restartNumberingAfterBreak="0">
    <w:nsid w:val="7D864F9F"/>
    <w:multiLevelType w:val="hybridMultilevel"/>
    <w:tmpl w:val="40FA38BE"/>
    <w:lvl w:ilvl="0" w:tplc="54EA1DD6">
      <w:start w:val="1"/>
      <w:numFmt w:val="lowerLetter"/>
      <w:lvlText w:val="%1."/>
      <w:lvlJc w:val="left"/>
      <w:pPr>
        <w:ind w:left="360" w:hanging="360"/>
      </w:pPr>
      <w:rPr>
        <w:rFonts w:ascii="Arial MT" w:eastAsia="Arial MT" w:hAnsi="Arial MT" w:cs="Arial MT" w:hint="default"/>
        <w:b w:val="0"/>
        <w:bCs w:val="0"/>
        <w:i w:val="0"/>
        <w:iCs w:val="0"/>
        <w:spacing w:val="-2"/>
        <w:w w:val="100"/>
        <w:sz w:val="20"/>
        <w:szCs w:val="20"/>
        <w:lang w:val="en-US" w:eastAsia="en-US" w:bidi="ar-SA"/>
      </w:rPr>
    </w:lvl>
    <w:lvl w:ilvl="1" w:tplc="FFFFFFFF">
      <w:start w:val="1"/>
      <w:numFmt w:val="lowerLetter"/>
      <w:lvlText w:val="%2."/>
      <w:lvlJc w:val="left"/>
      <w:pPr>
        <w:ind w:left="1080" w:hanging="360"/>
      </w:pPr>
      <w:rPr>
        <w:rFonts w:ascii="Arial" w:eastAsia="Arial MT"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D8D6BEC"/>
    <w:multiLevelType w:val="hybridMultilevel"/>
    <w:tmpl w:val="360E25B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0" w15:restartNumberingAfterBreak="0">
    <w:nsid w:val="7E875E3B"/>
    <w:multiLevelType w:val="hybridMultilevel"/>
    <w:tmpl w:val="9F5C39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298550">
    <w:abstractNumId w:val="80"/>
  </w:num>
  <w:num w:numId="2" w16cid:durableId="1704014357">
    <w:abstractNumId w:val="21"/>
  </w:num>
  <w:num w:numId="3" w16cid:durableId="1744642635">
    <w:abstractNumId w:val="85"/>
  </w:num>
  <w:num w:numId="4" w16cid:durableId="1934046661">
    <w:abstractNumId w:val="32"/>
  </w:num>
  <w:num w:numId="5" w16cid:durableId="1496726673">
    <w:abstractNumId w:val="63"/>
  </w:num>
  <w:num w:numId="6" w16cid:durableId="1460032293">
    <w:abstractNumId w:val="27"/>
  </w:num>
  <w:num w:numId="7" w16cid:durableId="1036732804">
    <w:abstractNumId w:val="6"/>
  </w:num>
  <w:num w:numId="8" w16cid:durableId="1701708331">
    <w:abstractNumId w:val="66"/>
  </w:num>
  <w:num w:numId="9" w16cid:durableId="2108622129">
    <w:abstractNumId w:val="89"/>
  </w:num>
  <w:num w:numId="10" w16cid:durableId="1679388961">
    <w:abstractNumId w:val="67"/>
  </w:num>
  <w:num w:numId="11" w16cid:durableId="958947936">
    <w:abstractNumId w:val="60"/>
  </w:num>
  <w:num w:numId="12" w16cid:durableId="1841191749">
    <w:abstractNumId w:val="18"/>
  </w:num>
  <w:num w:numId="13" w16cid:durableId="1483766883">
    <w:abstractNumId w:val="40"/>
  </w:num>
  <w:num w:numId="14" w16cid:durableId="1040517922">
    <w:abstractNumId w:val="77"/>
  </w:num>
  <w:num w:numId="15" w16cid:durableId="596789739">
    <w:abstractNumId w:val="38"/>
  </w:num>
  <w:num w:numId="16" w16cid:durableId="294454439">
    <w:abstractNumId w:val="55"/>
  </w:num>
  <w:num w:numId="17" w16cid:durableId="1987777185">
    <w:abstractNumId w:val="54"/>
  </w:num>
  <w:num w:numId="18" w16cid:durableId="522322091">
    <w:abstractNumId w:val="74"/>
  </w:num>
  <w:num w:numId="19" w16cid:durableId="932663360">
    <w:abstractNumId w:val="30"/>
  </w:num>
  <w:num w:numId="20" w16cid:durableId="932133242">
    <w:abstractNumId w:val="26"/>
  </w:num>
  <w:num w:numId="21" w16cid:durableId="1531838576">
    <w:abstractNumId w:val="22"/>
  </w:num>
  <w:num w:numId="22" w16cid:durableId="1654405066">
    <w:abstractNumId w:val="24"/>
  </w:num>
  <w:num w:numId="23" w16cid:durableId="955791140">
    <w:abstractNumId w:val="44"/>
  </w:num>
  <w:num w:numId="24" w16cid:durableId="1200431294">
    <w:abstractNumId w:val="15"/>
  </w:num>
  <w:num w:numId="25" w16cid:durableId="406264884">
    <w:abstractNumId w:val="50"/>
  </w:num>
  <w:num w:numId="26" w16cid:durableId="777337992">
    <w:abstractNumId w:val="87"/>
  </w:num>
  <w:num w:numId="27" w16cid:durableId="1938708430">
    <w:abstractNumId w:val="4"/>
  </w:num>
  <w:num w:numId="28" w16cid:durableId="1792631373">
    <w:abstractNumId w:val="48"/>
  </w:num>
  <w:num w:numId="29" w16cid:durableId="1622763831">
    <w:abstractNumId w:val="88"/>
  </w:num>
  <w:num w:numId="30" w16cid:durableId="510535990">
    <w:abstractNumId w:val="56"/>
  </w:num>
  <w:num w:numId="31" w16cid:durableId="489177990">
    <w:abstractNumId w:val="11"/>
  </w:num>
  <w:num w:numId="32" w16cid:durableId="1519805395">
    <w:abstractNumId w:val="62"/>
  </w:num>
  <w:num w:numId="33" w16cid:durableId="202061506">
    <w:abstractNumId w:val="78"/>
  </w:num>
  <w:num w:numId="34" w16cid:durableId="591549605">
    <w:abstractNumId w:val="43"/>
  </w:num>
  <w:num w:numId="35" w16cid:durableId="1822427828">
    <w:abstractNumId w:val="23"/>
  </w:num>
  <w:num w:numId="36" w16cid:durableId="2029476956">
    <w:abstractNumId w:val="35"/>
  </w:num>
  <w:num w:numId="37" w16cid:durableId="931352493">
    <w:abstractNumId w:val="53"/>
  </w:num>
  <w:num w:numId="38" w16cid:durableId="222637923">
    <w:abstractNumId w:val="34"/>
  </w:num>
  <w:num w:numId="39" w16cid:durableId="1086342115">
    <w:abstractNumId w:val="17"/>
  </w:num>
  <w:num w:numId="40" w16cid:durableId="1976250523">
    <w:abstractNumId w:val="90"/>
  </w:num>
  <w:num w:numId="41" w16cid:durableId="581524368">
    <w:abstractNumId w:val="83"/>
  </w:num>
  <w:num w:numId="42" w16cid:durableId="1870334034">
    <w:abstractNumId w:val="46"/>
  </w:num>
  <w:num w:numId="43" w16cid:durableId="272133876">
    <w:abstractNumId w:val="49"/>
  </w:num>
  <w:num w:numId="44" w16cid:durableId="154614014">
    <w:abstractNumId w:val="65"/>
  </w:num>
  <w:num w:numId="45" w16cid:durableId="2072993955">
    <w:abstractNumId w:val="61"/>
  </w:num>
  <w:num w:numId="46" w16cid:durableId="1627540268">
    <w:abstractNumId w:val="52"/>
  </w:num>
  <w:num w:numId="47" w16cid:durableId="703333137">
    <w:abstractNumId w:val="5"/>
  </w:num>
  <w:num w:numId="48" w16cid:durableId="2049986087">
    <w:abstractNumId w:val="1"/>
  </w:num>
  <w:num w:numId="49" w16cid:durableId="22219541">
    <w:abstractNumId w:val="29"/>
  </w:num>
  <w:num w:numId="50" w16cid:durableId="9182286">
    <w:abstractNumId w:val="59"/>
  </w:num>
  <w:num w:numId="51" w16cid:durableId="461384639">
    <w:abstractNumId w:val="9"/>
  </w:num>
  <w:num w:numId="52" w16cid:durableId="1684017176">
    <w:abstractNumId w:val="58"/>
  </w:num>
  <w:num w:numId="53" w16cid:durableId="174460376">
    <w:abstractNumId w:val="69"/>
  </w:num>
  <w:num w:numId="54" w16cid:durableId="1871608685">
    <w:abstractNumId w:val="73"/>
  </w:num>
  <w:num w:numId="55" w16cid:durableId="339351461">
    <w:abstractNumId w:val="8"/>
  </w:num>
  <w:num w:numId="56" w16cid:durableId="1128473852">
    <w:abstractNumId w:val="20"/>
  </w:num>
  <w:num w:numId="57" w16cid:durableId="792870791">
    <w:abstractNumId w:val="51"/>
  </w:num>
  <w:num w:numId="58" w16cid:durableId="1120761371">
    <w:abstractNumId w:val="47"/>
  </w:num>
  <w:num w:numId="59" w16cid:durableId="387461201">
    <w:abstractNumId w:val="75"/>
  </w:num>
  <w:num w:numId="60" w16cid:durableId="2073497761">
    <w:abstractNumId w:val="19"/>
  </w:num>
  <w:num w:numId="61" w16cid:durableId="1118526572">
    <w:abstractNumId w:val="0"/>
  </w:num>
  <w:num w:numId="62" w16cid:durableId="1633555433">
    <w:abstractNumId w:val="72"/>
  </w:num>
  <w:num w:numId="63" w16cid:durableId="955255089">
    <w:abstractNumId w:val="82"/>
  </w:num>
  <w:num w:numId="64" w16cid:durableId="376123207">
    <w:abstractNumId w:val="84"/>
  </w:num>
  <w:num w:numId="65" w16cid:durableId="715810416">
    <w:abstractNumId w:val="41"/>
  </w:num>
  <w:num w:numId="66" w16cid:durableId="3947141">
    <w:abstractNumId w:val="45"/>
  </w:num>
  <w:num w:numId="67" w16cid:durableId="560754952">
    <w:abstractNumId w:val="3"/>
  </w:num>
  <w:num w:numId="68" w16cid:durableId="2127649892">
    <w:abstractNumId w:val="79"/>
  </w:num>
  <w:num w:numId="69" w16cid:durableId="1030836886">
    <w:abstractNumId w:val="31"/>
  </w:num>
  <w:num w:numId="70" w16cid:durableId="244926287">
    <w:abstractNumId w:val="76"/>
  </w:num>
  <w:num w:numId="71" w16cid:durableId="535389304">
    <w:abstractNumId w:val="68"/>
  </w:num>
  <w:num w:numId="72" w16cid:durableId="97919202">
    <w:abstractNumId w:val="57"/>
  </w:num>
  <w:num w:numId="73" w16cid:durableId="524363706">
    <w:abstractNumId w:val="70"/>
  </w:num>
  <w:num w:numId="74" w16cid:durableId="1580285596">
    <w:abstractNumId w:val="71"/>
  </w:num>
  <w:num w:numId="75" w16cid:durableId="1821460116">
    <w:abstractNumId w:val="2"/>
  </w:num>
  <w:num w:numId="76" w16cid:durableId="759180648">
    <w:abstractNumId w:val="12"/>
  </w:num>
  <w:num w:numId="77" w16cid:durableId="654188190">
    <w:abstractNumId w:val="16"/>
  </w:num>
  <w:num w:numId="78" w16cid:durableId="331417302">
    <w:abstractNumId w:val="86"/>
  </w:num>
  <w:num w:numId="79" w16cid:durableId="1493333755">
    <w:abstractNumId w:val="13"/>
  </w:num>
  <w:num w:numId="80" w16cid:durableId="193231192">
    <w:abstractNumId w:val="14"/>
  </w:num>
  <w:num w:numId="81" w16cid:durableId="900406162">
    <w:abstractNumId w:val="39"/>
  </w:num>
  <w:num w:numId="82" w16cid:durableId="1229342440">
    <w:abstractNumId w:val="36"/>
  </w:num>
  <w:num w:numId="83" w16cid:durableId="1811438574">
    <w:abstractNumId w:val="33"/>
  </w:num>
  <w:num w:numId="84" w16cid:durableId="833839086">
    <w:abstractNumId w:val="37"/>
  </w:num>
  <w:num w:numId="85" w16cid:durableId="1385907492">
    <w:abstractNumId w:val="81"/>
  </w:num>
  <w:num w:numId="86" w16cid:durableId="1616281247">
    <w:abstractNumId w:val="42"/>
  </w:num>
  <w:num w:numId="87" w16cid:durableId="487139765">
    <w:abstractNumId w:val="7"/>
  </w:num>
  <w:num w:numId="88" w16cid:durableId="1666515404">
    <w:abstractNumId w:val="10"/>
  </w:num>
  <w:num w:numId="89" w16cid:durableId="40640185">
    <w:abstractNumId w:val="64"/>
  </w:num>
  <w:num w:numId="90" w16cid:durableId="45833534">
    <w:abstractNumId w:val="25"/>
  </w:num>
  <w:num w:numId="91" w16cid:durableId="1698895084">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CE"/>
    <w:rsid w:val="000002E2"/>
    <w:rsid w:val="000004C0"/>
    <w:rsid w:val="00003166"/>
    <w:rsid w:val="00003F3F"/>
    <w:rsid w:val="00005512"/>
    <w:rsid w:val="00007039"/>
    <w:rsid w:val="00010441"/>
    <w:rsid w:val="00010B5F"/>
    <w:rsid w:val="000320FA"/>
    <w:rsid w:val="00033017"/>
    <w:rsid w:val="00041F40"/>
    <w:rsid w:val="00054B0B"/>
    <w:rsid w:val="000605DB"/>
    <w:rsid w:val="00062C0C"/>
    <w:rsid w:val="00064296"/>
    <w:rsid w:val="00081A28"/>
    <w:rsid w:val="000831CA"/>
    <w:rsid w:val="000835F9"/>
    <w:rsid w:val="00094EF3"/>
    <w:rsid w:val="000A3381"/>
    <w:rsid w:val="000A5EDC"/>
    <w:rsid w:val="000B0D6D"/>
    <w:rsid w:val="000B4451"/>
    <w:rsid w:val="000C3322"/>
    <w:rsid w:val="000E3538"/>
    <w:rsid w:val="000F3F90"/>
    <w:rsid w:val="000F664A"/>
    <w:rsid w:val="0010036E"/>
    <w:rsid w:val="0010247F"/>
    <w:rsid w:val="001113A0"/>
    <w:rsid w:val="001137FC"/>
    <w:rsid w:val="0011552B"/>
    <w:rsid w:val="00121D05"/>
    <w:rsid w:val="00125799"/>
    <w:rsid w:val="00125AB6"/>
    <w:rsid w:val="00144C11"/>
    <w:rsid w:val="00151C18"/>
    <w:rsid w:val="001702B1"/>
    <w:rsid w:val="0017269A"/>
    <w:rsid w:val="001727C5"/>
    <w:rsid w:val="00173AA9"/>
    <w:rsid w:val="0018187C"/>
    <w:rsid w:val="001906B9"/>
    <w:rsid w:val="00194009"/>
    <w:rsid w:val="001A7D61"/>
    <w:rsid w:val="001C0299"/>
    <w:rsid w:val="001D7EF2"/>
    <w:rsid w:val="001E4A5B"/>
    <w:rsid w:val="001F1AB5"/>
    <w:rsid w:val="001F2FCB"/>
    <w:rsid w:val="00202A6C"/>
    <w:rsid w:val="0020533B"/>
    <w:rsid w:val="00220351"/>
    <w:rsid w:val="00220EAA"/>
    <w:rsid w:val="0022520A"/>
    <w:rsid w:val="0023013B"/>
    <w:rsid w:val="00233FD3"/>
    <w:rsid w:val="00235441"/>
    <w:rsid w:val="00237EDC"/>
    <w:rsid w:val="00254E90"/>
    <w:rsid w:val="00263B0A"/>
    <w:rsid w:val="0027405D"/>
    <w:rsid w:val="002843BB"/>
    <w:rsid w:val="002A6F08"/>
    <w:rsid w:val="002B2850"/>
    <w:rsid w:val="002B7B08"/>
    <w:rsid w:val="002C38D6"/>
    <w:rsid w:val="002C3C46"/>
    <w:rsid w:val="002E006D"/>
    <w:rsid w:val="003111AE"/>
    <w:rsid w:val="003131B6"/>
    <w:rsid w:val="00321309"/>
    <w:rsid w:val="00331123"/>
    <w:rsid w:val="00331B9E"/>
    <w:rsid w:val="00336153"/>
    <w:rsid w:val="00341A25"/>
    <w:rsid w:val="0036392E"/>
    <w:rsid w:val="00366516"/>
    <w:rsid w:val="00366E37"/>
    <w:rsid w:val="0037166E"/>
    <w:rsid w:val="00371B1F"/>
    <w:rsid w:val="00380FC1"/>
    <w:rsid w:val="00383F7F"/>
    <w:rsid w:val="00384D45"/>
    <w:rsid w:val="003903F0"/>
    <w:rsid w:val="003B5087"/>
    <w:rsid w:val="003B66B4"/>
    <w:rsid w:val="003C1A7B"/>
    <w:rsid w:val="003C74D6"/>
    <w:rsid w:val="003C7985"/>
    <w:rsid w:val="003D033D"/>
    <w:rsid w:val="003D774D"/>
    <w:rsid w:val="003F6D06"/>
    <w:rsid w:val="004001B3"/>
    <w:rsid w:val="0040188F"/>
    <w:rsid w:val="00402F44"/>
    <w:rsid w:val="004070C9"/>
    <w:rsid w:val="00411A1C"/>
    <w:rsid w:val="00411C55"/>
    <w:rsid w:val="00412997"/>
    <w:rsid w:val="00414455"/>
    <w:rsid w:val="00415204"/>
    <w:rsid w:val="00420333"/>
    <w:rsid w:val="00420B11"/>
    <w:rsid w:val="00420C78"/>
    <w:rsid w:val="00422CDE"/>
    <w:rsid w:val="004260C8"/>
    <w:rsid w:val="00430029"/>
    <w:rsid w:val="00432CEA"/>
    <w:rsid w:val="00433356"/>
    <w:rsid w:val="00440FFB"/>
    <w:rsid w:val="0045277F"/>
    <w:rsid w:val="00462A5B"/>
    <w:rsid w:val="00464B94"/>
    <w:rsid w:val="00485C3B"/>
    <w:rsid w:val="00490CAE"/>
    <w:rsid w:val="004A2E02"/>
    <w:rsid w:val="004A5682"/>
    <w:rsid w:val="004B27CA"/>
    <w:rsid w:val="004B63A6"/>
    <w:rsid w:val="004C0740"/>
    <w:rsid w:val="004C0B76"/>
    <w:rsid w:val="004C4936"/>
    <w:rsid w:val="004C78CD"/>
    <w:rsid w:val="004D27EC"/>
    <w:rsid w:val="004D49D4"/>
    <w:rsid w:val="004D58A3"/>
    <w:rsid w:val="004E0E53"/>
    <w:rsid w:val="004E32DF"/>
    <w:rsid w:val="004E5AE9"/>
    <w:rsid w:val="004E7E4A"/>
    <w:rsid w:val="00500796"/>
    <w:rsid w:val="00505220"/>
    <w:rsid w:val="00512B44"/>
    <w:rsid w:val="00514690"/>
    <w:rsid w:val="0051639C"/>
    <w:rsid w:val="00520CDF"/>
    <w:rsid w:val="00524F8F"/>
    <w:rsid w:val="0052617A"/>
    <w:rsid w:val="005268D0"/>
    <w:rsid w:val="005438C5"/>
    <w:rsid w:val="00554EF4"/>
    <w:rsid w:val="00556CFA"/>
    <w:rsid w:val="00557A02"/>
    <w:rsid w:val="00570632"/>
    <w:rsid w:val="00573744"/>
    <w:rsid w:val="00575227"/>
    <w:rsid w:val="005804D2"/>
    <w:rsid w:val="005829B2"/>
    <w:rsid w:val="0058550E"/>
    <w:rsid w:val="0059128E"/>
    <w:rsid w:val="005914B1"/>
    <w:rsid w:val="00595738"/>
    <w:rsid w:val="005B3B11"/>
    <w:rsid w:val="005C7B48"/>
    <w:rsid w:val="005D102F"/>
    <w:rsid w:val="005D177C"/>
    <w:rsid w:val="005D1A2E"/>
    <w:rsid w:val="005E67CE"/>
    <w:rsid w:val="005E6F69"/>
    <w:rsid w:val="005F3CEE"/>
    <w:rsid w:val="005F64E2"/>
    <w:rsid w:val="005F7700"/>
    <w:rsid w:val="005F797D"/>
    <w:rsid w:val="00602F5D"/>
    <w:rsid w:val="0061531F"/>
    <w:rsid w:val="00625A6C"/>
    <w:rsid w:val="006260FA"/>
    <w:rsid w:val="006409AA"/>
    <w:rsid w:val="00645D5B"/>
    <w:rsid w:val="006709B1"/>
    <w:rsid w:val="00672A0C"/>
    <w:rsid w:val="00687516"/>
    <w:rsid w:val="00690A0C"/>
    <w:rsid w:val="006B0C3A"/>
    <w:rsid w:val="006B296A"/>
    <w:rsid w:val="006C6251"/>
    <w:rsid w:val="006D5882"/>
    <w:rsid w:val="006D6FE3"/>
    <w:rsid w:val="006E554B"/>
    <w:rsid w:val="006E5DC7"/>
    <w:rsid w:val="006E72A9"/>
    <w:rsid w:val="00701B22"/>
    <w:rsid w:val="00702889"/>
    <w:rsid w:val="0070340E"/>
    <w:rsid w:val="00704D96"/>
    <w:rsid w:val="00705E5F"/>
    <w:rsid w:val="00710D0B"/>
    <w:rsid w:val="00711AC5"/>
    <w:rsid w:val="007124E7"/>
    <w:rsid w:val="00716437"/>
    <w:rsid w:val="0071747A"/>
    <w:rsid w:val="007225DF"/>
    <w:rsid w:val="007257FB"/>
    <w:rsid w:val="007363C1"/>
    <w:rsid w:val="007368E4"/>
    <w:rsid w:val="007417F0"/>
    <w:rsid w:val="00745A80"/>
    <w:rsid w:val="00750FCE"/>
    <w:rsid w:val="00771B45"/>
    <w:rsid w:val="00781013"/>
    <w:rsid w:val="00794E84"/>
    <w:rsid w:val="007A137D"/>
    <w:rsid w:val="007A1BFA"/>
    <w:rsid w:val="007C2E67"/>
    <w:rsid w:val="007C36E7"/>
    <w:rsid w:val="007D09BA"/>
    <w:rsid w:val="007D680C"/>
    <w:rsid w:val="007E2A4D"/>
    <w:rsid w:val="007E3345"/>
    <w:rsid w:val="007E5F47"/>
    <w:rsid w:val="007E695C"/>
    <w:rsid w:val="007F4909"/>
    <w:rsid w:val="007F51FE"/>
    <w:rsid w:val="007F7ED7"/>
    <w:rsid w:val="007F7F6A"/>
    <w:rsid w:val="00801E1D"/>
    <w:rsid w:val="00814956"/>
    <w:rsid w:val="00824528"/>
    <w:rsid w:val="0082533C"/>
    <w:rsid w:val="00827BDF"/>
    <w:rsid w:val="008311D8"/>
    <w:rsid w:val="00836BB4"/>
    <w:rsid w:val="00837244"/>
    <w:rsid w:val="008515E5"/>
    <w:rsid w:val="00852A74"/>
    <w:rsid w:val="0087207F"/>
    <w:rsid w:val="00872916"/>
    <w:rsid w:val="00874BE4"/>
    <w:rsid w:val="00882542"/>
    <w:rsid w:val="008904D3"/>
    <w:rsid w:val="008927C2"/>
    <w:rsid w:val="00895437"/>
    <w:rsid w:val="0089787C"/>
    <w:rsid w:val="00897B28"/>
    <w:rsid w:val="008A069C"/>
    <w:rsid w:val="008A1DD3"/>
    <w:rsid w:val="008A3F65"/>
    <w:rsid w:val="008B5D36"/>
    <w:rsid w:val="008C04A9"/>
    <w:rsid w:val="008C23F3"/>
    <w:rsid w:val="008C330B"/>
    <w:rsid w:val="008C3787"/>
    <w:rsid w:val="008C49F8"/>
    <w:rsid w:val="008C7E0B"/>
    <w:rsid w:val="008D458B"/>
    <w:rsid w:val="008E3523"/>
    <w:rsid w:val="008F15F1"/>
    <w:rsid w:val="00900E00"/>
    <w:rsid w:val="00907736"/>
    <w:rsid w:val="00907CE0"/>
    <w:rsid w:val="00926047"/>
    <w:rsid w:val="00930C0D"/>
    <w:rsid w:val="00932159"/>
    <w:rsid w:val="00933188"/>
    <w:rsid w:val="0094471F"/>
    <w:rsid w:val="00951A93"/>
    <w:rsid w:val="00956C3F"/>
    <w:rsid w:val="00965799"/>
    <w:rsid w:val="00970FDD"/>
    <w:rsid w:val="0097677F"/>
    <w:rsid w:val="009817C8"/>
    <w:rsid w:val="0098649F"/>
    <w:rsid w:val="0099049E"/>
    <w:rsid w:val="0099341D"/>
    <w:rsid w:val="009A042F"/>
    <w:rsid w:val="009A41E6"/>
    <w:rsid w:val="009B0C9C"/>
    <w:rsid w:val="009B7ACD"/>
    <w:rsid w:val="009C4E30"/>
    <w:rsid w:val="009E4E7B"/>
    <w:rsid w:val="009E4F60"/>
    <w:rsid w:val="009F29F3"/>
    <w:rsid w:val="00A11DA5"/>
    <w:rsid w:val="00A13CC3"/>
    <w:rsid w:val="00A2063C"/>
    <w:rsid w:val="00A23267"/>
    <w:rsid w:val="00A24CDF"/>
    <w:rsid w:val="00A31CF4"/>
    <w:rsid w:val="00A353F7"/>
    <w:rsid w:val="00A35C3F"/>
    <w:rsid w:val="00A37296"/>
    <w:rsid w:val="00A43CE7"/>
    <w:rsid w:val="00A57410"/>
    <w:rsid w:val="00A6507A"/>
    <w:rsid w:val="00A74FB2"/>
    <w:rsid w:val="00A843FD"/>
    <w:rsid w:val="00A91915"/>
    <w:rsid w:val="00A973D3"/>
    <w:rsid w:val="00AA3F74"/>
    <w:rsid w:val="00AA7A51"/>
    <w:rsid w:val="00AB67F8"/>
    <w:rsid w:val="00AD38DD"/>
    <w:rsid w:val="00AD3C57"/>
    <w:rsid w:val="00AD5728"/>
    <w:rsid w:val="00AE370B"/>
    <w:rsid w:val="00AF7AAA"/>
    <w:rsid w:val="00B15239"/>
    <w:rsid w:val="00B1767B"/>
    <w:rsid w:val="00B17816"/>
    <w:rsid w:val="00B23802"/>
    <w:rsid w:val="00B25E4E"/>
    <w:rsid w:val="00B270B6"/>
    <w:rsid w:val="00B33D58"/>
    <w:rsid w:val="00B403F7"/>
    <w:rsid w:val="00B53A8D"/>
    <w:rsid w:val="00B60C76"/>
    <w:rsid w:val="00B6487B"/>
    <w:rsid w:val="00B7121E"/>
    <w:rsid w:val="00B93329"/>
    <w:rsid w:val="00B962DF"/>
    <w:rsid w:val="00BA3AB0"/>
    <w:rsid w:val="00BA462A"/>
    <w:rsid w:val="00BB0A17"/>
    <w:rsid w:val="00BB0CD3"/>
    <w:rsid w:val="00BB170C"/>
    <w:rsid w:val="00BC3F40"/>
    <w:rsid w:val="00BC75F9"/>
    <w:rsid w:val="00BD2E48"/>
    <w:rsid w:val="00BE1FFA"/>
    <w:rsid w:val="00BE40A2"/>
    <w:rsid w:val="00BE543A"/>
    <w:rsid w:val="00C039D0"/>
    <w:rsid w:val="00C12AB7"/>
    <w:rsid w:val="00C22909"/>
    <w:rsid w:val="00C23E8B"/>
    <w:rsid w:val="00C35B19"/>
    <w:rsid w:val="00C4098F"/>
    <w:rsid w:val="00C42100"/>
    <w:rsid w:val="00C47C67"/>
    <w:rsid w:val="00C657CF"/>
    <w:rsid w:val="00C65B51"/>
    <w:rsid w:val="00C711B5"/>
    <w:rsid w:val="00C81EA8"/>
    <w:rsid w:val="00C952F1"/>
    <w:rsid w:val="00CA0F10"/>
    <w:rsid w:val="00CA4D94"/>
    <w:rsid w:val="00CA7086"/>
    <w:rsid w:val="00CB3D1E"/>
    <w:rsid w:val="00CC2706"/>
    <w:rsid w:val="00CC354B"/>
    <w:rsid w:val="00CD438B"/>
    <w:rsid w:val="00CD5B6B"/>
    <w:rsid w:val="00CF08CC"/>
    <w:rsid w:val="00CF7395"/>
    <w:rsid w:val="00D01916"/>
    <w:rsid w:val="00D052F8"/>
    <w:rsid w:val="00D05707"/>
    <w:rsid w:val="00D1226F"/>
    <w:rsid w:val="00D22381"/>
    <w:rsid w:val="00D27F5D"/>
    <w:rsid w:val="00D33E83"/>
    <w:rsid w:val="00D530F3"/>
    <w:rsid w:val="00D53135"/>
    <w:rsid w:val="00D5468F"/>
    <w:rsid w:val="00D62FA5"/>
    <w:rsid w:val="00D63C1D"/>
    <w:rsid w:val="00D66D19"/>
    <w:rsid w:val="00D721A8"/>
    <w:rsid w:val="00D87A36"/>
    <w:rsid w:val="00D955D7"/>
    <w:rsid w:val="00D97654"/>
    <w:rsid w:val="00D97F13"/>
    <w:rsid w:val="00DA0B09"/>
    <w:rsid w:val="00DA3C5A"/>
    <w:rsid w:val="00DA4E82"/>
    <w:rsid w:val="00DB35CE"/>
    <w:rsid w:val="00DB474F"/>
    <w:rsid w:val="00DB68E8"/>
    <w:rsid w:val="00DB786F"/>
    <w:rsid w:val="00DC052E"/>
    <w:rsid w:val="00DC6D15"/>
    <w:rsid w:val="00DD2C89"/>
    <w:rsid w:val="00DD5B78"/>
    <w:rsid w:val="00DE1813"/>
    <w:rsid w:val="00DE2CFF"/>
    <w:rsid w:val="00DE39C5"/>
    <w:rsid w:val="00DE4695"/>
    <w:rsid w:val="00DE7B77"/>
    <w:rsid w:val="00DE7BE0"/>
    <w:rsid w:val="00DE7E0D"/>
    <w:rsid w:val="00DF45E6"/>
    <w:rsid w:val="00DF79ED"/>
    <w:rsid w:val="00E0417F"/>
    <w:rsid w:val="00E1641D"/>
    <w:rsid w:val="00E20735"/>
    <w:rsid w:val="00E2632E"/>
    <w:rsid w:val="00E4306F"/>
    <w:rsid w:val="00E4599D"/>
    <w:rsid w:val="00E62506"/>
    <w:rsid w:val="00E66CA6"/>
    <w:rsid w:val="00E7464D"/>
    <w:rsid w:val="00E84C1B"/>
    <w:rsid w:val="00E94A96"/>
    <w:rsid w:val="00E9739F"/>
    <w:rsid w:val="00EA3153"/>
    <w:rsid w:val="00EA34FA"/>
    <w:rsid w:val="00EA733D"/>
    <w:rsid w:val="00EB2DE8"/>
    <w:rsid w:val="00EB510B"/>
    <w:rsid w:val="00EB6165"/>
    <w:rsid w:val="00EC25E5"/>
    <w:rsid w:val="00ED0952"/>
    <w:rsid w:val="00ED1F6B"/>
    <w:rsid w:val="00ED317C"/>
    <w:rsid w:val="00ED71D5"/>
    <w:rsid w:val="00EE5853"/>
    <w:rsid w:val="00EE7FC9"/>
    <w:rsid w:val="00EF3793"/>
    <w:rsid w:val="00EF6D25"/>
    <w:rsid w:val="00F04E64"/>
    <w:rsid w:val="00F1046B"/>
    <w:rsid w:val="00F12A71"/>
    <w:rsid w:val="00F16211"/>
    <w:rsid w:val="00F22017"/>
    <w:rsid w:val="00F32A36"/>
    <w:rsid w:val="00F337C2"/>
    <w:rsid w:val="00F44470"/>
    <w:rsid w:val="00F472DD"/>
    <w:rsid w:val="00F47D6D"/>
    <w:rsid w:val="00F529D9"/>
    <w:rsid w:val="00F60A2A"/>
    <w:rsid w:val="00F700D2"/>
    <w:rsid w:val="00F720E2"/>
    <w:rsid w:val="00F8711E"/>
    <w:rsid w:val="00F97392"/>
    <w:rsid w:val="00FA3333"/>
    <w:rsid w:val="00FA54AA"/>
    <w:rsid w:val="00FA6738"/>
    <w:rsid w:val="00FC3954"/>
    <w:rsid w:val="00FC5B28"/>
    <w:rsid w:val="00FC66E6"/>
    <w:rsid w:val="00FD3763"/>
    <w:rsid w:val="00FD4AFA"/>
    <w:rsid w:val="00FD7915"/>
    <w:rsid w:val="00FE4A41"/>
    <w:rsid w:val="00FE4BBF"/>
    <w:rsid w:val="00FE4C19"/>
    <w:rsid w:val="00FF109D"/>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7F091"/>
  <w15:docId w15:val="{1A79D3C6-6F54-434A-808E-134D0B72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47"/>
  </w:style>
  <w:style w:type="paragraph" w:styleId="Heading1">
    <w:name w:val="heading 1"/>
    <w:basedOn w:val="Normal"/>
    <w:link w:val="Heading1Char"/>
    <w:uiPriority w:val="9"/>
    <w:qFormat/>
    <w:rsid w:val="005804D2"/>
    <w:pPr>
      <w:widowControl w:val="0"/>
      <w:autoSpaceDE w:val="0"/>
      <w:autoSpaceDN w:val="0"/>
      <w:spacing w:after="0" w:line="240" w:lineRule="auto"/>
      <w:ind w:left="103"/>
      <w:outlineLvl w:val="0"/>
    </w:pPr>
    <w:rPr>
      <w:rFonts w:ascii="Arial" w:eastAsia="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CE"/>
    <w:pPr>
      <w:ind w:left="720"/>
      <w:contextualSpacing/>
    </w:pPr>
  </w:style>
  <w:style w:type="paragraph" w:styleId="Revision">
    <w:name w:val="Revision"/>
    <w:hidden/>
    <w:uiPriority w:val="99"/>
    <w:semiHidden/>
    <w:rsid w:val="00A843FD"/>
    <w:pPr>
      <w:spacing w:after="0" w:line="240" w:lineRule="auto"/>
    </w:pPr>
  </w:style>
  <w:style w:type="character" w:styleId="CommentReference">
    <w:name w:val="annotation reference"/>
    <w:basedOn w:val="DefaultParagraphFont"/>
    <w:uiPriority w:val="99"/>
    <w:semiHidden/>
    <w:unhideWhenUsed/>
    <w:rsid w:val="00C657CF"/>
    <w:rPr>
      <w:sz w:val="16"/>
      <w:szCs w:val="16"/>
    </w:rPr>
  </w:style>
  <w:style w:type="paragraph" w:styleId="CommentText">
    <w:name w:val="annotation text"/>
    <w:basedOn w:val="Normal"/>
    <w:link w:val="CommentTextChar"/>
    <w:uiPriority w:val="99"/>
    <w:unhideWhenUsed/>
    <w:rsid w:val="00C657CF"/>
    <w:pPr>
      <w:spacing w:line="240" w:lineRule="auto"/>
    </w:pPr>
    <w:rPr>
      <w:sz w:val="20"/>
      <w:szCs w:val="20"/>
    </w:rPr>
  </w:style>
  <w:style w:type="character" w:customStyle="1" w:styleId="CommentTextChar">
    <w:name w:val="Comment Text Char"/>
    <w:basedOn w:val="DefaultParagraphFont"/>
    <w:link w:val="CommentText"/>
    <w:uiPriority w:val="99"/>
    <w:rsid w:val="00C657CF"/>
    <w:rPr>
      <w:sz w:val="20"/>
      <w:szCs w:val="20"/>
    </w:rPr>
  </w:style>
  <w:style w:type="paragraph" w:styleId="CommentSubject">
    <w:name w:val="annotation subject"/>
    <w:basedOn w:val="CommentText"/>
    <w:next w:val="CommentText"/>
    <w:link w:val="CommentSubjectChar"/>
    <w:uiPriority w:val="99"/>
    <w:semiHidden/>
    <w:unhideWhenUsed/>
    <w:rsid w:val="00C657CF"/>
    <w:rPr>
      <w:b/>
      <w:bCs/>
    </w:rPr>
  </w:style>
  <w:style w:type="character" w:customStyle="1" w:styleId="CommentSubjectChar">
    <w:name w:val="Comment Subject Char"/>
    <w:basedOn w:val="CommentTextChar"/>
    <w:link w:val="CommentSubject"/>
    <w:uiPriority w:val="99"/>
    <w:semiHidden/>
    <w:rsid w:val="00C657CF"/>
    <w:rPr>
      <w:b/>
      <w:bCs/>
      <w:sz w:val="20"/>
      <w:szCs w:val="20"/>
    </w:rPr>
  </w:style>
  <w:style w:type="paragraph" w:styleId="BodyText">
    <w:name w:val="Body Text"/>
    <w:basedOn w:val="Normal"/>
    <w:link w:val="BodyTextChar"/>
    <w:uiPriority w:val="1"/>
    <w:qFormat/>
    <w:rsid w:val="00575227"/>
    <w:pPr>
      <w:widowControl w:val="0"/>
      <w:autoSpaceDE w:val="0"/>
      <w:autoSpaceDN w:val="0"/>
      <w:spacing w:after="0" w:line="240" w:lineRule="auto"/>
    </w:pPr>
    <w:rPr>
      <w:rFonts w:ascii="Arial MT" w:eastAsia="Arial MT" w:hAnsi="Arial MT" w:cs="Arial MT"/>
      <w:sz w:val="20"/>
      <w:szCs w:val="20"/>
      <w:lang w:eastAsia="en-US"/>
    </w:rPr>
  </w:style>
  <w:style w:type="character" w:customStyle="1" w:styleId="BodyTextChar">
    <w:name w:val="Body Text Char"/>
    <w:basedOn w:val="DefaultParagraphFont"/>
    <w:link w:val="BodyText"/>
    <w:uiPriority w:val="1"/>
    <w:rsid w:val="00575227"/>
    <w:rPr>
      <w:rFonts w:ascii="Arial MT" w:eastAsia="Arial MT" w:hAnsi="Arial MT" w:cs="Arial MT"/>
      <w:sz w:val="20"/>
      <w:szCs w:val="20"/>
      <w:lang w:eastAsia="en-US"/>
    </w:rPr>
  </w:style>
  <w:style w:type="paragraph" w:styleId="BalloonText">
    <w:name w:val="Balloon Text"/>
    <w:basedOn w:val="Normal"/>
    <w:link w:val="BalloonTextChar"/>
    <w:uiPriority w:val="99"/>
    <w:semiHidden/>
    <w:unhideWhenUsed/>
    <w:rsid w:val="00C409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098F"/>
    <w:rPr>
      <w:rFonts w:ascii="Times New Roman" w:hAnsi="Times New Roman" w:cs="Times New Roman"/>
      <w:sz w:val="18"/>
      <w:szCs w:val="18"/>
    </w:rPr>
  </w:style>
  <w:style w:type="character" w:customStyle="1" w:styleId="Heading1Char">
    <w:name w:val="Heading 1 Char"/>
    <w:basedOn w:val="DefaultParagraphFont"/>
    <w:link w:val="Heading1"/>
    <w:uiPriority w:val="9"/>
    <w:rsid w:val="005804D2"/>
    <w:rPr>
      <w:rFonts w:ascii="Arial" w:eastAsia="Arial" w:hAnsi="Arial" w:cs="Arial"/>
      <w:b/>
      <w:bCs/>
      <w:sz w:val="20"/>
      <w:szCs w:val="20"/>
      <w:lang w:eastAsia="en-US"/>
    </w:rPr>
  </w:style>
  <w:style w:type="paragraph" w:styleId="Header">
    <w:name w:val="header"/>
    <w:basedOn w:val="Normal"/>
    <w:link w:val="HeaderChar"/>
    <w:uiPriority w:val="99"/>
    <w:unhideWhenUsed/>
    <w:rsid w:val="00EA3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53"/>
  </w:style>
  <w:style w:type="paragraph" w:styleId="Footer">
    <w:name w:val="footer"/>
    <w:basedOn w:val="Normal"/>
    <w:link w:val="FooterChar"/>
    <w:uiPriority w:val="99"/>
    <w:unhideWhenUsed/>
    <w:rsid w:val="00EA3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53"/>
  </w:style>
  <w:style w:type="table" w:styleId="TableGrid">
    <w:name w:val="Table Grid"/>
    <w:basedOn w:val="TableNormal"/>
    <w:uiPriority w:val="59"/>
    <w:rsid w:val="00EA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1B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28">
      <w:bodyDiv w:val="1"/>
      <w:marLeft w:val="0"/>
      <w:marRight w:val="0"/>
      <w:marTop w:val="0"/>
      <w:marBottom w:val="0"/>
      <w:divBdr>
        <w:top w:val="none" w:sz="0" w:space="0" w:color="auto"/>
        <w:left w:val="none" w:sz="0" w:space="0" w:color="auto"/>
        <w:bottom w:val="none" w:sz="0" w:space="0" w:color="auto"/>
        <w:right w:val="none" w:sz="0" w:space="0" w:color="auto"/>
      </w:divBdr>
    </w:div>
    <w:div w:id="112677393">
      <w:bodyDiv w:val="1"/>
      <w:marLeft w:val="0"/>
      <w:marRight w:val="0"/>
      <w:marTop w:val="0"/>
      <w:marBottom w:val="0"/>
      <w:divBdr>
        <w:top w:val="none" w:sz="0" w:space="0" w:color="auto"/>
        <w:left w:val="none" w:sz="0" w:space="0" w:color="auto"/>
        <w:bottom w:val="none" w:sz="0" w:space="0" w:color="auto"/>
        <w:right w:val="none" w:sz="0" w:space="0" w:color="auto"/>
      </w:divBdr>
    </w:div>
    <w:div w:id="732506264">
      <w:bodyDiv w:val="1"/>
      <w:marLeft w:val="0"/>
      <w:marRight w:val="0"/>
      <w:marTop w:val="0"/>
      <w:marBottom w:val="0"/>
      <w:divBdr>
        <w:top w:val="none" w:sz="0" w:space="0" w:color="auto"/>
        <w:left w:val="none" w:sz="0" w:space="0" w:color="auto"/>
        <w:bottom w:val="none" w:sz="0" w:space="0" w:color="auto"/>
        <w:right w:val="none" w:sz="0" w:space="0" w:color="auto"/>
      </w:divBdr>
    </w:div>
    <w:div w:id="1035082160">
      <w:bodyDiv w:val="1"/>
      <w:marLeft w:val="0"/>
      <w:marRight w:val="0"/>
      <w:marTop w:val="0"/>
      <w:marBottom w:val="0"/>
      <w:divBdr>
        <w:top w:val="none" w:sz="0" w:space="0" w:color="auto"/>
        <w:left w:val="none" w:sz="0" w:space="0" w:color="auto"/>
        <w:bottom w:val="none" w:sz="0" w:space="0" w:color="auto"/>
        <w:right w:val="none" w:sz="0" w:space="0" w:color="auto"/>
      </w:divBdr>
    </w:div>
    <w:div w:id="1293436184">
      <w:bodyDiv w:val="1"/>
      <w:marLeft w:val="0"/>
      <w:marRight w:val="0"/>
      <w:marTop w:val="0"/>
      <w:marBottom w:val="0"/>
      <w:divBdr>
        <w:top w:val="none" w:sz="0" w:space="0" w:color="auto"/>
        <w:left w:val="none" w:sz="0" w:space="0" w:color="auto"/>
        <w:bottom w:val="none" w:sz="0" w:space="0" w:color="auto"/>
        <w:right w:val="none" w:sz="0" w:space="0" w:color="auto"/>
      </w:divBdr>
      <w:divsChild>
        <w:div w:id="1693608692">
          <w:marLeft w:val="360"/>
          <w:marRight w:val="0"/>
          <w:marTop w:val="199"/>
          <w:marBottom w:val="0"/>
          <w:divBdr>
            <w:top w:val="none" w:sz="0" w:space="0" w:color="auto"/>
            <w:left w:val="none" w:sz="0" w:space="0" w:color="auto"/>
            <w:bottom w:val="none" w:sz="0" w:space="0" w:color="auto"/>
            <w:right w:val="none" w:sz="0" w:space="0" w:color="auto"/>
          </w:divBdr>
        </w:div>
      </w:divsChild>
    </w:div>
    <w:div w:id="2023704914">
      <w:bodyDiv w:val="1"/>
      <w:marLeft w:val="0"/>
      <w:marRight w:val="0"/>
      <w:marTop w:val="0"/>
      <w:marBottom w:val="0"/>
      <w:divBdr>
        <w:top w:val="none" w:sz="0" w:space="0" w:color="auto"/>
        <w:left w:val="none" w:sz="0" w:space="0" w:color="auto"/>
        <w:bottom w:val="none" w:sz="0" w:space="0" w:color="auto"/>
        <w:right w:val="none" w:sz="0" w:space="0" w:color="auto"/>
      </w:divBdr>
      <w:divsChild>
        <w:div w:id="213808900">
          <w:marLeft w:val="0"/>
          <w:marRight w:val="0"/>
          <w:marTop w:val="0"/>
          <w:marBottom w:val="0"/>
          <w:divBdr>
            <w:top w:val="none" w:sz="0" w:space="0" w:color="auto"/>
            <w:left w:val="none" w:sz="0" w:space="0" w:color="auto"/>
            <w:bottom w:val="none" w:sz="0" w:space="0" w:color="auto"/>
            <w:right w:val="none" w:sz="0" w:space="0" w:color="auto"/>
          </w:divBdr>
        </w:div>
        <w:div w:id="769665208">
          <w:marLeft w:val="0"/>
          <w:marRight w:val="0"/>
          <w:marTop w:val="0"/>
          <w:marBottom w:val="0"/>
          <w:divBdr>
            <w:top w:val="none" w:sz="0" w:space="0" w:color="auto"/>
            <w:left w:val="none" w:sz="0" w:space="0" w:color="auto"/>
            <w:bottom w:val="none" w:sz="0" w:space="0" w:color="auto"/>
            <w:right w:val="none" w:sz="0" w:space="0" w:color="auto"/>
          </w:divBdr>
        </w:div>
        <w:div w:id="908610288">
          <w:marLeft w:val="0"/>
          <w:marRight w:val="0"/>
          <w:marTop w:val="0"/>
          <w:marBottom w:val="0"/>
          <w:divBdr>
            <w:top w:val="none" w:sz="0" w:space="0" w:color="auto"/>
            <w:left w:val="none" w:sz="0" w:space="0" w:color="auto"/>
            <w:bottom w:val="none" w:sz="0" w:space="0" w:color="auto"/>
            <w:right w:val="none" w:sz="0" w:space="0" w:color="auto"/>
          </w:divBdr>
        </w:div>
        <w:div w:id="971836247">
          <w:marLeft w:val="0"/>
          <w:marRight w:val="0"/>
          <w:marTop w:val="0"/>
          <w:marBottom w:val="0"/>
          <w:divBdr>
            <w:top w:val="none" w:sz="0" w:space="0" w:color="auto"/>
            <w:left w:val="none" w:sz="0" w:space="0" w:color="auto"/>
            <w:bottom w:val="none" w:sz="0" w:space="0" w:color="auto"/>
            <w:right w:val="none" w:sz="0" w:space="0" w:color="auto"/>
          </w:divBdr>
        </w:div>
        <w:div w:id="2024546097">
          <w:marLeft w:val="0"/>
          <w:marRight w:val="0"/>
          <w:marTop w:val="0"/>
          <w:marBottom w:val="0"/>
          <w:divBdr>
            <w:top w:val="none" w:sz="0" w:space="0" w:color="auto"/>
            <w:left w:val="none" w:sz="0" w:space="0" w:color="auto"/>
            <w:bottom w:val="none" w:sz="0" w:space="0" w:color="auto"/>
            <w:right w:val="none" w:sz="0" w:space="0" w:color="auto"/>
          </w:divBdr>
        </w:div>
        <w:div w:id="21235715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46C6-9281-4BE1-A360-3756446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Arsyoni Buana</dc:creator>
  <cp:keywords/>
  <dc:description/>
  <cp:lastModifiedBy>Anh Vu</cp:lastModifiedBy>
  <cp:revision>5</cp:revision>
  <cp:lastPrinted>2021-12-07T10:03:00Z</cp:lastPrinted>
  <dcterms:created xsi:type="dcterms:W3CDTF">2023-03-08T08:43:00Z</dcterms:created>
  <dcterms:modified xsi:type="dcterms:W3CDTF">2023-03-27T09:17:00Z</dcterms:modified>
</cp:coreProperties>
</file>