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78D4" w14:textId="30E0E0E3" w:rsidR="005B1495" w:rsidRPr="00F174D2" w:rsidRDefault="00FD262A" w:rsidP="005B1495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1</w:t>
      </w:r>
      <w:r w:rsidR="005B1495" w:rsidRPr="00F174D2">
        <w:rPr>
          <w:rFonts w:ascii="Arial" w:hAnsi="Arial" w:cs="Arial"/>
        </w:rPr>
        <w:t>.0</w:t>
      </w:r>
      <w:r w:rsidR="005B1495" w:rsidRPr="00F174D2">
        <w:rPr>
          <w:rFonts w:ascii="Arial" w:hAnsi="Arial" w:cs="Arial"/>
        </w:rPr>
        <w:tab/>
        <w:t>Kos Program</w:t>
      </w:r>
    </w:p>
    <w:p w14:paraId="536AB77F" w14:textId="7208FC33" w:rsidR="00F41E4C" w:rsidRDefault="005B1495" w:rsidP="00F41E4C">
      <w:pPr>
        <w:tabs>
          <w:tab w:val="left" w:pos="851"/>
        </w:tabs>
        <w:jc w:val="center"/>
        <w:rPr>
          <w:rFonts w:ascii="Century Gothic" w:hAnsi="Century Gothic"/>
          <w:b/>
          <w:bCs/>
          <w:iCs/>
          <w:lang w:val="ms-MY"/>
        </w:rPr>
      </w:pPr>
      <w:r>
        <w:rPr>
          <w:rFonts w:asciiTheme="minorHAnsi" w:hAnsiTheme="minorHAnsi" w:cstheme="minorHAnsi"/>
        </w:rPr>
        <w:tab/>
      </w:r>
      <w:r w:rsidR="00F41E4C">
        <w:rPr>
          <w:rFonts w:ascii="Arial" w:hAnsi="Arial" w:cs="Arial"/>
          <w:b/>
          <w:bCs/>
          <w:iCs/>
          <w:lang w:val="ms-MY"/>
        </w:rPr>
        <w:t xml:space="preserve"> </w:t>
      </w:r>
    </w:p>
    <w:p w14:paraId="671B43F7" w14:textId="5DC02710" w:rsidR="005B1495" w:rsidRPr="00F41E4C" w:rsidRDefault="00F41E4C" w:rsidP="00F41E4C">
      <w:pPr>
        <w:tabs>
          <w:tab w:val="left" w:pos="851"/>
        </w:tabs>
        <w:jc w:val="center"/>
        <w:rPr>
          <w:rFonts w:ascii="Century Gothic" w:hAnsi="Century Gothic"/>
          <w:b/>
          <w:bCs/>
          <w:iCs/>
          <w:lang w:val="ms-MY"/>
        </w:rPr>
      </w:pPr>
      <w:r>
        <w:rPr>
          <w:rFonts w:ascii="Century Gothic" w:hAnsi="Century Gothic"/>
          <w:b/>
          <w:bCs/>
          <w:iCs/>
          <w:lang w:val="ms-MY"/>
        </w:rPr>
        <w:t>Jadual 1: Jumlah Pembayaran Program Secara Atas Talian</w:t>
      </w:r>
    </w:p>
    <w:p w14:paraId="15D50FBB" w14:textId="29C93F5E" w:rsidR="00F41E4C" w:rsidRDefault="00F41E4C"/>
    <w:tbl>
      <w:tblPr>
        <w:tblStyle w:val="TableGrid"/>
        <w:tblpPr w:leftFromText="180" w:rightFromText="180" w:vertAnchor="text" w:horzAnchor="margin" w:tblpXSpec="center" w:tblpY="-40"/>
        <w:tblW w:w="9665" w:type="dxa"/>
        <w:tblLook w:val="04A0" w:firstRow="1" w:lastRow="0" w:firstColumn="1" w:lastColumn="0" w:noHBand="0" w:noVBand="1"/>
      </w:tblPr>
      <w:tblGrid>
        <w:gridCol w:w="5337"/>
        <w:gridCol w:w="1730"/>
        <w:gridCol w:w="2598"/>
      </w:tblGrid>
      <w:tr w:rsidR="00F41E4C" w14:paraId="2EA54D8B" w14:textId="77777777" w:rsidTr="00F41E4C">
        <w:trPr>
          <w:trHeight w:val="512"/>
        </w:trPr>
        <w:tc>
          <w:tcPr>
            <w:tcW w:w="5337" w:type="dxa"/>
            <w:shd w:val="clear" w:color="auto" w:fill="95B3D7" w:themeFill="accent1" w:themeFillTint="99"/>
            <w:vAlign w:val="center"/>
          </w:tcPr>
          <w:p w14:paraId="557F96A7" w14:textId="77777777" w:rsidR="00F41E4C" w:rsidRPr="00EC0ABB" w:rsidRDefault="00F41E4C" w:rsidP="0087453C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iCs/>
                <w:lang w:val="ms-MY"/>
              </w:rPr>
            </w:pPr>
            <w:r>
              <w:rPr>
                <w:rFonts w:ascii="Century Gothic" w:hAnsi="Century Gothic"/>
                <w:b/>
                <w:bCs/>
                <w:iCs/>
                <w:lang w:val="ms-MY"/>
              </w:rPr>
              <w:t>Tugasan</w:t>
            </w:r>
          </w:p>
        </w:tc>
        <w:tc>
          <w:tcPr>
            <w:tcW w:w="1730" w:type="dxa"/>
            <w:shd w:val="clear" w:color="auto" w:fill="95B3D7" w:themeFill="accent1" w:themeFillTint="99"/>
            <w:vAlign w:val="center"/>
          </w:tcPr>
          <w:p w14:paraId="1AC364F4" w14:textId="77777777" w:rsidR="00F41E4C" w:rsidRPr="00EC0ABB" w:rsidRDefault="00F41E4C" w:rsidP="0087453C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iCs/>
                <w:lang w:val="ms-MY"/>
              </w:rPr>
            </w:pPr>
            <w:r>
              <w:rPr>
                <w:rFonts w:ascii="Century Gothic" w:hAnsi="Century Gothic"/>
                <w:b/>
                <w:bCs/>
                <w:iCs/>
                <w:lang w:val="ms-MY"/>
              </w:rPr>
              <w:t>Kadar per Sesi (RM)</w:t>
            </w:r>
          </w:p>
        </w:tc>
        <w:tc>
          <w:tcPr>
            <w:tcW w:w="2598" w:type="dxa"/>
            <w:shd w:val="clear" w:color="auto" w:fill="95B3D7" w:themeFill="accent1" w:themeFillTint="99"/>
            <w:vAlign w:val="center"/>
          </w:tcPr>
          <w:p w14:paraId="5504A7C7" w14:textId="77777777" w:rsidR="00F41E4C" w:rsidRPr="00EC0ABB" w:rsidRDefault="00F41E4C" w:rsidP="0087453C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iCs/>
                <w:lang w:val="ms-MY"/>
              </w:rPr>
            </w:pPr>
            <w:r w:rsidRPr="00EC0ABB">
              <w:rPr>
                <w:rFonts w:ascii="Century Gothic" w:hAnsi="Century Gothic"/>
                <w:b/>
                <w:bCs/>
                <w:iCs/>
                <w:lang w:val="ms-MY"/>
              </w:rPr>
              <w:t>Jumlah Keseluruhan (RM)</w:t>
            </w:r>
          </w:p>
        </w:tc>
      </w:tr>
      <w:tr w:rsidR="00F41E4C" w14:paraId="7FEA5AAE" w14:textId="77777777" w:rsidTr="003848E2">
        <w:trPr>
          <w:trHeight w:val="581"/>
        </w:trPr>
        <w:tc>
          <w:tcPr>
            <w:tcW w:w="5337" w:type="dxa"/>
            <w:vAlign w:val="center"/>
          </w:tcPr>
          <w:p w14:paraId="2E586550" w14:textId="70164E73" w:rsidR="00F41E4C" w:rsidRPr="00BA2DD2" w:rsidRDefault="00BA2DD2" w:rsidP="00E67AEB">
            <w:pPr>
              <w:pStyle w:val="TableParagraph"/>
              <w:tabs>
                <w:tab w:val="left" w:pos="975"/>
                <w:tab w:val="left" w:pos="6349"/>
              </w:tabs>
              <w:spacing w:line="257" w:lineRule="exact"/>
              <w:ind w:left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FA46A9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>Bayaran</w:t>
            </w:r>
            <w:r w:rsidRPr="00FA46A9">
              <w:rPr>
                <w:rFonts w:asciiTheme="minorHAnsi" w:hAnsiTheme="minorHAnsi" w:cstheme="minorHAnsi"/>
                <w:color w:val="333333"/>
                <w:spacing w:val="3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color w:val="333333"/>
                <w:spacing w:val="3"/>
                <w:sz w:val="28"/>
                <w:szCs w:val="28"/>
                <w:lang w:val="en-US"/>
              </w:rPr>
              <w:t xml:space="preserve">Penceramah </w:t>
            </w:r>
            <w:r w:rsidRPr="00FA46A9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>(</w:t>
            </w:r>
            <w:r>
              <w:rPr>
                <w:rFonts w:asciiTheme="minorHAnsi" w:hAnsiTheme="minorHAnsi" w:cstheme="minorHAnsi"/>
                <w:color w:val="333333"/>
                <w:sz w:val="28"/>
                <w:szCs w:val="28"/>
                <w:lang w:val="en-US"/>
              </w:rPr>
              <w:t xml:space="preserve">RM 300 x </w:t>
            </w:r>
            <w:r w:rsidR="00560225">
              <w:rPr>
                <w:rFonts w:asciiTheme="minorHAnsi" w:hAnsiTheme="minorHAnsi" w:cstheme="minorHAnsi"/>
                <w:color w:val="333333"/>
                <w:sz w:val="28"/>
                <w:szCs w:val="28"/>
                <w:lang w:val="en-US"/>
              </w:rPr>
              <w:t>2</w:t>
            </w:r>
            <w:r w:rsidR="004866A8">
              <w:rPr>
                <w:rFonts w:asciiTheme="minorHAnsi" w:hAnsiTheme="minorHAnsi" w:cstheme="minorHAnsi"/>
                <w:color w:val="333333"/>
                <w:sz w:val="28"/>
                <w:szCs w:val="28"/>
                <w:lang w:val="en-US"/>
              </w:rPr>
              <w:t>5</w:t>
            </w:r>
            <w:r>
              <w:rPr>
                <w:rFonts w:asciiTheme="minorHAnsi" w:hAnsiTheme="minorHAnsi" w:cstheme="minorHAnsi"/>
                <w:color w:val="333333"/>
                <w:sz w:val="28"/>
                <w:szCs w:val="28"/>
                <w:lang w:val="en-US"/>
              </w:rPr>
              <w:t xml:space="preserve"> sesi)</w:t>
            </w:r>
          </w:p>
        </w:tc>
        <w:tc>
          <w:tcPr>
            <w:tcW w:w="1730" w:type="dxa"/>
            <w:vAlign w:val="center"/>
          </w:tcPr>
          <w:p w14:paraId="630E16CB" w14:textId="08535282" w:rsidR="00F41E4C" w:rsidRPr="00BA2DD2" w:rsidRDefault="00BA2DD2" w:rsidP="00BA2DD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300.00</w:t>
            </w:r>
          </w:p>
        </w:tc>
        <w:tc>
          <w:tcPr>
            <w:tcW w:w="2598" w:type="dxa"/>
            <w:vAlign w:val="center"/>
          </w:tcPr>
          <w:p w14:paraId="2E8D5B0A" w14:textId="7B8DF6AF" w:rsidR="00F41E4C" w:rsidRPr="00295230" w:rsidRDefault="003C68B0" w:rsidP="0087453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7,5</w:t>
            </w:r>
            <w:r w:rsidR="00F41E4C">
              <w:rPr>
                <w:rFonts w:ascii="Calibri" w:hAnsi="Calibri" w:cs="Calibri"/>
                <w:color w:val="000000"/>
                <w:sz w:val="28"/>
                <w:szCs w:val="28"/>
              </w:rPr>
              <w:t>00.00</w:t>
            </w:r>
          </w:p>
        </w:tc>
      </w:tr>
      <w:tr w:rsidR="00BA2DD2" w14:paraId="4ACEEEE6" w14:textId="77777777" w:rsidTr="003848E2">
        <w:trPr>
          <w:trHeight w:val="561"/>
        </w:trPr>
        <w:tc>
          <w:tcPr>
            <w:tcW w:w="5337" w:type="dxa"/>
            <w:vAlign w:val="center"/>
          </w:tcPr>
          <w:p w14:paraId="4AA29539" w14:textId="30384885" w:rsidR="00BA2DD2" w:rsidRPr="00E67AEB" w:rsidRDefault="00BA2DD2" w:rsidP="00E67AEB">
            <w:pPr>
              <w:pStyle w:val="TableParagraph"/>
              <w:tabs>
                <w:tab w:val="left" w:pos="975"/>
                <w:tab w:val="left" w:pos="6349"/>
              </w:tabs>
              <w:spacing w:line="257" w:lineRule="exact"/>
              <w:ind w:left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FA46A9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>Bayaran</w:t>
            </w:r>
            <w:r w:rsidRPr="00FA46A9">
              <w:rPr>
                <w:rFonts w:asciiTheme="minorHAnsi" w:hAnsiTheme="minorHAnsi" w:cstheme="minorHAnsi"/>
                <w:color w:val="333333"/>
                <w:spacing w:val="3"/>
                <w:sz w:val="28"/>
                <w:szCs w:val="28"/>
              </w:rPr>
              <w:t xml:space="preserve"> </w:t>
            </w:r>
            <w:r w:rsidR="00672536">
              <w:rPr>
                <w:rFonts w:asciiTheme="minorHAnsi" w:hAnsiTheme="minorHAnsi" w:cstheme="minorHAnsi"/>
                <w:color w:val="333333"/>
                <w:spacing w:val="3"/>
                <w:sz w:val="28"/>
                <w:szCs w:val="28"/>
                <w:lang w:val="en-US"/>
              </w:rPr>
              <w:t>Moderator</w:t>
            </w:r>
            <w:r w:rsidR="00E67AEB">
              <w:rPr>
                <w:rFonts w:asciiTheme="minorHAnsi" w:hAnsiTheme="minorHAnsi" w:cstheme="minorHAnsi"/>
                <w:color w:val="333333"/>
                <w:spacing w:val="3"/>
                <w:sz w:val="28"/>
                <w:szCs w:val="28"/>
                <w:lang w:val="en-US"/>
              </w:rPr>
              <w:t xml:space="preserve"> </w:t>
            </w:r>
            <w:r w:rsidRPr="00FA46A9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>(</w:t>
            </w:r>
            <w:r>
              <w:rPr>
                <w:rFonts w:asciiTheme="minorHAnsi" w:hAnsiTheme="minorHAnsi" w:cstheme="minorHAnsi"/>
                <w:color w:val="333333"/>
                <w:sz w:val="28"/>
                <w:szCs w:val="28"/>
                <w:lang w:val="en-US"/>
              </w:rPr>
              <w:t xml:space="preserve">RM </w:t>
            </w:r>
            <w:r w:rsidR="00033E0C">
              <w:rPr>
                <w:rFonts w:asciiTheme="minorHAnsi" w:hAnsiTheme="minorHAnsi" w:cstheme="minorHAnsi"/>
                <w:color w:val="333333"/>
                <w:sz w:val="28"/>
                <w:szCs w:val="28"/>
                <w:lang w:val="en-US"/>
              </w:rPr>
              <w:t>250</w:t>
            </w:r>
            <w:r>
              <w:rPr>
                <w:rFonts w:asciiTheme="minorHAnsi" w:hAnsiTheme="minorHAnsi" w:cstheme="minorHAnsi"/>
                <w:color w:val="333333"/>
                <w:sz w:val="28"/>
                <w:szCs w:val="28"/>
                <w:lang w:val="en-US"/>
              </w:rPr>
              <w:t xml:space="preserve"> x </w:t>
            </w:r>
            <w:r w:rsidR="00310C3E">
              <w:rPr>
                <w:rFonts w:asciiTheme="minorHAnsi" w:hAnsiTheme="minorHAnsi" w:cstheme="minorHAnsi"/>
                <w:color w:val="333333"/>
                <w:sz w:val="28"/>
                <w:szCs w:val="28"/>
                <w:lang w:val="en-US"/>
              </w:rPr>
              <w:t>5</w:t>
            </w:r>
            <w:r>
              <w:rPr>
                <w:rFonts w:asciiTheme="minorHAnsi" w:hAnsiTheme="minorHAnsi" w:cstheme="minorHAnsi"/>
                <w:color w:val="333333"/>
                <w:sz w:val="28"/>
                <w:szCs w:val="28"/>
                <w:lang w:val="en-US"/>
              </w:rPr>
              <w:t xml:space="preserve"> sesi)</w:t>
            </w:r>
          </w:p>
        </w:tc>
        <w:tc>
          <w:tcPr>
            <w:tcW w:w="1730" w:type="dxa"/>
            <w:vAlign w:val="center"/>
          </w:tcPr>
          <w:p w14:paraId="5A437715" w14:textId="658219AE" w:rsidR="00BA2DD2" w:rsidRDefault="00033E0C" w:rsidP="00BA2DD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25</w:t>
            </w:r>
            <w:r w:rsidR="00BA2DD2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0.00</w:t>
            </w:r>
          </w:p>
        </w:tc>
        <w:tc>
          <w:tcPr>
            <w:tcW w:w="2598" w:type="dxa"/>
            <w:vAlign w:val="center"/>
          </w:tcPr>
          <w:p w14:paraId="693C567D" w14:textId="4BF44609" w:rsidR="00BA2DD2" w:rsidRDefault="00310C3E" w:rsidP="0087453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1,25</w:t>
            </w:r>
            <w:r w:rsidR="00BA2DD2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0.00</w:t>
            </w:r>
          </w:p>
        </w:tc>
      </w:tr>
      <w:tr w:rsidR="00F41E4C" w14:paraId="1B4E505F" w14:textId="77777777" w:rsidTr="003848E2">
        <w:trPr>
          <w:trHeight w:val="569"/>
        </w:trPr>
        <w:tc>
          <w:tcPr>
            <w:tcW w:w="5337" w:type="dxa"/>
            <w:shd w:val="clear" w:color="auto" w:fill="F2F2F2" w:themeFill="background1" w:themeFillShade="F2"/>
            <w:vAlign w:val="center"/>
          </w:tcPr>
          <w:p w14:paraId="5CA5D36C" w14:textId="77777777" w:rsidR="00F41E4C" w:rsidRPr="006B7418" w:rsidRDefault="00F41E4C" w:rsidP="0087453C">
            <w:pPr>
              <w:ind w:left="164" w:hanging="164"/>
              <w:jc w:val="right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B7418">
              <w:rPr>
                <w:rFonts w:ascii="Calibri" w:hAnsi="Calibri" w:cs="Calibri"/>
                <w:b/>
                <w:bCs/>
                <w:sz w:val="32"/>
                <w:szCs w:val="32"/>
              </w:rPr>
              <w:t>JUMLAH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60ACCD25" w14:textId="77777777" w:rsidR="00F41E4C" w:rsidRDefault="00F41E4C" w:rsidP="0087453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98" w:type="dxa"/>
            <w:shd w:val="clear" w:color="auto" w:fill="F2F2F2" w:themeFill="background1" w:themeFillShade="F2"/>
            <w:vAlign w:val="center"/>
          </w:tcPr>
          <w:p w14:paraId="6046E865" w14:textId="637985BD" w:rsidR="00F41E4C" w:rsidRPr="00FA46A9" w:rsidRDefault="00D2028A" w:rsidP="00874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8,7</w:t>
            </w:r>
            <w:r w:rsidR="00B53AD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r w:rsidR="00F41E4C" w:rsidRPr="00FA46A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0.00</w:t>
            </w:r>
          </w:p>
        </w:tc>
      </w:tr>
    </w:tbl>
    <w:p w14:paraId="2EFC05E0" w14:textId="77777777" w:rsidR="003E0208" w:rsidRDefault="003E0208" w:rsidP="003E0208">
      <w:pPr>
        <w:ind w:left="849" w:hanging="84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8B83C76" w14:textId="1AC6DFA1" w:rsidR="0065348E" w:rsidRPr="00F41E4C" w:rsidRDefault="0065348E" w:rsidP="0065348E">
      <w:pPr>
        <w:tabs>
          <w:tab w:val="left" w:pos="851"/>
        </w:tabs>
        <w:jc w:val="center"/>
        <w:rPr>
          <w:rFonts w:ascii="Century Gothic" w:hAnsi="Century Gothic"/>
          <w:b/>
          <w:bCs/>
          <w:iCs/>
          <w:lang w:val="ms-MY"/>
        </w:rPr>
      </w:pPr>
      <w:r>
        <w:rPr>
          <w:rFonts w:ascii="Century Gothic" w:hAnsi="Century Gothic"/>
          <w:b/>
          <w:bCs/>
          <w:iCs/>
          <w:lang w:val="ms-MY"/>
        </w:rPr>
        <w:t>Jadual 2: Senarai Webinar 2023</w:t>
      </w:r>
    </w:p>
    <w:p w14:paraId="2890C919" w14:textId="20A91115" w:rsidR="00F41E4C" w:rsidRPr="0065348E" w:rsidRDefault="00F41E4C">
      <w:pPr>
        <w:rPr>
          <w:lang w:val="ms-MY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8226"/>
      </w:tblGrid>
      <w:tr w:rsidR="007C66E3" w:rsidRPr="00854517" w14:paraId="18FE0850" w14:textId="77777777" w:rsidTr="001A5051">
        <w:trPr>
          <w:trHeight w:val="562"/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C46BA27" w14:textId="77777777" w:rsidR="007C66E3" w:rsidRPr="00854517" w:rsidRDefault="007C66E3" w:rsidP="00D06D2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4517">
              <w:rPr>
                <w:rFonts w:asciiTheme="minorHAnsi" w:hAnsiTheme="minorHAnsi" w:cstheme="minorHAnsi"/>
                <w:sz w:val="24"/>
                <w:szCs w:val="24"/>
              </w:rPr>
              <w:t>Bil</w:t>
            </w:r>
          </w:p>
        </w:tc>
        <w:tc>
          <w:tcPr>
            <w:tcW w:w="8226" w:type="dxa"/>
            <w:shd w:val="clear" w:color="auto" w:fill="D9D9D9" w:themeFill="background1" w:themeFillShade="D9"/>
            <w:vAlign w:val="center"/>
          </w:tcPr>
          <w:p w14:paraId="506049DA" w14:textId="77777777" w:rsidR="007C66E3" w:rsidRPr="00854517" w:rsidRDefault="007C66E3" w:rsidP="00D06D2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4517">
              <w:rPr>
                <w:rFonts w:asciiTheme="minorHAnsi" w:hAnsiTheme="minorHAnsi" w:cstheme="minorHAnsi"/>
                <w:sz w:val="24"/>
                <w:szCs w:val="24"/>
              </w:rPr>
              <w:t>TAJUK WEBINAR</w:t>
            </w:r>
          </w:p>
        </w:tc>
      </w:tr>
      <w:tr w:rsidR="004611CD" w:rsidRPr="00854517" w14:paraId="70CAD83C" w14:textId="77777777" w:rsidTr="00854517">
        <w:trPr>
          <w:trHeight w:val="393"/>
          <w:jc w:val="center"/>
        </w:trPr>
        <w:tc>
          <w:tcPr>
            <w:tcW w:w="990" w:type="dxa"/>
            <w:vAlign w:val="center"/>
          </w:tcPr>
          <w:p w14:paraId="208DFB9A" w14:textId="54F290D9" w:rsidR="004611CD" w:rsidRPr="00854517" w:rsidRDefault="004D5461" w:rsidP="004611C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85451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8226" w:type="dxa"/>
            <w:vAlign w:val="center"/>
          </w:tcPr>
          <w:p w14:paraId="01FA0CD4" w14:textId="0FC89A39" w:rsidR="004611CD" w:rsidRPr="00854517" w:rsidRDefault="00144980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1B535C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Penjagaan Kesihatan Badan</w:t>
            </w:r>
          </w:p>
        </w:tc>
      </w:tr>
      <w:tr w:rsidR="004611CD" w:rsidRPr="00854517" w14:paraId="449CC56D" w14:textId="77777777" w:rsidTr="00854517">
        <w:trPr>
          <w:trHeight w:val="372"/>
          <w:jc w:val="center"/>
        </w:trPr>
        <w:tc>
          <w:tcPr>
            <w:tcW w:w="990" w:type="dxa"/>
            <w:vAlign w:val="center"/>
          </w:tcPr>
          <w:p w14:paraId="345CD45E" w14:textId="6DD5D891" w:rsidR="004611CD" w:rsidRPr="00854517" w:rsidRDefault="004D5461" w:rsidP="004611C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85451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8226" w:type="dxa"/>
            <w:vAlign w:val="center"/>
          </w:tcPr>
          <w:p w14:paraId="684BF256" w14:textId="0E299ACF" w:rsidR="004611CD" w:rsidRPr="00D9014D" w:rsidRDefault="00D9014D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</w:pPr>
            <w:r w:rsidRPr="00D9014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  <w:t>Inovasi SDG / ESG dalam peningkatan Produktiv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  <w:t>iti Organisasi</w:t>
            </w:r>
          </w:p>
        </w:tc>
      </w:tr>
      <w:tr w:rsidR="004611CD" w:rsidRPr="00854517" w14:paraId="5C23E88E" w14:textId="77777777" w:rsidTr="00854517">
        <w:trPr>
          <w:trHeight w:val="372"/>
          <w:jc w:val="center"/>
        </w:trPr>
        <w:tc>
          <w:tcPr>
            <w:tcW w:w="990" w:type="dxa"/>
            <w:vAlign w:val="center"/>
          </w:tcPr>
          <w:p w14:paraId="79CEC921" w14:textId="605CDACC" w:rsidR="004611CD" w:rsidRPr="00854517" w:rsidRDefault="004D5461" w:rsidP="004611C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85451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8226" w:type="dxa"/>
            <w:vAlign w:val="center"/>
          </w:tcPr>
          <w:p w14:paraId="0D06E24A" w14:textId="44FF3F6C" w:rsidR="004611CD" w:rsidRPr="00854517" w:rsidRDefault="00D9014D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w w:val="105"/>
                <w:sz w:val="24"/>
                <w:szCs w:val="24"/>
                <w:lang w:val="en-US"/>
              </w:rPr>
              <w:t>Penyeliaan Berkesan dalam Membentuk Pegawai Cemerlang</w:t>
            </w:r>
          </w:p>
        </w:tc>
      </w:tr>
      <w:tr w:rsidR="004611CD" w:rsidRPr="00854517" w14:paraId="6F309102" w14:textId="77777777" w:rsidTr="00854517">
        <w:trPr>
          <w:trHeight w:val="393"/>
          <w:jc w:val="center"/>
        </w:trPr>
        <w:tc>
          <w:tcPr>
            <w:tcW w:w="990" w:type="dxa"/>
            <w:vAlign w:val="center"/>
          </w:tcPr>
          <w:p w14:paraId="6DCE1CC0" w14:textId="4C722E3E" w:rsidR="004611CD" w:rsidRPr="00854517" w:rsidRDefault="004D5461" w:rsidP="004611C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85451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8226" w:type="dxa"/>
            <w:vAlign w:val="center"/>
          </w:tcPr>
          <w:p w14:paraId="1731DE79" w14:textId="08223D3D" w:rsidR="004611CD" w:rsidRPr="00854517" w:rsidRDefault="00854517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85451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Bahaya Stroke</w:t>
            </w:r>
          </w:p>
        </w:tc>
      </w:tr>
      <w:tr w:rsidR="004611CD" w:rsidRPr="00854517" w14:paraId="75F9A439" w14:textId="77777777" w:rsidTr="00854517">
        <w:trPr>
          <w:trHeight w:val="372"/>
          <w:jc w:val="center"/>
        </w:trPr>
        <w:tc>
          <w:tcPr>
            <w:tcW w:w="990" w:type="dxa"/>
            <w:vAlign w:val="center"/>
          </w:tcPr>
          <w:p w14:paraId="08EB56E9" w14:textId="6241AF1D" w:rsidR="004611CD" w:rsidRPr="00854517" w:rsidRDefault="004D5461" w:rsidP="004611C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85451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8226" w:type="dxa"/>
            <w:vAlign w:val="center"/>
          </w:tcPr>
          <w:p w14:paraId="4771DB5F" w14:textId="114DA8E6" w:rsidR="004611CD" w:rsidRPr="00854517" w:rsidRDefault="00EE79E1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  <w:t>Seni Moderator yang Baik</w:t>
            </w:r>
          </w:p>
        </w:tc>
      </w:tr>
      <w:tr w:rsidR="004611CD" w:rsidRPr="00854517" w14:paraId="6D6845BF" w14:textId="77777777" w:rsidTr="00854517">
        <w:trPr>
          <w:trHeight w:val="372"/>
          <w:jc w:val="center"/>
        </w:trPr>
        <w:tc>
          <w:tcPr>
            <w:tcW w:w="990" w:type="dxa"/>
            <w:vAlign w:val="center"/>
          </w:tcPr>
          <w:p w14:paraId="7CF3F32F" w14:textId="228BD9D0" w:rsidR="004611CD" w:rsidRPr="00854517" w:rsidRDefault="004D5461" w:rsidP="004611CD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85451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8226" w:type="dxa"/>
            <w:vAlign w:val="center"/>
          </w:tcPr>
          <w:p w14:paraId="35C54EAE" w14:textId="64A2C62B" w:rsidR="004611CD" w:rsidRPr="00854517" w:rsidRDefault="00D9014D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Profesionalisma Diri yang Ungul</w:t>
            </w:r>
          </w:p>
        </w:tc>
      </w:tr>
      <w:tr w:rsidR="0050447C" w:rsidRPr="00854517" w14:paraId="78DFF24B" w14:textId="77777777" w:rsidTr="00854517">
        <w:trPr>
          <w:trHeight w:val="393"/>
          <w:jc w:val="center"/>
        </w:trPr>
        <w:tc>
          <w:tcPr>
            <w:tcW w:w="990" w:type="dxa"/>
            <w:vAlign w:val="center"/>
          </w:tcPr>
          <w:p w14:paraId="0830675F" w14:textId="484D996D" w:rsidR="0050447C" w:rsidRPr="00854517" w:rsidRDefault="004D5461" w:rsidP="0050447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85451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8226" w:type="dxa"/>
            <w:vAlign w:val="center"/>
          </w:tcPr>
          <w:p w14:paraId="43FA6ACC" w14:textId="14FD40FF" w:rsidR="0050447C" w:rsidRPr="006961D6" w:rsidRDefault="006961D6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  <w:t>Budaya</w:t>
            </w:r>
            <w:r w:rsidR="00325899" w:rsidRPr="006961D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  <w:t xml:space="preserve"> </w:t>
            </w:r>
            <w:r w:rsidR="0026628A" w:rsidRPr="006961D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  <w:t xml:space="preserve">Proaktif </w:t>
            </w:r>
            <w:r w:rsidRPr="006961D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  <w:t>Meningkatkan Prestasi K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  <w:t>erjaya</w:t>
            </w:r>
          </w:p>
        </w:tc>
      </w:tr>
      <w:tr w:rsidR="0050447C" w:rsidRPr="00854517" w14:paraId="60868E21" w14:textId="77777777" w:rsidTr="00854517">
        <w:trPr>
          <w:trHeight w:val="372"/>
          <w:jc w:val="center"/>
        </w:trPr>
        <w:tc>
          <w:tcPr>
            <w:tcW w:w="990" w:type="dxa"/>
            <w:vAlign w:val="center"/>
          </w:tcPr>
          <w:p w14:paraId="0E472884" w14:textId="75DBD4B4" w:rsidR="0050447C" w:rsidRPr="00854517" w:rsidRDefault="004D5461" w:rsidP="0050447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85451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8226" w:type="dxa"/>
            <w:vAlign w:val="center"/>
          </w:tcPr>
          <w:p w14:paraId="5AEA1077" w14:textId="3FC5BDF6" w:rsidR="0050447C" w:rsidRPr="00470C14" w:rsidRDefault="0050447C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w w:val="105"/>
                <w:sz w:val="24"/>
                <w:szCs w:val="24"/>
                <w:lang w:val="en-MY"/>
              </w:rPr>
            </w:pPr>
            <w:r w:rsidRPr="00854517">
              <w:rPr>
                <w:rFonts w:asciiTheme="minorHAnsi" w:hAnsiTheme="minorHAnsi" w:cstheme="minorHAnsi"/>
                <w:b w:val="0"/>
                <w:bCs w:val="0"/>
                <w:w w:val="105"/>
                <w:sz w:val="24"/>
                <w:szCs w:val="24"/>
              </w:rPr>
              <w:t>Nilai Teras MPC - Menghormati Warga</w:t>
            </w:r>
            <w:r w:rsidR="00320F92" w:rsidRPr="00470C14">
              <w:rPr>
                <w:rFonts w:asciiTheme="minorHAnsi" w:hAnsiTheme="minorHAnsi" w:cstheme="minorHAnsi"/>
                <w:b w:val="0"/>
                <w:bCs w:val="0"/>
                <w:w w:val="105"/>
                <w:sz w:val="24"/>
                <w:szCs w:val="24"/>
                <w:lang w:val="en-MY"/>
              </w:rPr>
              <w:t xml:space="preserve"> </w:t>
            </w:r>
          </w:p>
        </w:tc>
      </w:tr>
      <w:tr w:rsidR="0050447C" w:rsidRPr="00854517" w14:paraId="47B758DD" w14:textId="77777777" w:rsidTr="00854517">
        <w:trPr>
          <w:trHeight w:val="372"/>
          <w:jc w:val="center"/>
        </w:trPr>
        <w:tc>
          <w:tcPr>
            <w:tcW w:w="990" w:type="dxa"/>
            <w:vAlign w:val="center"/>
          </w:tcPr>
          <w:p w14:paraId="76D4BFB4" w14:textId="2A805394" w:rsidR="0050447C" w:rsidRPr="00854517" w:rsidRDefault="004D5461" w:rsidP="0050447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85451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8226" w:type="dxa"/>
            <w:vAlign w:val="center"/>
          </w:tcPr>
          <w:p w14:paraId="5ACB638F" w14:textId="743C560F" w:rsidR="0050447C" w:rsidRPr="00854517" w:rsidRDefault="0050447C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w w:val="105"/>
                <w:sz w:val="24"/>
                <w:szCs w:val="24"/>
              </w:rPr>
            </w:pPr>
            <w:r w:rsidRPr="00854517">
              <w:rPr>
                <w:rFonts w:asciiTheme="minorHAnsi" w:hAnsiTheme="minorHAnsi" w:cstheme="minorHAnsi"/>
                <w:b w:val="0"/>
                <w:bCs w:val="0"/>
                <w:w w:val="105"/>
                <w:sz w:val="24"/>
                <w:szCs w:val="24"/>
              </w:rPr>
              <w:t>Nilai Teras MPC - Fokus Pelanggan</w:t>
            </w:r>
          </w:p>
        </w:tc>
      </w:tr>
      <w:tr w:rsidR="0050447C" w:rsidRPr="00854517" w14:paraId="366C6174" w14:textId="77777777" w:rsidTr="00854517">
        <w:trPr>
          <w:trHeight w:val="393"/>
          <w:jc w:val="center"/>
        </w:trPr>
        <w:tc>
          <w:tcPr>
            <w:tcW w:w="990" w:type="dxa"/>
            <w:vAlign w:val="center"/>
          </w:tcPr>
          <w:p w14:paraId="1A0A4C1C" w14:textId="31F88D1B" w:rsidR="0050447C" w:rsidRPr="00854517" w:rsidRDefault="000F60F1" w:rsidP="0050447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85451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1</w:t>
            </w:r>
            <w:r w:rsidR="004D5461" w:rsidRPr="0085451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8226" w:type="dxa"/>
            <w:vAlign w:val="center"/>
          </w:tcPr>
          <w:p w14:paraId="18169C06" w14:textId="572685AC" w:rsidR="0050447C" w:rsidRPr="00431646" w:rsidRDefault="00431646" w:rsidP="00431646">
            <w:pPr>
              <w:pStyle w:val="Heading3"/>
            </w:pPr>
            <w:hyperlink r:id="rId8" w:tooltip="Ustaz Jafri Abu Bakar - STOP COMPLAINT, BELAJAR SYUKUR" w:history="1">
              <w:r w:rsidRPr="00431646">
                <w:rPr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>Stop Complaint, Belajar Syukur</w:t>
              </w:r>
            </w:hyperlink>
          </w:p>
        </w:tc>
      </w:tr>
      <w:tr w:rsidR="0050447C" w:rsidRPr="00854517" w14:paraId="2F22C7D4" w14:textId="77777777" w:rsidTr="00854517">
        <w:trPr>
          <w:trHeight w:val="372"/>
          <w:jc w:val="center"/>
        </w:trPr>
        <w:tc>
          <w:tcPr>
            <w:tcW w:w="990" w:type="dxa"/>
            <w:vAlign w:val="center"/>
          </w:tcPr>
          <w:p w14:paraId="0DC6131C" w14:textId="5D144B30" w:rsidR="0050447C" w:rsidRPr="00854517" w:rsidRDefault="000F60F1" w:rsidP="0050447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85451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1</w:t>
            </w:r>
            <w:r w:rsidR="004D5461" w:rsidRPr="0085451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8226" w:type="dxa"/>
            <w:vAlign w:val="center"/>
          </w:tcPr>
          <w:p w14:paraId="02D7E2C1" w14:textId="4B304C7B" w:rsidR="0050447C" w:rsidRPr="00431646" w:rsidRDefault="00431646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w w:val="105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w w:val="105"/>
                <w:sz w:val="24"/>
                <w:szCs w:val="24"/>
                <w:lang w:val="en-US"/>
              </w:rPr>
              <w:t>Keluarga Rahmah Penenang Jiwa</w:t>
            </w:r>
          </w:p>
        </w:tc>
      </w:tr>
      <w:tr w:rsidR="00033E0C" w:rsidRPr="001A5051" w14:paraId="6B4D0C4C" w14:textId="77777777" w:rsidTr="00854517">
        <w:trPr>
          <w:trHeight w:val="372"/>
          <w:jc w:val="center"/>
        </w:trPr>
        <w:tc>
          <w:tcPr>
            <w:tcW w:w="990" w:type="dxa"/>
            <w:vAlign w:val="center"/>
          </w:tcPr>
          <w:p w14:paraId="5F1C040A" w14:textId="221819BB" w:rsidR="00033E0C" w:rsidRPr="00854517" w:rsidRDefault="00033E0C" w:rsidP="0050447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85451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8226" w:type="dxa"/>
            <w:vAlign w:val="center"/>
          </w:tcPr>
          <w:p w14:paraId="50D3E034" w14:textId="48109A32" w:rsidR="00033E0C" w:rsidRPr="00084BD9" w:rsidRDefault="00084BD9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w w:val="105"/>
                <w:sz w:val="24"/>
                <w:szCs w:val="24"/>
                <w:lang w:val="en-US"/>
              </w:rPr>
            </w:pPr>
            <w:r w:rsidRPr="00084BD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Taklimat Pembelian Terus</w:t>
            </w:r>
          </w:p>
        </w:tc>
      </w:tr>
      <w:tr w:rsidR="00084BD9" w:rsidRPr="001A5051" w14:paraId="4203DB03" w14:textId="77777777" w:rsidTr="00854517">
        <w:trPr>
          <w:trHeight w:val="372"/>
          <w:jc w:val="center"/>
        </w:trPr>
        <w:tc>
          <w:tcPr>
            <w:tcW w:w="990" w:type="dxa"/>
            <w:vAlign w:val="center"/>
          </w:tcPr>
          <w:p w14:paraId="5600B3AA" w14:textId="783A2B34" w:rsidR="00084BD9" w:rsidRPr="00854517" w:rsidRDefault="00084BD9" w:rsidP="0050447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13</w:t>
            </w:r>
          </w:p>
        </w:tc>
        <w:tc>
          <w:tcPr>
            <w:tcW w:w="8226" w:type="dxa"/>
            <w:vAlign w:val="center"/>
          </w:tcPr>
          <w:p w14:paraId="73F9677B" w14:textId="205F0C63" w:rsidR="00084BD9" w:rsidRPr="00084BD9" w:rsidRDefault="00084BD9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084BD9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Taklimat Tender / eGPA / LP</w:t>
            </w:r>
          </w:p>
        </w:tc>
      </w:tr>
      <w:tr w:rsidR="00C64F3F" w:rsidRPr="001A5051" w14:paraId="192C76A3" w14:textId="77777777" w:rsidTr="00854517">
        <w:trPr>
          <w:trHeight w:val="372"/>
          <w:jc w:val="center"/>
        </w:trPr>
        <w:tc>
          <w:tcPr>
            <w:tcW w:w="990" w:type="dxa"/>
            <w:vAlign w:val="center"/>
          </w:tcPr>
          <w:p w14:paraId="32860BC5" w14:textId="1EF4153D" w:rsidR="00C64F3F" w:rsidRDefault="00C64F3F" w:rsidP="0050447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8226" w:type="dxa"/>
            <w:vAlign w:val="center"/>
          </w:tcPr>
          <w:p w14:paraId="5B7E5916" w14:textId="1C52CE1E" w:rsidR="00C64F3F" w:rsidRPr="00C64F3F" w:rsidRDefault="006A5026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Perincian Dalam Menjalankan Tugas</w:t>
            </w:r>
            <w:r w:rsidR="00706D1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</w:tc>
      </w:tr>
      <w:tr w:rsidR="00C64F3F" w:rsidRPr="001A5051" w14:paraId="32B947E0" w14:textId="77777777" w:rsidTr="00854517">
        <w:trPr>
          <w:trHeight w:val="372"/>
          <w:jc w:val="center"/>
        </w:trPr>
        <w:tc>
          <w:tcPr>
            <w:tcW w:w="990" w:type="dxa"/>
            <w:vAlign w:val="center"/>
          </w:tcPr>
          <w:p w14:paraId="1FAA6726" w14:textId="756FA55F" w:rsidR="00C64F3F" w:rsidRDefault="00C64F3F" w:rsidP="0050447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8226" w:type="dxa"/>
            <w:vAlign w:val="center"/>
          </w:tcPr>
          <w:p w14:paraId="6743E51C" w14:textId="19D9E01A" w:rsidR="00C64F3F" w:rsidRDefault="00D9014D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Pengukuhan Sinergi Pasukan</w:t>
            </w:r>
          </w:p>
        </w:tc>
      </w:tr>
      <w:tr w:rsidR="003848E2" w:rsidRPr="001A5051" w14:paraId="3A5D93BE" w14:textId="77777777" w:rsidTr="00854517">
        <w:trPr>
          <w:trHeight w:val="372"/>
          <w:jc w:val="center"/>
        </w:trPr>
        <w:tc>
          <w:tcPr>
            <w:tcW w:w="990" w:type="dxa"/>
            <w:vAlign w:val="center"/>
          </w:tcPr>
          <w:p w14:paraId="01974E7B" w14:textId="12FC8600" w:rsidR="003848E2" w:rsidRDefault="003848E2" w:rsidP="0050447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16</w:t>
            </w:r>
          </w:p>
        </w:tc>
        <w:tc>
          <w:tcPr>
            <w:tcW w:w="8226" w:type="dxa"/>
            <w:vAlign w:val="center"/>
          </w:tcPr>
          <w:p w14:paraId="24AA752A" w14:textId="4930EE08" w:rsidR="003848E2" w:rsidRPr="001B535C" w:rsidRDefault="00144980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Kesihatan Mental</w:t>
            </w:r>
          </w:p>
        </w:tc>
      </w:tr>
      <w:tr w:rsidR="003848E2" w:rsidRPr="001A5051" w14:paraId="5B405950" w14:textId="77777777" w:rsidTr="00854517">
        <w:trPr>
          <w:trHeight w:val="372"/>
          <w:jc w:val="center"/>
        </w:trPr>
        <w:tc>
          <w:tcPr>
            <w:tcW w:w="990" w:type="dxa"/>
            <w:vAlign w:val="center"/>
          </w:tcPr>
          <w:p w14:paraId="2D912E90" w14:textId="23111087" w:rsidR="003848E2" w:rsidRDefault="003848E2" w:rsidP="0050447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17</w:t>
            </w:r>
          </w:p>
        </w:tc>
        <w:tc>
          <w:tcPr>
            <w:tcW w:w="8226" w:type="dxa"/>
            <w:vAlign w:val="center"/>
          </w:tcPr>
          <w:p w14:paraId="35B426C6" w14:textId="0217A933" w:rsidR="003848E2" w:rsidRPr="001B535C" w:rsidRDefault="00D9014D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Pengucapan Awam yang Berkesan</w:t>
            </w:r>
          </w:p>
        </w:tc>
      </w:tr>
      <w:tr w:rsidR="003848E2" w:rsidRPr="001A5051" w14:paraId="77E38575" w14:textId="77777777" w:rsidTr="00854517">
        <w:trPr>
          <w:trHeight w:val="372"/>
          <w:jc w:val="center"/>
        </w:trPr>
        <w:tc>
          <w:tcPr>
            <w:tcW w:w="990" w:type="dxa"/>
            <w:vAlign w:val="center"/>
          </w:tcPr>
          <w:p w14:paraId="1B4EF574" w14:textId="6E2D1D1E" w:rsidR="003848E2" w:rsidRDefault="003848E2" w:rsidP="0050447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8226" w:type="dxa"/>
            <w:vAlign w:val="center"/>
          </w:tcPr>
          <w:p w14:paraId="3F2B36D6" w14:textId="405ECD1C" w:rsidR="003848E2" w:rsidRPr="004217A7" w:rsidRDefault="00470C14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  <w:t>Pe</w:t>
            </w:r>
            <w:r w:rsidR="00756DE1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  <w:t>rsembahan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  <w:t xml:space="preserve"> Berkualiti dan Berimpak Tinggi</w:t>
            </w:r>
          </w:p>
        </w:tc>
      </w:tr>
      <w:tr w:rsidR="003848E2" w:rsidRPr="001A5051" w14:paraId="2FEC1A30" w14:textId="77777777" w:rsidTr="00854517">
        <w:trPr>
          <w:trHeight w:val="372"/>
          <w:jc w:val="center"/>
        </w:trPr>
        <w:tc>
          <w:tcPr>
            <w:tcW w:w="990" w:type="dxa"/>
            <w:vAlign w:val="center"/>
          </w:tcPr>
          <w:p w14:paraId="1D87F84E" w14:textId="7C59DC58" w:rsidR="003848E2" w:rsidRDefault="003848E2" w:rsidP="0050447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19</w:t>
            </w:r>
          </w:p>
        </w:tc>
        <w:tc>
          <w:tcPr>
            <w:tcW w:w="8226" w:type="dxa"/>
            <w:vAlign w:val="center"/>
          </w:tcPr>
          <w:p w14:paraId="044D98D0" w14:textId="63BABBC5" w:rsidR="003848E2" w:rsidRPr="001B535C" w:rsidRDefault="00470C14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  <w:t>Bersantun dalam Mengacara Majlis</w:t>
            </w:r>
          </w:p>
        </w:tc>
      </w:tr>
      <w:tr w:rsidR="003848E2" w:rsidRPr="001A5051" w14:paraId="2F6B9B56" w14:textId="77777777" w:rsidTr="00854517">
        <w:trPr>
          <w:trHeight w:val="372"/>
          <w:jc w:val="center"/>
        </w:trPr>
        <w:tc>
          <w:tcPr>
            <w:tcW w:w="990" w:type="dxa"/>
            <w:vAlign w:val="center"/>
          </w:tcPr>
          <w:p w14:paraId="378CA750" w14:textId="73940275" w:rsidR="003848E2" w:rsidRDefault="003848E2" w:rsidP="0050447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8226" w:type="dxa"/>
            <w:vAlign w:val="center"/>
          </w:tcPr>
          <w:p w14:paraId="29FB795D" w14:textId="7FB3F63E" w:rsidR="003848E2" w:rsidRPr="001B535C" w:rsidRDefault="00991C47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 xml:space="preserve">Penyelerasan Program </w:t>
            </w:r>
            <w:r w:rsidR="00FA1611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yang Berkesan</w:t>
            </w:r>
          </w:p>
        </w:tc>
      </w:tr>
      <w:tr w:rsidR="00D9014D" w:rsidRPr="001A5051" w14:paraId="2E28527E" w14:textId="77777777" w:rsidTr="00854517">
        <w:trPr>
          <w:trHeight w:val="372"/>
          <w:jc w:val="center"/>
        </w:trPr>
        <w:tc>
          <w:tcPr>
            <w:tcW w:w="990" w:type="dxa"/>
            <w:vAlign w:val="center"/>
          </w:tcPr>
          <w:p w14:paraId="2E0A94F3" w14:textId="5B468DB7" w:rsidR="00D9014D" w:rsidRDefault="00D9014D" w:rsidP="0050447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21</w:t>
            </w:r>
          </w:p>
        </w:tc>
        <w:tc>
          <w:tcPr>
            <w:tcW w:w="8226" w:type="dxa"/>
            <w:vAlign w:val="center"/>
          </w:tcPr>
          <w:p w14:paraId="67010BA3" w14:textId="6778816E" w:rsidR="00D9014D" w:rsidRDefault="00D9014D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Kecerdasan Minda</w:t>
            </w:r>
          </w:p>
        </w:tc>
      </w:tr>
      <w:tr w:rsidR="00D9014D" w:rsidRPr="001A5051" w14:paraId="052FA982" w14:textId="77777777" w:rsidTr="00854517">
        <w:trPr>
          <w:trHeight w:val="372"/>
          <w:jc w:val="center"/>
        </w:trPr>
        <w:tc>
          <w:tcPr>
            <w:tcW w:w="990" w:type="dxa"/>
            <w:vAlign w:val="center"/>
          </w:tcPr>
          <w:p w14:paraId="3240F4FF" w14:textId="13453B70" w:rsidR="00D9014D" w:rsidRDefault="00D9014D" w:rsidP="0050447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22</w:t>
            </w:r>
          </w:p>
        </w:tc>
        <w:tc>
          <w:tcPr>
            <w:tcW w:w="8226" w:type="dxa"/>
            <w:vAlign w:val="center"/>
          </w:tcPr>
          <w:p w14:paraId="0103ADD0" w14:textId="2E354735" w:rsidR="00D9014D" w:rsidRPr="00D9014D" w:rsidRDefault="00D9014D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</w:pPr>
            <w:r w:rsidRPr="00D9014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  <w:t>MyPortfolio : Panduan Kerja Sektor Aw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  <w:t>am</w:t>
            </w:r>
          </w:p>
        </w:tc>
      </w:tr>
      <w:tr w:rsidR="00D9014D" w:rsidRPr="001A5051" w14:paraId="5BF435C6" w14:textId="77777777" w:rsidTr="00854517">
        <w:trPr>
          <w:trHeight w:val="372"/>
          <w:jc w:val="center"/>
        </w:trPr>
        <w:tc>
          <w:tcPr>
            <w:tcW w:w="990" w:type="dxa"/>
            <w:vAlign w:val="center"/>
          </w:tcPr>
          <w:p w14:paraId="4AF7EE18" w14:textId="5F2F0CD3" w:rsidR="00D9014D" w:rsidRDefault="00D9014D" w:rsidP="0050447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8226" w:type="dxa"/>
            <w:vAlign w:val="center"/>
          </w:tcPr>
          <w:p w14:paraId="2475F2E6" w14:textId="61C57364" w:rsidR="00D9014D" w:rsidRPr="00D9014D" w:rsidRDefault="00D9014D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  <w:t>Pemikiran, Perancangan &amp; Pengurusan Strategik</w:t>
            </w:r>
          </w:p>
        </w:tc>
      </w:tr>
      <w:tr w:rsidR="00D9014D" w:rsidRPr="001A5051" w14:paraId="4EB942F7" w14:textId="77777777" w:rsidTr="00854517">
        <w:trPr>
          <w:trHeight w:val="372"/>
          <w:jc w:val="center"/>
        </w:trPr>
        <w:tc>
          <w:tcPr>
            <w:tcW w:w="990" w:type="dxa"/>
            <w:vAlign w:val="center"/>
          </w:tcPr>
          <w:p w14:paraId="14CC47AC" w14:textId="3842366F" w:rsidR="00D9014D" w:rsidRDefault="00D9014D" w:rsidP="0050447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24</w:t>
            </w:r>
          </w:p>
        </w:tc>
        <w:tc>
          <w:tcPr>
            <w:tcW w:w="8226" w:type="dxa"/>
            <w:vAlign w:val="center"/>
          </w:tcPr>
          <w:p w14:paraId="7BE6578A" w14:textId="66471704" w:rsidR="00D9014D" w:rsidRDefault="00D9014D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de-DE"/>
              </w:rPr>
              <w:t>Kretiviti di Tempat Kerja</w:t>
            </w:r>
          </w:p>
        </w:tc>
      </w:tr>
      <w:tr w:rsidR="00611B94" w:rsidRPr="001A5051" w14:paraId="34333379" w14:textId="77777777" w:rsidTr="00854517">
        <w:trPr>
          <w:trHeight w:val="372"/>
          <w:jc w:val="center"/>
        </w:trPr>
        <w:tc>
          <w:tcPr>
            <w:tcW w:w="990" w:type="dxa"/>
            <w:vAlign w:val="center"/>
          </w:tcPr>
          <w:p w14:paraId="046AA468" w14:textId="6069AD3E" w:rsidR="00611B94" w:rsidRDefault="00611B94" w:rsidP="0050447C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25</w:t>
            </w:r>
          </w:p>
        </w:tc>
        <w:tc>
          <w:tcPr>
            <w:tcW w:w="8226" w:type="dxa"/>
            <w:vAlign w:val="center"/>
          </w:tcPr>
          <w:p w14:paraId="0A31D132" w14:textId="6989E86C" w:rsidR="00611B94" w:rsidRPr="00611B94" w:rsidRDefault="00611B94" w:rsidP="00854517">
            <w:pPr>
              <w:pStyle w:val="BodyText"/>
              <w:spacing w:before="4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MY"/>
              </w:rPr>
            </w:pPr>
            <w:r w:rsidRPr="00611B9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MY"/>
              </w:rPr>
              <w:t xml:space="preserve">Membentuk Imej &amp; Keterampilan </w:t>
            </w:r>
            <w:r w:rsidR="00654E75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MY"/>
              </w:rPr>
              <w:t xml:space="preserve">Diri </w:t>
            </w:r>
            <w:r w:rsidRPr="00611B9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MY"/>
              </w:rPr>
              <w:t xml:space="preserve">yang 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MY"/>
              </w:rPr>
              <w:t>Menarik</w:t>
            </w:r>
          </w:p>
        </w:tc>
      </w:tr>
    </w:tbl>
    <w:p w14:paraId="1101123F" w14:textId="77777777" w:rsidR="006F07E2" w:rsidRDefault="006F07E2"/>
    <w:sectPr w:rsidR="006F07E2">
      <w:pgSz w:w="12240" w:h="15840"/>
      <w:pgMar w:top="1500" w:right="5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AB4"/>
    <w:multiLevelType w:val="hybridMultilevel"/>
    <w:tmpl w:val="93CC9DC4"/>
    <w:lvl w:ilvl="0" w:tplc="CAA6EB0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81D7E5A"/>
    <w:multiLevelType w:val="hybridMultilevel"/>
    <w:tmpl w:val="1FD0F134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9147B"/>
    <w:multiLevelType w:val="hybridMultilevel"/>
    <w:tmpl w:val="C99870B2"/>
    <w:lvl w:ilvl="0" w:tplc="CAA6EB00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08C9D6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B5089E50">
      <w:numFmt w:val="bullet"/>
      <w:lvlText w:val="•"/>
      <w:lvlJc w:val="left"/>
      <w:pPr>
        <w:ind w:left="2003" w:hanging="361"/>
      </w:pPr>
      <w:rPr>
        <w:rFonts w:hint="default"/>
        <w:lang w:val="id" w:eastAsia="en-US" w:bidi="ar-SA"/>
      </w:rPr>
    </w:lvl>
    <w:lvl w:ilvl="3" w:tplc="F8E40454">
      <w:numFmt w:val="bullet"/>
      <w:lvlText w:val="•"/>
      <w:lvlJc w:val="left"/>
      <w:pPr>
        <w:ind w:left="2764" w:hanging="361"/>
      </w:pPr>
      <w:rPr>
        <w:rFonts w:hint="default"/>
        <w:lang w:val="id" w:eastAsia="en-US" w:bidi="ar-SA"/>
      </w:rPr>
    </w:lvl>
    <w:lvl w:ilvl="4" w:tplc="78B8CD9E">
      <w:numFmt w:val="bullet"/>
      <w:lvlText w:val="•"/>
      <w:lvlJc w:val="left"/>
      <w:pPr>
        <w:ind w:left="3526" w:hanging="361"/>
      </w:pPr>
      <w:rPr>
        <w:rFonts w:hint="default"/>
        <w:lang w:val="id" w:eastAsia="en-US" w:bidi="ar-SA"/>
      </w:rPr>
    </w:lvl>
    <w:lvl w:ilvl="5" w:tplc="BFE8A9D6">
      <w:numFmt w:val="bullet"/>
      <w:lvlText w:val="•"/>
      <w:lvlJc w:val="left"/>
      <w:pPr>
        <w:ind w:left="4287" w:hanging="361"/>
      </w:pPr>
      <w:rPr>
        <w:rFonts w:hint="default"/>
        <w:lang w:val="id" w:eastAsia="en-US" w:bidi="ar-SA"/>
      </w:rPr>
    </w:lvl>
    <w:lvl w:ilvl="6" w:tplc="092C5BA2">
      <w:numFmt w:val="bullet"/>
      <w:lvlText w:val="•"/>
      <w:lvlJc w:val="left"/>
      <w:pPr>
        <w:ind w:left="5049" w:hanging="361"/>
      </w:pPr>
      <w:rPr>
        <w:rFonts w:hint="default"/>
        <w:lang w:val="id" w:eastAsia="en-US" w:bidi="ar-SA"/>
      </w:rPr>
    </w:lvl>
    <w:lvl w:ilvl="7" w:tplc="C8CCDBBA">
      <w:numFmt w:val="bullet"/>
      <w:lvlText w:val="•"/>
      <w:lvlJc w:val="left"/>
      <w:pPr>
        <w:ind w:left="5810" w:hanging="361"/>
      </w:pPr>
      <w:rPr>
        <w:rFonts w:hint="default"/>
        <w:lang w:val="id" w:eastAsia="en-US" w:bidi="ar-SA"/>
      </w:rPr>
    </w:lvl>
    <w:lvl w:ilvl="8" w:tplc="191A4B1A">
      <w:numFmt w:val="bullet"/>
      <w:lvlText w:val="•"/>
      <w:lvlJc w:val="left"/>
      <w:pPr>
        <w:ind w:left="6572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128657C0"/>
    <w:multiLevelType w:val="hybridMultilevel"/>
    <w:tmpl w:val="705E48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85353"/>
    <w:multiLevelType w:val="hybridMultilevel"/>
    <w:tmpl w:val="8F38FFD0"/>
    <w:lvl w:ilvl="0" w:tplc="FBFE03B0">
      <w:numFmt w:val="bullet"/>
      <w:lvlText w:val="■"/>
      <w:lvlJc w:val="left"/>
      <w:pPr>
        <w:ind w:left="400" w:hanging="332"/>
      </w:pPr>
      <w:rPr>
        <w:rFonts w:ascii="Arial" w:eastAsia="Arial" w:hAnsi="Arial" w:cs="Arial" w:hint="default"/>
        <w:w w:val="102"/>
      </w:rPr>
    </w:lvl>
    <w:lvl w:ilvl="1" w:tplc="D76607D2">
      <w:numFmt w:val="bullet"/>
      <w:lvlText w:val="•"/>
      <w:lvlJc w:val="left"/>
      <w:pPr>
        <w:ind w:left="1090" w:hanging="332"/>
      </w:pPr>
      <w:rPr>
        <w:rFonts w:hint="default"/>
      </w:rPr>
    </w:lvl>
    <w:lvl w:ilvl="2" w:tplc="76B465E6">
      <w:numFmt w:val="bullet"/>
      <w:lvlText w:val="•"/>
      <w:lvlJc w:val="left"/>
      <w:pPr>
        <w:ind w:left="1781" w:hanging="332"/>
      </w:pPr>
      <w:rPr>
        <w:rFonts w:hint="default"/>
      </w:rPr>
    </w:lvl>
    <w:lvl w:ilvl="3" w:tplc="BF88430C">
      <w:numFmt w:val="bullet"/>
      <w:lvlText w:val="•"/>
      <w:lvlJc w:val="left"/>
      <w:pPr>
        <w:ind w:left="2472" w:hanging="332"/>
      </w:pPr>
      <w:rPr>
        <w:rFonts w:hint="default"/>
      </w:rPr>
    </w:lvl>
    <w:lvl w:ilvl="4" w:tplc="8A7C4E76">
      <w:numFmt w:val="bullet"/>
      <w:lvlText w:val="•"/>
      <w:lvlJc w:val="left"/>
      <w:pPr>
        <w:ind w:left="3162" w:hanging="332"/>
      </w:pPr>
      <w:rPr>
        <w:rFonts w:hint="default"/>
      </w:rPr>
    </w:lvl>
    <w:lvl w:ilvl="5" w:tplc="65667F9A">
      <w:numFmt w:val="bullet"/>
      <w:lvlText w:val="•"/>
      <w:lvlJc w:val="left"/>
      <w:pPr>
        <w:ind w:left="3853" w:hanging="332"/>
      </w:pPr>
      <w:rPr>
        <w:rFonts w:hint="default"/>
      </w:rPr>
    </w:lvl>
    <w:lvl w:ilvl="6" w:tplc="DBE6B73A">
      <w:numFmt w:val="bullet"/>
      <w:lvlText w:val="•"/>
      <w:lvlJc w:val="left"/>
      <w:pPr>
        <w:ind w:left="4544" w:hanging="332"/>
      </w:pPr>
      <w:rPr>
        <w:rFonts w:hint="default"/>
      </w:rPr>
    </w:lvl>
    <w:lvl w:ilvl="7" w:tplc="ABAA041A">
      <w:numFmt w:val="bullet"/>
      <w:lvlText w:val="•"/>
      <w:lvlJc w:val="left"/>
      <w:pPr>
        <w:ind w:left="5234" w:hanging="332"/>
      </w:pPr>
      <w:rPr>
        <w:rFonts w:hint="default"/>
      </w:rPr>
    </w:lvl>
    <w:lvl w:ilvl="8" w:tplc="DA8227DE">
      <w:numFmt w:val="bullet"/>
      <w:lvlText w:val="•"/>
      <w:lvlJc w:val="left"/>
      <w:pPr>
        <w:ind w:left="5925" w:hanging="332"/>
      </w:pPr>
      <w:rPr>
        <w:rFonts w:hint="default"/>
      </w:rPr>
    </w:lvl>
  </w:abstractNum>
  <w:abstractNum w:abstractNumId="5" w15:restartNumberingAfterBreak="0">
    <w:nsid w:val="177F119E"/>
    <w:multiLevelType w:val="hybridMultilevel"/>
    <w:tmpl w:val="97701D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7443E"/>
    <w:multiLevelType w:val="hybridMultilevel"/>
    <w:tmpl w:val="9E161F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754F0"/>
    <w:multiLevelType w:val="hybridMultilevel"/>
    <w:tmpl w:val="A3F80A12"/>
    <w:lvl w:ilvl="0" w:tplc="8EE2E260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005C499C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48E6FACA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C8F875D6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10EA33C0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98D8359C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2082755A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79B0C2BE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9AB6A4C4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8" w15:restartNumberingAfterBreak="0">
    <w:nsid w:val="31FD7DD3"/>
    <w:multiLevelType w:val="hybridMultilevel"/>
    <w:tmpl w:val="CEB0AB30"/>
    <w:lvl w:ilvl="0" w:tplc="DD14ED48">
      <w:numFmt w:val="bullet"/>
      <w:lvlText w:val=""/>
      <w:lvlJc w:val="left"/>
      <w:pPr>
        <w:ind w:left="472" w:hanging="359"/>
      </w:pPr>
      <w:rPr>
        <w:rFonts w:hint="default"/>
        <w:w w:val="100"/>
        <w:lang w:val="id" w:eastAsia="en-US" w:bidi="ar-SA"/>
      </w:rPr>
    </w:lvl>
    <w:lvl w:ilvl="1" w:tplc="AA726516">
      <w:numFmt w:val="bullet"/>
      <w:lvlText w:val="•"/>
      <w:lvlJc w:val="left"/>
      <w:pPr>
        <w:ind w:left="1241" w:hanging="359"/>
      </w:pPr>
      <w:rPr>
        <w:rFonts w:hint="default"/>
        <w:lang w:val="id" w:eastAsia="en-US" w:bidi="ar-SA"/>
      </w:rPr>
    </w:lvl>
    <w:lvl w:ilvl="2" w:tplc="7F846ADE">
      <w:numFmt w:val="bullet"/>
      <w:lvlText w:val="•"/>
      <w:lvlJc w:val="left"/>
      <w:pPr>
        <w:ind w:left="2002" w:hanging="359"/>
      </w:pPr>
      <w:rPr>
        <w:rFonts w:hint="default"/>
        <w:lang w:val="id" w:eastAsia="en-US" w:bidi="ar-SA"/>
      </w:rPr>
    </w:lvl>
    <w:lvl w:ilvl="3" w:tplc="2DF0C3DA">
      <w:numFmt w:val="bullet"/>
      <w:lvlText w:val="•"/>
      <w:lvlJc w:val="left"/>
      <w:pPr>
        <w:ind w:left="2763" w:hanging="359"/>
      </w:pPr>
      <w:rPr>
        <w:rFonts w:hint="default"/>
        <w:lang w:val="id" w:eastAsia="en-US" w:bidi="ar-SA"/>
      </w:rPr>
    </w:lvl>
    <w:lvl w:ilvl="4" w:tplc="2A54317C">
      <w:numFmt w:val="bullet"/>
      <w:lvlText w:val="•"/>
      <w:lvlJc w:val="left"/>
      <w:pPr>
        <w:ind w:left="3524" w:hanging="359"/>
      </w:pPr>
      <w:rPr>
        <w:rFonts w:hint="default"/>
        <w:lang w:val="id" w:eastAsia="en-US" w:bidi="ar-SA"/>
      </w:rPr>
    </w:lvl>
    <w:lvl w:ilvl="5" w:tplc="EAAC7C58">
      <w:numFmt w:val="bullet"/>
      <w:lvlText w:val="•"/>
      <w:lvlJc w:val="left"/>
      <w:pPr>
        <w:ind w:left="4286" w:hanging="359"/>
      </w:pPr>
      <w:rPr>
        <w:rFonts w:hint="default"/>
        <w:lang w:val="id" w:eastAsia="en-US" w:bidi="ar-SA"/>
      </w:rPr>
    </w:lvl>
    <w:lvl w:ilvl="6" w:tplc="A9546CF4">
      <w:numFmt w:val="bullet"/>
      <w:lvlText w:val="•"/>
      <w:lvlJc w:val="left"/>
      <w:pPr>
        <w:ind w:left="5047" w:hanging="359"/>
      </w:pPr>
      <w:rPr>
        <w:rFonts w:hint="default"/>
        <w:lang w:val="id" w:eastAsia="en-US" w:bidi="ar-SA"/>
      </w:rPr>
    </w:lvl>
    <w:lvl w:ilvl="7" w:tplc="2DF2FF9E">
      <w:numFmt w:val="bullet"/>
      <w:lvlText w:val="•"/>
      <w:lvlJc w:val="left"/>
      <w:pPr>
        <w:ind w:left="5808" w:hanging="359"/>
      </w:pPr>
      <w:rPr>
        <w:rFonts w:hint="default"/>
        <w:lang w:val="id" w:eastAsia="en-US" w:bidi="ar-SA"/>
      </w:rPr>
    </w:lvl>
    <w:lvl w:ilvl="8" w:tplc="14D6A50E">
      <w:numFmt w:val="bullet"/>
      <w:lvlText w:val="•"/>
      <w:lvlJc w:val="left"/>
      <w:pPr>
        <w:ind w:left="6569" w:hanging="359"/>
      </w:pPr>
      <w:rPr>
        <w:rFonts w:hint="default"/>
        <w:lang w:val="id" w:eastAsia="en-US" w:bidi="ar-SA"/>
      </w:rPr>
    </w:lvl>
  </w:abstractNum>
  <w:abstractNum w:abstractNumId="9" w15:restartNumberingAfterBreak="0">
    <w:nsid w:val="326A50EF"/>
    <w:multiLevelType w:val="hybridMultilevel"/>
    <w:tmpl w:val="49640A30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451C8"/>
    <w:multiLevelType w:val="hybridMultilevel"/>
    <w:tmpl w:val="4C5CC9F2"/>
    <w:lvl w:ilvl="0" w:tplc="C24C5C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2521A"/>
    <w:multiLevelType w:val="hybridMultilevel"/>
    <w:tmpl w:val="E93664C0"/>
    <w:lvl w:ilvl="0" w:tplc="44090005">
      <w:start w:val="1"/>
      <w:numFmt w:val="bullet"/>
      <w:lvlText w:val=""/>
      <w:lvlJc w:val="left"/>
      <w:pPr>
        <w:ind w:left="1192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2" w15:restartNumberingAfterBreak="0">
    <w:nsid w:val="42211BEE"/>
    <w:multiLevelType w:val="hybridMultilevel"/>
    <w:tmpl w:val="71F43B40"/>
    <w:lvl w:ilvl="0" w:tplc="755A9CCA">
      <w:numFmt w:val="bullet"/>
      <w:lvlText w:val=""/>
      <w:lvlJc w:val="left"/>
      <w:pPr>
        <w:ind w:left="445" w:hanging="332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621A0D3E">
      <w:numFmt w:val="bullet"/>
      <w:lvlText w:val="•"/>
      <w:lvlJc w:val="left"/>
      <w:pPr>
        <w:ind w:left="1205" w:hanging="332"/>
      </w:pPr>
      <w:rPr>
        <w:rFonts w:hint="default"/>
        <w:lang w:val="id" w:eastAsia="en-US" w:bidi="ar-SA"/>
      </w:rPr>
    </w:lvl>
    <w:lvl w:ilvl="2" w:tplc="695C4A3C">
      <w:numFmt w:val="bullet"/>
      <w:lvlText w:val="•"/>
      <w:lvlJc w:val="left"/>
      <w:pPr>
        <w:ind w:left="1970" w:hanging="332"/>
      </w:pPr>
      <w:rPr>
        <w:rFonts w:hint="default"/>
        <w:lang w:val="id" w:eastAsia="en-US" w:bidi="ar-SA"/>
      </w:rPr>
    </w:lvl>
    <w:lvl w:ilvl="3" w:tplc="53E4C848">
      <w:numFmt w:val="bullet"/>
      <w:lvlText w:val="•"/>
      <w:lvlJc w:val="left"/>
      <w:pPr>
        <w:ind w:left="2735" w:hanging="332"/>
      </w:pPr>
      <w:rPr>
        <w:rFonts w:hint="default"/>
        <w:lang w:val="id" w:eastAsia="en-US" w:bidi="ar-SA"/>
      </w:rPr>
    </w:lvl>
    <w:lvl w:ilvl="4" w:tplc="F64C7136">
      <w:numFmt w:val="bullet"/>
      <w:lvlText w:val="•"/>
      <w:lvlJc w:val="left"/>
      <w:pPr>
        <w:ind w:left="3500" w:hanging="332"/>
      </w:pPr>
      <w:rPr>
        <w:rFonts w:hint="default"/>
        <w:lang w:val="id" w:eastAsia="en-US" w:bidi="ar-SA"/>
      </w:rPr>
    </w:lvl>
    <w:lvl w:ilvl="5" w:tplc="BD7A846C">
      <w:numFmt w:val="bullet"/>
      <w:lvlText w:val="•"/>
      <w:lvlJc w:val="left"/>
      <w:pPr>
        <w:ind w:left="4266" w:hanging="332"/>
      </w:pPr>
      <w:rPr>
        <w:rFonts w:hint="default"/>
        <w:lang w:val="id" w:eastAsia="en-US" w:bidi="ar-SA"/>
      </w:rPr>
    </w:lvl>
    <w:lvl w:ilvl="6" w:tplc="B676479A">
      <w:numFmt w:val="bullet"/>
      <w:lvlText w:val="•"/>
      <w:lvlJc w:val="left"/>
      <w:pPr>
        <w:ind w:left="5031" w:hanging="332"/>
      </w:pPr>
      <w:rPr>
        <w:rFonts w:hint="default"/>
        <w:lang w:val="id" w:eastAsia="en-US" w:bidi="ar-SA"/>
      </w:rPr>
    </w:lvl>
    <w:lvl w:ilvl="7" w:tplc="5E4A9724">
      <w:numFmt w:val="bullet"/>
      <w:lvlText w:val="•"/>
      <w:lvlJc w:val="left"/>
      <w:pPr>
        <w:ind w:left="5796" w:hanging="332"/>
      </w:pPr>
      <w:rPr>
        <w:rFonts w:hint="default"/>
        <w:lang w:val="id" w:eastAsia="en-US" w:bidi="ar-SA"/>
      </w:rPr>
    </w:lvl>
    <w:lvl w:ilvl="8" w:tplc="CA0EF9A6">
      <w:numFmt w:val="bullet"/>
      <w:lvlText w:val="•"/>
      <w:lvlJc w:val="left"/>
      <w:pPr>
        <w:ind w:left="6561" w:hanging="332"/>
      </w:pPr>
      <w:rPr>
        <w:rFonts w:hint="default"/>
        <w:lang w:val="id" w:eastAsia="en-US" w:bidi="ar-SA"/>
      </w:rPr>
    </w:lvl>
  </w:abstractNum>
  <w:abstractNum w:abstractNumId="13" w15:restartNumberingAfterBreak="0">
    <w:nsid w:val="458C47FF"/>
    <w:multiLevelType w:val="hybridMultilevel"/>
    <w:tmpl w:val="A5E0F160"/>
    <w:lvl w:ilvl="0" w:tplc="793434A6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7C270A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0E36A9FA">
      <w:numFmt w:val="bullet"/>
      <w:lvlText w:val="•"/>
      <w:lvlJc w:val="left"/>
      <w:pPr>
        <w:ind w:left="2002" w:hanging="361"/>
      </w:pPr>
      <w:rPr>
        <w:rFonts w:hint="default"/>
        <w:lang w:val="id" w:eastAsia="en-US" w:bidi="ar-SA"/>
      </w:rPr>
    </w:lvl>
    <w:lvl w:ilvl="3" w:tplc="7C729800">
      <w:numFmt w:val="bullet"/>
      <w:lvlText w:val="•"/>
      <w:lvlJc w:val="left"/>
      <w:pPr>
        <w:ind w:left="2763" w:hanging="361"/>
      </w:pPr>
      <w:rPr>
        <w:rFonts w:hint="default"/>
        <w:lang w:val="id" w:eastAsia="en-US" w:bidi="ar-SA"/>
      </w:rPr>
    </w:lvl>
    <w:lvl w:ilvl="4" w:tplc="D4FA0BB2">
      <w:numFmt w:val="bullet"/>
      <w:lvlText w:val="•"/>
      <w:lvlJc w:val="left"/>
      <w:pPr>
        <w:ind w:left="3524" w:hanging="361"/>
      </w:pPr>
      <w:rPr>
        <w:rFonts w:hint="default"/>
        <w:lang w:val="id" w:eastAsia="en-US" w:bidi="ar-SA"/>
      </w:rPr>
    </w:lvl>
    <w:lvl w:ilvl="5" w:tplc="0B284DE2">
      <w:numFmt w:val="bullet"/>
      <w:lvlText w:val="•"/>
      <w:lvlJc w:val="left"/>
      <w:pPr>
        <w:ind w:left="4286" w:hanging="361"/>
      </w:pPr>
      <w:rPr>
        <w:rFonts w:hint="default"/>
        <w:lang w:val="id" w:eastAsia="en-US" w:bidi="ar-SA"/>
      </w:rPr>
    </w:lvl>
    <w:lvl w:ilvl="6" w:tplc="2612D9DC">
      <w:numFmt w:val="bullet"/>
      <w:lvlText w:val="•"/>
      <w:lvlJc w:val="left"/>
      <w:pPr>
        <w:ind w:left="5047" w:hanging="361"/>
      </w:pPr>
      <w:rPr>
        <w:rFonts w:hint="default"/>
        <w:lang w:val="id" w:eastAsia="en-US" w:bidi="ar-SA"/>
      </w:rPr>
    </w:lvl>
    <w:lvl w:ilvl="7" w:tplc="6AC6B022">
      <w:numFmt w:val="bullet"/>
      <w:lvlText w:val="•"/>
      <w:lvlJc w:val="left"/>
      <w:pPr>
        <w:ind w:left="5808" w:hanging="361"/>
      </w:pPr>
      <w:rPr>
        <w:rFonts w:hint="default"/>
        <w:lang w:val="id" w:eastAsia="en-US" w:bidi="ar-SA"/>
      </w:rPr>
    </w:lvl>
    <w:lvl w:ilvl="8" w:tplc="7C7C3AA6">
      <w:numFmt w:val="bullet"/>
      <w:lvlText w:val="•"/>
      <w:lvlJc w:val="left"/>
      <w:pPr>
        <w:ind w:left="6569" w:hanging="361"/>
      </w:pPr>
      <w:rPr>
        <w:rFonts w:hint="default"/>
        <w:lang w:val="id" w:eastAsia="en-US" w:bidi="ar-SA"/>
      </w:rPr>
    </w:lvl>
  </w:abstractNum>
  <w:abstractNum w:abstractNumId="14" w15:restartNumberingAfterBreak="0">
    <w:nsid w:val="5BA224CF"/>
    <w:multiLevelType w:val="hybridMultilevel"/>
    <w:tmpl w:val="C83633C8"/>
    <w:lvl w:ilvl="0" w:tplc="4409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5D196508"/>
    <w:multiLevelType w:val="hybridMultilevel"/>
    <w:tmpl w:val="99E44BFA"/>
    <w:lvl w:ilvl="0" w:tplc="C4FEE076">
      <w:start w:val="1"/>
      <w:numFmt w:val="bullet"/>
      <w:lvlText w:val="-"/>
      <w:lvlJc w:val="left"/>
      <w:pPr>
        <w:ind w:left="685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6" w15:restartNumberingAfterBreak="0">
    <w:nsid w:val="667601AA"/>
    <w:multiLevelType w:val="hybridMultilevel"/>
    <w:tmpl w:val="00B6ABE2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B386D"/>
    <w:multiLevelType w:val="hybridMultilevel"/>
    <w:tmpl w:val="A3F80A12"/>
    <w:lvl w:ilvl="0" w:tplc="FFFFFFFF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18" w15:restartNumberingAfterBreak="0">
    <w:nsid w:val="6D3567DD"/>
    <w:multiLevelType w:val="hybridMultilevel"/>
    <w:tmpl w:val="D084CD30"/>
    <w:lvl w:ilvl="0" w:tplc="44090005">
      <w:start w:val="1"/>
      <w:numFmt w:val="bullet"/>
      <w:lvlText w:val=""/>
      <w:lvlJc w:val="left"/>
      <w:pPr>
        <w:ind w:left="1192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9" w15:restartNumberingAfterBreak="0">
    <w:nsid w:val="6FEF7E6C"/>
    <w:multiLevelType w:val="hybridMultilevel"/>
    <w:tmpl w:val="A760A11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D74F3"/>
    <w:multiLevelType w:val="hybridMultilevel"/>
    <w:tmpl w:val="D1F09DA6"/>
    <w:lvl w:ilvl="0" w:tplc="7EB8BBB4">
      <w:numFmt w:val="bullet"/>
      <w:lvlText w:val="■"/>
      <w:lvlJc w:val="left"/>
      <w:pPr>
        <w:ind w:left="414" w:hanging="327"/>
      </w:pPr>
      <w:rPr>
        <w:rFonts w:ascii="Arial" w:eastAsia="Arial" w:hAnsi="Arial" w:cs="Arial" w:hint="default"/>
        <w:w w:val="109"/>
      </w:rPr>
    </w:lvl>
    <w:lvl w:ilvl="1" w:tplc="71F680F8">
      <w:numFmt w:val="bullet"/>
      <w:lvlText w:val="•"/>
      <w:lvlJc w:val="left"/>
      <w:pPr>
        <w:ind w:left="1108" w:hanging="327"/>
      </w:pPr>
      <w:rPr>
        <w:rFonts w:hint="default"/>
      </w:rPr>
    </w:lvl>
    <w:lvl w:ilvl="2" w:tplc="42A04940">
      <w:numFmt w:val="bullet"/>
      <w:lvlText w:val="•"/>
      <w:lvlJc w:val="left"/>
      <w:pPr>
        <w:ind w:left="1797" w:hanging="327"/>
      </w:pPr>
      <w:rPr>
        <w:rFonts w:hint="default"/>
      </w:rPr>
    </w:lvl>
    <w:lvl w:ilvl="3" w:tplc="B052AEEA">
      <w:numFmt w:val="bullet"/>
      <w:lvlText w:val="•"/>
      <w:lvlJc w:val="left"/>
      <w:pPr>
        <w:ind w:left="2486" w:hanging="327"/>
      </w:pPr>
      <w:rPr>
        <w:rFonts w:hint="default"/>
      </w:rPr>
    </w:lvl>
    <w:lvl w:ilvl="4" w:tplc="BA5AC1E8">
      <w:numFmt w:val="bullet"/>
      <w:lvlText w:val="•"/>
      <w:lvlJc w:val="left"/>
      <w:pPr>
        <w:ind w:left="3174" w:hanging="327"/>
      </w:pPr>
      <w:rPr>
        <w:rFonts w:hint="default"/>
      </w:rPr>
    </w:lvl>
    <w:lvl w:ilvl="5" w:tplc="7EA62558">
      <w:numFmt w:val="bullet"/>
      <w:lvlText w:val="•"/>
      <w:lvlJc w:val="left"/>
      <w:pPr>
        <w:ind w:left="3863" w:hanging="327"/>
      </w:pPr>
      <w:rPr>
        <w:rFonts w:hint="default"/>
      </w:rPr>
    </w:lvl>
    <w:lvl w:ilvl="6" w:tplc="2E9A1358">
      <w:numFmt w:val="bullet"/>
      <w:lvlText w:val="•"/>
      <w:lvlJc w:val="left"/>
      <w:pPr>
        <w:ind w:left="4552" w:hanging="327"/>
      </w:pPr>
      <w:rPr>
        <w:rFonts w:hint="default"/>
      </w:rPr>
    </w:lvl>
    <w:lvl w:ilvl="7" w:tplc="606A5624">
      <w:numFmt w:val="bullet"/>
      <w:lvlText w:val="•"/>
      <w:lvlJc w:val="left"/>
      <w:pPr>
        <w:ind w:left="5240" w:hanging="327"/>
      </w:pPr>
      <w:rPr>
        <w:rFonts w:hint="default"/>
      </w:rPr>
    </w:lvl>
    <w:lvl w:ilvl="8" w:tplc="180A9A72">
      <w:numFmt w:val="bullet"/>
      <w:lvlText w:val="•"/>
      <w:lvlJc w:val="left"/>
      <w:pPr>
        <w:ind w:left="5929" w:hanging="327"/>
      </w:pPr>
      <w:rPr>
        <w:rFonts w:hint="default"/>
      </w:rPr>
    </w:lvl>
  </w:abstractNum>
  <w:num w:numId="1" w16cid:durableId="1019353966">
    <w:abstractNumId w:val="2"/>
  </w:num>
  <w:num w:numId="2" w16cid:durableId="1922712835">
    <w:abstractNumId w:val="13"/>
  </w:num>
  <w:num w:numId="3" w16cid:durableId="1857769063">
    <w:abstractNumId w:val="7"/>
  </w:num>
  <w:num w:numId="4" w16cid:durableId="234631416">
    <w:abstractNumId w:val="8"/>
  </w:num>
  <w:num w:numId="5" w16cid:durableId="726875421">
    <w:abstractNumId w:val="12"/>
  </w:num>
  <w:num w:numId="6" w16cid:durableId="436026072">
    <w:abstractNumId w:val="1"/>
  </w:num>
  <w:num w:numId="7" w16cid:durableId="1446535898">
    <w:abstractNumId w:val="0"/>
  </w:num>
  <w:num w:numId="8" w16cid:durableId="925455902">
    <w:abstractNumId w:val="9"/>
  </w:num>
  <w:num w:numId="9" w16cid:durableId="561914432">
    <w:abstractNumId w:val="6"/>
  </w:num>
  <w:num w:numId="10" w16cid:durableId="7099745">
    <w:abstractNumId w:val="3"/>
  </w:num>
  <w:num w:numId="11" w16cid:durableId="1866674895">
    <w:abstractNumId w:val="5"/>
  </w:num>
  <w:num w:numId="12" w16cid:durableId="1778402899">
    <w:abstractNumId w:val="17"/>
  </w:num>
  <w:num w:numId="13" w16cid:durableId="879047116">
    <w:abstractNumId w:val="15"/>
  </w:num>
  <w:num w:numId="14" w16cid:durableId="1054694213">
    <w:abstractNumId w:val="10"/>
  </w:num>
  <w:num w:numId="15" w16cid:durableId="479922905">
    <w:abstractNumId w:val="20"/>
  </w:num>
  <w:num w:numId="16" w16cid:durableId="1659579946">
    <w:abstractNumId w:val="4"/>
  </w:num>
  <w:num w:numId="17" w16cid:durableId="1818112094">
    <w:abstractNumId w:val="11"/>
  </w:num>
  <w:num w:numId="18" w16cid:durableId="2068607560">
    <w:abstractNumId w:val="14"/>
  </w:num>
  <w:num w:numId="19" w16cid:durableId="1500609543">
    <w:abstractNumId w:val="19"/>
  </w:num>
  <w:num w:numId="20" w16cid:durableId="1165363078">
    <w:abstractNumId w:val="16"/>
  </w:num>
  <w:num w:numId="21" w16cid:durableId="12966373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01"/>
    <w:rsid w:val="00000FCE"/>
    <w:rsid w:val="00030C6C"/>
    <w:rsid w:val="00033E0C"/>
    <w:rsid w:val="00035698"/>
    <w:rsid w:val="00042BF2"/>
    <w:rsid w:val="0005469E"/>
    <w:rsid w:val="00084BD9"/>
    <w:rsid w:val="000A5970"/>
    <w:rsid w:val="000B47FD"/>
    <w:rsid w:val="000B75D3"/>
    <w:rsid w:val="000C57E1"/>
    <w:rsid w:val="000C6E01"/>
    <w:rsid w:val="000E2CE3"/>
    <w:rsid w:val="000F60F1"/>
    <w:rsid w:val="000F65B5"/>
    <w:rsid w:val="00144980"/>
    <w:rsid w:val="00147B02"/>
    <w:rsid w:val="0015153A"/>
    <w:rsid w:val="00167522"/>
    <w:rsid w:val="00173197"/>
    <w:rsid w:val="001802DE"/>
    <w:rsid w:val="001A5051"/>
    <w:rsid w:val="001B535C"/>
    <w:rsid w:val="001C46FF"/>
    <w:rsid w:val="001C514C"/>
    <w:rsid w:val="001F13E0"/>
    <w:rsid w:val="0021148A"/>
    <w:rsid w:val="00212C9A"/>
    <w:rsid w:val="00213361"/>
    <w:rsid w:val="00223144"/>
    <w:rsid w:val="00230412"/>
    <w:rsid w:val="00241A00"/>
    <w:rsid w:val="00243C87"/>
    <w:rsid w:val="00262B68"/>
    <w:rsid w:val="0026628A"/>
    <w:rsid w:val="002872F6"/>
    <w:rsid w:val="00287F98"/>
    <w:rsid w:val="00302EDE"/>
    <w:rsid w:val="00306071"/>
    <w:rsid w:val="00310C3E"/>
    <w:rsid w:val="00320F92"/>
    <w:rsid w:val="00325899"/>
    <w:rsid w:val="003300A7"/>
    <w:rsid w:val="0033695E"/>
    <w:rsid w:val="0034223C"/>
    <w:rsid w:val="00372055"/>
    <w:rsid w:val="003817C2"/>
    <w:rsid w:val="003848E2"/>
    <w:rsid w:val="0039071B"/>
    <w:rsid w:val="003931C6"/>
    <w:rsid w:val="00395750"/>
    <w:rsid w:val="003A4BCF"/>
    <w:rsid w:val="003C68B0"/>
    <w:rsid w:val="003D1A93"/>
    <w:rsid w:val="003E0208"/>
    <w:rsid w:val="003E3486"/>
    <w:rsid w:val="003E5BE7"/>
    <w:rsid w:val="003F53AD"/>
    <w:rsid w:val="00415157"/>
    <w:rsid w:val="00416122"/>
    <w:rsid w:val="00417C29"/>
    <w:rsid w:val="004217A7"/>
    <w:rsid w:val="00431646"/>
    <w:rsid w:val="00434B50"/>
    <w:rsid w:val="00456FA5"/>
    <w:rsid w:val="004611CD"/>
    <w:rsid w:val="00470C14"/>
    <w:rsid w:val="004866A8"/>
    <w:rsid w:val="0049058F"/>
    <w:rsid w:val="004C6C06"/>
    <w:rsid w:val="004D5461"/>
    <w:rsid w:val="004E6C36"/>
    <w:rsid w:val="004F4BAC"/>
    <w:rsid w:val="00500939"/>
    <w:rsid w:val="0050447C"/>
    <w:rsid w:val="00506A09"/>
    <w:rsid w:val="00517C3D"/>
    <w:rsid w:val="00520B62"/>
    <w:rsid w:val="00560225"/>
    <w:rsid w:val="005756B3"/>
    <w:rsid w:val="0058622C"/>
    <w:rsid w:val="005A5FBC"/>
    <w:rsid w:val="005B1495"/>
    <w:rsid w:val="005C516D"/>
    <w:rsid w:val="005D1414"/>
    <w:rsid w:val="005D6FD3"/>
    <w:rsid w:val="005E1BB6"/>
    <w:rsid w:val="005E354F"/>
    <w:rsid w:val="005F540D"/>
    <w:rsid w:val="005F77FE"/>
    <w:rsid w:val="00601BB8"/>
    <w:rsid w:val="006039AC"/>
    <w:rsid w:val="0060435F"/>
    <w:rsid w:val="00611B94"/>
    <w:rsid w:val="00634549"/>
    <w:rsid w:val="00635501"/>
    <w:rsid w:val="00645426"/>
    <w:rsid w:val="0065348E"/>
    <w:rsid w:val="00654E75"/>
    <w:rsid w:val="006552E5"/>
    <w:rsid w:val="00672536"/>
    <w:rsid w:val="00692886"/>
    <w:rsid w:val="006961D6"/>
    <w:rsid w:val="006A1028"/>
    <w:rsid w:val="006A5026"/>
    <w:rsid w:val="006C178D"/>
    <w:rsid w:val="006E34C4"/>
    <w:rsid w:val="006F07E2"/>
    <w:rsid w:val="006F5054"/>
    <w:rsid w:val="006F58A8"/>
    <w:rsid w:val="00706D14"/>
    <w:rsid w:val="00711D1C"/>
    <w:rsid w:val="00731B7C"/>
    <w:rsid w:val="00736559"/>
    <w:rsid w:val="00740EAE"/>
    <w:rsid w:val="00746446"/>
    <w:rsid w:val="00756DE1"/>
    <w:rsid w:val="007659B2"/>
    <w:rsid w:val="00783493"/>
    <w:rsid w:val="00791ECC"/>
    <w:rsid w:val="007A4738"/>
    <w:rsid w:val="007A5403"/>
    <w:rsid w:val="007B2B14"/>
    <w:rsid w:val="007B2D49"/>
    <w:rsid w:val="007B4228"/>
    <w:rsid w:val="007B4FC6"/>
    <w:rsid w:val="007B5F1C"/>
    <w:rsid w:val="007C1C87"/>
    <w:rsid w:val="007C66E3"/>
    <w:rsid w:val="007E13C3"/>
    <w:rsid w:val="007E7095"/>
    <w:rsid w:val="00802B78"/>
    <w:rsid w:val="008067C6"/>
    <w:rsid w:val="008127F5"/>
    <w:rsid w:val="00831F26"/>
    <w:rsid w:val="00853080"/>
    <w:rsid w:val="00854517"/>
    <w:rsid w:val="008621BE"/>
    <w:rsid w:val="008738B0"/>
    <w:rsid w:val="008757DD"/>
    <w:rsid w:val="008838E0"/>
    <w:rsid w:val="0088486C"/>
    <w:rsid w:val="00886117"/>
    <w:rsid w:val="008C69AC"/>
    <w:rsid w:val="008F5E6E"/>
    <w:rsid w:val="009155A2"/>
    <w:rsid w:val="00937646"/>
    <w:rsid w:val="00944AEE"/>
    <w:rsid w:val="00945E5E"/>
    <w:rsid w:val="00945FA8"/>
    <w:rsid w:val="00972ED7"/>
    <w:rsid w:val="00983629"/>
    <w:rsid w:val="00984FA1"/>
    <w:rsid w:val="00991C47"/>
    <w:rsid w:val="00997F12"/>
    <w:rsid w:val="009A48AF"/>
    <w:rsid w:val="009A4F9C"/>
    <w:rsid w:val="009A6F3D"/>
    <w:rsid w:val="009B18F9"/>
    <w:rsid w:val="009B5EE1"/>
    <w:rsid w:val="009C78C1"/>
    <w:rsid w:val="009E06A7"/>
    <w:rsid w:val="00A20B42"/>
    <w:rsid w:val="00A22905"/>
    <w:rsid w:val="00A57B8B"/>
    <w:rsid w:val="00A64AC1"/>
    <w:rsid w:val="00A75226"/>
    <w:rsid w:val="00A9085C"/>
    <w:rsid w:val="00A9486F"/>
    <w:rsid w:val="00A9723B"/>
    <w:rsid w:val="00AD2082"/>
    <w:rsid w:val="00B00B13"/>
    <w:rsid w:val="00B06B4D"/>
    <w:rsid w:val="00B176F9"/>
    <w:rsid w:val="00B531A4"/>
    <w:rsid w:val="00B53AD6"/>
    <w:rsid w:val="00B631EE"/>
    <w:rsid w:val="00B8268A"/>
    <w:rsid w:val="00B932D0"/>
    <w:rsid w:val="00B93640"/>
    <w:rsid w:val="00BA2DD2"/>
    <w:rsid w:val="00BA6B66"/>
    <w:rsid w:val="00BB1E40"/>
    <w:rsid w:val="00BB2A7B"/>
    <w:rsid w:val="00BB46D9"/>
    <w:rsid w:val="00BC5129"/>
    <w:rsid w:val="00BE1EC1"/>
    <w:rsid w:val="00BF7191"/>
    <w:rsid w:val="00C07E79"/>
    <w:rsid w:val="00C12A90"/>
    <w:rsid w:val="00C30935"/>
    <w:rsid w:val="00C40D35"/>
    <w:rsid w:val="00C45F7B"/>
    <w:rsid w:val="00C46635"/>
    <w:rsid w:val="00C518B9"/>
    <w:rsid w:val="00C60D03"/>
    <w:rsid w:val="00C618A2"/>
    <w:rsid w:val="00C64F3F"/>
    <w:rsid w:val="00C71829"/>
    <w:rsid w:val="00C72A84"/>
    <w:rsid w:val="00C82632"/>
    <w:rsid w:val="00CA2039"/>
    <w:rsid w:val="00CA66EF"/>
    <w:rsid w:val="00CA72B0"/>
    <w:rsid w:val="00CB1473"/>
    <w:rsid w:val="00CC1C9B"/>
    <w:rsid w:val="00D01CF4"/>
    <w:rsid w:val="00D16837"/>
    <w:rsid w:val="00D17F50"/>
    <w:rsid w:val="00D2028A"/>
    <w:rsid w:val="00D349E2"/>
    <w:rsid w:val="00D34AFC"/>
    <w:rsid w:val="00D36828"/>
    <w:rsid w:val="00D378C5"/>
    <w:rsid w:val="00D55BA3"/>
    <w:rsid w:val="00D56588"/>
    <w:rsid w:val="00D6233E"/>
    <w:rsid w:val="00D65888"/>
    <w:rsid w:val="00D71E78"/>
    <w:rsid w:val="00D77029"/>
    <w:rsid w:val="00D80BC0"/>
    <w:rsid w:val="00D876D2"/>
    <w:rsid w:val="00D9014D"/>
    <w:rsid w:val="00D97E4F"/>
    <w:rsid w:val="00DB073E"/>
    <w:rsid w:val="00DD015D"/>
    <w:rsid w:val="00DF152E"/>
    <w:rsid w:val="00E0410E"/>
    <w:rsid w:val="00E66892"/>
    <w:rsid w:val="00E67AEB"/>
    <w:rsid w:val="00E7576F"/>
    <w:rsid w:val="00EA02E1"/>
    <w:rsid w:val="00EA5A65"/>
    <w:rsid w:val="00EB0FF2"/>
    <w:rsid w:val="00EB33DA"/>
    <w:rsid w:val="00EE79E1"/>
    <w:rsid w:val="00EF39DB"/>
    <w:rsid w:val="00F1739D"/>
    <w:rsid w:val="00F174D2"/>
    <w:rsid w:val="00F35118"/>
    <w:rsid w:val="00F36BD0"/>
    <w:rsid w:val="00F41E4C"/>
    <w:rsid w:val="00F552FE"/>
    <w:rsid w:val="00F925F1"/>
    <w:rsid w:val="00FA0CF5"/>
    <w:rsid w:val="00FA1611"/>
    <w:rsid w:val="00FD262A"/>
    <w:rsid w:val="00FF5688"/>
    <w:rsid w:val="00FF726C"/>
    <w:rsid w:val="03FCF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5EAC"/>
  <w15:docId w15:val="{B75EB2AE-ABC4-44A3-8BAE-3DD80549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3">
    <w:name w:val="heading 3"/>
    <w:basedOn w:val="Normal"/>
    <w:link w:val="Heading3Char"/>
    <w:uiPriority w:val="9"/>
    <w:qFormat/>
    <w:rsid w:val="00431646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Emphasis">
    <w:name w:val="Emphasis"/>
    <w:basedOn w:val="DefaultParagraphFont"/>
    <w:uiPriority w:val="20"/>
    <w:qFormat/>
    <w:rsid w:val="00C46635"/>
    <w:rPr>
      <w:i/>
      <w:iCs/>
    </w:rPr>
  </w:style>
  <w:style w:type="table" w:styleId="TableGrid">
    <w:name w:val="Table Grid"/>
    <w:basedOn w:val="TableNormal"/>
    <w:uiPriority w:val="39"/>
    <w:rsid w:val="005B1495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35698"/>
    <w:rPr>
      <w:rFonts w:ascii="Arial" w:eastAsia="Arial" w:hAnsi="Arial" w:cs="Arial"/>
      <w:b/>
      <w:bCs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431646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Hyperlink">
    <w:name w:val="Hyperlink"/>
    <w:basedOn w:val="DefaultParagraphFont"/>
    <w:uiPriority w:val="99"/>
    <w:semiHidden/>
    <w:unhideWhenUsed/>
    <w:rsid w:val="00431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MzhNsjs9n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16BCCC6F99D4CB616B96521AC6050" ma:contentTypeVersion="12" ma:contentTypeDescription="Create a new document." ma:contentTypeScope="" ma:versionID="79e89da2f4606c2f15797fde897e3edd">
  <xsd:schema xmlns:xsd="http://www.w3.org/2001/XMLSchema" xmlns:xs="http://www.w3.org/2001/XMLSchema" xmlns:p="http://schemas.microsoft.com/office/2006/metadata/properties" xmlns:ns2="3f1d728e-57ea-4c34-b3d0-9e97becd9f02" xmlns:ns3="076b8cd9-bd1b-42be-9ead-ac23b289fc1b" targetNamespace="http://schemas.microsoft.com/office/2006/metadata/properties" ma:root="true" ma:fieldsID="702ef60556b807a5f09d23202bda78b1" ns2:_="" ns3:_="">
    <xsd:import namespace="3f1d728e-57ea-4c34-b3d0-9e97becd9f02"/>
    <xsd:import namespace="076b8cd9-bd1b-42be-9ead-ac23b289f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d728e-57ea-4c34-b3d0-9e97becd9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8cd9-bd1b-42be-9ead-ac23b289fc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6434b0-f657-4e0e-a382-db1553d4ed94}" ma:internalName="TaxCatchAll" ma:showField="CatchAllData" ma:web="076b8cd9-bd1b-42be-9ead-ac23b289f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b8cd9-bd1b-42be-9ead-ac23b289fc1b" xsi:nil="true"/>
    <lcf76f155ced4ddcb4097134ff3c332f xmlns="3f1d728e-57ea-4c34-b3d0-9e97becd9f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14C473-B9D1-400C-A797-279646F52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5917F-06C3-4F97-B142-DB116F58B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d728e-57ea-4c34-b3d0-9e97becd9f02"/>
    <ds:schemaRef ds:uri="076b8cd9-bd1b-42be-9ead-ac23b289f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A265D0-B3A9-4A3B-8A91-5BDFF37BC15C}">
  <ds:schemaRefs>
    <ds:schemaRef ds:uri="http://schemas.microsoft.com/office/2006/metadata/properties"/>
    <ds:schemaRef ds:uri="http://schemas.microsoft.com/office/infopath/2007/PartnerControls"/>
    <ds:schemaRef ds:uri="076b8cd9-bd1b-42be-9ead-ac23b289fc1b"/>
    <ds:schemaRef ds:uri="3f1d728e-57ea-4c34-b3d0-9e97becd9f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DPN BOM Webinar - Pembangunan Digital Nexus 210220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DPN BOM Webinar - Pembangunan Digital Nexus 210220</dc:title>
  <dc:creator>Nurfayunie</dc:creator>
  <cp:lastModifiedBy>Muhammad Hisham Nordin</cp:lastModifiedBy>
  <cp:revision>350</cp:revision>
  <cp:lastPrinted>2022-07-03T02:15:00Z</cp:lastPrinted>
  <dcterms:created xsi:type="dcterms:W3CDTF">2022-01-28T03:41:00Z</dcterms:created>
  <dcterms:modified xsi:type="dcterms:W3CDTF">2023-01-16T07:39:00Z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2022-01-12T00:00:00Z</vt:filetime>
  </property>
  <property fmtid="{D5CDD505-2E9C-101B-9397-08002B2CF9AE}" pid="5" name="ContentTypeId">
    <vt:lpwstr>0x01010083116BCCC6F99D4CB616B96521AC6050</vt:lpwstr>
  </property>
  <property fmtid="{D5CDD505-2E9C-101B-9397-08002B2CF9AE}" pid="6" name="MediaServiceImageTags">
    <vt:lpwstr/>
  </property>
</Properties>
</file>