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8D4" w14:textId="30E0E0E3" w:rsidR="005B1495" w:rsidRPr="00F174D2" w:rsidRDefault="00FD262A" w:rsidP="005B1495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1</w:t>
      </w:r>
      <w:r w:rsidR="005B1495" w:rsidRPr="00F174D2">
        <w:rPr>
          <w:rFonts w:ascii="Arial" w:hAnsi="Arial" w:cs="Arial"/>
        </w:rPr>
        <w:t>.0</w:t>
      </w:r>
      <w:r w:rsidR="005B1495" w:rsidRPr="00F174D2">
        <w:rPr>
          <w:rFonts w:ascii="Arial" w:hAnsi="Arial" w:cs="Arial"/>
        </w:rPr>
        <w:tab/>
        <w:t>Kos Program</w:t>
      </w:r>
    </w:p>
    <w:p w14:paraId="536AB77F" w14:textId="7208FC33" w:rsidR="00F41E4C" w:rsidRDefault="005B1495" w:rsidP="00F41E4C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Theme="minorHAnsi" w:hAnsiTheme="minorHAnsi" w:cstheme="minorHAnsi"/>
        </w:rPr>
        <w:tab/>
      </w:r>
      <w:r w:rsidR="00F41E4C">
        <w:rPr>
          <w:rFonts w:ascii="Arial" w:hAnsi="Arial" w:cs="Arial"/>
          <w:b/>
          <w:bCs/>
          <w:iCs/>
          <w:lang w:val="ms-MY"/>
        </w:rPr>
        <w:t xml:space="preserve"> </w:t>
      </w:r>
    </w:p>
    <w:p w14:paraId="671B43F7" w14:textId="5DC02710" w:rsidR="005B1495" w:rsidRPr="00F41E4C" w:rsidRDefault="00F41E4C" w:rsidP="00F41E4C">
      <w:pPr>
        <w:tabs>
          <w:tab w:val="left" w:pos="851"/>
        </w:tabs>
        <w:jc w:val="center"/>
        <w:rPr>
          <w:rFonts w:ascii="Century Gothic" w:hAnsi="Century Gothic"/>
          <w:b/>
          <w:bCs/>
          <w:iCs/>
          <w:lang w:val="ms-MY"/>
        </w:rPr>
      </w:pPr>
      <w:r>
        <w:rPr>
          <w:rFonts w:ascii="Century Gothic" w:hAnsi="Century Gothic"/>
          <w:b/>
          <w:bCs/>
          <w:iCs/>
          <w:lang w:val="ms-MY"/>
        </w:rPr>
        <w:t>Jadual 1: Jumlah Pembayaran Program Secara Atas Talian</w:t>
      </w:r>
    </w:p>
    <w:p w14:paraId="15D50FBB" w14:textId="29C93F5E" w:rsidR="00F41E4C" w:rsidRDefault="00F41E4C"/>
    <w:tbl>
      <w:tblPr>
        <w:tblStyle w:val="TableGrid"/>
        <w:tblpPr w:leftFromText="180" w:rightFromText="180" w:vertAnchor="text" w:horzAnchor="margin" w:tblpXSpec="center" w:tblpY="-40"/>
        <w:tblW w:w="9665" w:type="dxa"/>
        <w:tblLook w:val="04A0" w:firstRow="1" w:lastRow="0" w:firstColumn="1" w:lastColumn="0" w:noHBand="0" w:noVBand="1"/>
      </w:tblPr>
      <w:tblGrid>
        <w:gridCol w:w="5337"/>
        <w:gridCol w:w="1730"/>
        <w:gridCol w:w="2598"/>
      </w:tblGrid>
      <w:tr w:rsidR="00F41E4C" w14:paraId="2EA54D8B" w14:textId="77777777" w:rsidTr="00F41E4C">
        <w:trPr>
          <w:trHeight w:val="512"/>
        </w:trPr>
        <w:tc>
          <w:tcPr>
            <w:tcW w:w="5337" w:type="dxa"/>
            <w:shd w:val="clear" w:color="auto" w:fill="95B3D7" w:themeFill="accent1" w:themeFillTint="99"/>
            <w:vAlign w:val="center"/>
          </w:tcPr>
          <w:p w14:paraId="557F96A7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Tugasan</w:t>
            </w:r>
          </w:p>
        </w:tc>
        <w:tc>
          <w:tcPr>
            <w:tcW w:w="1730" w:type="dxa"/>
            <w:shd w:val="clear" w:color="auto" w:fill="95B3D7" w:themeFill="accent1" w:themeFillTint="99"/>
            <w:vAlign w:val="center"/>
          </w:tcPr>
          <w:p w14:paraId="1AC364F4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>
              <w:rPr>
                <w:rFonts w:ascii="Century Gothic" w:hAnsi="Century Gothic"/>
                <w:b/>
                <w:bCs/>
                <w:iCs/>
                <w:lang w:val="ms-MY"/>
              </w:rPr>
              <w:t>Kadar per Sesi (RM)</w:t>
            </w:r>
          </w:p>
        </w:tc>
        <w:tc>
          <w:tcPr>
            <w:tcW w:w="2598" w:type="dxa"/>
            <w:shd w:val="clear" w:color="auto" w:fill="95B3D7" w:themeFill="accent1" w:themeFillTint="99"/>
            <w:vAlign w:val="center"/>
          </w:tcPr>
          <w:p w14:paraId="5504A7C7" w14:textId="77777777" w:rsidR="00F41E4C" w:rsidRPr="00EC0ABB" w:rsidRDefault="00F41E4C" w:rsidP="0087453C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iCs/>
                <w:lang w:val="ms-MY"/>
              </w:rPr>
            </w:pPr>
            <w:r w:rsidRPr="00EC0ABB">
              <w:rPr>
                <w:rFonts w:ascii="Century Gothic" w:hAnsi="Century Gothic"/>
                <w:b/>
                <w:bCs/>
                <w:iCs/>
                <w:lang w:val="ms-MY"/>
              </w:rPr>
              <w:t>Jumlah Keseluruhan (RM)</w:t>
            </w:r>
          </w:p>
        </w:tc>
      </w:tr>
      <w:tr w:rsidR="00F41E4C" w14:paraId="7FEA5AAE" w14:textId="77777777" w:rsidTr="00FF5688">
        <w:trPr>
          <w:trHeight w:val="1286"/>
        </w:trPr>
        <w:tc>
          <w:tcPr>
            <w:tcW w:w="5337" w:type="dxa"/>
            <w:vAlign w:val="center"/>
          </w:tcPr>
          <w:p w14:paraId="169C9594" w14:textId="77777777" w:rsidR="00F41E4C" w:rsidRPr="00FA46A9" w:rsidRDefault="00F41E4C" w:rsidP="0087453C">
            <w:pPr>
              <w:pStyle w:val="TableParagraph"/>
              <w:tabs>
                <w:tab w:val="left" w:pos="975"/>
                <w:tab w:val="left" w:pos="6349"/>
              </w:tabs>
              <w:spacing w:line="257" w:lineRule="exact"/>
              <w:ind w:left="284"/>
              <w:rPr>
                <w:rFonts w:asciiTheme="minorHAnsi" w:hAnsiTheme="minorHAnsi" w:cstheme="minorHAnsi"/>
                <w:sz w:val="28"/>
                <w:szCs w:val="28"/>
              </w:rPr>
            </w:pP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Bayaran</w:t>
            </w:r>
            <w:r w:rsidRPr="00FA46A9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</w:rPr>
              <w:t xml:space="preserve">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Tenaga</w:t>
            </w:r>
            <w:r w:rsidRPr="00FA46A9">
              <w:rPr>
                <w:rFonts w:asciiTheme="minorHAnsi" w:hAnsiTheme="minorHAnsi" w:cstheme="minorHAnsi"/>
                <w:color w:val="333333"/>
                <w:spacing w:val="-6"/>
                <w:sz w:val="28"/>
                <w:szCs w:val="28"/>
              </w:rPr>
              <w:t xml:space="preserve">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Pengajar</w:t>
            </w:r>
            <w:r w:rsidRPr="00FA46A9">
              <w:rPr>
                <w:rFonts w:asciiTheme="minorHAnsi" w:hAnsiTheme="minorHAnsi" w:cstheme="minorHAnsi"/>
                <w:color w:val="333333"/>
                <w:spacing w:val="12"/>
                <w:sz w:val="28"/>
                <w:szCs w:val="28"/>
              </w:rPr>
              <w:t xml:space="preserve">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Luar</w:t>
            </w:r>
            <w:r w:rsidRPr="00FA46A9">
              <w:rPr>
                <w:rFonts w:asciiTheme="minorHAnsi" w:hAnsiTheme="minorHAnsi" w:cstheme="minorHAnsi"/>
                <w:color w:val="333333"/>
                <w:spacing w:val="-5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pacing w:val="-5"/>
                <w:sz w:val="28"/>
                <w:szCs w:val="28"/>
              </w:rPr>
              <w:t xml:space="preserve">secara atas talian </w:t>
            </w:r>
          </w:p>
          <w:p w14:paraId="10231E91" w14:textId="16F90961" w:rsidR="00F41E4C" w:rsidRDefault="00F41E4C" w:rsidP="0087453C">
            <w:pPr>
              <w:pStyle w:val="TableParagraph"/>
              <w:spacing w:line="245" w:lineRule="exact"/>
              <w:ind w:left="284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(Anggaran</w:t>
            </w:r>
            <w:r w:rsidRPr="00FA46A9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</w:rPr>
              <w:t xml:space="preserve"> </w:t>
            </w:r>
            <w:r w:rsidR="007C66E3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  <w:lang w:val="en-US"/>
              </w:rPr>
              <w:t>2</w:t>
            </w:r>
            <w:r w:rsidR="0050447C">
              <w:rPr>
                <w:rFonts w:asciiTheme="minorHAnsi" w:hAnsiTheme="minorHAnsi" w:cstheme="minorHAnsi"/>
                <w:color w:val="333333"/>
                <w:spacing w:val="3"/>
                <w:sz w:val="28"/>
                <w:szCs w:val="28"/>
                <w:lang w:val="en-US"/>
              </w:rPr>
              <w:t>5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</w:t>
            </w:r>
            <w:r w:rsidRPr="00FA46A9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sesi)</w:t>
            </w:r>
            <w:r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</w:t>
            </w:r>
          </w:p>
          <w:p w14:paraId="2E586550" w14:textId="575A4013" w:rsidR="00F41E4C" w:rsidRPr="00EF39DB" w:rsidRDefault="00F41E4C" w:rsidP="0087453C">
            <w:pPr>
              <w:pStyle w:val="TableParagraph"/>
              <w:spacing w:line="245" w:lineRule="exact"/>
              <w:ind w:left="28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RM300 </w:t>
            </w:r>
            <w:proofErr w:type="spellStart"/>
            <w:r w:rsidR="00EF39DB">
              <w:rPr>
                <w:rFonts w:asciiTheme="minorHAnsi" w:hAnsiTheme="minorHAnsi" w:cstheme="minorHAnsi"/>
                <w:color w:val="333333"/>
                <w:sz w:val="28"/>
                <w:szCs w:val="28"/>
                <w:lang w:val="en-US"/>
              </w:rPr>
              <w:t>sejam</w:t>
            </w:r>
            <w:proofErr w:type="spellEnd"/>
          </w:p>
        </w:tc>
        <w:tc>
          <w:tcPr>
            <w:tcW w:w="1730" w:type="dxa"/>
          </w:tcPr>
          <w:p w14:paraId="630E16CB" w14:textId="64893D90" w:rsidR="00F41E4C" w:rsidRPr="00FF5688" w:rsidRDefault="00F41E4C" w:rsidP="00FF568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RM300 x 2 </w:t>
            </w:r>
            <w:r w:rsidR="006E34C4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 xml:space="preserve">jam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x </w:t>
            </w:r>
            <w:r w:rsidR="007C66E3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2</w:t>
            </w:r>
            <w:r w:rsidR="0050447C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sesi Webinar </w:t>
            </w:r>
          </w:p>
        </w:tc>
        <w:tc>
          <w:tcPr>
            <w:tcW w:w="2598" w:type="dxa"/>
            <w:vAlign w:val="center"/>
          </w:tcPr>
          <w:p w14:paraId="2E8D5B0A" w14:textId="759A6DDE" w:rsidR="00F41E4C" w:rsidRPr="00295230" w:rsidRDefault="007C66E3" w:rsidP="0087453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1</w:t>
            </w:r>
            <w:r w:rsidR="0050447C"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  <w:t>5</w:t>
            </w:r>
            <w:r w:rsidR="00F41E4C">
              <w:rPr>
                <w:rFonts w:ascii="Calibri" w:hAnsi="Calibri" w:cs="Calibri"/>
                <w:color w:val="000000"/>
                <w:sz w:val="28"/>
                <w:szCs w:val="28"/>
              </w:rPr>
              <w:t>,000.00</w:t>
            </w:r>
          </w:p>
        </w:tc>
      </w:tr>
      <w:tr w:rsidR="00F41E4C" w14:paraId="1B4E505F" w14:textId="77777777" w:rsidTr="00F41E4C">
        <w:trPr>
          <w:trHeight w:val="683"/>
        </w:trPr>
        <w:tc>
          <w:tcPr>
            <w:tcW w:w="5337" w:type="dxa"/>
            <w:vAlign w:val="center"/>
          </w:tcPr>
          <w:p w14:paraId="5CA5D36C" w14:textId="77777777" w:rsidR="00F41E4C" w:rsidRPr="006B7418" w:rsidRDefault="00F41E4C" w:rsidP="0087453C">
            <w:pPr>
              <w:ind w:left="164" w:hanging="164"/>
              <w:jc w:val="righ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6B7418">
              <w:rPr>
                <w:rFonts w:ascii="Calibri" w:hAnsi="Calibri" w:cs="Calibri"/>
                <w:b/>
                <w:bCs/>
                <w:sz w:val="32"/>
                <w:szCs w:val="32"/>
              </w:rPr>
              <w:t>JUMLAH</w:t>
            </w:r>
          </w:p>
        </w:tc>
        <w:tc>
          <w:tcPr>
            <w:tcW w:w="1730" w:type="dxa"/>
            <w:vAlign w:val="center"/>
          </w:tcPr>
          <w:p w14:paraId="60ACCD25" w14:textId="77777777" w:rsidR="00F41E4C" w:rsidRDefault="00F41E4C" w:rsidP="0087453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14:paraId="6046E865" w14:textId="031219DD" w:rsidR="00F41E4C" w:rsidRPr="00FA46A9" w:rsidRDefault="007C66E3" w:rsidP="0087453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50447C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F41E4C" w:rsidRPr="00FA46A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,000.00</w:t>
            </w:r>
          </w:p>
        </w:tc>
      </w:tr>
    </w:tbl>
    <w:p w14:paraId="1FADAB16" w14:textId="77777777" w:rsidR="00FF5688" w:rsidRDefault="00FF5688" w:rsidP="006F07E2">
      <w:pPr>
        <w:spacing w:before="70"/>
        <w:ind w:left="849" w:hanging="849"/>
        <w:jc w:val="center"/>
        <w:rPr>
          <w:rFonts w:ascii="Arial" w:hAnsi="Arial" w:cs="Arial"/>
          <w:b/>
          <w:sz w:val="24"/>
          <w:szCs w:val="24"/>
        </w:rPr>
      </w:pPr>
    </w:p>
    <w:p w14:paraId="001B5959" w14:textId="3DE1EF7F" w:rsidR="006F07E2" w:rsidRPr="005665E4" w:rsidRDefault="006F07E2" w:rsidP="006F07E2">
      <w:pPr>
        <w:spacing w:before="70"/>
        <w:ind w:left="849" w:hanging="849"/>
        <w:jc w:val="center"/>
        <w:rPr>
          <w:rFonts w:ascii="Arial" w:hAnsi="Arial" w:cs="Arial"/>
          <w:b/>
          <w:sz w:val="24"/>
          <w:szCs w:val="24"/>
        </w:rPr>
      </w:pPr>
      <w:r w:rsidRPr="005665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3F6B79" wp14:editId="000AC705">
                <wp:simplePos x="0" y="0"/>
                <wp:positionH relativeFrom="page">
                  <wp:posOffset>1541780</wp:posOffset>
                </wp:positionH>
                <wp:positionV relativeFrom="page">
                  <wp:posOffset>7282815</wp:posOffset>
                </wp:positionV>
                <wp:extent cx="3175" cy="2603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260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6C9BC" id="Rectangle 2" o:spid="_x0000_s1026" style="position:absolute;margin-left:121.4pt;margin-top:573.45pt;width:.25pt;height: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R8F4wEAALEDAAAOAAAAZHJzL2Uyb0RvYy54bWysU8Fu2zAMvQ/YPwi6L47TpN2MOEWRoMOA&#10;bh3Q7QMUWbaFyaJGKnG6rx+lpGmw3Yb5IIgi+cT39Ly8PQxO7A2SBV/LcjKVwngNjfVdLb9/u3/3&#10;XgqKyjfKgTe1fDYkb1dv3yzHUJkZ9OAag4JBPFVjqGUfY6iKgnRvBkUTCMZzsgUcVOQQu6JBNTL6&#10;4IrZdHpdjIBNQNCGiE83x6RcZfy2NTo+ti2ZKFwtebaYV8zrNq3FaqmqDlXorT6Nof5hikFZz5ee&#10;oTYqKrFD+xfUYDUCQRsnGoYC2tZqkzkwm3L6B5unXgWTubA4FM4y0f+D1V/2T+ErptEpPID+QcLD&#10;ule+M3eIMPZGNXxdmYQqxkDVuSEFxK1iO36Ghp9W7SJkDQ4tDgmQ2YlDlvr5LLU5RKH58Kq8WUih&#10;OTG7nl4tMryqXjoDUvxoYBBpU0vkZ8zIav9AMU2iqpeSPDk429xb53KA3XbtUOwVP/kmfyd0uixz&#10;PhV7SG1HxHSSKSZWyUBUbaF5ZoYIR9+wz3nTA/6SYmTP1JJ+7hQaKdwnzyp9KOfzZLIczBc3Mw7w&#10;MrO9zCivGaqWUYrjdh2PxtwFtF3PN5WZtIc7Vra1mfjrVKdh2RdZj5OHk/Eu41z1+qetfgMAAP//&#10;AwBQSwMEFAAGAAgAAAAhABCRpWnjAAAADQEAAA8AAABkcnMvZG93bnJldi54bWxMj81OwzAQhO9I&#10;vIO1SNyokzQEGuJUCKkHLhUUxM/NiZckEK+j2G1Dn77bExxnZzTzbbGcbC92OPrOkYJ4FoFAqp3p&#10;qFHw+rK6ugXhgyaje0eo4Bc9LMvzs0Lnxu3pGXeb0AguIZ9rBW0IQy6lr1u02s/cgMTelxutDizH&#10;RppR77nc9jKJokxa3REvtHrAhxbrn83WKjj4j/pxtU4W4fPw/l29Pa2z9AaVuryY7u9ABJzCXxhO&#10;+IwOJTNVbkvGi15BkiaMHtiI02wBgiNJOp+DqE6n6zgCWRby/xflEQAA//8DAFBLAQItABQABgAI&#10;AAAAIQC2gziS/gAAAOEBAAATAAAAAAAAAAAAAAAAAAAAAABbQ29udGVudF9UeXBlc10ueG1sUEsB&#10;Ai0AFAAGAAgAAAAhADj9If/WAAAAlAEAAAsAAAAAAAAAAAAAAAAALwEAAF9yZWxzLy5yZWxzUEsB&#10;Ai0AFAAGAAgAAAAhAFLxHwXjAQAAsQMAAA4AAAAAAAAAAAAAAAAALgIAAGRycy9lMm9Eb2MueG1s&#10;UEsBAi0AFAAGAAgAAAAhABCRpWnjAAAADQEAAA8AAAAAAAAAAAAAAAAAPQQAAGRycy9kb3ducmV2&#10;LnhtbFBLBQYAAAAABAAEAPMAAABNBQAAAAA=&#10;" fillcolor="#ddd" stroked="f">
                <w10:wrap anchorx="page" anchory="page"/>
              </v:rect>
            </w:pict>
          </mc:Fallback>
        </mc:AlternateContent>
      </w:r>
      <w:r w:rsidRPr="005665E4">
        <w:rPr>
          <w:rFonts w:ascii="Arial" w:hAnsi="Arial" w:cs="Arial"/>
          <w:b/>
          <w:sz w:val="24"/>
          <w:szCs w:val="24"/>
        </w:rPr>
        <w:t>Jadual 2: Senarai Webinar</w:t>
      </w:r>
      <w:r w:rsidRPr="005665E4">
        <w:rPr>
          <w:rFonts w:ascii="Arial" w:hAnsi="Arial" w:cs="Arial"/>
          <w:b/>
          <w:spacing w:val="32"/>
          <w:sz w:val="24"/>
          <w:szCs w:val="24"/>
        </w:rPr>
        <w:t xml:space="preserve"> </w:t>
      </w:r>
      <w:r w:rsidRPr="005665E4">
        <w:rPr>
          <w:rFonts w:ascii="Arial" w:hAnsi="Arial" w:cs="Arial"/>
          <w:b/>
          <w:sz w:val="24"/>
          <w:szCs w:val="24"/>
        </w:rPr>
        <w:t>2022</w:t>
      </w:r>
    </w:p>
    <w:p w14:paraId="2890C919" w14:textId="20A91115" w:rsidR="00F41E4C" w:rsidRDefault="00F41E4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9"/>
        <w:gridCol w:w="8047"/>
      </w:tblGrid>
      <w:tr w:rsidR="007C66E3" w:rsidRPr="006F07E2" w14:paraId="18FE0850" w14:textId="77777777" w:rsidTr="00D06D29">
        <w:trPr>
          <w:trHeight w:val="430"/>
          <w:jc w:val="center"/>
        </w:trPr>
        <w:tc>
          <w:tcPr>
            <w:tcW w:w="969" w:type="dxa"/>
            <w:shd w:val="clear" w:color="auto" w:fill="D9D9D9" w:themeFill="background1" w:themeFillShade="D9"/>
            <w:vAlign w:val="center"/>
          </w:tcPr>
          <w:p w14:paraId="4C46BA27" w14:textId="77777777" w:rsidR="007C66E3" w:rsidRPr="006F07E2" w:rsidRDefault="007C66E3" w:rsidP="00D06D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6F07E2">
              <w:rPr>
                <w:rFonts w:asciiTheme="minorHAnsi" w:hAnsiTheme="minorHAnsi" w:cstheme="minorHAnsi"/>
                <w:sz w:val="24"/>
                <w:szCs w:val="20"/>
              </w:rPr>
              <w:t>Bil</w:t>
            </w:r>
          </w:p>
        </w:tc>
        <w:tc>
          <w:tcPr>
            <w:tcW w:w="8047" w:type="dxa"/>
            <w:shd w:val="clear" w:color="auto" w:fill="D9D9D9" w:themeFill="background1" w:themeFillShade="D9"/>
            <w:vAlign w:val="center"/>
          </w:tcPr>
          <w:p w14:paraId="506049DA" w14:textId="77777777" w:rsidR="007C66E3" w:rsidRPr="009D3974" w:rsidRDefault="007C66E3" w:rsidP="00D06D29">
            <w:pPr>
              <w:pStyle w:val="BodyText"/>
              <w:spacing w:before="4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9D3974">
              <w:rPr>
                <w:rFonts w:asciiTheme="minorHAnsi" w:hAnsiTheme="minorHAnsi" w:cstheme="minorHAnsi"/>
                <w:sz w:val="24"/>
                <w:szCs w:val="20"/>
              </w:rPr>
              <w:t>TAJUK WEBINAR</w:t>
            </w:r>
          </w:p>
        </w:tc>
      </w:tr>
      <w:tr w:rsidR="004611CD" w:rsidRPr="006F07E2" w14:paraId="75823423" w14:textId="77777777" w:rsidTr="00D06D29">
        <w:trPr>
          <w:jc w:val="center"/>
        </w:trPr>
        <w:tc>
          <w:tcPr>
            <w:tcW w:w="969" w:type="dxa"/>
            <w:vAlign w:val="center"/>
          </w:tcPr>
          <w:p w14:paraId="02F73DEB" w14:textId="00C0C1AF" w:rsidR="004611CD" w:rsidRPr="00302E38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</w:t>
            </w:r>
          </w:p>
        </w:tc>
        <w:tc>
          <w:tcPr>
            <w:tcW w:w="8047" w:type="dxa"/>
            <w:vAlign w:val="center"/>
          </w:tcPr>
          <w:p w14:paraId="620F06BC" w14:textId="065F06B5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  <w:lang w:val="en-US"/>
              </w:rPr>
            </w:pPr>
            <w:r w:rsidRPr="004611CD">
              <w:rPr>
                <w:b w:val="0"/>
                <w:bCs w:val="0"/>
                <w:color w:val="313131"/>
                <w:w w:val="105"/>
              </w:rPr>
              <w:t xml:space="preserve">Effective Diary Management Writing </w:t>
            </w:r>
          </w:p>
        </w:tc>
      </w:tr>
      <w:tr w:rsidR="004611CD" w:rsidRPr="006F07E2" w14:paraId="35C07497" w14:textId="77777777" w:rsidTr="00D06D29">
        <w:trPr>
          <w:jc w:val="center"/>
        </w:trPr>
        <w:tc>
          <w:tcPr>
            <w:tcW w:w="969" w:type="dxa"/>
            <w:vAlign w:val="center"/>
          </w:tcPr>
          <w:p w14:paraId="1F170B64" w14:textId="340F6F5C" w:rsidR="004611CD" w:rsidRPr="00302E38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</w:t>
            </w:r>
          </w:p>
        </w:tc>
        <w:tc>
          <w:tcPr>
            <w:tcW w:w="8047" w:type="dxa"/>
            <w:vAlign w:val="center"/>
          </w:tcPr>
          <w:p w14:paraId="521CCBBA" w14:textId="0690F399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  <w:color w:val="313131"/>
              </w:rPr>
              <w:t xml:space="preserve">Effective Script Writing </w:t>
            </w:r>
          </w:p>
        </w:tc>
      </w:tr>
      <w:tr w:rsidR="004611CD" w:rsidRPr="006F07E2" w14:paraId="4358A34F" w14:textId="77777777" w:rsidTr="00D06D29">
        <w:trPr>
          <w:jc w:val="center"/>
        </w:trPr>
        <w:tc>
          <w:tcPr>
            <w:tcW w:w="969" w:type="dxa"/>
            <w:vAlign w:val="center"/>
          </w:tcPr>
          <w:p w14:paraId="33458C6A" w14:textId="7A780301" w:rsidR="004611CD" w:rsidRPr="00302E38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3</w:t>
            </w:r>
          </w:p>
        </w:tc>
        <w:tc>
          <w:tcPr>
            <w:tcW w:w="8047" w:type="dxa"/>
            <w:vAlign w:val="center"/>
          </w:tcPr>
          <w:p w14:paraId="0E2883E5" w14:textId="01DDDDA6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  <w:lang w:val="en-US"/>
              </w:rPr>
            </w:pPr>
            <w:r w:rsidRPr="004611CD">
              <w:rPr>
                <w:b w:val="0"/>
                <w:bCs w:val="0"/>
                <w:color w:val="313131"/>
              </w:rPr>
              <w:t xml:space="preserve">Effective Story Board </w:t>
            </w:r>
          </w:p>
        </w:tc>
      </w:tr>
      <w:tr w:rsidR="004611CD" w:rsidRPr="006F07E2" w14:paraId="02DED2A0" w14:textId="77777777" w:rsidTr="00CA34A6">
        <w:trPr>
          <w:jc w:val="center"/>
        </w:trPr>
        <w:tc>
          <w:tcPr>
            <w:tcW w:w="969" w:type="dxa"/>
            <w:vAlign w:val="center"/>
          </w:tcPr>
          <w:p w14:paraId="3A7DF39A" w14:textId="69183F23" w:rsidR="004611CD" w:rsidRPr="00302E38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4</w:t>
            </w:r>
          </w:p>
        </w:tc>
        <w:tc>
          <w:tcPr>
            <w:tcW w:w="8047" w:type="dxa"/>
            <w:vAlign w:val="center"/>
          </w:tcPr>
          <w:p w14:paraId="0CF735FD" w14:textId="378CCB19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  <w:color w:val="313131"/>
              </w:rPr>
              <w:t xml:space="preserve">Effective Press Release Writing </w:t>
            </w:r>
          </w:p>
        </w:tc>
      </w:tr>
      <w:tr w:rsidR="004611CD" w:rsidRPr="006F07E2" w14:paraId="6C10D2B3" w14:textId="77777777" w:rsidTr="00CA34A6">
        <w:trPr>
          <w:jc w:val="center"/>
        </w:trPr>
        <w:tc>
          <w:tcPr>
            <w:tcW w:w="969" w:type="dxa"/>
            <w:vAlign w:val="center"/>
          </w:tcPr>
          <w:p w14:paraId="394301F1" w14:textId="623B12A1" w:rsidR="004611CD" w:rsidRPr="00302E38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5</w:t>
            </w:r>
          </w:p>
        </w:tc>
        <w:tc>
          <w:tcPr>
            <w:tcW w:w="8047" w:type="dxa"/>
            <w:vAlign w:val="center"/>
          </w:tcPr>
          <w:p w14:paraId="5AAE4EC5" w14:textId="2F5854DA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  <w:color w:val="313131"/>
              </w:rPr>
              <w:t xml:space="preserve">Logical Framework Approach </w:t>
            </w:r>
          </w:p>
        </w:tc>
      </w:tr>
      <w:tr w:rsidR="004611CD" w:rsidRPr="006F07E2" w14:paraId="70CAD83C" w14:textId="77777777" w:rsidTr="00D06D29">
        <w:trPr>
          <w:jc w:val="center"/>
        </w:trPr>
        <w:tc>
          <w:tcPr>
            <w:tcW w:w="969" w:type="dxa"/>
            <w:vAlign w:val="center"/>
          </w:tcPr>
          <w:p w14:paraId="208DFB9A" w14:textId="0F46A06E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6</w:t>
            </w:r>
          </w:p>
        </w:tc>
        <w:tc>
          <w:tcPr>
            <w:tcW w:w="8047" w:type="dxa"/>
          </w:tcPr>
          <w:p w14:paraId="01FA0CD4" w14:textId="6ABC06B6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</w:rPr>
              <w:t xml:space="preserve">The Art of Becoming a Good Moderator </w:t>
            </w:r>
          </w:p>
        </w:tc>
      </w:tr>
      <w:tr w:rsidR="004611CD" w:rsidRPr="006F07E2" w14:paraId="449CC56D" w14:textId="77777777" w:rsidTr="00D06D29">
        <w:trPr>
          <w:jc w:val="center"/>
        </w:trPr>
        <w:tc>
          <w:tcPr>
            <w:tcW w:w="969" w:type="dxa"/>
            <w:vAlign w:val="center"/>
          </w:tcPr>
          <w:p w14:paraId="345CD45E" w14:textId="23854BB1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7</w:t>
            </w:r>
          </w:p>
        </w:tc>
        <w:tc>
          <w:tcPr>
            <w:tcW w:w="8047" w:type="dxa"/>
          </w:tcPr>
          <w:p w14:paraId="684BF256" w14:textId="4A5A53F3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</w:rPr>
              <w:t xml:space="preserve">Effective Coordination </w:t>
            </w:r>
          </w:p>
        </w:tc>
      </w:tr>
      <w:tr w:rsidR="004611CD" w:rsidRPr="006F07E2" w14:paraId="5C23E88E" w14:textId="77777777" w:rsidTr="00D06D29">
        <w:trPr>
          <w:jc w:val="center"/>
        </w:trPr>
        <w:tc>
          <w:tcPr>
            <w:tcW w:w="969" w:type="dxa"/>
            <w:vAlign w:val="center"/>
          </w:tcPr>
          <w:p w14:paraId="79CEC921" w14:textId="4BB593D3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8</w:t>
            </w:r>
          </w:p>
        </w:tc>
        <w:tc>
          <w:tcPr>
            <w:tcW w:w="8047" w:type="dxa"/>
          </w:tcPr>
          <w:p w14:paraId="0D06E24A" w14:textId="06537755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</w:rPr>
              <w:t xml:space="preserve">Becoming a Good Negotiator </w:t>
            </w:r>
          </w:p>
        </w:tc>
      </w:tr>
      <w:tr w:rsidR="004611CD" w:rsidRPr="006F07E2" w14:paraId="6F309102" w14:textId="77777777" w:rsidTr="00D06D29">
        <w:trPr>
          <w:jc w:val="center"/>
        </w:trPr>
        <w:tc>
          <w:tcPr>
            <w:tcW w:w="969" w:type="dxa"/>
            <w:vAlign w:val="center"/>
          </w:tcPr>
          <w:p w14:paraId="6DCE1CC0" w14:textId="0FF4ED48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9</w:t>
            </w:r>
          </w:p>
        </w:tc>
        <w:tc>
          <w:tcPr>
            <w:tcW w:w="8047" w:type="dxa"/>
          </w:tcPr>
          <w:p w14:paraId="1731DE79" w14:textId="4B15BA7D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</w:rPr>
              <w:t xml:space="preserve">Developing Sense of Urgency </w:t>
            </w:r>
          </w:p>
        </w:tc>
      </w:tr>
      <w:tr w:rsidR="004611CD" w:rsidRPr="006F07E2" w14:paraId="75F9A439" w14:textId="77777777" w:rsidTr="00D06D29">
        <w:trPr>
          <w:jc w:val="center"/>
        </w:trPr>
        <w:tc>
          <w:tcPr>
            <w:tcW w:w="969" w:type="dxa"/>
            <w:vAlign w:val="center"/>
          </w:tcPr>
          <w:p w14:paraId="08EB56E9" w14:textId="1DB628B0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10</w:t>
            </w:r>
          </w:p>
        </w:tc>
        <w:tc>
          <w:tcPr>
            <w:tcW w:w="8047" w:type="dxa"/>
          </w:tcPr>
          <w:p w14:paraId="4771DB5F" w14:textId="1BA0399C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</w:rPr>
              <w:t>Proactiveness! Why it matters?</w:t>
            </w:r>
          </w:p>
        </w:tc>
      </w:tr>
      <w:tr w:rsidR="004611CD" w:rsidRPr="006F07E2" w14:paraId="6D6845BF" w14:textId="77777777" w:rsidTr="00D06D29">
        <w:trPr>
          <w:jc w:val="center"/>
        </w:trPr>
        <w:tc>
          <w:tcPr>
            <w:tcW w:w="969" w:type="dxa"/>
            <w:vAlign w:val="center"/>
          </w:tcPr>
          <w:p w14:paraId="7CF3F32F" w14:textId="6F854275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11</w:t>
            </w:r>
          </w:p>
        </w:tc>
        <w:tc>
          <w:tcPr>
            <w:tcW w:w="8047" w:type="dxa"/>
          </w:tcPr>
          <w:p w14:paraId="35C54EAE" w14:textId="6CCED43C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rFonts w:eastAsia="Times New Roman"/>
                <w:b w:val="0"/>
                <w:bCs w:val="0"/>
                <w:color w:val="000000"/>
                <w:lang w:val="en-MY" w:eastAsia="en-MY"/>
              </w:rPr>
              <w:t>The Need for Attention to Details</w:t>
            </w:r>
          </w:p>
        </w:tc>
      </w:tr>
      <w:tr w:rsidR="004611CD" w:rsidRPr="006F07E2" w14:paraId="4CF55CD1" w14:textId="77777777" w:rsidTr="00D06D29">
        <w:trPr>
          <w:jc w:val="center"/>
        </w:trPr>
        <w:tc>
          <w:tcPr>
            <w:tcW w:w="969" w:type="dxa"/>
            <w:vAlign w:val="center"/>
          </w:tcPr>
          <w:p w14:paraId="4410B9E5" w14:textId="2BB637EB" w:rsidR="004611CD" w:rsidRDefault="004611CD" w:rsidP="004611CD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12</w:t>
            </w:r>
          </w:p>
        </w:tc>
        <w:tc>
          <w:tcPr>
            <w:tcW w:w="8047" w:type="dxa"/>
          </w:tcPr>
          <w:p w14:paraId="50B86487" w14:textId="55B0F556" w:rsidR="004611CD" w:rsidRPr="004611CD" w:rsidRDefault="004611CD" w:rsidP="004611CD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4611CD">
              <w:rPr>
                <w:b w:val="0"/>
                <w:bCs w:val="0"/>
                <w:color w:val="313131"/>
                <w:w w:val="105"/>
              </w:rPr>
              <w:t xml:space="preserve">Public Policy Making </w:t>
            </w:r>
          </w:p>
        </w:tc>
      </w:tr>
      <w:tr w:rsidR="0050447C" w:rsidRPr="006F07E2" w14:paraId="78DFF24B" w14:textId="77777777" w:rsidTr="00A86071">
        <w:trPr>
          <w:jc w:val="center"/>
        </w:trPr>
        <w:tc>
          <w:tcPr>
            <w:tcW w:w="969" w:type="dxa"/>
            <w:vAlign w:val="center"/>
          </w:tcPr>
          <w:p w14:paraId="0830675F" w14:textId="1DFC37F3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13</w:t>
            </w:r>
          </w:p>
        </w:tc>
        <w:tc>
          <w:tcPr>
            <w:tcW w:w="8047" w:type="dxa"/>
            <w:vAlign w:val="center"/>
          </w:tcPr>
          <w:p w14:paraId="43FA6ACC" w14:textId="1EC62E5A" w:rsidR="0050447C" w:rsidRPr="006F07E2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w w:val="105"/>
                <w:lang w:val="en-US"/>
              </w:rPr>
              <w:t>Tatacara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w w:val="105"/>
                <w:lang w:val="en-US"/>
              </w:rPr>
              <w:t>Tuntutan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w w:val="105"/>
                <w:lang w:val="en-US"/>
              </w:rPr>
              <w:t>bagi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w w:val="105"/>
                <w:lang w:val="en-US"/>
              </w:rPr>
              <w:t>Pertukaran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w w:val="105"/>
                <w:lang w:val="en-US"/>
              </w:rPr>
              <w:t>Penempatan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w w:val="105"/>
                <w:lang w:val="en-US"/>
              </w:rPr>
              <w:t>ke</w:t>
            </w:r>
            <w:proofErr w:type="spellEnd"/>
            <w:r>
              <w:rPr>
                <w:b w:val="0"/>
                <w:bCs w:val="0"/>
                <w:w w:val="105"/>
                <w:lang w:val="en-US"/>
              </w:rPr>
              <w:t xml:space="preserve"> Wilayah</w:t>
            </w:r>
          </w:p>
        </w:tc>
      </w:tr>
      <w:tr w:rsidR="0050447C" w:rsidRPr="006F07E2" w14:paraId="0CBEDB8C" w14:textId="77777777" w:rsidTr="0020788D">
        <w:trPr>
          <w:jc w:val="center"/>
        </w:trPr>
        <w:tc>
          <w:tcPr>
            <w:tcW w:w="969" w:type="dxa"/>
            <w:vAlign w:val="center"/>
          </w:tcPr>
          <w:p w14:paraId="6705E51B" w14:textId="0E61BC41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14</w:t>
            </w:r>
          </w:p>
        </w:tc>
        <w:tc>
          <w:tcPr>
            <w:tcW w:w="8047" w:type="dxa"/>
          </w:tcPr>
          <w:p w14:paraId="6833227C" w14:textId="0DF52EDD" w:rsidR="0050447C" w:rsidRPr="006F07E2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BB2A7B">
              <w:rPr>
                <w:b w:val="0"/>
                <w:bCs w:val="0"/>
                <w:color w:val="313131"/>
              </w:rPr>
              <w:t>lnte</w:t>
            </w:r>
            <w:r w:rsidRPr="00BB2A7B">
              <w:rPr>
                <w:b w:val="0"/>
                <w:bCs w:val="0"/>
                <w:color w:val="646464"/>
              </w:rPr>
              <w:t>g</w:t>
            </w:r>
            <w:r w:rsidRPr="00BB2A7B">
              <w:rPr>
                <w:b w:val="0"/>
                <w:bCs w:val="0"/>
                <w:color w:val="313131"/>
              </w:rPr>
              <w:t>riti</w:t>
            </w:r>
            <w:r w:rsidRPr="00BB2A7B">
              <w:rPr>
                <w:b w:val="0"/>
                <w:bCs w:val="0"/>
                <w:color w:val="313131"/>
                <w:spacing w:val="11"/>
              </w:rPr>
              <w:t xml:space="preserve"> </w:t>
            </w:r>
            <w:r w:rsidRPr="00BB2A7B">
              <w:rPr>
                <w:b w:val="0"/>
                <w:bCs w:val="0"/>
                <w:color w:val="313131"/>
              </w:rPr>
              <w:t>Pen</w:t>
            </w:r>
            <w:r w:rsidRPr="00BB2A7B">
              <w:rPr>
                <w:b w:val="0"/>
                <w:bCs w:val="0"/>
                <w:color w:val="646464"/>
              </w:rPr>
              <w:t>j</w:t>
            </w:r>
            <w:r w:rsidRPr="00BB2A7B">
              <w:rPr>
                <w:b w:val="0"/>
                <w:bCs w:val="0"/>
                <w:color w:val="313131"/>
              </w:rPr>
              <w:t>awat</w:t>
            </w:r>
            <w:r w:rsidRPr="00BB2A7B">
              <w:rPr>
                <w:b w:val="0"/>
                <w:bCs w:val="0"/>
                <w:color w:val="313131"/>
                <w:spacing w:val="37"/>
              </w:rPr>
              <w:t xml:space="preserve"> </w:t>
            </w:r>
            <w:r w:rsidRPr="00BB2A7B">
              <w:rPr>
                <w:b w:val="0"/>
                <w:bCs w:val="0"/>
                <w:color w:val="313131"/>
              </w:rPr>
              <w:t>Awam</w:t>
            </w:r>
          </w:p>
        </w:tc>
      </w:tr>
      <w:tr w:rsidR="0050447C" w:rsidRPr="006F07E2" w14:paraId="5E43B6DC" w14:textId="77777777" w:rsidTr="00D06D29">
        <w:trPr>
          <w:jc w:val="center"/>
        </w:trPr>
        <w:tc>
          <w:tcPr>
            <w:tcW w:w="969" w:type="dxa"/>
            <w:vAlign w:val="center"/>
          </w:tcPr>
          <w:p w14:paraId="0F2B8287" w14:textId="2104CBD5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15</w:t>
            </w:r>
          </w:p>
        </w:tc>
        <w:tc>
          <w:tcPr>
            <w:tcW w:w="8047" w:type="dxa"/>
          </w:tcPr>
          <w:p w14:paraId="133B1FE8" w14:textId="12138644" w:rsidR="0050447C" w:rsidRPr="00BB2A7B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Setiausaha Awesome dan Cemerlang</w:t>
            </w:r>
          </w:p>
        </w:tc>
      </w:tr>
      <w:tr w:rsidR="0050447C" w:rsidRPr="006F07E2" w14:paraId="49D8E9B1" w14:textId="77777777" w:rsidTr="00D06D29">
        <w:trPr>
          <w:jc w:val="center"/>
        </w:trPr>
        <w:tc>
          <w:tcPr>
            <w:tcW w:w="969" w:type="dxa"/>
            <w:vAlign w:val="center"/>
          </w:tcPr>
          <w:p w14:paraId="6E3DF4B6" w14:textId="057F2BFA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16</w:t>
            </w:r>
          </w:p>
        </w:tc>
        <w:tc>
          <w:tcPr>
            <w:tcW w:w="8047" w:type="dxa"/>
          </w:tcPr>
          <w:p w14:paraId="59E1E346" w14:textId="1212981A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 xml:space="preserve">Kepentingan Hibah </w:t>
            </w:r>
          </w:p>
        </w:tc>
      </w:tr>
      <w:tr w:rsidR="0050447C" w:rsidRPr="006F07E2" w14:paraId="2CA73EA4" w14:textId="77777777" w:rsidTr="00D06D29">
        <w:trPr>
          <w:jc w:val="center"/>
        </w:trPr>
        <w:tc>
          <w:tcPr>
            <w:tcW w:w="969" w:type="dxa"/>
            <w:vAlign w:val="center"/>
          </w:tcPr>
          <w:p w14:paraId="1E88D52A" w14:textId="35D7C949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17</w:t>
            </w:r>
          </w:p>
        </w:tc>
        <w:tc>
          <w:tcPr>
            <w:tcW w:w="8047" w:type="dxa"/>
          </w:tcPr>
          <w:p w14:paraId="02666116" w14:textId="6E61D62A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Produktif di Bulan Ramadhan</w:t>
            </w:r>
          </w:p>
        </w:tc>
      </w:tr>
      <w:tr w:rsidR="0050447C" w:rsidRPr="006F07E2" w14:paraId="3E40D2A3" w14:textId="77777777" w:rsidTr="00D06D29">
        <w:trPr>
          <w:jc w:val="center"/>
        </w:trPr>
        <w:tc>
          <w:tcPr>
            <w:tcW w:w="969" w:type="dxa"/>
            <w:vAlign w:val="center"/>
          </w:tcPr>
          <w:p w14:paraId="36AEB81F" w14:textId="0467F24F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18</w:t>
            </w:r>
          </w:p>
        </w:tc>
        <w:tc>
          <w:tcPr>
            <w:tcW w:w="8047" w:type="dxa"/>
          </w:tcPr>
          <w:p w14:paraId="67DA56CD" w14:textId="3A61F65B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Pengorbanan yang Diberkati</w:t>
            </w:r>
          </w:p>
        </w:tc>
      </w:tr>
      <w:tr w:rsidR="0050447C" w:rsidRPr="006F07E2" w14:paraId="4319A92B" w14:textId="77777777" w:rsidTr="00D06D29">
        <w:trPr>
          <w:jc w:val="center"/>
        </w:trPr>
        <w:tc>
          <w:tcPr>
            <w:tcW w:w="969" w:type="dxa"/>
            <w:vAlign w:val="center"/>
          </w:tcPr>
          <w:p w14:paraId="085D8374" w14:textId="59226F9F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19</w:t>
            </w:r>
          </w:p>
        </w:tc>
        <w:tc>
          <w:tcPr>
            <w:tcW w:w="8047" w:type="dxa"/>
          </w:tcPr>
          <w:p w14:paraId="0688A474" w14:textId="5B34C684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Perkara Pelepasan Cukai LHDN</w:t>
            </w:r>
          </w:p>
        </w:tc>
      </w:tr>
      <w:tr w:rsidR="0050447C" w:rsidRPr="006F07E2" w14:paraId="09AC72D8" w14:textId="77777777" w:rsidTr="00B52F68">
        <w:trPr>
          <w:jc w:val="center"/>
        </w:trPr>
        <w:tc>
          <w:tcPr>
            <w:tcW w:w="969" w:type="dxa"/>
            <w:vAlign w:val="center"/>
          </w:tcPr>
          <w:p w14:paraId="53A11A78" w14:textId="240F4F60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20</w:t>
            </w:r>
          </w:p>
        </w:tc>
        <w:tc>
          <w:tcPr>
            <w:tcW w:w="8047" w:type="dxa"/>
            <w:vAlign w:val="center"/>
          </w:tcPr>
          <w:p w14:paraId="66814E79" w14:textId="5FB86D61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Profesionalisme</w:t>
            </w:r>
          </w:p>
        </w:tc>
      </w:tr>
      <w:tr w:rsidR="0050447C" w:rsidRPr="006F07E2" w14:paraId="75B4B8DB" w14:textId="77777777" w:rsidTr="00B52F68">
        <w:trPr>
          <w:jc w:val="center"/>
        </w:trPr>
        <w:tc>
          <w:tcPr>
            <w:tcW w:w="969" w:type="dxa"/>
            <w:vAlign w:val="center"/>
          </w:tcPr>
          <w:p w14:paraId="6D8C37CA" w14:textId="3E086DA9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21</w:t>
            </w:r>
          </w:p>
        </w:tc>
        <w:tc>
          <w:tcPr>
            <w:tcW w:w="8047" w:type="dxa"/>
            <w:vAlign w:val="center"/>
          </w:tcPr>
          <w:p w14:paraId="37453951" w14:textId="41491EB2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  <w:color w:val="313131"/>
                <w:w w:val="105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Integriti</w:t>
            </w:r>
          </w:p>
        </w:tc>
      </w:tr>
      <w:tr w:rsidR="0050447C" w:rsidRPr="006F07E2" w14:paraId="60868E21" w14:textId="77777777" w:rsidTr="00D06D29">
        <w:trPr>
          <w:jc w:val="center"/>
        </w:trPr>
        <w:tc>
          <w:tcPr>
            <w:tcW w:w="969" w:type="dxa"/>
            <w:vAlign w:val="center"/>
          </w:tcPr>
          <w:p w14:paraId="0E472884" w14:textId="648A6884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22</w:t>
            </w:r>
          </w:p>
        </w:tc>
        <w:tc>
          <w:tcPr>
            <w:tcW w:w="8047" w:type="dxa"/>
          </w:tcPr>
          <w:p w14:paraId="5AEA1077" w14:textId="2D2B6131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  <w:color w:val="313131"/>
                <w:w w:val="105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Menghormati Warga</w:t>
            </w:r>
          </w:p>
        </w:tc>
      </w:tr>
      <w:tr w:rsidR="0050447C" w:rsidRPr="006F07E2" w14:paraId="47B758DD" w14:textId="77777777" w:rsidTr="00D06D29">
        <w:trPr>
          <w:jc w:val="center"/>
        </w:trPr>
        <w:tc>
          <w:tcPr>
            <w:tcW w:w="969" w:type="dxa"/>
            <w:vAlign w:val="center"/>
          </w:tcPr>
          <w:p w14:paraId="76D4BFB4" w14:textId="08BDBBA0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23</w:t>
            </w:r>
          </w:p>
        </w:tc>
        <w:tc>
          <w:tcPr>
            <w:tcW w:w="8047" w:type="dxa"/>
          </w:tcPr>
          <w:p w14:paraId="5ACB638F" w14:textId="743C560F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  <w:color w:val="313131"/>
                <w:w w:val="105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Fokus Pelanggan</w:t>
            </w:r>
          </w:p>
        </w:tc>
      </w:tr>
      <w:tr w:rsidR="0050447C" w:rsidRPr="006F07E2" w14:paraId="366C6174" w14:textId="77777777" w:rsidTr="00D06D29">
        <w:trPr>
          <w:jc w:val="center"/>
        </w:trPr>
        <w:tc>
          <w:tcPr>
            <w:tcW w:w="969" w:type="dxa"/>
            <w:vAlign w:val="center"/>
          </w:tcPr>
          <w:p w14:paraId="1A0A4C1C" w14:textId="1A3761E0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24</w:t>
            </w:r>
          </w:p>
        </w:tc>
        <w:tc>
          <w:tcPr>
            <w:tcW w:w="8047" w:type="dxa"/>
          </w:tcPr>
          <w:p w14:paraId="18169C06" w14:textId="49BE85AB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  <w:color w:val="313131"/>
                <w:w w:val="105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Penambahbaikan Berterusan</w:t>
            </w:r>
          </w:p>
        </w:tc>
      </w:tr>
      <w:tr w:rsidR="0050447C" w:rsidRPr="006F07E2" w14:paraId="2F22C7D4" w14:textId="77777777" w:rsidTr="00B52F68">
        <w:trPr>
          <w:jc w:val="center"/>
        </w:trPr>
        <w:tc>
          <w:tcPr>
            <w:tcW w:w="969" w:type="dxa"/>
            <w:vAlign w:val="center"/>
          </w:tcPr>
          <w:p w14:paraId="0DC6131C" w14:textId="2F3524FE" w:rsidR="0050447C" w:rsidRDefault="0050447C" w:rsidP="0050447C">
            <w:pPr>
              <w:pStyle w:val="BodyText"/>
              <w:spacing w:before="4"/>
              <w:jc w:val="center"/>
              <w:rPr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lang w:val="en-US"/>
              </w:rPr>
              <w:t>25</w:t>
            </w:r>
          </w:p>
        </w:tc>
        <w:tc>
          <w:tcPr>
            <w:tcW w:w="8047" w:type="dxa"/>
            <w:vAlign w:val="center"/>
          </w:tcPr>
          <w:p w14:paraId="02D7E2C1" w14:textId="31CB783F" w:rsidR="0050447C" w:rsidRPr="0050447C" w:rsidRDefault="0050447C" w:rsidP="0050447C">
            <w:pPr>
              <w:pStyle w:val="BodyText"/>
              <w:spacing w:before="4"/>
              <w:jc w:val="both"/>
              <w:rPr>
                <w:b w:val="0"/>
                <w:bCs w:val="0"/>
                <w:color w:val="313131"/>
                <w:w w:val="105"/>
              </w:rPr>
            </w:pPr>
            <w:r w:rsidRPr="0050447C">
              <w:rPr>
                <w:b w:val="0"/>
                <w:bCs w:val="0"/>
                <w:color w:val="313131"/>
                <w:w w:val="105"/>
              </w:rPr>
              <w:t>Nilai Teras MPC - Pe</w:t>
            </w:r>
            <w:proofErr w:type="spellStart"/>
            <w:r>
              <w:rPr>
                <w:b w:val="0"/>
                <w:bCs w:val="0"/>
                <w:color w:val="313131"/>
                <w:w w:val="105"/>
                <w:lang w:val="en-US"/>
              </w:rPr>
              <w:t>mbelajaran</w:t>
            </w:r>
            <w:proofErr w:type="spellEnd"/>
            <w:r w:rsidRPr="0050447C">
              <w:rPr>
                <w:b w:val="0"/>
                <w:bCs w:val="0"/>
                <w:color w:val="313131"/>
                <w:w w:val="105"/>
              </w:rPr>
              <w:t xml:space="preserve"> Berterusan</w:t>
            </w:r>
          </w:p>
        </w:tc>
      </w:tr>
    </w:tbl>
    <w:p w14:paraId="1101123F" w14:textId="77777777" w:rsidR="006F07E2" w:rsidRDefault="006F07E2"/>
    <w:sectPr w:rsidR="006F07E2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28657C0"/>
    <w:multiLevelType w:val="hybridMultilevel"/>
    <w:tmpl w:val="705E48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5353"/>
    <w:multiLevelType w:val="hybridMultilevel"/>
    <w:tmpl w:val="8F38FFD0"/>
    <w:lvl w:ilvl="0" w:tplc="FBFE03B0">
      <w:numFmt w:val="bullet"/>
      <w:lvlText w:val="■"/>
      <w:lvlJc w:val="left"/>
      <w:pPr>
        <w:ind w:left="400" w:hanging="332"/>
      </w:pPr>
      <w:rPr>
        <w:rFonts w:ascii="Arial" w:eastAsia="Arial" w:hAnsi="Arial" w:cs="Arial" w:hint="default"/>
        <w:w w:val="102"/>
      </w:rPr>
    </w:lvl>
    <w:lvl w:ilvl="1" w:tplc="D76607D2">
      <w:numFmt w:val="bullet"/>
      <w:lvlText w:val="•"/>
      <w:lvlJc w:val="left"/>
      <w:pPr>
        <w:ind w:left="1090" w:hanging="332"/>
      </w:pPr>
      <w:rPr>
        <w:rFonts w:hint="default"/>
      </w:rPr>
    </w:lvl>
    <w:lvl w:ilvl="2" w:tplc="76B465E6">
      <w:numFmt w:val="bullet"/>
      <w:lvlText w:val="•"/>
      <w:lvlJc w:val="left"/>
      <w:pPr>
        <w:ind w:left="1781" w:hanging="332"/>
      </w:pPr>
      <w:rPr>
        <w:rFonts w:hint="default"/>
      </w:rPr>
    </w:lvl>
    <w:lvl w:ilvl="3" w:tplc="BF88430C">
      <w:numFmt w:val="bullet"/>
      <w:lvlText w:val="•"/>
      <w:lvlJc w:val="left"/>
      <w:pPr>
        <w:ind w:left="2472" w:hanging="332"/>
      </w:pPr>
      <w:rPr>
        <w:rFonts w:hint="default"/>
      </w:rPr>
    </w:lvl>
    <w:lvl w:ilvl="4" w:tplc="8A7C4E76">
      <w:numFmt w:val="bullet"/>
      <w:lvlText w:val="•"/>
      <w:lvlJc w:val="left"/>
      <w:pPr>
        <w:ind w:left="3162" w:hanging="332"/>
      </w:pPr>
      <w:rPr>
        <w:rFonts w:hint="default"/>
      </w:rPr>
    </w:lvl>
    <w:lvl w:ilvl="5" w:tplc="65667F9A">
      <w:numFmt w:val="bullet"/>
      <w:lvlText w:val="•"/>
      <w:lvlJc w:val="left"/>
      <w:pPr>
        <w:ind w:left="3853" w:hanging="332"/>
      </w:pPr>
      <w:rPr>
        <w:rFonts w:hint="default"/>
      </w:rPr>
    </w:lvl>
    <w:lvl w:ilvl="6" w:tplc="DBE6B73A">
      <w:numFmt w:val="bullet"/>
      <w:lvlText w:val="•"/>
      <w:lvlJc w:val="left"/>
      <w:pPr>
        <w:ind w:left="4544" w:hanging="332"/>
      </w:pPr>
      <w:rPr>
        <w:rFonts w:hint="default"/>
      </w:rPr>
    </w:lvl>
    <w:lvl w:ilvl="7" w:tplc="ABAA041A">
      <w:numFmt w:val="bullet"/>
      <w:lvlText w:val="•"/>
      <w:lvlJc w:val="left"/>
      <w:pPr>
        <w:ind w:left="5234" w:hanging="332"/>
      </w:pPr>
      <w:rPr>
        <w:rFonts w:hint="default"/>
      </w:rPr>
    </w:lvl>
    <w:lvl w:ilvl="8" w:tplc="DA8227DE">
      <w:numFmt w:val="bullet"/>
      <w:lvlText w:val="•"/>
      <w:lvlJc w:val="left"/>
      <w:pPr>
        <w:ind w:left="5925" w:hanging="332"/>
      </w:pPr>
      <w:rPr>
        <w:rFonts w:hint="default"/>
      </w:rPr>
    </w:lvl>
  </w:abstractNum>
  <w:abstractNum w:abstractNumId="5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8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9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1C8"/>
    <w:multiLevelType w:val="hybridMultilevel"/>
    <w:tmpl w:val="4C5CC9F2"/>
    <w:lvl w:ilvl="0" w:tplc="C24C5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21A"/>
    <w:multiLevelType w:val="hybridMultilevel"/>
    <w:tmpl w:val="E93664C0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2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3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BA224CF"/>
    <w:multiLevelType w:val="hybridMultilevel"/>
    <w:tmpl w:val="C83633C8"/>
    <w:lvl w:ilvl="0" w:tplc="4409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6" w15:restartNumberingAfterBreak="0">
    <w:nsid w:val="667601AA"/>
    <w:multiLevelType w:val="hybridMultilevel"/>
    <w:tmpl w:val="00B6ABE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8" w15:restartNumberingAfterBreak="0">
    <w:nsid w:val="6D3567DD"/>
    <w:multiLevelType w:val="hybridMultilevel"/>
    <w:tmpl w:val="D084CD30"/>
    <w:lvl w:ilvl="0" w:tplc="4409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9" w15:restartNumberingAfterBreak="0">
    <w:nsid w:val="6FEF7E6C"/>
    <w:multiLevelType w:val="hybridMultilevel"/>
    <w:tmpl w:val="A760A1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D74F3"/>
    <w:multiLevelType w:val="hybridMultilevel"/>
    <w:tmpl w:val="D1F09DA6"/>
    <w:lvl w:ilvl="0" w:tplc="7EB8BBB4">
      <w:numFmt w:val="bullet"/>
      <w:lvlText w:val="■"/>
      <w:lvlJc w:val="left"/>
      <w:pPr>
        <w:ind w:left="414" w:hanging="327"/>
      </w:pPr>
      <w:rPr>
        <w:rFonts w:ascii="Arial" w:eastAsia="Arial" w:hAnsi="Arial" w:cs="Arial" w:hint="default"/>
        <w:w w:val="109"/>
      </w:rPr>
    </w:lvl>
    <w:lvl w:ilvl="1" w:tplc="71F680F8">
      <w:numFmt w:val="bullet"/>
      <w:lvlText w:val="•"/>
      <w:lvlJc w:val="left"/>
      <w:pPr>
        <w:ind w:left="1108" w:hanging="327"/>
      </w:pPr>
      <w:rPr>
        <w:rFonts w:hint="default"/>
      </w:rPr>
    </w:lvl>
    <w:lvl w:ilvl="2" w:tplc="42A04940">
      <w:numFmt w:val="bullet"/>
      <w:lvlText w:val="•"/>
      <w:lvlJc w:val="left"/>
      <w:pPr>
        <w:ind w:left="1797" w:hanging="327"/>
      </w:pPr>
      <w:rPr>
        <w:rFonts w:hint="default"/>
      </w:rPr>
    </w:lvl>
    <w:lvl w:ilvl="3" w:tplc="B052AEEA">
      <w:numFmt w:val="bullet"/>
      <w:lvlText w:val="•"/>
      <w:lvlJc w:val="left"/>
      <w:pPr>
        <w:ind w:left="2486" w:hanging="327"/>
      </w:pPr>
      <w:rPr>
        <w:rFonts w:hint="default"/>
      </w:rPr>
    </w:lvl>
    <w:lvl w:ilvl="4" w:tplc="BA5AC1E8">
      <w:numFmt w:val="bullet"/>
      <w:lvlText w:val="•"/>
      <w:lvlJc w:val="left"/>
      <w:pPr>
        <w:ind w:left="3174" w:hanging="327"/>
      </w:pPr>
      <w:rPr>
        <w:rFonts w:hint="default"/>
      </w:rPr>
    </w:lvl>
    <w:lvl w:ilvl="5" w:tplc="7EA62558">
      <w:numFmt w:val="bullet"/>
      <w:lvlText w:val="•"/>
      <w:lvlJc w:val="left"/>
      <w:pPr>
        <w:ind w:left="3863" w:hanging="327"/>
      </w:pPr>
      <w:rPr>
        <w:rFonts w:hint="default"/>
      </w:rPr>
    </w:lvl>
    <w:lvl w:ilvl="6" w:tplc="2E9A1358">
      <w:numFmt w:val="bullet"/>
      <w:lvlText w:val="•"/>
      <w:lvlJc w:val="left"/>
      <w:pPr>
        <w:ind w:left="4552" w:hanging="327"/>
      </w:pPr>
      <w:rPr>
        <w:rFonts w:hint="default"/>
      </w:rPr>
    </w:lvl>
    <w:lvl w:ilvl="7" w:tplc="606A5624">
      <w:numFmt w:val="bullet"/>
      <w:lvlText w:val="•"/>
      <w:lvlJc w:val="left"/>
      <w:pPr>
        <w:ind w:left="5240" w:hanging="327"/>
      </w:pPr>
      <w:rPr>
        <w:rFonts w:hint="default"/>
      </w:rPr>
    </w:lvl>
    <w:lvl w:ilvl="8" w:tplc="180A9A72">
      <w:numFmt w:val="bullet"/>
      <w:lvlText w:val="•"/>
      <w:lvlJc w:val="left"/>
      <w:pPr>
        <w:ind w:left="5929" w:hanging="327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7"/>
  </w:num>
  <w:num w:numId="13">
    <w:abstractNumId w:val="15"/>
  </w:num>
  <w:num w:numId="14">
    <w:abstractNumId w:val="10"/>
  </w:num>
  <w:num w:numId="15">
    <w:abstractNumId w:val="20"/>
  </w:num>
  <w:num w:numId="16">
    <w:abstractNumId w:val="4"/>
  </w:num>
  <w:num w:numId="17">
    <w:abstractNumId w:val="11"/>
  </w:num>
  <w:num w:numId="18">
    <w:abstractNumId w:val="14"/>
  </w:num>
  <w:num w:numId="19">
    <w:abstractNumId w:val="19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00FCE"/>
    <w:rsid w:val="00030C6C"/>
    <w:rsid w:val="00035698"/>
    <w:rsid w:val="00042BF2"/>
    <w:rsid w:val="0005469E"/>
    <w:rsid w:val="000A5970"/>
    <w:rsid w:val="000B47FD"/>
    <w:rsid w:val="000B75D3"/>
    <w:rsid w:val="000C57E1"/>
    <w:rsid w:val="000E2CE3"/>
    <w:rsid w:val="0015153A"/>
    <w:rsid w:val="00167522"/>
    <w:rsid w:val="00173197"/>
    <w:rsid w:val="001C46FF"/>
    <w:rsid w:val="001C514C"/>
    <w:rsid w:val="001F13E0"/>
    <w:rsid w:val="0021148A"/>
    <w:rsid w:val="00212C9A"/>
    <w:rsid w:val="00213361"/>
    <w:rsid w:val="00223144"/>
    <w:rsid w:val="00230412"/>
    <w:rsid w:val="00241A00"/>
    <w:rsid w:val="00243C87"/>
    <w:rsid w:val="00262B68"/>
    <w:rsid w:val="002872F6"/>
    <w:rsid w:val="00302EDE"/>
    <w:rsid w:val="003300A7"/>
    <w:rsid w:val="0034223C"/>
    <w:rsid w:val="003817C2"/>
    <w:rsid w:val="0039071B"/>
    <w:rsid w:val="003931C6"/>
    <w:rsid w:val="00395750"/>
    <w:rsid w:val="003A4BCF"/>
    <w:rsid w:val="003E3486"/>
    <w:rsid w:val="003E5BE7"/>
    <w:rsid w:val="003F53AD"/>
    <w:rsid w:val="00416122"/>
    <w:rsid w:val="00417C29"/>
    <w:rsid w:val="00456FA5"/>
    <w:rsid w:val="004611CD"/>
    <w:rsid w:val="0049058F"/>
    <w:rsid w:val="004C6C06"/>
    <w:rsid w:val="004E6C36"/>
    <w:rsid w:val="004F4BAC"/>
    <w:rsid w:val="00500939"/>
    <w:rsid w:val="0050447C"/>
    <w:rsid w:val="00506A09"/>
    <w:rsid w:val="00517C3D"/>
    <w:rsid w:val="005756B3"/>
    <w:rsid w:val="0058622C"/>
    <w:rsid w:val="005A5FBC"/>
    <w:rsid w:val="005B1495"/>
    <w:rsid w:val="005D1414"/>
    <w:rsid w:val="005D6FD3"/>
    <w:rsid w:val="005E1BB6"/>
    <w:rsid w:val="005E354F"/>
    <w:rsid w:val="005F540D"/>
    <w:rsid w:val="005F77FE"/>
    <w:rsid w:val="00601BB8"/>
    <w:rsid w:val="006039AC"/>
    <w:rsid w:val="00634549"/>
    <w:rsid w:val="00635501"/>
    <w:rsid w:val="00645426"/>
    <w:rsid w:val="006552E5"/>
    <w:rsid w:val="00692886"/>
    <w:rsid w:val="006A1028"/>
    <w:rsid w:val="006C178D"/>
    <w:rsid w:val="006E34C4"/>
    <w:rsid w:val="006F07E2"/>
    <w:rsid w:val="006F5054"/>
    <w:rsid w:val="006F58A8"/>
    <w:rsid w:val="00711D1C"/>
    <w:rsid w:val="00731B7C"/>
    <w:rsid w:val="00736559"/>
    <w:rsid w:val="00740EAE"/>
    <w:rsid w:val="00746446"/>
    <w:rsid w:val="00783493"/>
    <w:rsid w:val="00791ECC"/>
    <w:rsid w:val="007A5403"/>
    <w:rsid w:val="007B2B14"/>
    <w:rsid w:val="007B2D49"/>
    <w:rsid w:val="007B4FC6"/>
    <w:rsid w:val="007B5F1C"/>
    <w:rsid w:val="007C1C87"/>
    <w:rsid w:val="007C66E3"/>
    <w:rsid w:val="007E13C3"/>
    <w:rsid w:val="007E7095"/>
    <w:rsid w:val="00802B78"/>
    <w:rsid w:val="008067C6"/>
    <w:rsid w:val="00831F26"/>
    <w:rsid w:val="00853080"/>
    <w:rsid w:val="008621BE"/>
    <w:rsid w:val="008738B0"/>
    <w:rsid w:val="008757DD"/>
    <w:rsid w:val="008838E0"/>
    <w:rsid w:val="0088486C"/>
    <w:rsid w:val="00886117"/>
    <w:rsid w:val="008C69AC"/>
    <w:rsid w:val="008F5E6E"/>
    <w:rsid w:val="009155A2"/>
    <w:rsid w:val="00937646"/>
    <w:rsid w:val="00944AEE"/>
    <w:rsid w:val="00945FA8"/>
    <w:rsid w:val="00972ED7"/>
    <w:rsid w:val="00984FA1"/>
    <w:rsid w:val="00997F12"/>
    <w:rsid w:val="009A48AF"/>
    <w:rsid w:val="009A4F9C"/>
    <w:rsid w:val="009A6F3D"/>
    <w:rsid w:val="009B18F9"/>
    <w:rsid w:val="009B5EE1"/>
    <w:rsid w:val="009E06A7"/>
    <w:rsid w:val="00A20B42"/>
    <w:rsid w:val="00A22905"/>
    <w:rsid w:val="00A57B8B"/>
    <w:rsid w:val="00A64AC1"/>
    <w:rsid w:val="00A75226"/>
    <w:rsid w:val="00A9486F"/>
    <w:rsid w:val="00AD2082"/>
    <w:rsid w:val="00B00B13"/>
    <w:rsid w:val="00B06B4D"/>
    <w:rsid w:val="00B531A4"/>
    <w:rsid w:val="00B631EE"/>
    <w:rsid w:val="00B8268A"/>
    <w:rsid w:val="00B932D0"/>
    <w:rsid w:val="00BA6B66"/>
    <w:rsid w:val="00BB1E40"/>
    <w:rsid w:val="00BB2A7B"/>
    <w:rsid w:val="00BB46D9"/>
    <w:rsid w:val="00BC5129"/>
    <w:rsid w:val="00BE1EC1"/>
    <w:rsid w:val="00BF7191"/>
    <w:rsid w:val="00C30935"/>
    <w:rsid w:val="00C40D35"/>
    <w:rsid w:val="00C45F7B"/>
    <w:rsid w:val="00C46635"/>
    <w:rsid w:val="00C518B9"/>
    <w:rsid w:val="00C60D03"/>
    <w:rsid w:val="00C618A2"/>
    <w:rsid w:val="00C72A84"/>
    <w:rsid w:val="00C82632"/>
    <w:rsid w:val="00CA72B0"/>
    <w:rsid w:val="00CC1C9B"/>
    <w:rsid w:val="00D01CF4"/>
    <w:rsid w:val="00D16837"/>
    <w:rsid w:val="00D17F50"/>
    <w:rsid w:val="00D349E2"/>
    <w:rsid w:val="00D34AFC"/>
    <w:rsid w:val="00D36828"/>
    <w:rsid w:val="00D378C5"/>
    <w:rsid w:val="00D55BA3"/>
    <w:rsid w:val="00D56588"/>
    <w:rsid w:val="00D6233E"/>
    <w:rsid w:val="00D65888"/>
    <w:rsid w:val="00D80BC0"/>
    <w:rsid w:val="00D97E4F"/>
    <w:rsid w:val="00DB073E"/>
    <w:rsid w:val="00DF152E"/>
    <w:rsid w:val="00E0410E"/>
    <w:rsid w:val="00E66892"/>
    <w:rsid w:val="00E7576F"/>
    <w:rsid w:val="00EA02E1"/>
    <w:rsid w:val="00EA5A65"/>
    <w:rsid w:val="00EF39DB"/>
    <w:rsid w:val="00F1739D"/>
    <w:rsid w:val="00F174D2"/>
    <w:rsid w:val="00F35118"/>
    <w:rsid w:val="00F36BD0"/>
    <w:rsid w:val="00F41E4C"/>
    <w:rsid w:val="00F552FE"/>
    <w:rsid w:val="00F925F1"/>
    <w:rsid w:val="00FA0CF5"/>
    <w:rsid w:val="00FA49FC"/>
    <w:rsid w:val="00FD262A"/>
    <w:rsid w:val="00FF5688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35698"/>
    <w:rPr>
      <w:rFonts w:ascii="Arial" w:eastAsia="Arial" w:hAnsi="Arial" w:cs="Arial"/>
      <w:b/>
      <w:bCs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7</cp:revision>
  <dcterms:created xsi:type="dcterms:W3CDTF">2022-01-28T03:41:00Z</dcterms:created>
  <dcterms:modified xsi:type="dcterms:W3CDTF">2022-01-28T07:04:00Z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</Properties>
</file>