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D876" w14:textId="77777777" w:rsidR="001635BA" w:rsidRPr="006D672F" w:rsidRDefault="001635BA" w:rsidP="001635BA">
      <w:pPr>
        <w:spacing w:line="276" w:lineRule="auto"/>
        <w:jc w:val="center"/>
        <w:rPr>
          <w:b/>
          <w:bCs/>
          <w:sz w:val="28"/>
          <w:szCs w:val="28"/>
          <w:lang w:val="ms-MY"/>
        </w:rPr>
      </w:pPr>
      <w:r w:rsidRPr="006D672F">
        <w:rPr>
          <w:b/>
          <w:bCs/>
          <w:sz w:val="28"/>
          <w:szCs w:val="28"/>
          <w:lang w:val="ms-MY"/>
        </w:rPr>
        <w:t>KERTAS CADANGAN UNTUK PERTIMBANGAN</w:t>
      </w:r>
    </w:p>
    <w:p w14:paraId="7C870DAA" w14:textId="77777777" w:rsidR="001635BA" w:rsidRPr="00A02957" w:rsidRDefault="001635BA" w:rsidP="00A02957">
      <w:pPr>
        <w:spacing w:line="276" w:lineRule="auto"/>
        <w:jc w:val="center"/>
        <w:rPr>
          <w:b/>
          <w:bCs/>
          <w:sz w:val="28"/>
          <w:szCs w:val="28"/>
          <w:lang w:val="ms-MY"/>
        </w:rPr>
      </w:pPr>
      <w:r w:rsidRPr="006D672F">
        <w:rPr>
          <w:b/>
          <w:bCs/>
          <w:sz w:val="28"/>
          <w:szCs w:val="28"/>
          <w:lang w:val="ms-MY"/>
        </w:rPr>
        <w:t>LEMBAGA PENGURUSAN MPC (BOM)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6DECAA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64243B0D"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5CFA4B25"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FD2890F" w14:textId="77777777" w:rsidR="00FF2098" w:rsidRDefault="00A10B5E" w:rsidP="00FF2098">
            <w:pPr>
              <w:spacing w:before="120" w:after="120" w:line="276" w:lineRule="auto"/>
              <w:jc w:val="both"/>
              <w:rPr>
                <w:sz w:val="22"/>
                <w:szCs w:val="22"/>
                <w:lang w:val="ms-MY"/>
              </w:rPr>
            </w:pPr>
            <w:r w:rsidRPr="00FF2098">
              <w:rPr>
                <w:sz w:val="22"/>
                <w:szCs w:val="22"/>
                <w:lang w:val="ms-MY"/>
              </w:rPr>
              <w:t>Memohon kelulusan Lembaga Pengurusan (BOM) untuk</w:t>
            </w:r>
            <w:r w:rsidR="008D527F" w:rsidRPr="00FF2098">
              <w:rPr>
                <w:sz w:val="22"/>
                <w:szCs w:val="22"/>
                <w:lang w:val="ms-MY"/>
              </w:rPr>
              <w:t xml:space="preserve"> </w:t>
            </w:r>
            <w:r w:rsidR="00FC7EBF" w:rsidRPr="00FF2098">
              <w:rPr>
                <w:sz w:val="22"/>
                <w:szCs w:val="22"/>
                <w:lang w:val="ms-MY"/>
              </w:rPr>
              <w:t>m</w:t>
            </w:r>
            <w:r w:rsidR="00A02957" w:rsidRPr="00FF2098">
              <w:rPr>
                <w:sz w:val="22"/>
                <w:szCs w:val="22"/>
                <w:lang w:val="ms-MY"/>
              </w:rPr>
              <w:t>elaksanakan</w:t>
            </w:r>
          </w:p>
          <w:p w14:paraId="05C98EE5" w14:textId="7BBA42AD" w:rsidR="00202FE1" w:rsidRPr="00DE6D46" w:rsidRDefault="00FF2098" w:rsidP="00FF2098">
            <w:pPr>
              <w:pStyle w:val="ListParagraph"/>
              <w:numPr>
                <w:ilvl w:val="0"/>
                <w:numId w:val="33"/>
              </w:numPr>
              <w:spacing w:before="120" w:after="120" w:line="276" w:lineRule="auto"/>
              <w:jc w:val="both"/>
              <w:rPr>
                <w:sz w:val="22"/>
                <w:szCs w:val="22"/>
                <w:lang w:val="ms-MY"/>
              </w:rPr>
            </w:pPr>
            <w:r w:rsidRPr="00DE6D46">
              <w:rPr>
                <w:sz w:val="22"/>
                <w:szCs w:val="22"/>
                <w:lang w:val="ms-MY"/>
              </w:rPr>
              <w:t xml:space="preserve">Program </w:t>
            </w:r>
            <w:r w:rsidR="00A02957" w:rsidRPr="00DE6D46">
              <w:rPr>
                <w:sz w:val="22"/>
                <w:szCs w:val="22"/>
                <w:lang w:val="ms-MY"/>
              </w:rPr>
              <w:t xml:space="preserve">Sesi Strategik OED dalam </w:t>
            </w:r>
            <w:r w:rsidR="00FC7EBF" w:rsidRPr="00DE6D46">
              <w:rPr>
                <w:sz w:val="22"/>
                <w:szCs w:val="22"/>
                <w:lang w:val="ms-MY"/>
              </w:rPr>
              <w:t>m</w:t>
            </w:r>
            <w:r w:rsidR="00A02957" w:rsidRPr="00DE6D46">
              <w:rPr>
                <w:sz w:val="22"/>
                <w:szCs w:val="22"/>
                <w:lang w:val="ms-MY"/>
              </w:rPr>
              <w:t xml:space="preserve">eningkatkan </w:t>
            </w:r>
            <w:r w:rsidR="00FC7EBF" w:rsidRPr="00DE6D46">
              <w:rPr>
                <w:sz w:val="22"/>
                <w:szCs w:val="22"/>
                <w:lang w:val="ms-MY"/>
              </w:rPr>
              <w:t>p</w:t>
            </w:r>
            <w:r w:rsidR="00A02957" w:rsidRPr="00DE6D46">
              <w:rPr>
                <w:sz w:val="22"/>
                <w:szCs w:val="22"/>
                <w:lang w:val="ms-MY"/>
              </w:rPr>
              <w:t xml:space="preserve">restasi </w:t>
            </w:r>
            <w:r w:rsidR="00FC7EBF" w:rsidRPr="00DE6D46">
              <w:rPr>
                <w:sz w:val="22"/>
                <w:szCs w:val="22"/>
                <w:lang w:val="ms-MY"/>
              </w:rPr>
              <w:t>d</w:t>
            </w:r>
            <w:r w:rsidR="00A02957" w:rsidRPr="00DE6D46">
              <w:rPr>
                <w:sz w:val="22"/>
                <w:szCs w:val="22"/>
                <w:lang w:val="ms-MY"/>
              </w:rPr>
              <w:t xml:space="preserve">aya </w:t>
            </w:r>
            <w:r w:rsidR="00FC7EBF" w:rsidRPr="00DE6D46">
              <w:rPr>
                <w:sz w:val="22"/>
                <w:szCs w:val="22"/>
                <w:lang w:val="ms-MY"/>
              </w:rPr>
              <w:t>s</w:t>
            </w:r>
            <w:r w:rsidR="00A02957" w:rsidRPr="00DE6D46">
              <w:rPr>
                <w:sz w:val="22"/>
                <w:szCs w:val="22"/>
                <w:lang w:val="ms-MY"/>
              </w:rPr>
              <w:t xml:space="preserve">aing </w:t>
            </w:r>
            <w:r w:rsidR="00FC7EBF" w:rsidRPr="00DE6D46">
              <w:rPr>
                <w:sz w:val="22"/>
                <w:szCs w:val="22"/>
                <w:lang w:val="ms-MY"/>
              </w:rPr>
              <w:t>n</w:t>
            </w:r>
            <w:r w:rsidR="00A02957" w:rsidRPr="00DE6D46">
              <w:rPr>
                <w:sz w:val="22"/>
                <w:szCs w:val="22"/>
                <w:lang w:val="ms-MY"/>
              </w:rPr>
              <w:t>egara</w:t>
            </w:r>
            <w:r w:rsidR="00FC7EBF" w:rsidRPr="00DE6D46">
              <w:rPr>
                <w:sz w:val="22"/>
                <w:szCs w:val="22"/>
                <w:lang w:val="ms-MY"/>
              </w:rPr>
              <w:t xml:space="preserve"> m</w:t>
            </w:r>
            <w:r w:rsidR="00A02957" w:rsidRPr="00DE6D46">
              <w:rPr>
                <w:sz w:val="22"/>
                <w:szCs w:val="22"/>
                <w:lang w:val="ms-MY"/>
              </w:rPr>
              <w:t xml:space="preserve">elalui Peningkatan Bakat, Kompetensi, Inovasi </w:t>
            </w:r>
            <w:r w:rsidR="00C16AC8" w:rsidRPr="00DE6D46">
              <w:rPr>
                <w:sz w:val="22"/>
                <w:szCs w:val="22"/>
                <w:lang w:val="ms-MY"/>
              </w:rPr>
              <w:t>d</w:t>
            </w:r>
            <w:r w:rsidR="00A02957" w:rsidRPr="00DE6D46">
              <w:rPr>
                <w:sz w:val="22"/>
                <w:szCs w:val="22"/>
                <w:lang w:val="ms-MY"/>
              </w:rPr>
              <w:t>an Transformasi Teknologi Digital</w:t>
            </w:r>
            <w:r w:rsidR="00797145" w:rsidRPr="00DE6D46">
              <w:rPr>
                <w:sz w:val="22"/>
                <w:szCs w:val="22"/>
                <w:lang w:val="ms-MY"/>
              </w:rPr>
              <w:t xml:space="preserve"> melalui Program Enterpris Produktif</w:t>
            </w:r>
            <w:r w:rsidR="00A02957" w:rsidRPr="00DE6D46">
              <w:rPr>
                <w:sz w:val="22"/>
                <w:szCs w:val="22"/>
                <w:lang w:val="ms-MY"/>
              </w:rPr>
              <w:t>.</w:t>
            </w:r>
          </w:p>
          <w:p w14:paraId="21D02982" w14:textId="77777777" w:rsidR="009F5FFC" w:rsidRPr="009F5FFC" w:rsidRDefault="003E219E" w:rsidP="009F5FFC">
            <w:pPr>
              <w:pStyle w:val="ListParagraph"/>
              <w:numPr>
                <w:ilvl w:val="0"/>
                <w:numId w:val="33"/>
              </w:numPr>
              <w:spacing w:before="120" w:after="120" w:line="276" w:lineRule="auto"/>
              <w:jc w:val="both"/>
              <w:rPr>
                <w:sz w:val="22"/>
                <w:szCs w:val="22"/>
                <w:lang w:val="ms-MY"/>
              </w:rPr>
            </w:pPr>
            <w:r w:rsidRPr="00DE6D46">
              <w:rPr>
                <w:sz w:val="22"/>
                <w:szCs w:val="22"/>
                <w:lang w:val="ms-MY"/>
              </w:rPr>
              <w:t xml:space="preserve">Program Pendigitalan Persijilan </w:t>
            </w:r>
            <w:r w:rsidRPr="00DE6D46">
              <w:rPr>
                <w:i/>
                <w:iCs/>
                <w:sz w:val="22"/>
                <w:szCs w:val="22"/>
                <w:lang w:val="ms-MY"/>
              </w:rPr>
              <w:t>Productivity Specialist</w:t>
            </w:r>
          </w:p>
          <w:p w14:paraId="0921BA17" w14:textId="5F8238F6" w:rsidR="00FF2098" w:rsidRPr="009F5FFC" w:rsidRDefault="00FF2098" w:rsidP="009F5FFC">
            <w:pPr>
              <w:pStyle w:val="ListParagraph"/>
              <w:numPr>
                <w:ilvl w:val="0"/>
                <w:numId w:val="33"/>
              </w:numPr>
              <w:spacing w:before="120" w:after="120" w:line="276" w:lineRule="auto"/>
              <w:jc w:val="both"/>
              <w:rPr>
                <w:sz w:val="22"/>
                <w:szCs w:val="22"/>
                <w:lang w:val="ms-MY"/>
              </w:rPr>
            </w:pPr>
            <w:r w:rsidRPr="009F5FFC">
              <w:rPr>
                <w:sz w:val="22"/>
                <w:szCs w:val="22"/>
                <w:lang w:val="ms-MY"/>
              </w:rPr>
              <w:t xml:space="preserve">Program </w:t>
            </w:r>
            <w:r w:rsidR="00A873C1" w:rsidRPr="009F5FFC">
              <w:rPr>
                <w:sz w:val="22"/>
                <w:szCs w:val="22"/>
                <w:lang w:val="ms-MY"/>
              </w:rPr>
              <w:t>Stategik</w:t>
            </w:r>
            <w:r w:rsidR="007A3781" w:rsidRPr="009F5FFC">
              <w:rPr>
                <w:sz w:val="22"/>
                <w:szCs w:val="22"/>
                <w:lang w:val="ms-MY"/>
              </w:rPr>
              <w:t xml:space="preserve"> dan Penambahbaik</w:t>
            </w:r>
            <w:r w:rsidR="0070618B" w:rsidRPr="009F5FFC">
              <w:rPr>
                <w:sz w:val="22"/>
                <w:szCs w:val="22"/>
                <w:lang w:val="ms-MY"/>
              </w:rPr>
              <w:t xml:space="preserve">an </w:t>
            </w:r>
            <w:r w:rsidRPr="009F5FFC">
              <w:rPr>
                <w:sz w:val="22"/>
                <w:szCs w:val="22"/>
                <w:lang w:val="ms-MY"/>
              </w:rPr>
              <w:t>Pembangunan Proposal Program 2023</w:t>
            </w:r>
          </w:p>
        </w:tc>
      </w:tr>
      <w:tr w:rsidR="001635BA" w:rsidRPr="00EA0172" w14:paraId="4353F96F"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B4A0F97" w14:textId="77777777" w:rsidR="001635BA" w:rsidRPr="00EA0172" w:rsidRDefault="001635BA" w:rsidP="00C47D64">
            <w:pPr>
              <w:spacing w:before="120" w:after="120" w:line="276" w:lineRule="auto"/>
              <w:rPr>
                <w:b/>
                <w:lang w:val="ms-MY"/>
              </w:rPr>
            </w:pPr>
            <w:r w:rsidRPr="00EA0172">
              <w:rPr>
                <w:b/>
                <w:lang w:val="ms-MY"/>
              </w:rPr>
              <w:t>TARIKH/ GARIS MASA</w:t>
            </w:r>
          </w:p>
          <w:p w14:paraId="5344DC03"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3B935DC" w14:textId="01048282" w:rsidR="001635BA" w:rsidRPr="00EA0172" w:rsidRDefault="00FF2098" w:rsidP="00C47D64">
            <w:pPr>
              <w:spacing w:before="120" w:after="120" w:line="276" w:lineRule="auto"/>
              <w:jc w:val="both"/>
              <w:rPr>
                <w:sz w:val="22"/>
                <w:szCs w:val="22"/>
                <w:lang w:val="ms-MY"/>
              </w:rPr>
            </w:pPr>
            <w:r>
              <w:rPr>
                <w:sz w:val="22"/>
                <w:szCs w:val="22"/>
                <w:lang w:val="ms-MY"/>
              </w:rPr>
              <w:t xml:space="preserve">November - </w:t>
            </w:r>
            <w:r w:rsidR="00A02957">
              <w:rPr>
                <w:sz w:val="22"/>
                <w:szCs w:val="22"/>
                <w:lang w:val="ms-MY"/>
              </w:rPr>
              <w:t xml:space="preserve">Disember </w:t>
            </w:r>
            <w:r w:rsidR="009F5F3D">
              <w:rPr>
                <w:sz w:val="22"/>
                <w:szCs w:val="22"/>
                <w:lang w:val="ms-MY"/>
              </w:rPr>
              <w:t>202</w:t>
            </w:r>
            <w:r w:rsidR="008408DF">
              <w:rPr>
                <w:sz w:val="22"/>
                <w:szCs w:val="22"/>
                <w:lang w:val="ms-MY"/>
              </w:rPr>
              <w:t>2</w:t>
            </w:r>
            <w:r w:rsidR="00872CCF">
              <w:rPr>
                <w:sz w:val="22"/>
                <w:szCs w:val="22"/>
                <w:lang w:val="ms-MY"/>
              </w:rPr>
              <w:t xml:space="preserve"> </w:t>
            </w:r>
          </w:p>
        </w:tc>
      </w:tr>
      <w:tr w:rsidR="001635BA" w:rsidRPr="00EA0172" w14:paraId="3B246022"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0795003A" w14:textId="77777777" w:rsidR="003C3B77" w:rsidRPr="00EA0172" w:rsidRDefault="001635BA" w:rsidP="00C47D64">
            <w:pPr>
              <w:spacing w:before="120" w:after="120" w:line="276" w:lineRule="auto"/>
              <w:rPr>
                <w:b/>
                <w:lang w:val="ms-MY"/>
              </w:rPr>
            </w:pPr>
            <w:r w:rsidRPr="00EA0172">
              <w:rPr>
                <w:b/>
                <w:lang w:val="ms-MY"/>
              </w:rPr>
              <w:t>LATAR BELAKANG</w:t>
            </w:r>
            <w:r w:rsidR="00A02957">
              <w:rPr>
                <w:b/>
                <w:lang w:val="ms-MY"/>
              </w:rPr>
              <w:t xml:space="preserve"> &amp; JUSTIFIKASI</w:t>
            </w:r>
          </w:p>
          <w:p w14:paraId="7A366FEF" w14:textId="77777777" w:rsidR="00A02957" w:rsidRDefault="00A02957" w:rsidP="00A02957">
            <w:pPr>
              <w:spacing w:before="120" w:after="120" w:line="276" w:lineRule="auto"/>
              <w:rPr>
                <w:bCs/>
                <w:color w:val="2F5496" w:themeColor="accent1" w:themeShade="BF"/>
                <w:sz w:val="16"/>
                <w:szCs w:val="16"/>
                <w:lang w:val="ms-MY"/>
              </w:rPr>
            </w:pPr>
            <w:r w:rsidRPr="002C070B">
              <w:rPr>
                <w:bCs/>
                <w:color w:val="2F5496" w:themeColor="accent1" w:themeShade="BF"/>
                <w:sz w:val="16"/>
                <w:szCs w:val="16"/>
                <w:lang w:val="ms-MY"/>
              </w:rPr>
              <w:t>Keterangan: Penjelasan yang menyokong kepada pelaksanaan projek/ cadangan</w:t>
            </w:r>
          </w:p>
          <w:p w14:paraId="15710CE0" w14:textId="77777777" w:rsidR="001635BA" w:rsidRPr="00EA0172" w:rsidRDefault="001635BA" w:rsidP="00C47D64">
            <w:pPr>
              <w:spacing w:before="120" w:after="120" w:line="276" w:lineRule="auto"/>
              <w:rPr>
                <w:bCs/>
                <w:sz w:val="16"/>
                <w:szCs w:val="16"/>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2D07BA54" w14:textId="77777777" w:rsidR="003C3B77" w:rsidRPr="003C3B77" w:rsidRDefault="003C3B77" w:rsidP="003C3B77">
            <w:pPr>
              <w:spacing w:before="120" w:after="120" w:line="276" w:lineRule="auto"/>
              <w:jc w:val="both"/>
              <w:rPr>
                <w:sz w:val="22"/>
                <w:szCs w:val="22"/>
                <w:lang w:val="ms-MY"/>
              </w:rPr>
            </w:pPr>
            <w:r w:rsidRPr="003C3B77">
              <w:rPr>
                <w:b/>
                <w:bCs/>
                <w:sz w:val="22"/>
                <w:szCs w:val="22"/>
                <w:lang w:val="ms-MY"/>
              </w:rPr>
              <w:t>Latar Belakang</w:t>
            </w:r>
            <w:r>
              <w:rPr>
                <w:b/>
                <w:bCs/>
                <w:sz w:val="22"/>
                <w:szCs w:val="22"/>
                <w:lang w:val="ms-MY"/>
              </w:rPr>
              <w:t xml:space="preserve"> </w:t>
            </w:r>
            <w:r>
              <w:rPr>
                <w:sz w:val="22"/>
                <w:szCs w:val="22"/>
                <w:lang w:val="ms-MY"/>
              </w:rPr>
              <w:t>:</w:t>
            </w:r>
            <w:r w:rsidRPr="003C3B77">
              <w:rPr>
                <w:sz w:val="22"/>
                <w:szCs w:val="22"/>
                <w:lang w:val="ms-MY"/>
              </w:rPr>
              <w:t xml:space="preserve"> </w:t>
            </w:r>
          </w:p>
          <w:p w14:paraId="1C83F0E6" w14:textId="77777777" w:rsidR="00A02957" w:rsidRPr="00A02957" w:rsidRDefault="00A02957" w:rsidP="00A02957">
            <w:pPr>
              <w:pStyle w:val="ListParagraph"/>
              <w:numPr>
                <w:ilvl w:val="0"/>
                <w:numId w:val="5"/>
              </w:numPr>
              <w:spacing w:before="120" w:after="120" w:line="276" w:lineRule="auto"/>
              <w:jc w:val="both"/>
              <w:rPr>
                <w:sz w:val="22"/>
                <w:szCs w:val="22"/>
                <w:lang w:val="ms-MY"/>
              </w:rPr>
            </w:pPr>
            <w:r w:rsidRPr="00A02957">
              <w:rPr>
                <w:sz w:val="22"/>
                <w:szCs w:val="22"/>
                <w:lang w:val="ms-MY"/>
              </w:rPr>
              <w:t>Bahagian Pembangunan Kecemerlangan Organisasi (OED) merupakan pemberi perkhidmatan utama yang memainkan peranan penting dalam memastikan perlaksanaan peningkatan produktivit</w:t>
            </w:r>
            <w:r w:rsidR="00797145">
              <w:rPr>
                <w:sz w:val="22"/>
                <w:szCs w:val="22"/>
                <w:lang w:val="ms-MY"/>
              </w:rPr>
              <w:t>i</w:t>
            </w:r>
            <w:r w:rsidRPr="00A02957">
              <w:rPr>
                <w:sz w:val="22"/>
                <w:szCs w:val="22"/>
                <w:lang w:val="ms-MY"/>
              </w:rPr>
              <w:t>, kualiti dan daya saing Malaysia berada pada di kedudukan teratas.</w:t>
            </w:r>
          </w:p>
          <w:p w14:paraId="0CBD6CDE" w14:textId="77777777" w:rsidR="00A02957" w:rsidRPr="00797145" w:rsidRDefault="00A02957" w:rsidP="00797145">
            <w:pPr>
              <w:pStyle w:val="ListParagraph"/>
              <w:numPr>
                <w:ilvl w:val="0"/>
                <w:numId w:val="5"/>
              </w:numPr>
              <w:spacing w:before="120" w:after="120" w:line="276" w:lineRule="auto"/>
              <w:jc w:val="both"/>
              <w:rPr>
                <w:sz w:val="22"/>
                <w:szCs w:val="22"/>
                <w:lang w:val="ms-MY"/>
              </w:rPr>
            </w:pPr>
            <w:r w:rsidRPr="00A02957">
              <w:rPr>
                <w:sz w:val="22"/>
                <w:szCs w:val="22"/>
                <w:lang w:val="ms-MY"/>
              </w:rPr>
              <w:t>Tumpuan diberikan</w:t>
            </w:r>
            <w:r w:rsidR="00797145">
              <w:rPr>
                <w:sz w:val="22"/>
                <w:szCs w:val="22"/>
                <w:lang w:val="ms-MY"/>
              </w:rPr>
              <w:t xml:space="preserve"> dalam initiatif</w:t>
            </w:r>
            <w:r w:rsidRPr="00A02957">
              <w:rPr>
                <w:sz w:val="22"/>
                <w:szCs w:val="22"/>
                <w:lang w:val="ms-MY"/>
              </w:rPr>
              <w:t xml:space="preserve"> </w:t>
            </w:r>
            <w:r w:rsidR="00797145">
              <w:rPr>
                <w:sz w:val="22"/>
                <w:szCs w:val="22"/>
                <w:lang w:val="ms-MY"/>
              </w:rPr>
              <w:t>m</w:t>
            </w:r>
            <w:r w:rsidR="00797145" w:rsidRPr="00797145">
              <w:rPr>
                <w:sz w:val="22"/>
                <w:szCs w:val="22"/>
                <w:lang w:val="ms-MY"/>
              </w:rPr>
              <w:t>emperkasakan Program Enterpris Produktif dalam meningkatkan produktiviti negara</w:t>
            </w:r>
            <w:r w:rsidR="00797145">
              <w:rPr>
                <w:sz w:val="22"/>
                <w:szCs w:val="22"/>
                <w:lang w:val="ms-MY"/>
              </w:rPr>
              <w:t>.</w:t>
            </w:r>
          </w:p>
          <w:p w14:paraId="5A0634CC" w14:textId="68E21C89" w:rsidR="00FA56D6" w:rsidRPr="00C20900" w:rsidRDefault="00A02957" w:rsidP="00A02957">
            <w:pPr>
              <w:numPr>
                <w:ilvl w:val="0"/>
                <w:numId w:val="5"/>
              </w:numPr>
              <w:spacing w:before="120" w:after="120" w:line="276" w:lineRule="auto"/>
              <w:jc w:val="both"/>
              <w:rPr>
                <w:sz w:val="22"/>
                <w:szCs w:val="22"/>
                <w:lang w:val="ms-MY"/>
              </w:rPr>
            </w:pPr>
            <w:r w:rsidRPr="00A02957">
              <w:rPr>
                <w:sz w:val="22"/>
                <w:szCs w:val="22"/>
                <w:lang w:val="ms-MY"/>
              </w:rPr>
              <w:t xml:space="preserve">Oleh yang demikian, satu </w:t>
            </w:r>
            <w:r w:rsidR="00C16AC8">
              <w:rPr>
                <w:sz w:val="22"/>
                <w:szCs w:val="22"/>
                <w:lang w:val="ms-MY"/>
              </w:rPr>
              <w:t xml:space="preserve">pelan </w:t>
            </w:r>
            <w:r w:rsidRPr="00A02957">
              <w:rPr>
                <w:sz w:val="22"/>
                <w:szCs w:val="22"/>
                <w:lang w:val="ms-MY"/>
              </w:rPr>
              <w:t xml:space="preserve">strategi </w:t>
            </w:r>
            <w:r w:rsidR="00C16AC8">
              <w:rPr>
                <w:sz w:val="22"/>
                <w:szCs w:val="22"/>
                <w:lang w:val="ms-MY"/>
              </w:rPr>
              <w:t xml:space="preserve">perlu dirangka bagi </w:t>
            </w:r>
            <w:r w:rsidRPr="00A02957">
              <w:rPr>
                <w:sz w:val="22"/>
                <w:szCs w:val="22"/>
                <w:lang w:val="ms-MY"/>
              </w:rPr>
              <w:t>meningkatkan prestasi daya saing dalam peningkatan bakat, ko</w:t>
            </w:r>
            <w:r w:rsidR="00FF2098">
              <w:rPr>
                <w:sz w:val="22"/>
                <w:szCs w:val="22"/>
                <w:lang w:val="ms-MY"/>
              </w:rPr>
              <w:t>m</w:t>
            </w:r>
            <w:r w:rsidRPr="00A02957">
              <w:rPr>
                <w:sz w:val="22"/>
                <w:szCs w:val="22"/>
                <w:lang w:val="ms-MY"/>
              </w:rPr>
              <w:t>petensi, inovasi dan transformasi teknologi digital perlu diadakan.</w:t>
            </w:r>
          </w:p>
        </w:tc>
      </w:tr>
      <w:tr w:rsidR="00501DD9" w:rsidRPr="00EA0172" w14:paraId="28F1781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7D88D303" w14:textId="77777777" w:rsidR="00501DD9" w:rsidRDefault="00A02957" w:rsidP="00501DD9">
            <w:pPr>
              <w:spacing w:before="120" w:after="120" w:line="276" w:lineRule="auto"/>
              <w:rPr>
                <w:b/>
                <w:lang w:val="ms-MY"/>
              </w:rPr>
            </w:pPr>
            <w:r>
              <w:rPr>
                <w:b/>
                <w:lang w:val="ms-MY"/>
              </w:rPr>
              <w:t>TUJUAN</w:t>
            </w:r>
          </w:p>
          <w:p w14:paraId="0514120E" w14:textId="77777777" w:rsidR="00A02957" w:rsidRPr="00EA0172" w:rsidRDefault="00A02957" w:rsidP="00501DD9">
            <w:pPr>
              <w:spacing w:before="120" w:after="120" w:line="276" w:lineRule="auto"/>
              <w:rPr>
                <w:b/>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6E054F37" w14:textId="77777777" w:rsidR="00A02957" w:rsidRPr="00A02957" w:rsidRDefault="00A02957" w:rsidP="00A02957">
            <w:pPr>
              <w:spacing w:before="120" w:after="120" w:line="276" w:lineRule="auto"/>
              <w:ind w:left="-82"/>
              <w:jc w:val="both"/>
              <w:rPr>
                <w:sz w:val="22"/>
                <w:szCs w:val="22"/>
                <w:lang w:val="ms-MY"/>
              </w:rPr>
            </w:pPr>
            <w:r w:rsidRPr="00A02957">
              <w:rPr>
                <w:sz w:val="22"/>
                <w:szCs w:val="22"/>
                <w:lang w:val="ms-MY"/>
              </w:rPr>
              <w:t>Perkongsian dan perlaksanakan pelan inisiatif yang</w:t>
            </w:r>
            <w:r>
              <w:rPr>
                <w:sz w:val="22"/>
                <w:szCs w:val="22"/>
                <w:lang w:val="ms-MY"/>
              </w:rPr>
              <w:t xml:space="preserve"> </w:t>
            </w:r>
            <w:r w:rsidRPr="00A02957">
              <w:rPr>
                <w:sz w:val="22"/>
                <w:szCs w:val="22"/>
                <w:lang w:val="ms-MY"/>
              </w:rPr>
              <w:t>strategik perlu di</w:t>
            </w:r>
            <w:r>
              <w:rPr>
                <w:sz w:val="22"/>
                <w:szCs w:val="22"/>
                <w:lang w:val="ms-MY"/>
              </w:rPr>
              <w:t xml:space="preserve"> </w:t>
            </w:r>
            <w:r w:rsidRPr="00A02957">
              <w:rPr>
                <w:sz w:val="22"/>
                <w:szCs w:val="22"/>
                <w:lang w:val="ms-MY"/>
              </w:rPr>
              <w:t xml:space="preserve">laksanakan </w:t>
            </w:r>
            <w:r w:rsidR="00C16AC8">
              <w:rPr>
                <w:sz w:val="22"/>
                <w:szCs w:val="22"/>
                <w:lang w:val="ms-MY"/>
              </w:rPr>
              <w:t>bagi mencapai</w:t>
            </w:r>
            <w:r w:rsidR="003F66F8">
              <w:rPr>
                <w:sz w:val="22"/>
                <w:szCs w:val="22"/>
                <w:lang w:val="ms-MY"/>
              </w:rPr>
              <w:t xml:space="preserve"> KPI Utama</w:t>
            </w:r>
            <w:r w:rsidRPr="00A02957">
              <w:rPr>
                <w:sz w:val="22"/>
                <w:szCs w:val="22"/>
                <w:lang w:val="ms-MY"/>
              </w:rPr>
              <w:t>.</w:t>
            </w:r>
          </w:p>
          <w:p w14:paraId="5CBCF0A8" w14:textId="77777777" w:rsidR="00A02957" w:rsidRPr="00A02957" w:rsidRDefault="00A02957" w:rsidP="00A02957">
            <w:pPr>
              <w:pStyle w:val="ListParagraph"/>
              <w:numPr>
                <w:ilvl w:val="0"/>
                <w:numId w:val="26"/>
              </w:numPr>
              <w:spacing w:before="120" w:after="120" w:line="276" w:lineRule="auto"/>
              <w:jc w:val="both"/>
              <w:rPr>
                <w:sz w:val="22"/>
                <w:szCs w:val="22"/>
                <w:lang w:val="ms-MY"/>
              </w:rPr>
            </w:pPr>
            <w:r w:rsidRPr="00A02957">
              <w:rPr>
                <w:sz w:val="22"/>
                <w:szCs w:val="22"/>
                <w:lang w:val="ms-MY"/>
              </w:rPr>
              <w:t>Meningkatkan Kompetensi Pegawai MPC dalam kemahiran memahami dan kecekapan dalam melaksanakan sesuatu proses peningkatan perkhidmatan kepada pelanggan luar.</w:t>
            </w:r>
          </w:p>
          <w:p w14:paraId="57694AA6" w14:textId="4FA15836" w:rsidR="00A02957" w:rsidRDefault="00FF2098" w:rsidP="00A02957">
            <w:pPr>
              <w:pStyle w:val="ListParagraph"/>
              <w:numPr>
                <w:ilvl w:val="0"/>
                <w:numId w:val="26"/>
              </w:numPr>
              <w:spacing w:before="120" w:after="120" w:line="276" w:lineRule="auto"/>
              <w:jc w:val="both"/>
              <w:rPr>
                <w:sz w:val="22"/>
                <w:szCs w:val="22"/>
                <w:lang w:val="ms-MY"/>
              </w:rPr>
            </w:pPr>
            <w:r>
              <w:rPr>
                <w:sz w:val="22"/>
                <w:szCs w:val="22"/>
                <w:lang w:val="ms-MY"/>
              </w:rPr>
              <w:t xml:space="preserve">Menjalankan transformasi proses kerja terutama bagi program yang melibatkan </w:t>
            </w:r>
            <w:r w:rsidR="00A02957" w:rsidRPr="00A02957">
              <w:rPr>
                <w:sz w:val="22"/>
                <w:szCs w:val="22"/>
                <w:lang w:val="ms-MY"/>
              </w:rPr>
              <w:t xml:space="preserve"> teknologi digital </w:t>
            </w:r>
            <w:r>
              <w:rPr>
                <w:sz w:val="22"/>
                <w:szCs w:val="22"/>
                <w:lang w:val="ms-MY"/>
              </w:rPr>
              <w:t>dalam mendapatkan capaian yang luas dalam pelaksanaannya</w:t>
            </w:r>
            <w:r w:rsidR="00A02957" w:rsidRPr="00A02957">
              <w:rPr>
                <w:sz w:val="22"/>
                <w:szCs w:val="22"/>
                <w:lang w:val="ms-MY"/>
              </w:rPr>
              <w:t>.</w:t>
            </w:r>
          </w:p>
          <w:p w14:paraId="7D61B88A" w14:textId="2E06E9DE" w:rsidR="00501DD9" w:rsidRPr="00A02957" w:rsidRDefault="00C514F8" w:rsidP="00A02957">
            <w:pPr>
              <w:pStyle w:val="ListParagraph"/>
              <w:numPr>
                <w:ilvl w:val="0"/>
                <w:numId w:val="26"/>
              </w:numPr>
              <w:spacing w:before="120" w:after="120" w:line="276" w:lineRule="auto"/>
              <w:jc w:val="both"/>
              <w:rPr>
                <w:sz w:val="22"/>
                <w:szCs w:val="22"/>
                <w:lang w:val="ms-MY"/>
              </w:rPr>
            </w:pPr>
            <w:r>
              <w:rPr>
                <w:sz w:val="22"/>
                <w:szCs w:val="22"/>
                <w:lang w:val="ms-MY"/>
              </w:rPr>
              <w:t>Me</w:t>
            </w:r>
            <w:r w:rsidR="00E05C51">
              <w:rPr>
                <w:sz w:val="22"/>
                <w:szCs w:val="22"/>
                <w:lang w:val="ms-MY"/>
              </w:rPr>
              <w:t>rangka</w:t>
            </w:r>
            <w:r>
              <w:rPr>
                <w:sz w:val="22"/>
                <w:szCs w:val="22"/>
                <w:lang w:val="ms-MY"/>
              </w:rPr>
              <w:t xml:space="preserve"> program 2023 melalui pembangunan proposal baharu. </w:t>
            </w:r>
          </w:p>
        </w:tc>
      </w:tr>
      <w:tr w:rsidR="001635BA" w:rsidRPr="00EA0172" w14:paraId="330C8329" w14:textId="77777777" w:rsidTr="00B156B7">
        <w:trPr>
          <w:trHeight w:val="4101"/>
        </w:trPr>
        <w:tc>
          <w:tcPr>
            <w:tcW w:w="3828" w:type="dxa"/>
            <w:tcBorders>
              <w:top w:val="single" w:sz="4" w:space="0" w:color="auto"/>
              <w:left w:val="single" w:sz="4" w:space="0" w:color="auto"/>
              <w:bottom w:val="single" w:sz="4" w:space="0" w:color="auto"/>
              <w:right w:val="single" w:sz="4" w:space="0" w:color="auto"/>
            </w:tcBorders>
            <w:vAlign w:val="center"/>
          </w:tcPr>
          <w:p w14:paraId="52993B8F"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5B8ECD0A" w14:textId="77777777" w:rsidR="001635BA" w:rsidRDefault="001635BA" w:rsidP="00C47D64">
            <w:pPr>
              <w:spacing w:before="120" w:after="120" w:line="276" w:lineRule="auto"/>
              <w:rPr>
                <w:bCs/>
                <w:color w:val="2F5496" w:themeColor="accent1" w:themeShade="BF"/>
                <w:sz w:val="16"/>
                <w:szCs w:val="16"/>
                <w:lang w:val="ms-MY"/>
              </w:rPr>
            </w:pPr>
            <w:r w:rsidRPr="002C070B">
              <w:rPr>
                <w:bCs/>
                <w:color w:val="2F5496" w:themeColor="accent1" w:themeShade="BF"/>
                <w:sz w:val="16"/>
                <w:szCs w:val="16"/>
                <w:lang w:val="ms-MY"/>
              </w:rPr>
              <w:t>Keterangan: Kaedah yang perlu dilakukan bagi melaksanakan projek</w:t>
            </w:r>
          </w:p>
          <w:p w14:paraId="105CEEA6" w14:textId="77777777" w:rsidR="00D4546E" w:rsidRDefault="00D4546E" w:rsidP="00C47D64">
            <w:pPr>
              <w:spacing w:before="120" w:after="120" w:line="276" w:lineRule="auto"/>
              <w:rPr>
                <w:bCs/>
                <w:color w:val="2F5496" w:themeColor="accent1" w:themeShade="BF"/>
                <w:sz w:val="16"/>
                <w:szCs w:val="16"/>
                <w:lang w:val="ms-MY"/>
              </w:rPr>
            </w:pPr>
          </w:p>
          <w:p w14:paraId="583C0D00" w14:textId="77777777" w:rsidR="00D4546E" w:rsidRDefault="00D4546E" w:rsidP="00C47D64">
            <w:pPr>
              <w:spacing w:before="120" w:after="120" w:line="276" w:lineRule="auto"/>
              <w:rPr>
                <w:bCs/>
                <w:color w:val="2F5496" w:themeColor="accent1" w:themeShade="BF"/>
                <w:sz w:val="16"/>
                <w:szCs w:val="16"/>
                <w:lang w:val="ms-MY"/>
              </w:rPr>
            </w:pPr>
          </w:p>
          <w:p w14:paraId="12CBA9C5" w14:textId="77777777" w:rsidR="0086525B" w:rsidRPr="00EA0172" w:rsidRDefault="0086525B" w:rsidP="00C47D64">
            <w:pPr>
              <w:spacing w:before="120" w:after="120" w:line="276" w:lineRule="auto"/>
              <w:rPr>
                <w:b/>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2A3CAC35" w14:textId="77777777" w:rsidR="00A02957" w:rsidRPr="00A02957" w:rsidRDefault="00A02957" w:rsidP="00C16AC8">
            <w:pPr>
              <w:spacing w:before="120" w:after="120" w:line="276" w:lineRule="auto"/>
              <w:jc w:val="both"/>
              <w:rPr>
                <w:lang w:val="ms-MY"/>
              </w:rPr>
            </w:pPr>
            <w:r w:rsidRPr="00A02957">
              <w:rPr>
                <w:lang w:val="ms-MY"/>
              </w:rPr>
              <w:t>Aktiviti yang akan dilaksanakan adalah melalui :</w:t>
            </w:r>
          </w:p>
          <w:p w14:paraId="74A72539" w14:textId="77777777" w:rsidR="00A02957" w:rsidRDefault="00A02957" w:rsidP="004A0488">
            <w:pPr>
              <w:pStyle w:val="ListParagraph"/>
              <w:numPr>
                <w:ilvl w:val="0"/>
                <w:numId w:val="25"/>
              </w:numPr>
              <w:spacing w:before="120" w:after="120" w:line="276" w:lineRule="auto"/>
              <w:ind w:left="496" w:hanging="426"/>
              <w:jc w:val="both"/>
              <w:rPr>
                <w:lang w:val="ms-MY"/>
              </w:rPr>
            </w:pPr>
            <w:r w:rsidRPr="00A02957">
              <w:rPr>
                <w:lang w:val="ms-MY"/>
              </w:rPr>
              <w:t>Program meningkatkan prestasi daya saing negara 2022 melalui peningkatan bakat, kompetensi, inovasi dan transformasi teknologi digital melalui bengkel dan latihan, sama ada secara atas talian ataupun fizikal bergantung kepada keperluan dan SOP yang ditetapkan</w:t>
            </w:r>
            <w:r>
              <w:rPr>
                <w:lang w:val="ms-MY"/>
              </w:rPr>
              <w:t>.</w:t>
            </w:r>
          </w:p>
          <w:p w14:paraId="4B4BEFD8" w14:textId="77777777" w:rsidR="00A02957" w:rsidRDefault="00A02957" w:rsidP="004A0488">
            <w:pPr>
              <w:pStyle w:val="ListParagraph"/>
              <w:numPr>
                <w:ilvl w:val="0"/>
                <w:numId w:val="25"/>
              </w:numPr>
              <w:spacing w:before="120" w:after="120" w:line="276" w:lineRule="auto"/>
              <w:ind w:left="496" w:hanging="426"/>
              <w:jc w:val="both"/>
              <w:rPr>
                <w:lang w:val="ms-MY"/>
              </w:rPr>
            </w:pPr>
            <w:r w:rsidRPr="00A02957">
              <w:rPr>
                <w:lang w:val="ms-MY"/>
              </w:rPr>
              <w:t>Pembentangan proses sedia ada</w:t>
            </w:r>
            <w:r>
              <w:rPr>
                <w:lang w:val="ms-MY"/>
              </w:rPr>
              <w:t>.</w:t>
            </w:r>
          </w:p>
          <w:p w14:paraId="3B3D204A" w14:textId="4AF264C0" w:rsidR="001635BA" w:rsidRPr="00A02957" w:rsidRDefault="00A02957" w:rsidP="004A0488">
            <w:pPr>
              <w:pStyle w:val="ListParagraph"/>
              <w:numPr>
                <w:ilvl w:val="0"/>
                <w:numId w:val="25"/>
              </w:numPr>
              <w:spacing w:before="120" w:after="120" w:line="276" w:lineRule="auto"/>
              <w:ind w:left="496" w:hanging="426"/>
              <w:jc w:val="both"/>
              <w:rPr>
                <w:lang w:val="ms-MY"/>
              </w:rPr>
            </w:pPr>
            <w:r w:rsidRPr="00A02957">
              <w:rPr>
                <w:lang w:val="ms-MY"/>
              </w:rPr>
              <w:t>Cadangan program peningkatan bakat, ko</w:t>
            </w:r>
            <w:r w:rsidR="00976B2F">
              <w:rPr>
                <w:lang w:val="ms-MY"/>
              </w:rPr>
              <w:t>m</w:t>
            </w:r>
            <w:r w:rsidRPr="00A02957">
              <w:rPr>
                <w:lang w:val="ms-MY"/>
              </w:rPr>
              <w:t>petensi, inovasi dan transformasi teknologi digita</w:t>
            </w:r>
            <w:r>
              <w:rPr>
                <w:lang w:val="ms-MY"/>
              </w:rPr>
              <w:t>l.</w:t>
            </w:r>
          </w:p>
        </w:tc>
      </w:tr>
      <w:tr w:rsidR="001635BA" w:rsidRPr="00EA0172" w14:paraId="32859AC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0210924A"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50C8E4EB"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4602E284" w14:textId="77777777" w:rsidR="00326E09" w:rsidRDefault="00326E09" w:rsidP="00994AC2">
            <w:pPr>
              <w:pStyle w:val="ListParagraph"/>
              <w:numPr>
                <w:ilvl w:val="0"/>
                <w:numId w:val="2"/>
              </w:numPr>
              <w:spacing w:before="120" w:after="120" w:line="276" w:lineRule="auto"/>
              <w:ind w:left="357" w:hanging="357"/>
              <w:jc w:val="both"/>
              <w:rPr>
                <w:sz w:val="22"/>
                <w:szCs w:val="22"/>
                <w:lang w:val="ms-MY"/>
              </w:rPr>
            </w:pPr>
            <w:r>
              <w:rPr>
                <w:sz w:val="22"/>
                <w:szCs w:val="22"/>
                <w:lang w:val="ms-MY"/>
              </w:rPr>
              <w:t>Pengurusan MPC</w:t>
            </w:r>
          </w:p>
          <w:p w14:paraId="77B8B5F2" w14:textId="77777777" w:rsidR="00C16AC8" w:rsidRDefault="00C16AC8" w:rsidP="00994AC2">
            <w:pPr>
              <w:pStyle w:val="ListParagraph"/>
              <w:numPr>
                <w:ilvl w:val="0"/>
                <w:numId w:val="2"/>
              </w:numPr>
              <w:spacing w:before="120" w:after="120" w:line="276" w:lineRule="auto"/>
              <w:ind w:left="357" w:hanging="357"/>
              <w:jc w:val="both"/>
              <w:rPr>
                <w:sz w:val="22"/>
                <w:szCs w:val="22"/>
                <w:lang w:val="ms-MY"/>
              </w:rPr>
            </w:pPr>
            <w:r>
              <w:rPr>
                <w:sz w:val="22"/>
                <w:szCs w:val="22"/>
                <w:lang w:val="ms-MY"/>
              </w:rPr>
              <w:t>Pengurusan Bahagian OED</w:t>
            </w:r>
          </w:p>
          <w:p w14:paraId="0428F682" w14:textId="77777777" w:rsidR="002E2D8E" w:rsidRPr="00326E09" w:rsidRDefault="00C83841" w:rsidP="00994AC2">
            <w:pPr>
              <w:pStyle w:val="ListParagraph"/>
              <w:numPr>
                <w:ilvl w:val="0"/>
                <w:numId w:val="2"/>
              </w:numPr>
              <w:spacing w:before="120" w:after="120" w:line="276" w:lineRule="auto"/>
              <w:ind w:left="357" w:hanging="357"/>
              <w:jc w:val="both"/>
              <w:rPr>
                <w:sz w:val="22"/>
                <w:szCs w:val="22"/>
                <w:lang w:val="ms-MY"/>
              </w:rPr>
            </w:pPr>
            <w:r>
              <w:rPr>
                <w:sz w:val="22"/>
                <w:szCs w:val="22"/>
                <w:lang w:val="ms-MY"/>
              </w:rPr>
              <w:t>Pelanggan MPC</w:t>
            </w:r>
            <w:r w:rsidR="00326E09">
              <w:rPr>
                <w:sz w:val="22"/>
                <w:szCs w:val="22"/>
                <w:lang w:val="ms-MY"/>
              </w:rPr>
              <w:t xml:space="preserve"> </w:t>
            </w:r>
          </w:p>
        </w:tc>
      </w:tr>
      <w:tr w:rsidR="001635BA" w:rsidRPr="00EA0172" w14:paraId="00D933D3" w14:textId="77777777" w:rsidTr="00172A24">
        <w:trPr>
          <w:trHeight w:val="2918"/>
        </w:trPr>
        <w:tc>
          <w:tcPr>
            <w:tcW w:w="3828" w:type="dxa"/>
            <w:tcBorders>
              <w:top w:val="single" w:sz="4" w:space="0" w:color="auto"/>
              <w:left w:val="single" w:sz="4" w:space="0" w:color="auto"/>
              <w:bottom w:val="single" w:sz="4" w:space="0" w:color="auto"/>
              <w:right w:val="single" w:sz="4" w:space="0" w:color="auto"/>
            </w:tcBorders>
            <w:vAlign w:val="center"/>
          </w:tcPr>
          <w:p w14:paraId="4A900EC0"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1392ADA6" w14:textId="77777777" w:rsidR="001635BA" w:rsidRDefault="001635BA" w:rsidP="00C47D64">
            <w:pPr>
              <w:spacing w:before="120" w:after="120" w:line="276" w:lineRule="auto"/>
              <w:rPr>
                <w:bCs/>
                <w:color w:val="2F5496" w:themeColor="accent1" w:themeShade="BF"/>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p w14:paraId="7D1C813C" w14:textId="77777777" w:rsidR="0012163C" w:rsidRPr="00EA0172" w:rsidRDefault="0012163C" w:rsidP="00172A24">
            <w:pPr>
              <w:spacing w:before="120" w:after="120" w:line="276" w:lineRule="auto"/>
              <w:rPr>
                <w:bCs/>
                <w:sz w:val="16"/>
                <w:szCs w:val="16"/>
                <w:lang w:val="ms-MY"/>
              </w:rPr>
            </w:pPr>
          </w:p>
        </w:tc>
        <w:tc>
          <w:tcPr>
            <w:tcW w:w="5670" w:type="dxa"/>
            <w:tcBorders>
              <w:top w:val="single" w:sz="4" w:space="0" w:color="auto"/>
              <w:left w:val="single" w:sz="4" w:space="0" w:color="auto"/>
              <w:bottom w:val="single" w:sz="4" w:space="0" w:color="auto"/>
              <w:right w:val="single" w:sz="4" w:space="0" w:color="auto"/>
            </w:tcBorders>
            <w:vAlign w:val="center"/>
          </w:tcPr>
          <w:p w14:paraId="4996C306" w14:textId="77777777" w:rsidR="0012163C" w:rsidRDefault="00797145" w:rsidP="00843E5F">
            <w:pPr>
              <w:pStyle w:val="ListParagraph"/>
              <w:numPr>
                <w:ilvl w:val="0"/>
                <w:numId w:val="3"/>
              </w:numPr>
              <w:autoSpaceDE w:val="0"/>
              <w:autoSpaceDN w:val="0"/>
              <w:adjustRightInd w:val="0"/>
              <w:spacing w:line="276" w:lineRule="auto"/>
              <w:jc w:val="both"/>
              <w:rPr>
                <w:color w:val="000000"/>
                <w:sz w:val="22"/>
                <w:szCs w:val="22"/>
                <w:lang w:val="en-MY" w:eastAsia="en-MY"/>
              </w:rPr>
            </w:pPr>
            <w:r w:rsidRPr="00797145">
              <w:rPr>
                <w:color w:val="000000"/>
                <w:sz w:val="22"/>
                <w:szCs w:val="22"/>
                <w:lang w:val="en-MY" w:eastAsia="en-MY"/>
              </w:rPr>
              <w:t xml:space="preserve">Meningkatkan organisasi yang melaksanakan Inovasi proses </w:t>
            </w:r>
            <w:r>
              <w:rPr>
                <w:color w:val="000000"/>
                <w:sz w:val="22"/>
                <w:szCs w:val="22"/>
                <w:lang w:val="en-MY" w:eastAsia="en-MY"/>
              </w:rPr>
              <w:t xml:space="preserve">dan </w:t>
            </w:r>
            <w:r w:rsidR="00E009AA">
              <w:rPr>
                <w:color w:val="000000"/>
                <w:sz w:val="22"/>
                <w:szCs w:val="22"/>
                <w:lang w:val="en-MY" w:eastAsia="en-MY"/>
              </w:rPr>
              <w:t xml:space="preserve">keberkesanan kos melalui </w:t>
            </w:r>
            <w:r w:rsidR="00837781">
              <w:rPr>
                <w:color w:val="000000"/>
                <w:sz w:val="22"/>
                <w:szCs w:val="22"/>
                <w:lang w:val="en-MY" w:eastAsia="en-MY"/>
              </w:rPr>
              <w:t>pengurusan</w:t>
            </w:r>
            <w:r w:rsidR="00E009AA">
              <w:rPr>
                <w:color w:val="000000"/>
                <w:sz w:val="22"/>
                <w:szCs w:val="22"/>
                <w:lang w:val="en-MY" w:eastAsia="en-MY"/>
              </w:rPr>
              <w:t xml:space="preserve"> projek yang lebih efisien. </w:t>
            </w:r>
          </w:p>
          <w:p w14:paraId="37C48A22" w14:textId="1943A0EC" w:rsidR="00BF3712" w:rsidRDefault="00F32987" w:rsidP="00843E5F">
            <w:pPr>
              <w:pStyle w:val="ListParagraph"/>
              <w:numPr>
                <w:ilvl w:val="0"/>
                <w:numId w:val="3"/>
              </w:numPr>
              <w:autoSpaceDE w:val="0"/>
              <w:autoSpaceDN w:val="0"/>
              <w:adjustRightInd w:val="0"/>
              <w:spacing w:line="276" w:lineRule="auto"/>
              <w:jc w:val="both"/>
              <w:rPr>
                <w:color w:val="000000"/>
                <w:sz w:val="22"/>
                <w:szCs w:val="22"/>
                <w:lang w:val="en-MY" w:eastAsia="en-MY"/>
              </w:rPr>
            </w:pPr>
            <w:r>
              <w:rPr>
                <w:color w:val="000000"/>
                <w:sz w:val="22"/>
                <w:szCs w:val="22"/>
                <w:lang w:val="en-MY" w:eastAsia="en-MY"/>
              </w:rPr>
              <w:t>T</w:t>
            </w:r>
            <w:r w:rsidR="00FC27FD">
              <w:rPr>
                <w:color w:val="000000"/>
                <w:sz w:val="22"/>
                <w:szCs w:val="22"/>
                <w:lang w:val="en-MY" w:eastAsia="en-MY"/>
              </w:rPr>
              <w:t xml:space="preserve">ransformasi program penambahbaikan produktiviti sedia ada </w:t>
            </w:r>
            <w:r w:rsidR="00E009AA">
              <w:rPr>
                <w:color w:val="000000"/>
                <w:sz w:val="22"/>
                <w:szCs w:val="22"/>
                <w:lang w:val="en-MY" w:eastAsia="en-MY"/>
              </w:rPr>
              <w:t>melalui digitalisasi</w:t>
            </w:r>
            <w:r w:rsidR="00744DAE">
              <w:rPr>
                <w:color w:val="000000"/>
                <w:sz w:val="22"/>
                <w:szCs w:val="22"/>
                <w:lang w:val="en-MY" w:eastAsia="en-MY"/>
              </w:rPr>
              <w:t>.</w:t>
            </w:r>
            <w:r w:rsidR="00FC27FD">
              <w:rPr>
                <w:color w:val="000000"/>
                <w:sz w:val="22"/>
                <w:szCs w:val="22"/>
                <w:lang w:val="en-MY" w:eastAsia="en-MY"/>
              </w:rPr>
              <w:t xml:space="preserve"> </w:t>
            </w:r>
          </w:p>
          <w:p w14:paraId="09F402BC" w14:textId="77777777" w:rsidR="00FC27FD" w:rsidRPr="00F32987" w:rsidRDefault="00797145" w:rsidP="00843E5F">
            <w:pPr>
              <w:pStyle w:val="ListParagraph"/>
              <w:numPr>
                <w:ilvl w:val="0"/>
                <w:numId w:val="3"/>
              </w:numPr>
              <w:autoSpaceDE w:val="0"/>
              <w:autoSpaceDN w:val="0"/>
              <w:adjustRightInd w:val="0"/>
              <w:spacing w:line="276" w:lineRule="auto"/>
              <w:jc w:val="both"/>
              <w:rPr>
                <w:color w:val="000000"/>
                <w:sz w:val="22"/>
                <w:szCs w:val="22"/>
                <w:lang w:val="en-MY" w:eastAsia="en-MY"/>
              </w:rPr>
            </w:pPr>
            <w:r w:rsidRPr="00797145">
              <w:rPr>
                <w:color w:val="000000"/>
                <w:sz w:val="22"/>
                <w:szCs w:val="22"/>
                <w:lang w:val="en-MY" w:eastAsia="en-MY"/>
              </w:rPr>
              <w:t xml:space="preserve">Meningkatkan pelaksanaan projek inovasi proses dalam organisasi </w:t>
            </w:r>
            <w:r w:rsidR="00FC27FD" w:rsidRPr="00F32987">
              <w:rPr>
                <w:color w:val="000000"/>
                <w:sz w:val="22"/>
                <w:szCs w:val="22"/>
                <w:lang w:val="en-MY" w:eastAsia="en-MY"/>
              </w:rPr>
              <w:t>melalui penggunaan teknologi dan platform digital</w:t>
            </w:r>
            <w:r w:rsidR="00744DAE">
              <w:rPr>
                <w:color w:val="000000"/>
                <w:sz w:val="22"/>
                <w:szCs w:val="22"/>
                <w:lang w:val="en-MY" w:eastAsia="en-MY"/>
              </w:rPr>
              <w:t>.</w:t>
            </w:r>
          </w:p>
          <w:p w14:paraId="7119AB9A" w14:textId="77777777" w:rsidR="002E2D8E" w:rsidRPr="00FC27FD" w:rsidRDefault="00F32987" w:rsidP="00843E5F">
            <w:pPr>
              <w:pStyle w:val="ListParagraph"/>
              <w:numPr>
                <w:ilvl w:val="0"/>
                <w:numId w:val="3"/>
              </w:numPr>
              <w:autoSpaceDE w:val="0"/>
              <w:autoSpaceDN w:val="0"/>
              <w:adjustRightInd w:val="0"/>
              <w:spacing w:line="276" w:lineRule="auto"/>
              <w:jc w:val="both"/>
              <w:rPr>
                <w:color w:val="000000"/>
                <w:sz w:val="22"/>
                <w:szCs w:val="22"/>
                <w:lang w:val="en-MY" w:eastAsia="en-MY"/>
              </w:rPr>
            </w:pPr>
            <w:r>
              <w:rPr>
                <w:color w:val="000000"/>
                <w:sz w:val="22"/>
                <w:szCs w:val="22"/>
                <w:lang w:val="en-MY" w:eastAsia="en-MY"/>
              </w:rPr>
              <w:t xml:space="preserve">Perubahan minda produktif di kalangan </w:t>
            </w:r>
            <w:r w:rsidR="00FC27FD">
              <w:rPr>
                <w:color w:val="000000"/>
                <w:sz w:val="22"/>
                <w:szCs w:val="22"/>
                <w:lang w:val="en-MY" w:eastAsia="en-MY"/>
              </w:rPr>
              <w:t xml:space="preserve">enterpris </w:t>
            </w:r>
            <w:r w:rsidR="00744DAE">
              <w:rPr>
                <w:color w:val="000000"/>
                <w:sz w:val="22"/>
                <w:szCs w:val="22"/>
                <w:lang w:val="en-MY" w:eastAsia="en-MY"/>
              </w:rPr>
              <w:t xml:space="preserve">dapat dijalankan </w:t>
            </w:r>
            <w:r w:rsidR="0015743F">
              <w:rPr>
                <w:color w:val="000000"/>
                <w:sz w:val="22"/>
                <w:szCs w:val="22"/>
                <w:lang w:val="en-MY" w:eastAsia="en-MY"/>
              </w:rPr>
              <w:t>dengan</w:t>
            </w:r>
            <w:r w:rsidR="00744DAE">
              <w:rPr>
                <w:color w:val="000000"/>
                <w:sz w:val="22"/>
                <w:szCs w:val="22"/>
                <w:lang w:val="en-MY" w:eastAsia="en-MY"/>
              </w:rPr>
              <w:t xml:space="preserve"> meluas.</w:t>
            </w:r>
            <w:r w:rsidR="00B42480">
              <w:rPr>
                <w:color w:val="000000"/>
                <w:sz w:val="22"/>
                <w:szCs w:val="22"/>
                <w:lang w:val="en-MY" w:eastAsia="en-MY"/>
              </w:rPr>
              <w:t xml:space="preserve"> </w:t>
            </w:r>
            <w:r w:rsidR="009614A7">
              <w:rPr>
                <w:color w:val="000000"/>
                <w:sz w:val="22"/>
                <w:szCs w:val="22"/>
                <w:lang w:val="en-MY" w:eastAsia="en-MY"/>
              </w:rPr>
              <w:t xml:space="preserve"> </w:t>
            </w:r>
            <w:r w:rsidR="00B42480">
              <w:rPr>
                <w:color w:val="000000"/>
                <w:sz w:val="22"/>
                <w:szCs w:val="22"/>
                <w:lang w:val="en-MY" w:eastAsia="en-MY"/>
              </w:rPr>
              <w:t xml:space="preserve"> </w:t>
            </w:r>
          </w:p>
        </w:tc>
      </w:tr>
      <w:tr w:rsidR="001635BA" w:rsidRPr="00EA0172" w14:paraId="2352BF96" w14:textId="77777777" w:rsidTr="00172A24">
        <w:trPr>
          <w:trHeight w:val="1415"/>
        </w:trPr>
        <w:tc>
          <w:tcPr>
            <w:tcW w:w="3828" w:type="dxa"/>
            <w:tcBorders>
              <w:top w:val="single" w:sz="4" w:space="0" w:color="auto"/>
              <w:left w:val="single" w:sz="4" w:space="0" w:color="auto"/>
              <w:bottom w:val="single" w:sz="4" w:space="0" w:color="auto"/>
              <w:right w:val="single" w:sz="4" w:space="0" w:color="auto"/>
            </w:tcBorders>
            <w:vAlign w:val="center"/>
          </w:tcPr>
          <w:p w14:paraId="27A5E950" w14:textId="77777777" w:rsidR="001635BA" w:rsidRPr="00EA0172" w:rsidRDefault="001635BA" w:rsidP="00C47D64">
            <w:pPr>
              <w:spacing w:before="120" w:after="120" w:line="276" w:lineRule="auto"/>
              <w:rPr>
                <w:b/>
                <w:lang w:val="ms-MY"/>
              </w:rPr>
            </w:pPr>
            <w:r w:rsidRPr="00EA0172">
              <w:rPr>
                <w:b/>
                <w:lang w:val="ms-MY"/>
              </w:rPr>
              <w:t>JANGKAAN OUTPUT</w:t>
            </w:r>
          </w:p>
          <w:p w14:paraId="22F47CB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861C8AC" w14:textId="77777777" w:rsidR="0050708D" w:rsidRDefault="0050708D" w:rsidP="00843E5F">
            <w:pPr>
              <w:pStyle w:val="ListParagraph"/>
              <w:numPr>
                <w:ilvl w:val="0"/>
                <w:numId w:val="4"/>
              </w:numPr>
              <w:jc w:val="both"/>
              <w:rPr>
                <w:sz w:val="22"/>
                <w:szCs w:val="22"/>
                <w:lang w:val="ms-MY"/>
              </w:rPr>
            </w:pPr>
            <w:r>
              <w:rPr>
                <w:sz w:val="22"/>
                <w:szCs w:val="22"/>
                <w:lang w:val="ms-MY"/>
              </w:rPr>
              <w:t xml:space="preserve">Standard operasi amalan </w:t>
            </w:r>
            <w:r w:rsidRPr="00A27D9C">
              <w:rPr>
                <w:sz w:val="22"/>
                <w:szCs w:val="22"/>
                <w:lang w:val="ms-MY"/>
              </w:rPr>
              <w:t>pengurusan SGA</w:t>
            </w:r>
            <w:r w:rsidR="00BE2F6F">
              <w:rPr>
                <w:sz w:val="22"/>
                <w:szCs w:val="22"/>
                <w:lang w:val="ms-MY"/>
              </w:rPr>
              <w:t xml:space="preserve"> yang diperakui berdasarkan kepada eksperimentasi </w:t>
            </w:r>
            <w:r w:rsidR="00837781">
              <w:rPr>
                <w:sz w:val="22"/>
                <w:szCs w:val="22"/>
                <w:lang w:val="ms-MY"/>
              </w:rPr>
              <w:t>di peringkat enterpris</w:t>
            </w:r>
          </w:p>
          <w:p w14:paraId="7A5C2930" w14:textId="77777777" w:rsidR="0050708D" w:rsidRPr="0050708D" w:rsidRDefault="0050708D" w:rsidP="00843E5F">
            <w:pPr>
              <w:pStyle w:val="ListParagraph"/>
              <w:numPr>
                <w:ilvl w:val="0"/>
                <w:numId w:val="4"/>
              </w:numPr>
              <w:jc w:val="both"/>
              <w:rPr>
                <w:sz w:val="22"/>
                <w:szCs w:val="22"/>
                <w:lang w:val="ms-MY"/>
              </w:rPr>
            </w:pPr>
            <w:r>
              <w:rPr>
                <w:sz w:val="22"/>
                <w:szCs w:val="22"/>
                <w:lang w:val="ms-MY"/>
              </w:rPr>
              <w:t xml:space="preserve">Modul latihan </w:t>
            </w:r>
            <w:r w:rsidRPr="00782822">
              <w:rPr>
                <w:i/>
                <w:iCs/>
                <w:sz w:val="22"/>
                <w:szCs w:val="22"/>
                <w:lang w:val="ms-MY"/>
              </w:rPr>
              <w:t>micro learning</w:t>
            </w:r>
            <w:r>
              <w:rPr>
                <w:sz w:val="22"/>
                <w:szCs w:val="22"/>
                <w:lang w:val="ms-MY"/>
              </w:rPr>
              <w:t xml:space="preserve"> bagi </w:t>
            </w:r>
            <w:r w:rsidRPr="00D4546E">
              <w:rPr>
                <w:sz w:val="22"/>
                <w:szCs w:val="22"/>
                <w:lang w:val="ms-MY"/>
              </w:rPr>
              <w:t>program</w:t>
            </w:r>
            <w:r>
              <w:rPr>
                <w:sz w:val="22"/>
                <w:szCs w:val="22"/>
                <w:lang w:val="ms-MY"/>
              </w:rPr>
              <w:t xml:space="preserve"> </w:t>
            </w:r>
            <w:r w:rsidRPr="00D4546E">
              <w:rPr>
                <w:i/>
                <w:iCs/>
                <w:sz w:val="22"/>
                <w:szCs w:val="22"/>
                <w:lang w:val="ms-MY"/>
              </w:rPr>
              <w:t>nurturing &amp; coaching</w:t>
            </w:r>
          </w:p>
          <w:p w14:paraId="3CA50F8F" w14:textId="77777777" w:rsidR="00F1144E" w:rsidRPr="0050708D" w:rsidRDefault="0099073D" w:rsidP="00843E5F">
            <w:pPr>
              <w:pStyle w:val="ListParagraph"/>
              <w:numPr>
                <w:ilvl w:val="0"/>
                <w:numId w:val="4"/>
              </w:numPr>
              <w:jc w:val="both"/>
              <w:rPr>
                <w:sz w:val="22"/>
                <w:szCs w:val="22"/>
                <w:lang w:val="ms-MY"/>
              </w:rPr>
            </w:pPr>
            <w:r>
              <w:rPr>
                <w:sz w:val="22"/>
                <w:szCs w:val="22"/>
                <w:lang w:val="ms-MY"/>
              </w:rPr>
              <w:t>Projek penambahbaikan produktiviti yang dilaksanakan</w:t>
            </w:r>
          </w:p>
        </w:tc>
      </w:tr>
      <w:tr w:rsidR="001635BA" w:rsidRPr="00EA0172" w14:paraId="167BEB3B" w14:textId="77777777" w:rsidTr="002E2D8E">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388CA0C7" w14:textId="77777777" w:rsidR="001635BA" w:rsidRPr="00EA0172" w:rsidRDefault="001635BA" w:rsidP="00C47D64">
            <w:pPr>
              <w:spacing w:before="120" w:after="120" w:line="276" w:lineRule="auto"/>
              <w:rPr>
                <w:b/>
                <w:lang w:val="ms-MY"/>
              </w:rPr>
            </w:pPr>
            <w:r w:rsidRPr="00EA0172">
              <w:rPr>
                <w:b/>
                <w:lang w:val="ms-MY"/>
              </w:rPr>
              <w:t>KUMPULAN SASAR</w:t>
            </w:r>
          </w:p>
          <w:p w14:paraId="0600D07B"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84ABE85" w14:textId="40E66EDF" w:rsidR="002E2D8E" w:rsidRPr="00C16AC8" w:rsidRDefault="00A02957" w:rsidP="00C16AC8">
            <w:pPr>
              <w:autoSpaceDE w:val="0"/>
              <w:autoSpaceDN w:val="0"/>
              <w:adjustRightInd w:val="0"/>
              <w:spacing w:after="240" w:line="276" w:lineRule="auto"/>
              <w:rPr>
                <w:color w:val="000000"/>
                <w:sz w:val="22"/>
                <w:szCs w:val="22"/>
                <w:lang w:val="en-MY" w:eastAsia="en-MY"/>
              </w:rPr>
            </w:pPr>
            <w:r w:rsidRPr="00C16AC8">
              <w:rPr>
                <w:color w:val="000000"/>
                <w:sz w:val="22"/>
                <w:szCs w:val="22"/>
                <w:lang w:val="en-MY" w:eastAsia="en-MY"/>
              </w:rPr>
              <w:t>Pegawai Bahagian OED</w:t>
            </w:r>
            <w:r w:rsidR="0084408A">
              <w:rPr>
                <w:color w:val="000000"/>
                <w:sz w:val="22"/>
                <w:szCs w:val="22"/>
                <w:lang w:val="en-MY" w:eastAsia="en-MY"/>
              </w:rPr>
              <w:t xml:space="preserve"> dan Pengurusan MPC </w:t>
            </w:r>
          </w:p>
        </w:tc>
      </w:tr>
      <w:tr w:rsidR="001635BA" w:rsidRPr="00EA0172" w14:paraId="1B8C97BD"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2AFBF407" w14:textId="77777777" w:rsidR="001635BA" w:rsidRPr="00EA0172" w:rsidRDefault="001635BA" w:rsidP="00C47D64">
            <w:pPr>
              <w:spacing w:before="120" w:after="120" w:line="276" w:lineRule="auto"/>
              <w:rPr>
                <w:b/>
                <w:lang w:val="ms-MY"/>
              </w:rPr>
            </w:pPr>
            <w:r w:rsidRPr="00EA0172">
              <w:rPr>
                <w:b/>
                <w:lang w:val="ms-MY"/>
              </w:rPr>
              <w:t>SUMBER BAJET/ KOS</w:t>
            </w:r>
          </w:p>
          <w:p w14:paraId="1ECD6FDC"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4A49110E" w14:textId="7CDDC9E5" w:rsidR="00845E5D" w:rsidRPr="009F5FFC" w:rsidRDefault="00276574" w:rsidP="00C47D64">
            <w:pPr>
              <w:spacing w:before="120" w:after="120" w:line="276" w:lineRule="auto"/>
              <w:jc w:val="both"/>
              <w:rPr>
                <w:bCs/>
                <w:sz w:val="22"/>
                <w:szCs w:val="22"/>
                <w:lang w:val="ms-MY"/>
              </w:rPr>
            </w:pPr>
            <w:r w:rsidRPr="009F5FFC">
              <w:rPr>
                <w:b/>
                <w:sz w:val="22"/>
                <w:szCs w:val="22"/>
                <w:lang w:val="ms-MY"/>
              </w:rPr>
              <w:t>RM</w:t>
            </w:r>
            <w:r w:rsidR="009F5FFC" w:rsidRPr="009F5FFC">
              <w:rPr>
                <w:b/>
                <w:sz w:val="22"/>
                <w:szCs w:val="22"/>
                <w:lang w:val="ms-MY"/>
              </w:rPr>
              <w:t>8</w:t>
            </w:r>
            <w:r w:rsidR="006854E3">
              <w:rPr>
                <w:b/>
                <w:sz w:val="22"/>
                <w:szCs w:val="22"/>
                <w:lang w:val="ms-MY"/>
              </w:rPr>
              <w:t>2</w:t>
            </w:r>
            <w:r w:rsidRPr="009F5FFC">
              <w:rPr>
                <w:b/>
                <w:sz w:val="22"/>
                <w:szCs w:val="22"/>
                <w:lang w:val="ms-MY"/>
              </w:rPr>
              <w:t>,</w:t>
            </w:r>
            <w:r w:rsidR="006854E3">
              <w:rPr>
                <w:b/>
                <w:sz w:val="22"/>
                <w:szCs w:val="22"/>
                <w:lang w:val="ms-MY"/>
              </w:rPr>
              <w:t>12</w:t>
            </w:r>
            <w:r w:rsidRPr="009F5FFC">
              <w:rPr>
                <w:b/>
                <w:sz w:val="22"/>
                <w:szCs w:val="22"/>
                <w:lang w:val="ms-MY"/>
              </w:rPr>
              <w:t>0</w:t>
            </w:r>
            <w:r w:rsidR="002F7D8F" w:rsidRPr="009F5FFC">
              <w:rPr>
                <w:b/>
                <w:sz w:val="22"/>
                <w:szCs w:val="22"/>
                <w:lang w:val="ms-MY"/>
              </w:rPr>
              <w:t xml:space="preserve"> </w:t>
            </w:r>
            <w:r w:rsidR="002F7D8F" w:rsidRPr="009F5FFC">
              <w:rPr>
                <w:bCs/>
                <w:sz w:val="22"/>
                <w:szCs w:val="22"/>
                <w:lang w:val="ms-MY"/>
              </w:rPr>
              <w:t>(</w:t>
            </w:r>
            <w:r w:rsidR="002F7D8F" w:rsidRPr="009F5FFC">
              <w:rPr>
                <w:b/>
                <w:sz w:val="22"/>
                <w:szCs w:val="22"/>
                <w:lang w:val="ms-MY"/>
              </w:rPr>
              <w:t xml:space="preserve">Lampiran </w:t>
            </w:r>
            <w:r w:rsidR="0084408A" w:rsidRPr="009F5FFC">
              <w:rPr>
                <w:b/>
                <w:sz w:val="22"/>
                <w:szCs w:val="22"/>
                <w:lang w:val="ms-MY"/>
              </w:rPr>
              <w:t>1</w:t>
            </w:r>
            <w:r w:rsidR="009F5FFC" w:rsidRPr="009F5FFC">
              <w:rPr>
                <w:b/>
                <w:sz w:val="22"/>
                <w:szCs w:val="22"/>
                <w:lang w:val="ms-MY"/>
              </w:rPr>
              <w:t xml:space="preserve"> dan </w:t>
            </w:r>
            <w:r w:rsidR="00B06688">
              <w:rPr>
                <w:b/>
                <w:sz w:val="22"/>
                <w:szCs w:val="22"/>
                <w:lang w:val="ms-MY"/>
              </w:rPr>
              <w:t>2</w:t>
            </w:r>
            <w:r w:rsidR="002F7D8F" w:rsidRPr="009F5FFC">
              <w:rPr>
                <w:bCs/>
                <w:sz w:val="22"/>
                <w:szCs w:val="22"/>
                <w:lang w:val="ms-MY"/>
              </w:rPr>
              <w:t>)</w:t>
            </w:r>
          </w:p>
          <w:p w14:paraId="70202086" w14:textId="4B95F863" w:rsidR="001635BA" w:rsidRPr="00976B2F" w:rsidRDefault="00845E5D" w:rsidP="00C47D64">
            <w:pPr>
              <w:spacing w:before="120" w:after="120" w:line="276" w:lineRule="auto"/>
              <w:jc w:val="both"/>
              <w:rPr>
                <w:b/>
                <w:color w:val="FF0000"/>
                <w:sz w:val="22"/>
                <w:szCs w:val="22"/>
                <w:lang w:val="ms-MY"/>
              </w:rPr>
            </w:pPr>
            <w:r w:rsidRPr="009F5FFC">
              <w:rPr>
                <w:bCs/>
                <w:sz w:val="22"/>
                <w:szCs w:val="22"/>
                <w:lang w:val="ms-MY"/>
              </w:rPr>
              <w:t>Bajet Operasi Bahagian OED</w:t>
            </w:r>
            <w:r w:rsidR="00C42B4C">
              <w:rPr>
                <w:bCs/>
                <w:sz w:val="22"/>
                <w:szCs w:val="22"/>
                <w:lang w:val="ms-MY"/>
              </w:rPr>
              <w:t xml:space="preserve"> </w:t>
            </w:r>
          </w:p>
        </w:tc>
      </w:tr>
      <w:tr w:rsidR="001635BA" w:rsidRPr="00EA0172" w14:paraId="6C7206D0" w14:textId="77777777" w:rsidTr="0015743F">
        <w:trPr>
          <w:trHeight w:val="1329"/>
        </w:trPr>
        <w:tc>
          <w:tcPr>
            <w:tcW w:w="3828" w:type="dxa"/>
            <w:tcBorders>
              <w:top w:val="single" w:sz="4" w:space="0" w:color="auto"/>
              <w:left w:val="single" w:sz="4" w:space="0" w:color="auto"/>
              <w:bottom w:val="single" w:sz="4" w:space="0" w:color="auto"/>
              <w:right w:val="single" w:sz="4" w:space="0" w:color="auto"/>
            </w:tcBorders>
            <w:vAlign w:val="center"/>
          </w:tcPr>
          <w:p w14:paraId="7BA5E63A" w14:textId="77777777" w:rsidR="001635BA" w:rsidRPr="00EA0172" w:rsidRDefault="001635BA" w:rsidP="00C47D64">
            <w:pPr>
              <w:spacing w:before="120" w:after="120" w:line="276" w:lineRule="auto"/>
              <w:rPr>
                <w:b/>
                <w:lang w:val="ms-MY"/>
              </w:rPr>
            </w:pPr>
            <w:r w:rsidRPr="00EA0172">
              <w:rPr>
                <w:b/>
                <w:lang w:val="ms-MY"/>
              </w:rPr>
              <w:t>HASIL (RM) - SEKIRANYA ADA</w:t>
            </w:r>
          </w:p>
          <w:p w14:paraId="267E4498"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551A4911" w14:textId="77777777" w:rsidR="00176247" w:rsidRPr="00BF3712" w:rsidRDefault="00BF3712" w:rsidP="00BF3712">
            <w:pPr>
              <w:spacing w:before="120" w:after="120" w:line="276" w:lineRule="auto"/>
              <w:jc w:val="both"/>
              <w:rPr>
                <w:sz w:val="22"/>
                <w:szCs w:val="22"/>
                <w:lang w:val="ms-MY"/>
              </w:rPr>
            </w:pPr>
            <w:r>
              <w:rPr>
                <w:sz w:val="22"/>
                <w:szCs w:val="22"/>
                <w:lang w:val="ms-MY"/>
              </w:rPr>
              <w:t>Tidak berkaitan</w:t>
            </w:r>
          </w:p>
        </w:tc>
      </w:tr>
      <w:tr w:rsidR="001635BA" w:rsidRPr="00EA0172" w14:paraId="4AC5309F"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D7C3A25" w14:textId="77777777" w:rsidR="001635BA" w:rsidRPr="00EA0172" w:rsidRDefault="001635BA" w:rsidP="00C47D64">
            <w:pPr>
              <w:spacing w:before="240" w:line="276" w:lineRule="auto"/>
              <w:rPr>
                <w:b/>
                <w:lang w:val="ms-MY"/>
              </w:rPr>
            </w:pPr>
            <w:r w:rsidRPr="00EA0172">
              <w:rPr>
                <w:b/>
                <w:lang w:val="ms-MY"/>
              </w:rPr>
              <w:lastRenderedPageBreak/>
              <w:t>SYOR</w:t>
            </w:r>
          </w:p>
          <w:p w14:paraId="51CF7C86"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19ED6E58" w14:textId="77777777" w:rsidR="00C42B4C" w:rsidRDefault="00A02957" w:rsidP="00F1144E">
            <w:pPr>
              <w:spacing w:before="120" w:after="120"/>
              <w:jc w:val="both"/>
              <w:rPr>
                <w:lang w:val="ms-MY"/>
              </w:rPr>
            </w:pPr>
            <w:r w:rsidRPr="00C569AD">
              <w:rPr>
                <w:lang w:val="ms-MY"/>
              </w:rPr>
              <w:t xml:space="preserve">Lembaga Pengurusan MPC (BOM) dipohon untuk meluluskan </w:t>
            </w:r>
            <w:r w:rsidR="001454A9" w:rsidRPr="00C569AD">
              <w:rPr>
                <w:lang w:val="ms-MY"/>
              </w:rPr>
              <w:t xml:space="preserve">pelaksanaan </w:t>
            </w:r>
            <w:r w:rsidR="00C42B4C">
              <w:rPr>
                <w:lang w:val="ms-MY"/>
              </w:rPr>
              <w:t>3 program :</w:t>
            </w:r>
          </w:p>
          <w:p w14:paraId="5A5C7A48" w14:textId="77777777" w:rsidR="00C42B4C" w:rsidRPr="00C42B4C" w:rsidRDefault="001454A9" w:rsidP="00B06688">
            <w:pPr>
              <w:pStyle w:val="ListParagraph"/>
              <w:numPr>
                <w:ilvl w:val="0"/>
                <w:numId w:val="37"/>
              </w:numPr>
              <w:spacing w:before="120" w:after="120"/>
              <w:ind w:left="354" w:hanging="354"/>
              <w:jc w:val="both"/>
              <w:rPr>
                <w:sz w:val="22"/>
                <w:szCs w:val="22"/>
                <w:lang w:val="ms-MY"/>
              </w:rPr>
            </w:pPr>
            <w:r w:rsidRPr="00C42B4C">
              <w:rPr>
                <w:lang w:val="ms-MY"/>
              </w:rPr>
              <w:t xml:space="preserve">Program Sesi Strategik </w:t>
            </w:r>
          </w:p>
          <w:p w14:paraId="1F6A0964" w14:textId="77777777" w:rsidR="00C42B4C" w:rsidRPr="00C42B4C" w:rsidRDefault="001454A9" w:rsidP="00B06688">
            <w:pPr>
              <w:pStyle w:val="ListParagraph"/>
              <w:numPr>
                <w:ilvl w:val="0"/>
                <w:numId w:val="37"/>
              </w:numPr>
              <w:spacing w:before="120" w:after="120"/>
              <w:ind w:left="354" w:hanging="354"/>
              <w:jc w:val="both"/>
              <w:rPr>
                <w:sz w:val="22"/>
                <w:szCs w:val="22"/>
                <w:lang w:val="ms-MY"/>
              </w:rPr>
            </w:pPr>
            <w:r w:rsidRPr="00C42B4C">
              <w:rPr>
                <w:lang w:val="ms-MY"/>
              </w:rPr>
              <w:t>Pembangunan Proposal Program 2023 Bahagian OED</w:t>
            </w:r>
          </w:p>
          <w:p w14:paraId="22E6F92F" w14:textId="77777777" w:rsidR="00A104F3" w:rsidRPr="00A104F3" w:rsidRDefault="00A104F3" w:rsidP="00B06688">
            <w:pPr>
              <w:pStyle w:val="ListParagraph"/>
              <w:numPr>
                <w:ilvl w:val="0"/>
                <w:numId w:val="37"/>
              </w:numPr>
              <w:ind w:left="354" w:hanging="354"/>
              <w:rPr>
                <w:lang w:val="ms-MY"/>
              </w:rPr>
            </w:pPr>
            <w:r w:rsidRPr="00A104F3">
              <w:rPr>
                <w:lang w:val="ms-MY"/>
              </w:rPr>
              <w:t>Program Pendigitalan Persijilan Productivity Specialist</w:t>
            </w:r>
          </w:p>
          <w:p w14:paraId="1FE90DDA" w14:textId="2E3E0908" w:rsidR="001635BA" w:rsidRPr="00C42B4C" w:rsidRDefault="001454A9" w:rsidP="00C42B4C">
            <w:pPr>
              <w:spacing w:before="120" w:after="120"/>
              <w:jc w:val="both"/>
              <w:rPr>
                <w:sz w:val="22"/>
                <w:szCs w:val="22"/>
                <w:lang w:val="ms-MY"/>
              </w:rPr>
            </w:pPr>
            <w:r w:rsidRPr="00C42B4C">
              <w:rPr>
                <w:lang w:val="ms-MY"/>
              </w:rPr>
              <w:t>dalam meningkatkan prestasi daya saing negara melalui Peningkatan Bakat, Kompetensi, Inovasi dan Transformasi Teknologi Digital</w:t>
            </w:r>
            <w:r w:rsidR="00A02957" w:rsidRPr="00C42B4C">
              <w:rPr>
                <w:lang w:val="ms-MY"/>
              </w:rPr>
              <w:t xml:space="preserve"> sebanyak RM</w:t>
            </w:r>
            <w:r w:rsidR="00C569AD" w:rsidRPr="00C42B4C">
              <w:rPr>
                <w:lang w:val="ms-MY"/>
              </w:rPr>
              <w:t>8</w:t>
            </w:r>
            <w:r w:rsidR="006854E3">
              <w:rPr>
                <w:lang w:val="ms-MY"/>
              </w:rPr>
              <w:t>2</w:t>
            </w:r>
            <w:r w:rsidR="00A02957" w:rsidRPr="00C42B4C">
              <w:rPr>
                <w:lang w:val="ms-MY"/>
              </w:rPr>
              <w:t>,</w:t>
            </w:r>
            <w:r w:rsidR="006854E3">
              <w:rPr>
                <w:lang w:val="ms-MY"/>
              </w:rPr>
              <w:t>12</w:t>
            </w:r>
            <w:r w:rsidR="00A02957" w:rsidRPr="00C42B4C">
              <w:rPr>
                <w:lang w:val="ms-MY"/>
              </w:rPr>
              <w:t>0.00 dalam meningkatkan Prestasi Daya Saing Negara 2022.</w:t>
            </w:r>
          </w:p>
        </w:tc>
      </w:tr>
      <w:tr w:rsidR="001635BA" w:rsidRPr="00EA0172" w14:paraId="238D657C"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09E72818"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03F9DC84" w14:textId="0A03D59A" w:rsidR="001635BA" w:rsidRPr="00EA0172" w:rsidRDefault="00FC7EBF" w:rsidP="00C47D64">
            <w:pPr>
              <w:spacing w:before="120" w:after="120" w:line="276" w:lineRule="auto"/>
              <w:jc w:val="both"/>
              <w:rPr>
                <w:lang w:val="ms-MY"/>
              </w:rPr>
            </w:pPr>
            <w:r>
              <w:rPr>
                <w:lang w:val="ms-MY"/>
              </w:rPr>
              <w:t>Bahagian</w:t>
            </w:r>
            <w:r w:rsidR="00C83841">
              <w:rPr>
                <w:lang w:val="ms-MY"/>
              </w:rPr>
              <w:t xml:space="preserve"> </w:t>
            </w:r>
            <w:r>
              <w:rPr>
                <w:lang w:val="ms-MY"/>
              </w:rPr>
              <w:t>Pembangunan Keceme</w:t>
            </w:r>
            <w:r w:rsidR="001F7223">
              <w:rPr>
                <w:lang w:val="ms-MY"/>
              </w:rPr>
              <w:t>r</w:t>
            </w:r>
            <w:r>
              <w:rPr>
                <w:lang w:val="ms-MY"/>
              </w:rPr>
              <w:t>langan Organisasi (</w:t>
            </w:r>
            <w:r w:rsidR="00F1144E">
              <w:rPr>
                <w:lang w:val="ms-MY"/>
              </w:rPr>
              <w:t>OED</w:t>
            </w:r>
            <w:r>
              <w:rPr>
                <w:lang w:val="ms-MY"/>
              </w:rPr>
              <w:t>).</w:t>
            </w:r>
          </w:p>
        </w:tc>
      </w:tr>
    </w:tbl>
    <w:p w14:paraId="027AFC00" w14:textId="77777777" w:rsidR="001635BA" w:rsidRPr="00EA0172" w:rsidRDefault="001635BA" w:rsidP="001635BA">
      <w:pPr>
        <w:spacing w:line="276" w:lineRule="auto"/>
        <w:rPr>
          <w:sz w:val="22"/>
          <w:szCs w:val="22"/>
        </w:rPr>
      </w:pPr>
    </w:p>
    <w:p w14:paraId="43223715" w14:textId="77777777" w:rsidR="008C7CBE" w:rsidRDefault="008C7CBE" w:rsidP="008C7CBE">
      <w:pPr>
        <w:spacing w:line="276" w:lineRule="auto"/>
        <w:ind w:left="-142"/>
        <w:rPr>
          <w:sz w:val="22"/>
          <w:szCs w:val="22"/>
        </w:rPr>
      </w:pPr>
      <w:r w:rsidRPr="004069C7">
        <w:rPr>
          <w:sz w:val="22"/>
          <w:szCs w:val="22"/>
        </w:rPr>
        <w:t xml:space="preserve">**Sila lampirkan maklumat-maklumat lain yang berkaitan sekiranya perlu. </w:t>
      </w:r>
    </w:p>
    <w:p w14:paraId="12A80B7B" w14:textId="77777777" w:rsidR="008C7CBE" w:rsidRDefault="008C7CBE" w:rsidP="008C7CBE">
      <w:pPr>
        <w:spacing w:line="276" w:lineRule="auto"/>
        <w:rPr>
          <w:sz w:val="22"/>
          <w:szCs w:val="22"/>
        </w:rPr>
      </w:pPr>
      <w:r w:rsidRPr="004069C7">
        <w:rPr>
          <w:sz w:val="22"/>
          <w:szCs w:val="22"/>
        </w:rPr>
        <w:t>(Contoh: Agenda program, perincian kos, pelan risiko, gambar rajah, lakaran pelan, sen</w:t>
      </w:r>
      <w:r w:rsidR="005D6BF6">
        <w:rPr>
          <w:sz w:val="22"/>
          <w:szCs w:val="22"/>
        </w:rPr>
        <w:t>a</w:t>
      </w:r>
      <w:r w:rsidRPr="004069C7">
        <w:rPr>
          <w:sz w:val="22"/>
          <w:szCs w:val="22"/>
        </w:rPr>
        <w:t>rai nama, carta Gantt, dll.</w:t>
      </w:r>
      <w:r w:rsidR="00A84887">
        <w:rPr>
          <w:sz w:val="22"/>
          <w:szCs w:val="22"/>
        </w:rPr>
        <w:t>)</w:t>
      </w:r>
    </w:p>
    <w:p w14:paraId="53CD38E9" w14:textId="77777777" w:rsidR="001635BA" w:rsidRPr="00EA0172"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116139AF" w14:textId="77777777" w:rsidTr="0078226F">
        <w:trPr>
          <w:trHeight w:val="669"/>
        </w:trPr>
        <w:tc>
          <w:tcPr>
            <w:tcW w:w="5000" w:type="pct"/>
            <w:shd w:val="clear" w:color="auto" w:fill="D9E2F3"/>
          </w:tcPr>
          <w:p w14:paraId="030D2A93" w14:textId="77777777"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B26FA68"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6A2F6A3E" w14:textId="77777777" w:rsidTr="0078226F">
        <w:trPr>
          <w:trHeight w:val="2408"/>
        </w:trPr>
        <w:tc>
          <w:tcPr>
            <w:tcW w:w="5000" w:type="pct"/>
            <w:shd w:val="clear" w:color="auto" w:fill="auto"/>
          </w:tcPr>
          <w:p w14:paraId="59EEA725" w14:textId="77777777" w:rsidR="0078226F" w:rsidRDefault="001635BA" w:rsidP="00C47D64">
            <w:pPr>
              <w:spacing w:line="276" w:lineRule="auto"/>
              <w:rPr>
                <w:rFonts w:eastAsia="MS Mincho"/>
                <w:b/>
                <w:bCs/>
              </w:rPr>
            </w:pPr>
            <w:r w:rsidRPr="00EA0172">
              <w:rPr>
                <w:rFonts w:eastAsia="MS Mincho"/>
                <w:b/>
                <w:bCs/>
              </w:rPr>
              <w:t>DISOKONG OLEH:</w:t>
            </w:r>
          </w:p>
          <w:p w14:paraId="338F159A" w14:textId="77777777" w:rsidR="00245EBB" w:rsidRPr="00EA0172" w:rsidRDefault="00245EBB" w:rsidP="00C47D64">
            <w:pPr>
              <w:spacing w:line="276" w:lineRule="auto"/>
              <w:rPr>
                <w:rFonts w:eastAsia="MS Mincho"/>
                <w:b/>
                <w:bCs/>
              </w:rPr>
            </w:pPr>
          </w:p>
          <w:p w14:paraId="133C82A6" w14:textId="77777777" w:rsidR="001635BA" w:rsidRPr="00EA0172" w:rsidRDefault="001635BA" w:rsidP="00C47D64">
            <w:pPr>
              <w:spacing w:line="276" w:lineRule="auto"/>
              <w:rPr>
                <w:rFonts w:eastAsia="MS Mincho"/>
                <w:b/>
                <w:bCs/>
              </w:rPr>
            </w:pPr>
          </w:p>
          <w:p w14:paraId="136CDBA5"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52330B67" w14:textId="77777777" w:rsidR="001635BA" w:rsidRPr="00EA0172" w:rsidRDefault="001635BA" w:rsidP="00C47D64">
            <w:pPr>
              <w:spacing w:line="276" w:lineRule="auto"/>
              <w:rPr>
                <w:rFonts w:eastAsia="MS Mincho"/>
              </w:rPr>
            </w:pPr>
            <w:r w:rsidRPr="00EA0172">
              <w:rPr>
                <w:rFonts w:eastAsia="MS Mincho"/>
              </w:rPr>
              <w:t>Jawatan:</w:t>
            </w:r>
          </w:p>
          <w:p w14:paraId="0B494CAE" w14:textId="77777777" w:rsidR="001635BA" w:rsidRPr="00EA0172" w:rsidRDefault="001635BA" w:rsidP="00C47D64">
            <w:pPr>
              <w:spacing w:line="276" w:lineRule="auto"/>
              <w:rPr>
                <w:rFonts w:eastAsia="MS Mincho"/>
              </w:rPr>
            </w:pPr>
            <w:r w:rsidRPr="00EA0172">
              <w:rPr>
                <w:rFonts w:eastAsia="MS Mincho"/>
              </w:rPr>
              <w:t>Nama Bajet:</w:t>
            </w:r>
          </w:p>
          <w:p w14:paraId="160F7605"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380BB0DA" w14:textId="77777777" w:rsidR="009D0134" w:rsidRDefault="009D0134" w:rsidP="001635BA">
      <w:pPr>
        <w:spacing w:line="276" w:lineRule="auto"/>
      </w:pPr>
    </w:p>
    <w:p w14:paraId="338C7D5A" w14:textId="77777777" w:rsidR="009D0134" w:rsidRPr="00EA0172" w:rsidRDefault="009D0134"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61"/>
        <w:gridCol w:w="3378"/>
      </w:tblGrid>
      <w:tr w:rsidR="001635BA" w:rsidRPr="00EA0172" w14:paraId="1673DC02" w14:textId="77777777" w:rsidTr="00F1144E">
        <w:trPr>
          <w:trHeight w:val="1228"/>
        </w:trPr>
        <w:tc>
          <w:tcPr>
            <w:tcW w:w="1609" w:type="pct"/>
            <w:shd w:val="clear" w:color="auto" w:fill="D9E2F3"/>
            <w:vAlign w:val="center"/>
          </w:tcPr>
          <w:p w14:paraId="2FB1BD96" w14:textId="718EF35A"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612" w:type="pct"/>
            <w:shd w:val="clear" w:color="auto" w:fill="D9E2F3"/>
            <w:vAlign w:val="center"/>
          </w:tcPr>
          <w:p w14:paraId="50C2FFCE"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779" w:type="pct"/>
            <w:shd w:val="clear" w:color="auto" w:fill="D9E2F3"/>
            <w:vAlign w:val="center"/>
          </w:tcPr>
          <w:p w14:paraId="63DC5348" w14:textId="77777777" w:rsidR="001635BA" w:rsidRPr="00147F7E" w:rsidRDefault="001635BA" w:rsidP="00C47D64">
            <w:pPr>
              <w:spacing w:line="276" w:lineRule="auto"/>
              <w:jc w:val="center"/>
              <w:rPr>
                <w:rFonts w:eastAsia="MS Mincho"/>
                <w:sz w:val="22"/>
                <w:szCs w:val="22"/>
              </w:rPr>
            </w:pPr>
            <w:r w:rsidRPr="00147F7E">
              <w:rPr>
                <w:rFonts w:eastAsia="MS Mincho"/>
                <w:sz w:val="22"/>
                <w:szCs w:val="22"/>
              </w:rPr>
              <w:t>Permohonan memadai disemak sehingga peringkat Penyelia. Kolum ini boleh diabaikan sekiranya tidak berkaitan</w:t>
            </w:r>
          </w:p>
        </w:tc>
      </w:tr>
      <w:tr w:rsidR="001635BA" w:rsidRPr="00EA0172" w14:paraId="6B1AD610" w14:textId="77777777" w:rsidTr="00F1144E">
        <w:trPr>
          <w:trHeight w:val="2126"/>
        </w:trPr>
        <w:tc>
          <w:tcPr>
            <w:tcW w:w="1609" w:type="pct"/>
            <w:shd w:val="clear" w:color="auto" w:fill="auto"/>
          </w:tcPr>
          <w:p w14:paraId="75CBECF3" w14:textId="141AB3B7" w:rsidR="001635BA" w:rsidRPr="00EA0172" w:rsidRDefault="002817F5" w:rsidP="00C47D64">
            <w:pPr>
              <w:spacing w:line="276" w:lineRule="auto"/>
              <w:rPr>
                <w:rFonts w:eastAsia="MS Mincho"/>
                <w:b/>
                <w:bCs/>
              </w:rPr>
            </w:pPr>
            <w:r>
              <w:rPr>
                <w:rFonts w:ascii="Ebrima" w:hAnsi="Ebrima"/>
                <w:noProof/>
                <w:color w:val="0033CC"/>
                <w:sz w:val="18"/>
                <w:szCs w:val="18"/>
              </w:rPr>
              <w:drawing>
                <wp:anchor distT="0" distB="0" distL="114300" distR="114300" simplePos="0" relativeHeight="251661312" behindDoc="1" locked="0" layoutInCell="1" allowOverlap="1" wp14:anchorId="47F70780" wp14:editId="2E65B9E0">
                  <wp:simplePos x="0" y="0"/>
                  <wp:positionH relativeFrom="column">
                    <wp:posOffset>104775</wp:posOffset>
                  </wp:positionH>
                  <wp:positionV relativeFrom="paragraph">
                    <wp:posOffset>163195</wp:posOffset>
                  </wp:positionV>
                  <wp:extent cx="1254760" cy="74358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E4E4E4"/>
                              </a:clrFrom>
                              <a:clrTo>
                                <a:srgbClr val="E4E4E4">
                                  <a:alpha val="0"/>
                                </a:srgbClr>
                              </a:clrTo>
                            </a:clrChange>
                            <a:biLevel thresh="75000"/>
                            <a:extLst>
                              <a:ext uri="{BEBA8EAE-BF5A-486C-A8C5-ECC9F3942E4B}">
                                <a14:imgProps xmlns:a14="http://schemas.microsoft.com/office/drawing/2010/main">
                                  <a14:imgLayer r:embed="rId9">
                                    <a14:imgEffect>
                                      <a14:artisticPhotocopy/>
                                    </a14:imgEffect>
                                    <a14:imgEffect>
                                      <a14:sharpenSoften amount="12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4760" cy="743585"/>
                          </a:xfrm>
                          <a:prstGeom prst="rect">
                            <a:avLst/>
                          </a:prstGeom>
                          <a:noFill/>
                        </pic:spPr>
                      </pic:pic>
                    </a:graphicData>
                  </a:graphic>
                  <wp14:sizeRelH relativeFrom="margin">
                    <wp14:pctWidth>0</wp14:pctWidth>
                  </wp14:sizeRelH>
                  <wp14:sizeRelV relativeFrom="margin">
                    <wp14:pctHeight>0</wp14:pctHeight>
                  </wp14:sizeRelV>
                </wp:anchor>
              </w:drawing>
            </w:r>
            <w:r w:rsidR="001635BA" w:rsidRPr="00EA0172">
              <w:rPr>
                <w:rFonts w:eastAsia="MS Mincho"/>
                <w:b/>
                <w:bCs/>
              </w:rPr>
              <w:t>DISEDIAKAN OLEH:</w:t>
            </w:r>
          </w:p>
          <w:p w14:paraId="2B4E1745" w14:textId="6B1D1D54" w:rsidR="001635BA" w:rsidRDefault="001635BA" w:rsidP="00C47D64">
            <w:pPr>
              <w:spacing w:line="276" w:lineRule="auto"/>
              <w:rPr>
                <w:rFonts w:eastAsia="MS Mincho"/>
                <w:b/>
                <w:bCs/>
              </w:rPr>
            </w:pPr>
          </w:p>
          <w:p w14:paraId="6DDF889B" w14:textId="4A509471" w:rsidR="0078226F" w:rsidRPr="00EA0172" w:rsidRDefault="0078226F" w:rsidP="00C47D64">
            <w:pPr>
              <w:spacing w:line="276" w:lineRule="auto"/>
              <w:rPr>
                <w:rFonts w:eastAsia="MS Mincho"/>
                <w:b/>
                <w:bCs/>
              </w:rPr>
            </w:pPr>
          </w:p>
          <w:p w14:paraId="33889AA5" w14:textId="77777777" w:rsidR="001635BA" w:rsidRPr="00EA0172" w:rsidRDefault="001635BA" w:rsidP="00C47D64">
            <w:pPr>
              <w:spacing w:line="276" w:lineRule="auto"/>
              <w:rPr>
                <w:rFonts w:eastAsia="MS Mincho"/>
                <w:b/>
                <w:bCs/>
              </w:rPr>
            </w:pPr>
          </w:p>
          <w:p w14:paraId="1AA17AFE" w14:textId="6F7E9DE7" w:rsidR="00224B1D" w:rsidRDefault="00224B1D" w:rsidP="00224B1D">
            <w:pPr>
              <w:spacing w:line="276" w:lineRule="auto"/>
              <w:rPr>
                <w:rFonts w:eastAsia="MS Mincho"/>
                <w:b/>
                <w:bCs/>
              </w:rPr>
            </w:pPr>
            <w:r>
              <w:rPr>
                <w:rFonts w:eastAsia="MS Mincho"/>
                <w:b/>
                <w:bCs/>
              </w:rPr>
              <w:t xml:space="preserve">NUR </w:t>
            </w:r>
            <w:r w:rsidR="00FC7EBF">
              <w:rPr>
                <w:rFonts w:eastAsia="MS Mincho"/>
                <w:b/>
                <w:bCs/>
              </w:rPr>
              <w:t>SYAHRINA MUHAMAD NOR</w:t>
            </w:r>
          </w:p>
          <w:p w14:paraId="3FF82DF4" w14:textId="77777777" w:rsidR="00224B1D" w:rsidRPr="00EA0172" w:rsidRDefault="00224B1D" w:rsidP="00224B1D">
            <w:pPr>
              <w:spacing w:line="276" w:lineRule="auto"/>
              <w:rPr>
                <w:rFonts w:eastAsia="MS Mincho"/>
                <w:b/>
                <w:bCs/>
              </w:rPr>
            </w:pPr>
          </w:p>
          <w:p w14:paraId="2F07AEA7" w14:textId="77777777" w:rsidR="00224B1D" w:rsidRPr="00EA0172" w:rsidRDefault="00224B1D" w:rsidP="00224B1D">
            <w:pPr>
              <w:spacing w:line="276" w:lineRule="auto"/>
              <w:rPr>
                <w:rFonts w:eastAsia="MS Mincho"/>
              </w:rPr>
            </w:pPr>
            <w:r>
              <w:rPr>
                <w:rFonts w:eastAsia="MS Mincho"/>
              </w:rPr>
              <w:t>Peng</w:t>
            </w:r>
            <w:r w:rsidR="00FC7EBF">
              <w:rPr>
                <w:rFonts w:eastAsia="MS Mincho"/>
              </w:rPr>
              <w:t>urus</w:t>
            </w:r>
          </w:p>
          <w:p w14:paraId="54C3FB4F" w14:textId="2A42FD66" w:rsidR="001635BA" w:rsidRPr="00224B1D" w:rsidRDefault="00224B1D" w:rsidP="00C47D64">
            <w:pPr>
              <w:spacing w:line="276" w:lineRule="auto"/>
              <w:rPr>
                <w:rFonts w:eastAsia="MS Mincho"/>
              </w:rPr>
            </w:pPr>
            <w:r w:rsidRPr="00EA0172">
              <w:rPr>
                <w:rFonts w:eastAsia="MS Mincho"/>
              </w:rPr>
              <w:t>Tarikh</w:t>
            </w:r>
            <w:r>
              <w:rPr>
                <w:rFonts w:eastAsia="MS Mincho"/>
              </w:rPr>
              <w:t xml:space="preserve">: </w:t>
            </w:r>
            <w:r w:rsidR="00AB7FFB">
              <w:rPr>
                <w:rFonts w:eastAsia="MS Mincho"/>
              </w:rPr>
              <w:t>1</w:t>
            </w:r>
            <w:r w:rsidR="00D627F9">
              <w:rPr>
                <w:rFonts w:eastAsia="MS Mincho"/>
              </w:rPr>
              <w:t>6</w:t>
            </w:r>
            <w:r>
              <w:rPr>
                <w:rFonts w:eastAsia="MS Mincho"/>
              </w:rPr>
              <w:t>/</w:t>
            </w:r>
            <w:r w:rsidR="00FC7EBF">
              <w:rPr>
                <w:rFonts w:eastAsia="MS Mincho"/>
              </w:rPr>
              <w:t>11</w:t>
            </w:r>
            <w:r>
              <w:rPr>
                <w:rFonts w:eastAsia="MS Mincho"/>
              </w:rPr>
              <w:t xml:space="preserve">/2022 </w:t>
            </w:r>
          </w:p>
        </w:tc>
        <w:tc>
          <w:tcPr>
            <w:tcW w:w="1612" w:type="pct"/>
          </w:tcPr>
          <w:p w14:paraId="7D8CD9D7" w14:textId="77777777" w:rsidR="001635BA" w:rsidRPr="00EA0172" w:rsidRDefault="001635BA" w:rsidP="00C47D64">
            <w:pPr>
              <w:spacing w:line="276" w:lineRule="auto"/>
              <w:rPr>
                <w:rFonts w:eastAsia="MS Mincho"/>
                <w:b/>
                <w:bCs/>
              </w:rPr>
            </w:pPr>
            <w:r w:rsidRPr="00EA0172">
              <w:rPr>
                <w:rFonts w:eastAsia="MS Mincho"/>
                <w:b/>
                <w:bCs/>
              </w:rPr>
              <w:t>DISEMAK OLEH:</w:t>
            </w:r>
          </w:p>
          <w:p w14:paraId="1F8E0CA3" w14:textId="629FF603" w:rsidR="001635BA" w:rsidRPr="00EA0172" w:rsidRDefault="00D62EB4" w:rsidP="00C47D64">
            <w:pPr>
              <w:spacing w:line="276" w:lineRule="auto"/>
              <w:rPr>
                <w:rFonts w:eastAsia="MS Mincho"/>
                <w:b/>
                <w:bCs/>
              </w:rPr>
            </w:pPr>
            <w:r>
              <w:rPr>
                <w:noProof/>
              </w:rPr>
              <w:drawing>
                <wp:anchor distT="0" distB="0" distL="114300" distR="114300" simplePos="0" relativeHeight="251659264" behindDoc="1" locked="0" layoutInCell="1" allowOverlap="1" wp14:anchorId="2DADC1A2" wp14:editId="7DEA36F2">
                  <wp:simplePos x="0" y="0"/>
                  <wp:positionH relativeFrom="column">
                    <wp:posOffset>-3175</wp:posOffset>
                  </wp:positionH>
                  <wp:positionV relativeFrom="paragraph">
                    <wp:posOffset>31750</wp:posOffset>
                  </wp:positionV>
                  <wp:extent cx="1218041" cy="584200"/>
                  <wp:effectExtent l="19050" t="19050" r="20320" b="2540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rotWithShape="1">
                          <a:blip r:embed="rId10" cstate="print">
                            <a:clrChange>
                              <a:clrFrom>
                                <a:srgbClr val="939594"/>
                              </a:clrFrom>
                              <a:clrTo>
                                <a:srgbClr val="939594">
                                  <a:alpha val="0"/>
                                </a:srgbClr>
                              </a:clrTo>
                            </a:clrChange>
                            <a:biLevel thresh="50000"/>
                            <a:extLst>
                              <a:ext uri="{28A0092B-C50C-407E-A947-70E740481C1C}">
                                <a14:useLocalDpi xmlns:a14="http://schemas.microsoft.com/office/drawing/2010/main" val="0"/>
                              </a:ext>
                            </a:extLst>
                          </a:blip>
                          <a:srcRect r="7289"/>
                          <a:stretch/>
                        </pic:blipFill>
                        <pic:spPr bwMode="auto">
                          <a:xfrm>
                            <a:off x="0" y="0"/>
                            <a:ext cx="1218041" cy="584200"/>
                          </a:xfrm>
                          <a:prstGeom prst="rect">
                            <a:avLst/>
                          </a:prstGeom>
                          <a:noFill/>
                          <a:ln w="9525"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78782B0" w14:textId="77777777" w:rsidR="001635BA" w:rsidRDefault="001635BA" w:rsidP="00C47D64">
            <w:pPr>
              <w:spacing w:line="276" w:lineRule="auto"/>
              <w:rPr>
                <w:rFonts w:eastAsia="MS Mincho"/>
                <w:b/>
                <w:bCs/>
              </w:rPr>
            </w:pPr>
          </w:p>
          <w:p w14:paraId="14AD59A1" w14:textId="77777777" w:rsidR="0078226F" w:rsidRPr="00EA0172" w:rsidRDefault="0078226F" w:rsidP="00C47D64">
            <w:pPr>
              <w:spacing w:line="276" w:lineRule="auto"/>
              <w:rPr>
                <w:rFonts w:eastAsia="MS Mincho"/>
                <w:b/>
                <w:bCs/>
              </w:rPr>
            </w:pPr>
          </w:p>
          <w:p w14:paraId="59543819" w14:textId="77777777" w:rsidR="00224B1D" w:rsidRDefault="00FC7EBF" w:rsidP="00224B1D">
            <w:pPr>
              <w:spacing w:line="276" w:lineRule="auto"/>
              <w:rPr>
                <w:rFonts w:eastAsia="MS Mincho"/>
                <w:b/>
                <w:bCs/>
              </w:rPr>
            </w:pPr>
            <w:r>
              <w:rPr>
                <w:rFonts w:eastAsia="MS Mincho"/>
                <w:b/>
                <w:bCs/>
              </w:rPr>
              <w:t>IZANI ISHAK</w:t>
            </w:r>
          </w:p>
          <w:p w14:paraId="0EF90348" w14:textId="77777777" w:rsidR="00224B1D" w:rsidRDefault="00224B1D" w:rsidP="00224B1D">
            <w:pPr>
              <w:spacing w:line="276" w:lineRule="auto"/>
              <w:rPr>
                <w:rFonts w:eastAsia="MS Mincho"/>
                <w:b/>
                <w:bCs/>
              </w:rPr>
            </w:pPr>
          </w:p>
          <w:p w14:paraId="01FF9FBA" w14:textId="77777777" w:rsidR="00FC7EBF" w:rsidRPr="00EA0172" w:rsidRDefault="00FC7EBF" w:rsidP="00224B1D">
            <w:pPr>
              <w:spacing w:line="276" w:lineRule="auto"/>
              <w:rPr>
                <w:rFonts w:eastAsia="MS Mincho"/>
                <w:b/>
                <w:bCs/>
              </w:rPr>
            </w:pPr>
          </w:p>
          <w:p w14:paraId="469F4962" w14:textId="77777777" w:rsidR="00224B1D" w:rsidRPr="00EA0172" w:rsidRDefault="00FC7EBF" w:rsidP="00224B1D">
            <w:pPr>
              <w:spacing w:line="276" w:lineRule="auto"/>
              <w:rPr>
                <w:rFonts w:eastAsia="MS Mincho"/>
              </w:rPr>
            </w:pPr>
            <w:r>
              <w:rPr>
                <w:rFonts w:eastAsia="MS Mincho"/>
              </w:rPr>
              <w:t xml:space="preserve">Timbalan </w:t>
            </w:r>
            <w:r w:rsidR="00224B1D">
              <w:rPr>
                <w:rFonts w:eastAsia="MS Mincho"/>
              </w:rPr>
              <w:t>Pengarah</w:t>
            </w:r>
          </w:p>
          <w:p w14:paraId="67CF11E3" w14:textId="6898AF97" w:rsidR="001635BA" w:rsidRPr="0078226F" w:rsidRDefault="00224B1D" w:rsidP="00224B1D">
            <w:pPr>
              <w:spacing w:line="276" w:lineRule="auto"/>
              <w:rPr>
                <w:rFonts w:eastAsia="MS Mincho"/>
              </w:rPr>
            </w:pPr>
            <w:r w:rsidRPr="00EA0172">
              <w:rPr>
                <w:rFonts w:eastAsia="MS Mincho"/>
              </w:rPr>
              <w:t>Tarikh</w:t>
            </w:r>
            <w:r>
              <w:rPr>
                <w:rFonts w:eastAsia="MS Mincho"/>
              </w:rPr>
              <w:t xml:space="preserve">: </w:t>
            </w:r>
            <w:r w:rsidR="00AB7FFB">
              <w:rPr>
                <w:rFonts w:eastAsia="MS Mincho"/>
              </w:rPr>
              <w:t>1</w:t>
            </w:r>
            <w:r w:rsidR="00D627F9">
              <w:rPr>
                <w:rFonts w:eastAsia="MS Mincho"/>
              </w:rPr>
              <w:t>6</w:t>
            </w:r>
            <w:r>
              <w:rPr>
                <w:rFonts w:eastAsia="MS Mincho"/>
              </w:rPr>
              <w:t>/</w:t>
            </w:r>
            <w:r w:rsidR="00FC7EBF">
              <w:rPr>
                <w:rFonts w:eastAsia="MS Mincho"/>
              </w:rPr>
              <w:t>11</w:t>
            </w:r>
            <w:r>
              <w:rPr>
                <w:rFonts w:eastAsia="MS Mincho"/>
              </w:rPr>
              <w:t>/2022</w:t>
            </w:r>
          </w:p>
        </w:tc>
        <w:tc>
          <w:tcPr>
            <w:tcW w:w="1779" w:type="pct"/>
          </w:tcPr>
          <w:p w14:paraId="0DEE27C8" w14:textId="77777777" w:rsidR="001635BA" w:rsidRPr="00EA0172" w:rsidRDefault="001635BA" w:rsidP="00C47D64">
            <w:pPr>
              <w:spacing w:line="276" w:lineRule="auto"/>
              <w:rPr>
                <w:rFonts w:eastAsia="MS Mincho"/>
                <w:b/>
                <w:bCs/>
              </w:rPr>
            </w:pPr>
            <w:r w:rsidRPr="00EA0172">
              <w:rPr>
                <w:rFonts w:eastAsia="MS Mincho"/>
                <w:b/>
                <w:bCs/>
              </w:rPr>
              <w:t>DISAHKAN OLEH:</w:t>
            </w:r>
          </w:p>
          <w:p w14:paraId="0478CFDE" w14:textId="0197FCE4" w:rsidR="001635BA" w:rsidRDefault="00D627F9" w:rsidP="00C47D64">
            <w:pPr>
              <w:spacing w:line="276" w:lineRule="auto"/>
              <w:rPr>
                <w:rFonts w:eastAsia="MS Mincho"/>
                <w:b/>
                <w:bCs/>
              </w:rPr>
            </w:pPr>
            <w:r w:rsidRPr="00E26A83">
              <w:rPr>
                <w:noProof/>
                <w:sz w:val="22"/>
                <w:szCs w:val="22"/>
              </w:rPr>
              <w:drawing>
                <wp:anchor distT="0" distB="0" distL="0" distR="0" simplePos="0" relativeHeight="251663360" behindDoc="1" locked="0" layoutInCell="1" allowOverlap="1" wp14:anchorId="3ECD66EF" wp14:editId="68F2A9D4">
                  <wp:simplePos x="0" y="0"/>
                  <wp:positionH relativeFrom="page">
                    <wp:posOffset>61595</wp:posOffset>
                  </wp:positionH>
                  <wp:positionV relativeFrom="paragraph">
                    <wp:posOffset>12700</wp:posOffset>
                  </wp:positionV>
                  <wp:extent cx="1390650" cy="532129"/>
                  <wp:effectExtent l="0" t="0" r="0" b="190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390650" cy="532129"/>
                          </a:xfrm>
                          <a:prstGeom prst="rect">
                            <a:avLst/>
                          </a:prstGeom>
                        </pic:spPr>
                      </pic:pic>
                    </a:graphicData>
                  </a:graphic>
                </wp:anchor>
              </w:drawing>
            </w:r>
          </w:p>
          <w:p w14:paraId="29CB3192" w14:textId="77777777" w:rsidR="0078226F" w:rsidRPr="00EA0172" w:rsidRDefault="0078226F" w:rsidP="00C47D64">
            <w:pPr>
              <w:spacing w:line="276" w:lineRule="auto"/>
              <w:rPr>
                <w:rFonts w:eastAsia="MS Mincho"/>
                <w:b/>
                <w:bCs/>
              </w:rPr>
            </w:pPr>
          </w:p>
          <w:p w14:paraId="7339712C" w14:textId="77777777" w:rsidR="001635BA" w:rsidRPr="00EA0172" w:rsidRDefault="001635BA" w:rsidP="00C47D64">
            <w:pPr>
              <w:spacing w:line="276" w:lineRule="auto"/>
              <w:rPr>
                <w:rFonts w:eastAsia="MS Mincho"/>
                <w:b/>
                <w:bCs/>
              </w:rPr>
            </w:pPr>
          </w:p>
          <w:p w14:paraId="7DB79B98" w14:textId="77777777" w:rsidR="00FC7EBF" w:rsidRDefault="00FC7EBF" w:rsidP="00FC7EBF">
            <w:pPr>
              <w:spacing w:line="276" w:lineRule="auto"/>
              <w:rPr>
                <w:rFonts w:eastAsia="MS Mincho"/>
                <w:b/>
                <w:bCs/>
              </w:rPr>
            </w:pPr>
            <w:r>
              <w:rPr>
                <w:rFonts w:eastAsia="MS Mincho"/>
                <w:b/>
                <w:bCs/>
              </w:rPr>
              <w:t>SALIZA SAARI</w:t>
            </w:r>
          </w:p>
          <w:p w14:paraId="07D904BE" w14:textId="77777777" w:rsidR="00FC7EBF" w:rsidRDefault="00FC7EBF" w:rsidP="00FC7EBF">
            <w:pPr>
              <w:spacing w:line="276" w:lineRule="auto"/>
              <w:rPr>
                <w:rFonts w:eastAsia="MS Mincho"/>
                <w:b/>
                <w:bCs/>
              </w:rPr>
            </w:pPr>
          </w:p>
          <w:p w14:paraId="2B979D81" w14:textId="77777777" w:rsidR="00FC7EBF" w:rsidRPr="00EA0172" w:rsidRDefault="00FC7EBF" w:rsidP="00FC7EBF">
            <w:pPr>
              <w:spacing w:line="276" w:lineRule="auto"/>
              <w:rPr>
                <w:rFonts w:eastAsia="MS Mincho"/>
                <w:b/>
                <w:bCs/>
              </w:rPr>
            </w:pPr>
          </w:p>
          <w:p w14:paraId="72822558" w14:textId="77777777" w:rsidR="00FC7EBF" w:rsidRPr="00EA0172" w:rsidRDefault="00FC7EBF" w:rsidP="00FC7EBF">
            <w:pPr>
              <w:spacing w:line="276" w:lineRule="auto"/>
              <w:rPr>
                <w:rFonts w:eastAsia="MS Mincho"/>
              </w:rPr>
            </w:pPr>
            <w:r>
              <w:rPr>
                <w:rFonts w:eastAsia="MS Mincho"/>
              </w:rPr>
              <w:t>Pengarah</w:t>
            </w:r>
          </w:p>
          <w:p w14:paraId="05DF85C0" w14:textId="2519D5F3" w:rsidR="001635BA" w:rsidRPr="0078226F" w:rsidRDefault="00FC7EBF" w:rsidP="00FC7EBF">
            <w:pPr>
              <w:spacing w:line="276" w:lineRule="auto"/>
              <w:rPr>
                <w:rFonts w:eastAsia="MS Mincho"/>
              </w:rPr>
            </w:pPr>
            <w:r w:rsidRPr="00EA0172">
              <w:rPr>
                <w:rFonts w:eastAsia="MS Mincho"/>
              </w:rPr>
              <w:t>Tarikh</w:t>
            </w:r>
            <w:r>
              <w:rPr>
                <w:rFonts w:eastAsia="MS Mincho"/>
              </w:rPr>
              <w:t xml:space="preserve">: </w:t>
            </w:r>
            <w:r w:rsidR="00AB7FFB">
              <w:rPr>
                <w:rFonts w:eastAsia="MS Mincho"/>
              </w:rPr>
              <w:t>1</w:t>
            </w:r>
            <w:r w:rsidR="00D627F9">
              <w:rPr>
                <w:rFonts w:eastAsia="MS Mincho"/>
              </w:rPr>
              <w:t>6</w:t>
            </w:r>
            <w:r>
              <w:rPr>
                <w:rFonts w:eastAsia="MS Mincho"/>
              </w:rPr>
              <w:t>/11/2022</w:t>
            </w:r>
          </w:p>
        </w:tc>
      </w:tr>
      <w:bookmarkEnd w:id="1"/>
    </w:tbl>
    <w:p w14:paraId="7F93104E" w14:textId="77777777" w:rsidR="00CD33A4" w:rsidRDefault="00CD33A4" w:rsidP="00DF269D">
      <w:pPr>
        <w:jc w:val="right"/>
        <w:rPr>
          <w:b/>
          <w:bCs/>
        </w:rPr>
      </w:pPr>
    </w:p>
    <w:p w14:paraId="4A97FED8" w14:textId="77777777" w:rsidR="00C16AC8" w:rsidRDefault="00C16AC8" w:rsidP="00DF269D">
      <w:pPr>
        <w:jc w:val="right"/>
        <w:rPr>
          <w:b/>
          <w:bCs/>
        </w:rPr>
      </w:pPr>
    </w:p>
    <w:p w14:paraId="44188A39" w14:textId="3B4BF5D2" w:rsidR="00DF269D" w:rsidRDefault="002F7D8F" w:rsidP="00DF269D">
      <w:pPr>
        <w:jc w:val="right"/>
        <w:rPr>
          <w:b/>
          <w:bCs/>
        </w:rPr>
      </w:pPr>
      <w:r>
        <w:rPr>
          <w:b/>
          <w:bCs/>
        </w:rPr>
        <w:t xml:space="preserve">LAMPIRAN </w:t>
      </w:r>
      <w:r w:rsidR="00FC7EBF">
        <w:rPr>
          <w:b/>
          <w:bCs/>
        </w:rPr>
        <w:t>1</w:t>
      </w:r>
    </w:p>
    <w:p w14:paraId="6C225839" w14:textId="77777777" w:rsidR="00A31FF0" w:rsidRDefault="00A31FF0" w:rsidP="00DF269D">
      <w:pPr>
        <w:jc w:val="right"/>
        <w:rPr>
          <w:b/>
          <w:bCs/>
        </w:rPr>
      </w:pPr>
    </w:p>
    <w:p w14:paraId="2A81F6A3" w14:textId="2371B873" w:rsidR="00B53326" w:rsidRDefault="00A31FF0" w:rsidP="00A31FF0">
      <w:pPr>
        <w:jc w:val="center"/>
        <w:rPr>
          <w:b/>
          <w:bCs/>
          <w:lang w:val="ms-MY"/>
        </w:rPr>
      </w:pPr>
      <w:r w:rsidRPr="00B2347C">
        <w:rPr>
          <w:b/>
          <w:bCs/>
          <w:lang w:val="ms-MY"/>
        </w:rPr>
        <w:t>BUTIRAN ANGGARAN KOS PROJEK BAGI</w:t>
      </w:r>
      <w:r w:rsidR="00B53326">
        <w:rPr>
          <w:b/>
          <w:bCs/>
          <w:lang w:val="ms-MY"/>
        </w:rPr>
        <w:t xml:space="preserve"> :</w:t>
      </w:r>
    </w:p>
    <w:p w14:paraId="5CBDE081" w14:textId="77777777" w:rsidR="00B53326" w:rsidRDefault="00B53326" w:rsidP="00A31FF0">
      <w:pPr>
        <w:jc w:val="center"/>
        <w:rPr>
          <w:b/>
          <w:bCs/>
          <w:lang w:val="ms-MY"/>
        </w:rPr>
      </w:pPr>
    </w:p>
    <w:p w14:paraId="5448D0F7" w14:textId="29642292" w:rsidR="00B53326" w:rsidRPr="00B53326" w:rsidRDefault="00A31FF0" w:rsidP="00B53326">
      <w:pPr>
        <w:pStyle w:val="ListParagraph"/>
        <w:numPr>
          <w:ilvl w:val="0"/>
          <w:numId w:val="36"/>
        </w:numPr>
        <w:rPr>
          <w:sz w:val="22"/>
          <w:szCs w:val="22"/>
          <w:lang w:val="ms-MY"/>
        </w:rPr>
      </w:pPr>
      <w:r w:rsidRPr="00B53326">
        <w:rPr>
          <w:sz w:val="22"/>
          <w:szCs w:val="22"/>
          <w:lang w:val="ms-MY"/>
        </w:rPr>
        <w:t>PROGRAM SESI STRATEGIK OED DAN PROGRAM  STATEGIK DAN</w:t>
      </w:r>
    </w:p>
    <w:p w14:paraId="7A27C170" w14:textId="7B5A8EB3" w:rsidR="00A31FF0" w:rsidRPr="00B53326" w:rsidRDefault="00B53326" w:rsidP="00B53326">
      <w:pPr>
        <w:pStyle w:val="ListParagraph"/>
        <w:numPr>
          <w:ilvl w:val="0"/>
          <w:numId w:val="36"/>
        </w:numPr>
        <w:rPr>
          <w:b/>
          <w:bCs/>
          <w:lang w:val="ms-MY"/>
        </w:rPr>
      </w:pPr>
      <w:r w:rsidRPr="00B53326">
        <w:rPr>
          <w:sz w:val="22"/>
          <w:szCs w:val="22"/>
          <w:lang w:val="ms-MY"/>
        </w:rPr>
        <w:t xml:space="preserve">PROGRAM </w:t>
      </w:r>
      <w:r w:rsidR="00A31FF0" w:rsidRPr="00B53326">
        <w:rPr>
          <w:sz w:val="22"/>
          <w:szCs w:val="22"/>
          <w:lang w:val="ms-MY"/>
        </w:rPr>
        <w:t>PENAMBAHBAIKAN PEMBANGUNAN PROPOSAL PROGRAM 2023</w:t>
      </w:r>
    </w:p>
    <w:p w14:paraId="69DC2B79" w14:textId="6AE420F7" w:rsidR="00A104F3" w:rsidRPr="009F5FFC" w:rsidRDefault="00A104F3" w:rsidP="00A104F3">
      <w:pPr>
        <w:pStyle w:val="ListParagraph"/>
        <w:numPr>
          <w:ilvl w:val="0"/>
          <w:numId w:val="36"/>
        </w:numPr>
        <w:spacing w:before="120" w:after="120" w:line="276" w:lineRule="auto"/>
        <w:jc w:val="both"/>
        <w:rPr>
          <w:sz w:val="22"/>
          <w:szCs w:val="22"/>
          <w:lang w:val="ms-MY"/>
        </w:rPr>
      </w:pPr>
      <w:r w:rsidRPr="00DE6D46">
        <w:rPr>
          <w:sz w:val="22"/>
          <w:szCs w:val="22"/>
          <w:lang w:val="ms-MY"/>
        </w:rPr>
        <w:t xml:space="preserve">PROGRAM PENDIGITALAN PERSIJILAN </w:t>
      </w:r>
      <w:r w:rsidRPr="00DE6D46">
        <w:rPr>
          <w:i/>
          <w:iCs/>
          <w:sz w:val="22"/>
          <w:szCs w:val="22"/>
          <w:lang w:val="ms-MY"/>
        </w:rPr>
        <w:t>PRODUCTIVITY SPECIALIST</w:t>
      </w:r>
    </w:p>
    <w:p w14:paraId="65FA2A9D" w14:textId="4629C7A6" w:rsidR="006948FD" w:rsidRDefault="006948FD" w:rsidP="00DF269D">
      <w:pPr>
        <w:jc w:val="center"/>
        <w:rPr>
          <w:b/>
          <w:bCs/>
          <w:lang w:val="ms-MY"/>
        </w:rPr>
      </w:pPr>
    </w:p>
    <w:tbl>
      <w:tblPr>
        <w:tblStyle w:val="TableGrid"/>
        <w:tblW w:w="10875" w:type="dxa"/>
        <w:tblInd w:w="-714" w:type="dxa"/>
        <w:tblLook w:val="04A0" w:firstRow="1" w:lastRow="0" w:firstColumn="1" w:lastColumn="0" w:noHBand="0" w:noVBand="1"/>
      </w:tblPr>
      <w:tblGrid>
        <w:gridCol w:w="590"/>
        <w:gridCol w:w="2813"/>
        <w:gridCol w:w="1462"/>
        <w:gridCol w:w="1122"/>
        <w:gridCol w:w="6"/>
        <w:gridCol w:w="3583"/>
        <w:gridCol w:w="6"/>
        <w:gridCol w:w="1287"/>
        <w:gridCol w:w="6"/>
      </w:tblGrid>
      <w:tr w:rsidR="00A104F3" w:rsidRPr="009A788A" w14:paraId="404E02B9" w14:textId="77777777" w:rsidTr="00A104F3">
        <w:trPr>
          <w:gridAfter w:val="1"/>
          <w:wAfter w:w="6" w:type="dxa"/>
        </w:trPr>
        <w:tc>
          <w:tcPr>
            <w:tcW w:w="590" w:type="dxa"/>
          </w:tcPr>
          <w:p w14:paraId="7A8DFD6D" w14:textId="22E453F3" w:rsidR="006948FD" w:rsidRPr="009A788A" w:rsidRDefault="001E6D9F" w:rsidP="00DB13A1">
            <w:pPr>
              <w:jc w:val="center"/>
              <w:rPr>
                <w:b/>
                <w:bCs/>
              </w:rPr>
            </w:pPr>
            <w:r w:rsidRPr="009A788A">
              <w:rPr>
                <w:b/>
                <w:bCs/>
              </w:rPr>
              <w:t>Bil</w:t>
            </w:r>
            <w:r w:rsidR="006948FD" w:rsidRPr="009A788A">
              <w:rPr>
                <w:b/>
                <w:bCs/>
              </w:rPr>
              <w:t>.</w:t>
            </w:r>
          </w:p>
        </w:tc>
        <w:tc>
          <w:tcPr>
            <w:tcW w:w="2813" w:type="dxa"/>
          </w:tcPr>
          <w:p w14:paraId="344043D2" w14:textId="27D8D83E" w:rsidR="006948FD" w:rsidRPr="009A788A" w:rsidRDefault="001E6D9F" w:rsidP="00DB13A1">
            <w:pPr>
              <w:jc w:val="center"/>
              <w:rPr>
                <w:b/>
                <w:bCs/>
              </w:rPr>
            </w:pPr>
            <w:r w:rsidRPr="009A788A">
              <w:rPr>
                <w:b/>
                <w:bCs/>
              </w:rPr>
              <w:t>Perkara</w:t>
            </w:r>
          </w:p>
        </w:tc>
        <w:tc>
          <w:tcPr>
            <w:tcW w:w="1462" w:type="dxa"/>
          </w:tcPr>
          <w:p w14:paraId="2076A7A2" w14:textId="77777777" w:rsidR="006948FD" w:rsidRPr="009A788A" w:rsidRDefault="006948FD" w:rsidP="00DB13A1">
            <w:pPr>
              <w:jc w:val="center"/>
              <w:rPr>
                <w:b/>
                <w:bCs/>
              </w:rPr>
            </w:pPr>
            <w:r w:rsidRPr="009A788A">
              <w:rPr>
                <w:b/>
                <w:bCs/>
              </w:rPr>
              <w:t>Kekerapan</w:t>
            </w:r>
          </w:p>
        </w:tc>
        <w:tc>
          <w:tcPr>
            <w:tcW w:w="1122" w:type="dxa"/>
          </w:tcPr>
          <w:p w14:paraId="0309AB40" w14:textId="77777777" w:rsidR="006948FD" w:rsidRPr="009A788A" w:rsidRDefault="006948FD" w:rsidP="00DB13A1">
            <w:pPr>
              <w:jc w:val="center"/>
              <w:rPr>
                <w:b/>
                <w:bCs/>
              </w:rPr>
            </w:pPr>
            <w:r w:rsidRPr="009A788A">
              <w:rPr>
                <w:b/>
                <w:bCs/>
              </w:rPr>
              <w:t>Kuantiti</w:t>
            </w:r>
          </w:p>
        </w:tc>
        <w:tc>
          <w:tcPr>
            <w:tcW w:w="3589" w:type="dxa"/>
            <w:gridSpan w:val="2"/>
          </w:tcPr>
          <w:p w14:paraId="24FB6EF9" w14:textId="77777777" w:rsidR="006948FD" w:rsidRPr="009A788A" w:rsidRDefault="006948FD" w:rsidP="00DB13A1">
            <w:pPr>
              <w:jc w:val="center"/>
              <w:rPr>
                <w:b/>
                <w:bCs/>
              </w:rPr>
            </w:pPr>
            <w:r w:rsidRPr="009A788A">
              <w:rPr>
                <w:b/>
                <w:bCs/>
              </w:rPr>
              <w:t>Kadar (RM)</w:t>
            </w:r>
          </w:p>
        </w:tc>
        <w:tc>
          <w:tcPr>
            <w:tcW w:w="1293" w:type="dxa"/>
            <w:gridSpan w:val="2"/>
          </w:tcPr>
          <w:p w14:paraId="274FED44" w14:textId="5BC21169" w:rsidR="006948FD" w:rsidRPr="009A788A" w:rsidRDefault="006948FD" w:rsidP="004C67C8">
            <w:pPr>
              <w:jc w:val="center"/>
              <w:rPr>
                <w:b/>
                <w:bCs/>
              </w:rPr>
            </w:pPr>
            <w:r w:rsidRPr="009A788A">
              <w:rPr>
                <w:b/>
                <w:bCs/>
              </w:rPr>
              <w:t>Jumlah Kos (RM)</w:t>
            </w:r>
          </w:p>
        </w:tc>
      </w:tr>
      <w:tr w:rsidR="006948FD" w:rsidRPr="009A788A" w14:paraId="4E784C81" w14:textId="77777777" w:rsidTr="00A104F3">
        <w:tc>
          <w:tcPr>
            <w:tcW w:w="590" w:type="dxa"/>
          </w:tcPr>
          <w:p w14:paraId="0BCB55D1" w14:textId="77777777" w:rsidR="006948FD" w:rsidRPr="009A788A" w:rsidRDefault="006948FD" w:rsidP="00DB13A1">
            <w:pPr>
              <w:rPr>
                <w:b/>
                <w:bCs/>
              </w:rPr>
            </w:pPr>
            <w:r w:rsidRPr="009A788A">
              <w:rPr>
                <w:b/>
                <w:bCs/>
              </w:rPr>
              <w:t>A.</w:t>
            </w:r>
          </w:p>
        </w:tc>
        <w:tc>
          <w:tcPr>
            <w:tcW w:w="10285" w:type="dxa"/>
            <w:gridSpan w:val="8"/>
          </w:tcPr>
          <w:p w14:paraId="12A7E7E7" w14:textId="62875932" w:rsidR="006948FD" w:rsidRPr="009A788A" w:rsidRDefault="006948FD" w:rsidP="00DB13A1">
            <w:pPr>
              <w:rPr>
                <w:b/>
                <w:bCs/>
              </w:rPr>
            </w:pPr>
            <w:r w:rsidRPr="009A788A">
              <w:rPr>
                <w:b/>
                <w:bCs/>
              </w:rPr>
              <w:t>SESI STRATEGIK BAHAGIAN</w:t>
            </w:r>
            <w:r w:rsidR="00452913" w:rsidRPr="009A788A">
              <w:rPr>
                <w:b/>
                <w:bCs/>
              </w:rPr>
              <w:t xml:space="preserve"> OED DAN </w:t>
            </w:r>
            <w:r w:rsidR="00363E52" w:rsidRPr="004A0488">
              <w:rPr>
                <w:b/>
                <w:bCs/>
                <w:lang w:val="ms-MY"/>
              </w:rPr>
              <w:t>PENAMBAHBAIKAN PEMBANGUNAN PROPOSAL PROGRAM 2023</w:t>
            </w:r>
          </w:p>
        </w:tc>
      </w:tr>
      <w:tr w:rsidR="00A104F3" w:rsidRPr="009A788A" w14:paraId="4E1A8728" w14:textId="77777777" w:rsidTr="00A104F3">
        <w:trPr>
          <w:gridAfter w:val="1"/>
          <w:wAfter w:w="6" w:type="dxa"/>
        </w:trPr>
        <w:tc>
          <w:tcPr>
            <w:tcW w:w="590" w:type="dxa"/>
          </w:tcPr>
          <w:p w14:paraId="781BC48E" w14:textId="56E2EC6B" w:rsidR="006948FD" w:rsidRPr="009A788A" w:rsidRDefault="006948FD" w:rsidP="001E6D9F">
            <w:pPr>
              <w:jc w:val="center"/>
            </w:pPr>
            <w:r w:rsidRPr="009A788A">
              <w:t>1.</w:t>
            </w:r>
          </w:p>
        </w:tc>
        <w:tc>
          <w:tcPr>
            <w:tcW w:w="2813" w:type="dxa"/>
          </w:tcPr>
          <w:p w14:paraId="2270A4C3" w14:textId="77777777" w:rsidR="001A3D65" w:rsidRPr="009A788A" w:rsidRDefault="001E6D9F" w:rsidP="001A3D65">
            <w:pPr>
              <w:pStyle w:val="TableParagraph"/>
              <w:spacing w:line="220" w:lineRule="auto"/>
              <w:ind w:left="82" w:right="321"/>
              <w:rPr>
                <w:rFonts w:ascii="Arial" w:hAnsi="Arial" w:cs="Arial"/>
                <w:spacing w:val="-94"/>
                <w:sz w:val="24"/>
                <w:szCs w:val="24"/>
              </w:rPr>
            </w:pPr>
            <w:r w:rsidRPr="009A788A">
              <w:rPr>
                <w:rFonts w:ascii="Arial" w:hAnsi="Arial" w:cs="Arial"/>
                <w:sz w:val="24"/>
                <w:szCs w:val="24"/>
              </w:rPr>
              <w:t>Bengkel / Taklimat / Seminar / Sesi</w:t>
            </w:r>
            <w:r w:rsidRPr="009A788A">
              <w:rPr>
                <w:rFonts w:ascii="Arial" w:hAnsi="Arial" w:cs="Arial"/>
                <w:spacing w:val="-94"/>
                <w:sz w:val="24"/>
                <w:szCs w:val="24"/>
              </w:rPr>
              <w:t xml:space="preserve"> </w:t>
            </w:r>
            <w:r w:rsidR="001A3D65" w:rsidRPr="009A788A">
              <w:rPr>
                <w:rFonts w:ascii="Arial" w:hAnsi="Arial" w:cs="Arial"/>
                <w:spacing w:val="-94"/>
                <w:sz w:val="24"/>
                <w:szCs w:val="24"/>
              </w:rPr>
              <w:t xml:space="preserve">    </w:t>
            </w:r>
          </w:p>
          <w:p w14:paraId="470A1AFB" w14:textId="3D6D3AAC" w:rsidR="001E6D9F" w:rsidRPr="009A788A" w:rsidRDefault="001E6D9F" w:rsidP="001A3D65">
            <w:pPr>
              <w:pStyle w:val="TableParagraph"/>
              <w:spacing w:line="220" w:lineRule="auto"/>
              <w:ind w:left="82" w:right="321"/>
              <w:rPr>
                <w:rFonts w:ascii="Arial" w:hAnsi="Arial" w:cs="Arial"/>
                <w:spacing w:val="-94"/>
                <w:sz w:val="24"/>
                <w:szCs w:val="24"/>
              </w:rPr>
            </w:pPr>
            <w:r w:rsidRPr="009A788A">
              <w:rPr>
                <w:rFonts w:ascii="Arial" w:hAnsi="Arial" w:cs="Arial"/>
                <w:sz w:val="24"/>
                <w:szCs w:val="24"/>
              </w:rPr>
              <w:t>Libat Urus (R</w:t>
            </w:r>
            <w:r w:rsidR="001A3D65" w:rsidRPr="009A788A">
              <w:rPr>
                <w:rFonts w:ascii="Arial" w:hAnsi="Arial" w:cs="Arial"/>
                <w:sz w:val="24"/>
                <w:szCs w:val="24"/>
              </w:rPr>
              <w:t>TD</w:t>
            </w:r>
            <w:r w:rsidRPr="009A788A">
              <w:rPr>
                <w:rFonts w:ascii="Arial" w:hAnsi="Arial" w:cs="Arial"/>
                <w:sz w:val="24"/>
                <w:szCs w:val="24"/>
              </w:rPr>
              <w:t xml:space="preserve">) - </w:t>
            </w:r>
          </w:p>
          <w:p w14:paraId="4ADCF767" w14:textId="38AE5266" w:rsidR="006948FD" w:rsidRPr="009A788A" w:rsidRDefault="001E6D9F" w:rsidP="006948FD">
            <w:pPr>
              <w:pStyle w:val="TableParagraph"/>
              <w:spacing w:line="220" w:lineRule="auto"/>
              <w:ind w:left="82" w:right="321"/>
              <w:rPr>
                <w:rFonts w:ascii="Arial" w:hAnsi="Arial" w:cs="Arial"/>
                <w:sz w:val="24"/>
                <w:szCs w:val="24"/>
              </w:rPr>
            </w:pPr>
            <w:r w:rsidRPr="009A788A">
              <w:rPr>
                <w:rFonts w:ascii="Arial" w:hAnsi="Arial" w:cs="Arial"/>
                <w:sz w:val="24"/>
                <w:szCs w:val="24"/>
              </w:rPr>
              <w:t>P29407- Makan Dan Minum</w:t>
            </w:r>
            <w:r w:rsidRPr="009A788A">
              <w:rPr>
                <w:rFonts w:ascii="Arial" w:hAnsi="Arial" w:cs="Arial"/>
                <w:spacing w:val="1"/>
                <w:sz w:val="24"/>
                <w:szCs w:val="24"/>
              </w:rPr>
              <w:t xml:space="preserve"> </w:t>
            </w:r>
            <w:r w:rsidRPr="009A788A">
              <w:rPr>
                <w:rFonts w:ascii="Arial" w:hAnsi="Arial" w:cs="Arial"/>
                <w:sz w:val="24"/>
                <w:szCs w:val="24"/>
              </w:rPr>
              <w:t>(Peserta Kursus, Seminar,</w:t>
            </w:r>
            <w:r w:rsidRPr="009A788A">
              <w:rPr>
                <w:rFonts w:ascii="Arial" w:hAnsi="Arial" w:cs="Arial"/>
                <w:spacing w:val="-94"/>
                <w:sz w:val="24"/>
                <w:szCs w:val="24"/>
              </w:rPr>
              <w:t xml:space="preserve"> </w:t>
            </w:r>
            <w:r w:rsidRPr="009A788A">
              <w:rPr>
                <w:rFonts w:ascii="Arial" w:hAnsi="Arial" w:cs="Arial"/>
                <w:sz w:val="24"/>
                <w:szCs w:val="24"/>
              </w:rPr>
              <w:t>Workshop, Band)</w:t>
            </w:r>
          </w:p>
          <w:p w14:paraId="5C5077AA" w14:textId="7E56DB3A" w:rsidR="006948FD" w:rsidRPr="009A788A" w:rsidRDefault="006948FD" w:rsidP="006948FD"/>
        </w:tc>
        <w:tc>
          <w:tcPr>
            <w:tcW w:w="1462" w:type="dxa"/>
          </w:tcPr>
          <w:p w14:paraId="160BAD2C" w14:textId="01C9D883" w:rsidR="006948FD" w:rsidRPr="009A788A" w:rsidRDefault="00AF3863" w:rsidP="00DB13A1">
            <w:pPr>
              <w:jc w:val="center"/>
            </w:pPr>
            <w:r w:rsidRPr="009A788A">
              <w:t>2</w:t>
            </w:r>
            <w:r w:rsidR="006948FD" w:rsidRPr="009A788A">
              <w:t xml:space="preserve"> sesi</w:t>
            </w:r>
          </w:p>
        </w:tc>
        <w:tc>
          <w:tcPr>
            <w:tcW w:w="1122" w:type="dxa"/>
          </w:tcPr>
          <w:p w14:paraId="58FF207D" w14:textId="771A89FD" w:rsidR="006948FD" w:rsidRPr="009A788A" w:rsidRDefault="00976B2F" w:rsidP="00DB13A1">
            <w:pPr>
              <w:jc w:val="center"/>
            </w:pPr>
            <w:r w:rsidRPr="009A788A">
              <w:t>3</w:t>
            </w:r>
            <w:r w:rsidR="006948FD" w:rsidRPr="009A788A">
              <w:t>0 pax</w:t>
            </w:r>
          </w:p>
        </w:tc>
        <w:tc>
          <w:tcPr>
            <w:tcW w:w="3589" w:type="dxa"/>
            <w:gridSpan w:val="2"/>
          </w:tcPr>
          <w:p w14:paraId="4E8E3B65" w14:textId="792A69E7" w:rsidR="006948FD" w:rsidRPr="009A788A" w:rsidRDefault="00B845B4" w:rsidP="00DB13A1">
            <w:r w:rsidRPr="009A788A">
              <w:t>RM</w:t>
            </w:r>
            <w:r w:rsidR="006948FD" w:rsidRPr="009A788A">
              <w:t>4</w:t>
            </w:r>
            <w:r w:rsidR="00976B2F" w:rsidRPr="009A788A">
              <w:t>0</w:t>
            </w:r>
            <w:r w:rsidR="006948FD" w:rsidRPr="009A788A">
              <w:t>0</w:t>
            </w:r>
            <w:r w:rsidR="001821CA" w:rsidRPr="009A788A">
              <w:t>@30</w:t>
            </w:r>
            <w:r w:rsidR="006948FD" w:rsidRPr="009A788A">
              <w:t xml:space="preserve">pax/hari </w:t>
            </w:r>
            <w:r w:rsidR="00A07A2A" w:rsidRPr="009A788A">
              <w:t>@</w:t>
            </w:r>
            <w:r w:rsidR="006948FD" w:rsidRPr="009A788A">
              <w:t>2 mlm</w:t>
            </w:r>
            <w:r w:rsidR="00C258C5" w:rsidRPr="009A788A">
              <w:t>@</w:t>
            </w:r>
            <w:r w:rsidR="00AF3863" w:rsidRPr="009A788A">
              <w:t>2</w:t>
            </w:r>
            <w:r w:rsidR="00AB7FFB">
              <w:t xml:space="preserve"> </w:t>
            </w:r>
            <w:r w:rsidR="00C258C5" w:rsidRPr="009A788A">
              <w:t>Sesi</w:t>
            </w:r>
            <w:r w:rsidR="006948FD" w:rsidRPr="009A788A">
              <w:t xml:space="preserve"> </w:t>
            </w:r>
          </w:p>
        </w:tc>
        <w:tc>
          <w:tcPr>
            <w:tcW w:w="1293" w:type="dxa"/>
            <w:gridSpan w:val="2"/>
          </w:tcPr>
          <w:p w14:paraId="41895F51" w14:textId="07F0654C" w:rsidR="006948FD" w:rsidRPr="009A788A" w:rsidRDefault="00FC6C06" w:rsidP="004C67C8">
            <w:pPr>
              <w:jc w:val="right"/>
            </w:pPr>
            <w:r w:rsidRPr="009A788A">
              <w:t>48</w:t>
            </w:r>
            <w:r w:rsidR="006948FD" w:rsidRPr="009A788A">
              <w:t>,000</w:t>
            </w:r>
            <w:r w:rsidR="004C67C8" w:rsidRPr="009A788A">
              <w:t>.00</w:t>
            </w:r>
          </w:p>
        </w:tc>
      </w:tr>
      <w:tr w:rsidR="00A104F3" w:rsidRPr="009A788A" w14:paraId="337CB18A" w14:textId="77777777" w:rsidTr="00A104F3">
        <w:trPr>
          <w:gridAfter w:val="1"/>
          <w:wAfter w:w="6" w:type="dxa"/>
        </w:trPr>
        <w:tc>
          <w:tcPr>
            <w:tcW w:w="590" w:type="dxa"/>
          </w:tcPr>
          <w:p w14:paraId="5A82385F" w14:textId="5E8FB8D0" w:rsidR="006948FD" w:rsidRPr="009A788A" w:rsidRDefault="00976B2F" w:rsidP="001E6D9F">
            <w:pPr>
              <w:jc w:val="center"/>
            </w:pPr>
            <w:r w:rsidRPr="009A788A">
              <w:t>2</w:t>
            </w:r>
            <w:r w:rsidR="006948FD" w:rsidRPr="009A788A">
              <w:t>.</w:t>
            </w:r>
          </w:p>
        </w:tc>
        <w:tc>
          <w:tcPr>
            <w:tcW w:w="2813" w:type="dxa"/>
          </w:tcPr>
          <w:p w14:paraId="2F13BD42" w14:textId="77777777" w:rsidR="004C67C8" w:rsidRPr="009A788A" w:rsidRDefault="001E6D9F" w:rsidP="00DB13A1">
            <w:r w:rsidRPr="009A788A">
              <w:t>Perkhidmatan</w:t>
            </w:r>
            <w:r w:rsidRPr="009A788A">
              <w:rPr>
                <w:spacing w:val="1"/>
              </w:rPr>
              <w:t xml:space="preserve"> </w:t>
            </w:r>
            <w:r w:rsidRPr="009A788A">
              <w:t>Pakar</w:t>
            </w:r>
            <w:r w:rsidRPr="009A788A">
              <w:rPr>
                <w:spacing w:val="2"/>
              </w:rPr>
              <w:t xml:space="preserve"> </w:t>
            </w:r>
            <w:r w:rsidRPr="009A788A">
              <w:t>Runding</w:t>
            </w:r>
            <w:r w:rsidRPr="009A788A">
              <w:rPr>
                <w:spacing w:val="1"/>
              </w:rPr>
              <w:t xml:space="preserve"> </w:t>
            </w:r>
            <w:r w:rsidRPr="009A788A">
              <w:t>Perniagaan Dan Pengurusan -</w:t>
            </w:r>
            <w:r w:rsidRPr="009A788A">
              <w:rPr>
                <w:spacing w:val="1"/>
              </w:rPr>
              <w:t xml:space="preserve"> </w:t>
            </w:r>
            <w:r w:rsidRPr="009A788A">
              <w:t>Fasilitator,</w:t>
            </w:r>
            <w:r w:rsidRPr="009A788A">
              <w:rPr>
                <w:spacing w:val="2"/>
              </w:rPr>
              <w:t xml:space="preserve"> </w:t>
            </w:r>
            <w:r w:rsidRPr="009A788A">
              <w:t>Coordinator,</w:t>
            </w:r>
            <w:r w:rsidRPr="009A788A">
              <w:rPr>
                <w:spacing w:val="1"/>
              </w:rPr>
              <w:t xml:space="preserve"> </w:t>
            </w:r>
            <w:r w:rsidRPr="009A788A">
              <w:t>Moderator,</w:t>
            </w:r>
            <w:r w:rsidRPr="009A788A">
              <w:rPr>
                <w:spacing w:val="1"/>
              </w:rPr>
              <w:t xml:space="preserve"> </w:t>
            </w:r>
            <w:r w:rsidRPr="009A788A">
              <w:t>Speaker,</w:t>
            </w:r>
            <w:r w:rsidRPr="009A788A">
              <w:rPr>
                <w:spacing w:val="1"/>
              </w:rPr>
              <w:t xml:space="preserve"> </w:t>
            </w:r>
            <w:r w:rsidR="004C67C8" w:rsidRPr="009A788A">
              <w:rPr>
                <w:spacing w:val="1"/>
              </w:rPr>
              <w:t>P</w:t>
            </w:r>
            <w:r w:rsidRPr="009A788A">
              <w:t>erunding</w:t>
            </w:r>
          </w:p>
          <w:p w14:paraId="50B97219" w14:textId="5D841483" w:rsidR="004C67C8" w:rsidRPr="009A788A" w:rsidRDefault="004C67C8" w:rsidP="00DB13A1"/>
        </w:tc>
        <w:tc>
          <w:tcPr>
            <w:tcW w:w="1462" w:type="dxa"/>
          </w:tcPr>
          <w:p w14:paraId="755AFDE6" w14:textId="554E5E7B" w:rsidR="006948FD" w:rsidRPr="009A788A" w:rsidRDefault="00AF3863" w:rsidP="00DB13A1">
            <w:pPr>
              <w:jc w:val="center"/>
            </w:pPr>
            <w:r w:rsidRPr="009A788A">
              <w:t xml:space="preserve">2 </w:t>
            </w:r>
            <w:r w:rsidR="001E6D9F" w:rsidRPr="009A788A">
              <w:t>sesi</w:t>
            </w:r>
          </w:p>
        </w:tc>
        <w:tc>
          <w:tcPr>
            <w:tcW w:w="1122" w:type="dxa"/>
          </w:tcPr>
          <w:p w14:paraId="3ECB5212" w14:textId="29337EE9" w:rsidR="006948FD" w:rsidRPr="009A788A" w:rsidRDefault="001E6D9F" w:rsidP="00DB13A1">
            <w:pPr>
              <w:jc w:val="center"/>
            </w:pPr>
            <w:r w:rsidRPr="009A788A">
              <w:t>1 pax</w:t>
            </w:r>
          </w:p>
        </w:tc>
        <w:tc>
          <w:tcPr>
            <w:tcW w:w="3589" w:type="dxa"/>
            <w:gridSpan w:val="2"/>
          </w:tcPr>
          <w:p w14:paraId="19185D93" w14:textId="6D51EB56" w:rsidR="006948FD" w:rsidRPr="009A788A" w:rsidRDefault="001E6D9F" w:rsidP="00DB13A1">
            <w:r w:rsidRPr="009A788A">
              <w:t xml:space="preserve">RM2,000/pax/hari x </w:t>
            </w:r>
            <w:r w:rsidR="00B3182A" w:rsidRPr="009A788A">
              <w:t xml:space="preserve">2 </w:t>
            </w:r>
            <w:r w:rsidRPr="009A788A">
              <w:t>hari</w:t>
            </w:r>
            <w:r w:rsidR="00B3182A" w:rsidRPr="009A788A">
              <w:t>@</w:t>
            </w:r>
            <w:r w:rsidR="00AF3863" w:rsidRPr="009A788A">
              <w:t>2</w:t>
            </w:r>
            <w:r w:rsidR="00B3182A" w:rsidRPr="009A788A">
              <w:t>Sesi</w:t>
            </w:r>
          </w:p>
        </w:tc>
        <w:tc>
          <w:tcPr>
            <w:tcW w:w="1293" w:type="dxa"/>
            <w:gridSpan w:val="2"/>
          </w:tcPr>
          <w:p w14:paraId="56CA8C7E" w14:textId="42168485" w:rsidR="006948FD" w:rsidRPr="009A788A" w:rsidRDefault="00A07A2A" w:rsidP="004C67C8">
            <w:pPr>
              <w:jc w:val="right"/>
            </w:pPr>
            <w:r w:rsidRPr="009A788A">
              <w:t>8</w:t>
            </w:r>
            <w:r w:rsidR="001E6D9F" w:rsidRPr="009A788A">
              <w:t>,000</w:t>
            </w:r>
            <w:r w:rsidR="004C67C8" w:rsidRPr="009A788A">
              <w:t>.00</w:t>
            </w:r>
          </w:p>
        </w:tc>
      </w:tr>
      <w:tr w:rsidR="00A104F3" w:rsidRPr="009A788A" w14:paraId="5B09D887" w14:textId="77777777" w:rsidTr="00A104F3">
        <w:trPr>
          <w:gridAfter w:val="1"/>
          <w:wAfter w:w="6" w:type="dxa"/>
        </w:trPr>
        <w:tc>
          <w:tcPr>
            <w:tcW w:w="590" w:type="dxa"/>
          </w:tcPr>
          <w:p w14:paraId="51B3C6F6" w14:textId="77777777" w:rsidR="006948FD" w:rsidRPr="009A788A" w:rsidRDefault="006948FD" w:rsidP="001E6D9F">
            <w:pPr>
              <w:jc w:val="center"/>
            </w:pPr>
            <w:r w:rsidRPr="009A788A">
              <w:t>4.</w:t>
            </w:r>
          </w:p>
        </w:tc>
        <w:tc>
          <w:tcPr>
            <w:tcW w:w="2813" w:type="dxa"/>
          </w:tcPr>
          <w:p w14:paraId="56305812" w14:textId="6AC7418B" w:rsidR="001E6D9F" w:rsidRPr="009A788A" w:rsidRDefault="001E6D9F" w:rsidP="001E6D9F">
            <w:r w:rsidRPr="009A788A">
              <w:t>Perkhidmatan Pakar Runding</w:t>
            </w:r>
            <w:r w:rsidR="00976B2F" w:rsidRPr="009A788A">
              <w:t xml:space="preserve"> </w:t>
            </w:r>
            <w:r w:rsidRPr="009A788A">
              <w:t>perniagaan</w:t>
            </w:r>
            <w:r w:rsidRPr="009A788A">
              <w:rPr>
                <w:spacing w:val="-95"/>
              </w:rPr>
              <w:t xml:space="preserve"> </w:t>
            </w:r>
            <w:r w:rsidRPr="009A788A">
              <w:t>Dan Pengurusan -Fasilitator,</w:t>
            </w:r>
            <w:r w:rsidRPr="009A788A">
              <w:rPr>
                <w:spacing w:val="1"/>
              </w:rPr>
              <w:t xml:space="preserve"> </w:t>
            </w:r>
            <w:r w:rsidRPr="009A788A">
              <w:t>Coordinator,</w:t>
            </w:r>
            <w:r w:rsidR="00AB7FFB">
              <w:t xml:space="preserve"> </w:t>
            </w:r>
            <w:r w:rsidRPr="009A788A">
              <w:t>Moderator, Speaker,</w:t>
            </w:r>
            <w:r w:rsidRPr="009A788A">
              <w:rPr>
                <w:spacing w:val="1"/>
              </w:rPr>
              <w:t xml:space="preserve"> </w:t>
            </w:r>
            <w:r w:rsidRPr="009A788A">
              <w:t>Perunding</w:t>
            </w:r>
          </w:p>
          <w:p w14:paraId="0559CFAD" w14:textId="6D18A2D8" w:rsidR="006948FD" w:rsidRPr="009A788A" w:rsidRDefault="001E6D9F" w:rsidP="001E6D9F">
            <w:r w:rsidRPr="009A788A">
              <w:t xml:space="preserve"> </w:t>
            </w:r>
          </w:p>
        </w:tc>
        <w:tc>
          <w:tcPr>
            <w:tcW w:w="1462" w:type="dxa"/>
          </w:tcPr>
          <w:p w14:paraId="6180D1F9" w14:textId="158E54A7" w:rsidR="006948FD" w:rsidRPr="009A788A" w:rsidRDefault="006948FD" w:rsidP="00DB13A1">
            <w:pPr>
              <w:jc w:val="center"/>
            </w:pPr>
            <w:r w:rsidRPr="009A788A">
              <w:t xml:space="preserve"> </w:t>
            </w:r>
            <w:r w:rsidR="00AF3863" w:rsidRPr="009A788A">
              <w:t>2</w:t>
            </w:r>
            <w:r w:rsidR="001E6D9F" w:rsidRPr="009A788A">
              <w:t xml:space="preserve"> sesi</w:t>
            </w:r>
          </w:p>
        </w:tc>
        <w:tc>
          <w:tcPr>
            <w:tcW w:w="1122" w:type="dxa"/>
          </w:tcPr>
          <w:p w14:paraId="08F84E03" w14:textId="7A7F3130" w:rsidR="006948FD" w:rsidRPr="009A788A" w:rsidRDefault="00976B2F" w:rsidP="00DB13A1">
            <w:pPr>
              <w:jc w:val="center"/>
            </w:pPr>
            <w:r w:rsidRPr="009A788A">
              <w:t>2</w:t>
            </w:r>
            <w:r w:rsidR="004C67C8" w:rsidRPr="009A788A">
              <w:t xml:space="preserve"> pax </w:t>
            </w:r>
          </w:p>
        </w:tc>
        <w:tc>
          <w:tcPr>
            <w:tcW w:w="3589" w:type="dxa"/>
            <w:gridSpan w:val="2"/>
          </w:tcPr>
          <w:p w14:paraId="38D59092" w14:textId="08ADF201" w:rsidR="006948FD" w:rsidRPr="009A788A" w:rsidRDefault="004C67C8" w:rsidP="00DB13A1">
            <w:r w:rsidRPr="009A788A">
              <w:t>RM400/pax/jam x 2 jam</w:t>
            </w:r>
            <w:r w:rsidR="00430515" w:rsidRPr="009A788A">
              <w:t xml:space="preserve"> x </w:t>
            </w:r>
            <w:r w:rsidR="00AF3863" w:rsidRPr="009A788A">
              <w:t>2</w:t>
            </w:r>
            <w:r w:rsidR="00430515" w:rsidRPr="009A788A">
              <w:t xml:space="preserve"> Sesi</w:t>
            </w:r>
          </w:p>
        </w:tc>
        <w:tc>
          <w:tcPr>
            <w:tcW w:w="1293" w:type="dxa"/>
            <w:gridSpan w:val="2"/>
          </w:tcPr>
          <w:p w14:paraId="741815D1" w14:textId="385A8C8E" w:rsidR="006948FD" w:rsidRPr="009A788A" w:rsidRDefault="00E63593" w:rsidP="004C67C8">
            <w:pPr>
              <w:jc w:val="right"/>
            </w:pPr>
            <w:r w:rsidRPr="009A788A">
              <w:t>1,6</w:t>
            </w:r>
            <w:r w:rsidR="006948FD" w:rsidRPr="009A788A">
              <w:t>00</w:t>
            </w:r>
            <w:r w:rsidR="004C67C8" w:rsidRPr="009A788A">
              <w:t>.00</w:t>
            </w:r>
          </w:p>
        </w:tc>
      </w:tr>
      <w:tr w:rsidR="00A104F3" w:rsidRPr="009A788A" w14:paraId="12B790D8" w14:textId="77777777" w:rsidTr="00A104F3">
        <w:trPr>
          <w:gridAfter w:val="1"/>
          <w:wAfter w:w="6" w:type="dxa"/>
        </w:trPr>
        <w:tc>
          <w:tcPr>
            <w:tcW w:w="590" w:type="dxa"/>
          </w:tcPr>
          <w:p w14:paraId="1FC38DFF" w14:textId="77777777" w:rsidR="00A104F3" w:rsidRDefault="00A104F3" w:rsidP="001E6D9F">
            <w:pPr>
              <w:jc w:val="center"/>
            </w:pPr>
          </w:p>
          <w:p w14:paraId="2E25B6AD" w14:textId="5D299846" w:rsidR="002A2C98" w:rsidRPr="009A788A" w:rsidRDefault="002A2C98" w:rsidP="001E6D9F">
            <w:pPr>
              <w:jc w:val="center"/>
              <w:rPr>
                <w:color w:val="FF0000"/>
              </w:rPr>
            </w:pPr>
            <w:r w:rsidRPr="00AB7FFB">
              <w:t>5.</w:t>
            </w:r>
          </w:p>
        </w:tc>
        <w:tc>
          <w:tcPr>
            <w:tcW w:w="2813" w:type="dxa"/>
          </w:tcPr>
          <w:p w14:paraId="5021E2B0" w14:textId="77777777" w:rsidR="0084408A" w:rsidRPr="009A788A" w:rsidRDefault="0084408A" w:rsidP="0084408A">
            <w:r w:rsidRPr="009A788A">
              <w:t xml:space="preserve">Logistik </w:t>
            </w:r>
          </w:p>
          <w:p w14:paraId="77DDDB51" w14:textId="3598676A" w:rsidR="002A2C98" w:rsidRPr="009A788A" w:rsidRDefault="0084408A" w:rsidP="0084408A">
            <w:r w:rsidRPr="009A788A">
              <w:t>Tuntutan perjalanan menghadiri bengkel/mesyuarat</w:t>
            </w:r>
          </w:p>
        </w:tc>
        <w:tc>
          <w:tcPr>
            <w:tcW w:w="1462" w:type="dxa"/>
          </w:tcPr>
          <w:p w14:paraId="1533B5C7" w14:textId="3E354278" w:rsidR="002A2C98" w:rsidRPr="009A788A" w:rsidRDefault="00AF3863" w:rsidP="00DB13A1">
            <w:pPr>
              <w:jc w:val="center"/>
            </w:pPr>
            <w:r w:rsidRPr="009A788A">
              <w:t>2</w:t>
            </w:r>
            <w:r w:rsidR="0084408A" w:rsidRPr="009A788A">
              <w:t xml:space="preserve"> sesi</w:t>
            </w:r>
          </w:p>
        </w:tc>
        <w:tc>
          <w:tcPr>
            <w:tcW w:w="1122" w:type="dxa"/>
          </w:tcPr>
          <w:p w14:paraId="7BD156CD" w14:textId="70B8B3D8" w:rsidR="002A2C98" w:rsidRPr="009A788A" w:rsidRDefault="00976B2F" w:rsidP="00DB13A1">
            <w:pPr>
              <w:jc w:val="center"/>
            </w:pPr>
            <w:r w:rsidRPr="009A788A">
              <w:t>30</w:t>
            </w:r>
            <w:r w:rsidR="0084408A" w:rsidRPr="009A788A">
              <w:t xml:space="preserve"> pax</w:t>
            </w:r>
          </w:p>
        </w:tc>
        <w:tc>
          <w:tcPr>
            <w:tcW w:w="3589" w:type="dxa"/>
            <w:gridSpan w:val="2"/>
          </w:tcPr>
          <w:p w14:paraId="78360F18" w14:textId="7B8EF0C7" w:rsidR="002A2C98" w:rsidRPr="009A788A" w:rsidRDefault="0084408A" w:rsidP="00DB13A1">
            <w:r w:rsidRPr="009A788A">
              <w:t>&lt;100km(2hala)</w:t>
            </w:r>
          </w:p>
          <w:p w14:paraId="21E1AC0A" w14:textId="1A93097C" w:rsidR="00BF32D0" w:rsidRPr="0099278C" w:rsidRDefault="00A104F3" w:rsidP="00DB13A1">
            <w:hyperlink r:id="rId12" w:history="1">
              <w:r w:rsidRPr="0099278C">
                <w:rPr>
                  <w:rStyle w:val="Hyperlink"/>
                  <w:u w:val="none"/>
                </w:rPr>
                <w:t>80km@RM0.85@30pax@2sesi</w:t>
              </w:r>
            </w:hyperlink>
          </w:p>
          <w:p w14:paraId="28FBE990" w14:textId="7BB6BB5D" w:rsidR="00A104F3" w:rsidRPr="009A788A" w:rsidRDefault="00A104F3" w:rsidP="00DB13A1">
            <w:r>
              <w:t>Tol RM6@30@2</w:t>
            </w:r>
          </w:p>
        </w:tc>
        <w:tc>
          <w:tcPr>
            <w:tcW w:w="1293" w:type="dxa"/>
            <w:gridSpan w:val="2"/>
          </w:tcPr>
          <w:p w14:paraId="11F3F2E9" w14:textId="77777777" w:rsidR="00A104F3" w:rsidRDefault="00A104F3" w:rsidP="0084408A">
            <w:pPr>
              <w:jc w:val="right"/>
            </w:pPr>
          </w:p>
          <w:p w14:paraId="00D57A7E" w14:textId="2C2B3DF0" w:rsidR="00A104F3" w:rsidRDefault="0084408A" w:rsidP="0084408A">
            <w:pPr>
              <w:jc w:val="right"/>
            </w:pPr>
            <w:r w:rsidRPr="009A788A">
              <w:t>4,0</w:t>
            </w:r>
            <w:r w:rsidR="0066355C" w:rsidRPr="009A788A">
              <w:t>8</w:t>
            </w:r>
            <w:r w:rsidRPr="009A788A">
              <w:t>0.00</w:t>
            </w:r>
          </w:p>
          <w:p w14:paraId="633C1326" w14:textId="0620E627" w:rsidR="002A2C98" w:rsidRPr="009A788A" w:rsidRDefault="00A104F3" w:rsidP="0084408A">
            <w:pPr>
              <w:jc w:val="right"/>
            </w:pPr>
            <w:r>
              <w:t>360.00</w:t>
            </w:r>
          </w:p>
        </w:tc>
      </w:tr>
      <w:tr w:rsidR="00A104F3" w:rsidRPr="009A788A" w14:paraId="43B43223" w14:textId="77777777" w:rsidTr="00A104F3">
        <w:trPr>
          <w:gridAfter w:val="1"/>
          <w:wAfter w:w="6" w:type="dxa"/>
        </w:trPr>
        <w:tc>
          <w:tcPr>
            <w:tcW w:w="590" w:type="dxa"/>
          </w:tcPr>
          <w:p w14:paraId="1EC2D379" w14:textId="77777777" w:rsidR="004C67C8" w:rsidRPr="009A788A" w:rsidRDefault="004C67C8" w:rsidP="001E6D9F">
            <w:pPr>
              <w:jc w:val="center"/>
            </w:pPr>
          </w:p>
        </w:tc>
        <w:tc>
          <w:tcPr>
            <w:tcW w:w="2813" w:type="dxa"/>
          </w:tcPr>
          <w:p w14:paraId="33378DAB" w14:textId="77777777" w:rsidR="004C67C8" w:rsidRPr="009A788A" w:rsidRDefault="004C67C8" w:rsidP="001E6D9F"/>
        </w:tc>
        <w:tc>
          <w:tcPr>
            <w:tcW w:w="1462" w:type="dxa"/>
          </w:tcPr>
          <w:p w14:paraId="7542A240" w14:textId="77777777" w:rsidR="004C67C8" w:rsidRPr="009A788A" w:rsidRDefault="004C67C8" w:rsidP="00DB13A1">
            <w:pPr>
              <w:jc w:val="center"/>
            </w:pPr>
          </w:p>
        </w:tc>
        <w:tc>
          <w:tcPr>
            <w:tcW w:w="1122" w:type="dxa"/>
          </w:tcPr>
          <w:p w14:paraId="185755E2" w14:textId="77777777" w:rsidR="004C67C8" w:rsidRPr="009A788A" w:rsidRDefault="004C67C8" w:rsidP="00DB13A1">
            <w:pPr>
              <w:jc w:val="center"/>
            </w:pPr>
          </w:p>
        </w:tc>
        <w:tc>
          <w:tcPr>
            <w:tcW w:w="3589" w:type="dxa"/>
            <w:gridSpan w:val="2"/>
          </w:tcPr>
          <w:p w14:paraId="6986707A" w14:textId="4901FA29" w:rsidR="004C67C8" w:rsidRPr="009A788A" w:rsidRDefault="004C67C8" w:rsidP="0084408A">
            <w:pPr>
              <w:jc w:val="right"/>
              <w:rPr>
                <w:b/>
                <w:bCs/>
              </w:rPr>
            </w:pPr>
            <w:r w:rsidRPr="009A788A">
              <w:rPr>
                <w:b/>
                <w:bCs/>
              </w:rPr>
              <w:t>JUMLAH:</w:t>
            </w:r>
          </w:p>
        </w:tc>
        <w:tc>
          <w:tcPr>
            <w:tcW w:w="1293" w:type="dxa"/>
            <w:gridSpan w:val="2"/>
          </w:tcPr>
          <w:p w14:paraId="6595ED0E" w14:textId="74BBD441" w:rsidR="004C67C8" w:rsidRPr="009A788A" w:rsidRDefault="00545301" w:rsidP="00DB13A1">
            <w:pPr>
              <w:jc w:val="center"/>
              <w:rPr>
                <w:b/>
                <w:bCs/>
              </w:rPr>
            </w:pPr>
            <w:r w:rsidRPr="009A788A">
              <w:rPr>
                <w:b/>
                <w:bCs/>
              </w:rPr>
              <w:t>6</w:t>
            </w:r>
            <w:r w:rsidR="00A104F3">
              <w:rPr>
                <w:b/>
                <w:bCs/>
              </w:rPr>
              <w:t>2</w:t>
            </w:r>
            <w:r w:rsidR="0084408A" w:rsidRPr="009A788A">
              <w:rPr>
                <w:b/>
                <w:bCs/>
              </w:rPr>
              <w:t>,0</w:t>
            </w:r>
            <w:r w:rsidR="00A104F3">
              <w:rPr>
                <w:b/>
                <w:bCs/>
              </w:rPr>
              <w:t>40</w:t>
            </w:r>
            <w:r w:rsidR="0084408A" w:rsidRPr="009A788A">
              <w:rPr>
                <w:b/>
                <w:bCs/>
              </w:rPr>
              <w:t>.00</w:t>
            </w:r>
          </w:p>
        </w:tc>
      </w:tr>
      <w:tr w:rsidR="00D70347" w:rsidRPr="009A788A" w14:paraId="25C2E6B0" w14:textId="77777777" w:rsidTr="00A104F3">
        <w:tc>
          <w:tcPr>
            <w:tcW w:w="590" w:type="dxa"/>
          </w:tcPr>
          <w:p w14:paraId="6AD0EB6A" w14:textId="54B41E9B" w:rsidR="00D70347" w:rsidRPr="009A788A" w:rsidRDefault="00D70347" w:rsidP="001E6D9F">
            <w:pPr>
              <w:jc w:val="center"/>
            </w:pPr>
            <w:r w:rsidRPr="009A788A">
              <w:t>B.</w:t>
            </w:r>
          </w:p>
        </w:tc>
        <w:tc>
          <w:tcPr>
            <w:tcW w:w="5403" w:type="dxa"/>
            <w:gridSpan w:val="4"/>
          </w:tcPr>
          <w:p w14:paraId="4397572C" w14:textId="2BAC47E8" w:rsidR="00D70347" w:rsidRPr="009A788A" w:rsidRDefault="00D70347" w:rsidP="009A788A">
            <w:r w:rsidRPr="009A788A">
              <w:rPr>
                <w:b/>
                <w:bCs/>
                <w:lang w:val="ms-MY"/>
              </w:rPr>
              <w:t>PROJEK (MPC-CB)</w:t>
            </w:r>
            <w:r w:rsidR="004E6DA0" w:rsidRPr="009A788A">
              <w:rPr>
                <w:b/>
                <w:bCs/>
                <w:lang w:val="ms-MY"/>
              </w:rPr>
              <w:t xml:space="preserve"> (</w:t>
            </w:r>
            <w:r w:rsidR="00AB7FFB">
              <w:rPr>
                <w:b/>
                <w:bCs/>
                <w:lang w:val="ms-MY"/>
              </w:rPr>
              <w:t>R</w:t>
            </w:r>
            <w:r w:rsidR="00C12D9B" w:rsidRPr="009A788A">
              <w:rPr>
                <w:b/>
                <w:bCs/>
                <w:lang w:val="ms-MY"/>
              </w:rPr>
              <w:t>ujuk</w:t>
            </w:r>
            <w:r w:rsidR="004E6DA0" w:rsidRPr="009A788A">
              <w:rPr>
                <w:b/>
                <w:bCs/>
                <w:lang w:val="ms-MY"/>
              </w:rPr>
              <w:t xml:space="preserve"> lampiran </w:t>
            </w:r>
            <w:r w:rsidR="004A0488">
              <w:rPr>
                <w:b/>
                <w:bCs/>
                <w:lang w:val="ms-MY"/>
              </w:rPr>
              <w:t>2</w:t>
            </w:r>
            <w:r w:rsidR="00C12D9B" w:rsidRPr="009A788A">
              <w:rPr>
                <w:b/>
                <w:bCs/>
                <w:lang w:val="ms-MY"/>
              </w:rPr>
              <w:t>)</w:t>
            </w:r>
          </w:p>
        </w:tc>
        <w:tc>
          <w:tcPr>
            <w:tcW w:w="3589" w:type="dxa"/>
            <w:gridSpan w:val="2"/>
          </w:tcPr>
          <w:p w14:paraId="1FF812E5" w14:textId="77777777" w:rsidR="00D70347" w:rsidRPr="009A788A" w:rsidRDefault="00D70347" w:rsidP="0084408A">
            <w:pPr>
              <w:jc w:val="right"/>
              <w:rPr>
                <w:b/>
                <w:bCs/>
              </w:rPr>
            </w:pPr>
          </w:p>
        </w:tc>
        <w:tc>
          <w:tcPr>
            <w:tcW w:w="1293" w:type="dxa"/>
            <w:gridSpan w:val="2"/>
          </w:tcPr>
          <w:p w14:paraId="0AF9A1DA" w14:textId="4263E8A8" w:rsidR="00D70347" w:rsidRPr="009A788A" w:rsidRDefault="0099278C" w:rsidP="00DB13A1">
            <w:pPr>
              <w:jc w:val="center"/>
              <w:rPr>
                <w:b/>
                <w:bCs/>
              </w:rPr>
            </w:pPr>
            <w:r>
              <w:rPr>
                <w:b/>
                <w:bCs/>
              </w:rPr>
              <w:t>20</w:t>
            </w:r>
            <w:r w:rsidR="00D70347" w:rsidRPr="009A788A">
              <w:rPr>
                <w:b/>
                <w:bCs/>
              </w:rPr>
              <w:t>,0</w:t>
            </w:r>
            <w:r>
              <w:rPr>
                <w:b/>
                <w:bCs/>
              </w:rPr>
              <w:t>8</w:t>
            </w:r>
            <w:r w:rsidR="00D70347" w:rsidRPr="009A788A">
              <w:rPr>
                <w:b/>
                <w:bCs/>
              </w:rPr>
              <w:t>0.00</w:t>
            </w:r>
          </w:p>
        </w:tc>
      </w:tr>
      <w:tr w:rsidR="00D70347" w:rsidRPr="009A788A" w14:paraId="6D74835A" w14:textId="77777777" w:rsidTr="00A104F3">
        <w:tc>
          <w:tcPr>
            <w:tcW w:w="590" w:type="dxa"/>
          </w:tcPr>
          <w:p w14:paraId="2700EBF7" w14:textId="77777777" w:rsidR="00D70347" w:rsidRPr="009A788A" w:rsidRDefault="00D70347" w:rsidP="001E6D9F">
            <w:pPr>
              <w:jc w:val="center"/>
            </w:pPr>
          </w:p>
        </w:tc>
        <w:tc>
          <w:tcPr>
            <w:tcW w:w="5403" w:type="dxa"/>
            <w:gridSpan w:val="4"/>
          </w:tcPr>
          <w:p w14:paraId="696939F2" w14:textId="77777777" w:rsidR="00D70347" w:rsidRPr="009A788A" w:rsidRDefault="00D70347" w:rsidP="00DB13A1">
            <w:pPr>
              <w:jc w:val="center"/>
              <w:rPr>
                <w:b/>
                <w:bCs/>
                <w:color w:val="0033CC"/>
                <w:lang w:val="ms-MY"/>
              </w:rPr>
            </w:pPr>
          </w:p>
        </w:tc>
        <w:tc>
          <w:tcPr>
            <w:tcW w:w="3589" w:type="dxa"/>
            <w:gridSpan w:val="2"/>
          </w:tcPr>
          <w:p w14:paraId="04E0E33E" w14:textId="3BDC6D29" w:rsidR="00D70347" w:rsidRPr="009A788A" w:rsidRDefault="004E6DA0" w:rsidP="0084408A">
            <w:pPr>
              <w:jc w:val="right"/>
              <w:rPr>
                <w:b/>
                <w:bCs/>
              </w:rPr>
            </w:pPr>
            <w:r w:rsidRPr="009A788A">
              <w:rPr>
                <w:b/>
                <w:bCs/>
              </w:rPr>
              <w:t>JUMLAH BESAR</w:t>
            </w:r>
          </w:p>
        </w:tc>
        <w:tc>
          <w:tcPr>
            <w:tcW w:w="1293" w:type="dxa"/>
            <w:gridSpan w:val="2"/>
          </w:tcPr>
          <w:p w14:paraId="427A6B55" w14:textId="6913E090" w:rsidR="00D70347" w:rsidRPr="009A788A" w:rsidRDefault="004E6DA0" w:rsidP="00DB13A1">
            <w:pPr>
              <w:jc w:val="center"/>
              <w:rPr>
                <w:b/>
                <w:bCs/>
              </w:rPr>
            </w:pPr>
            <w:r w:rsidRPr="009A788A">
              <w:rPr>
                <w:b/>
                <w:bCs/>
              </w:rPr>
              <w:t>8</w:t>
            </w:r>
            <w:r w:rsidR="0099278C">
              <w:rPr>
                <w:b/>
                <w:bCs/>
              </w:rPr>
              <w:t>2</w:t>
            </w:r>
            <w:r w:rsidR="00C12D9B" w:rsidRPr="009A788A">
              <w:rPr>
                <w:b/>
                <w:bCs/>
              </w:rPr>
              <w:t>,</w:t>
            </w:r>
            <w:r w:rsidR="0099278C">
              <w:rPr>
                <w:b/>
                <w:bCs/>
              </w:rPr>
              <w:t>12</w:t>
            </w:r>
            <w:r w:rsidRPr="009A788A">
              <w:rPr>
                <w:b/>
                <w:bCs/>
              </w:rPr>
              <w:t>0</w:t>
            </w:r>
            <w:r w:rsidR="00C12D9B" w:rsidRPr="009A788A">
              <w:rPr>
                <w:b/>
                <w:bCs/>
              </w:rPr>
              <w:t>.00</w:t>
            </w:r>
          </w:p>
        </w:tc>
      </w:tr>
    </w:tbl>
    <w:p w14:paraId="4BDD0ECF" w14:textId="20EE695D" w:rsidR="006948FD" w:rsidRDefault="006948FD" w:rsidP="00DF269D">
      <w:pPr>
        <w:jc w:val="center"/>
        <w:rPr>
          <w:b/>
          <w:bCs/>
          <w:lang w:val="ms-MY"/>
        </w:rPr>
      </w:pPr>
    </w:p>
    <w:p w14:paraId="2064DCF4" w14:textId="77777777" w:rsidR="0084408A" w:rsidRDefault="0084408A" w:rsidP="004C67C8">
      <w:pPr>
        <w:jc w:val="right"/>
        <w:rPr>
          <w:b/>
          <w:bCs/>
        </w:rPr>
      </w:pPr>
    </w:p>
    <w:p w14:paraId="59FB8EE8" w14:textId="77777777" w:rsidR="0084408A" w:rsidRDefault="0084408A" w:rsidP="004C67C8">
      <w:pPr>
        <w:jc w:val="right"/>
        <w:rPr>
          <w:b/>
          <w:bCs/>
        </w:rPr>
      </w:pPr>
    </w:p>
    <w:p w14:paraId="6168EA0C" w14:textId="77777777" w:rsidR="0084408A" w:rsidRDefault="0084408A" w:rsidP="004C67C8">
      <w:pPr>
        <w:jc w:val="right"/>
        <w:rPr>
          <w:b/>
          <w:bCs/>
        </w:rPr>
      </w:pPr>
    </w:p>
    <w:p w14:paraId="245FE4DA" w14:textId="77777777" w:rsidR="0084408A" w:rsidRDefault="0084408A" w:rsidP="004C67C8">
      <w:pPr>
        <w:jc w:val="right"/>
        <w:rPr>
          <w:b/>
          <w:bCs/>
        </w:rPr>
      </w:pPr>
    </w:p>
    <w:p w14:paraId="3291C457" w14:textId="77777777" w:rsidR="0084408A" w:rsidRDefault="0084408A" w:rsidP="004C67C8">
      <w:pPr>
        <w:jc w:val="right"/>
        <w:rPr>
          <w:b/>
          <w:bCs/>
        </w:rPr>
      </w:pPr>
    </w:p>
    <w:p w14:paraId="2AD34AD6" w14:textId="77777777" w:rsidR="0084408A" w:rsidRDefault="0084408A" w:rsidP="004C67C8">
      <w:pPr>
        <w:jc w:val="right"/>
        <w:rPr>
          <w:b/>
          <w:bCs/>
        </w:rPr>
      </w:pPr>
    </w:p>
    <w:p w14:paraId="1F4C5FA6" w14:textId="55CE45B9" w:rsidR="004C67C8" w:rsidRDefault="004C67C8" w:rsidP="004C67C8">
      <w:pPr>
        <w:jc w:val="right"/>
        <w:rPr>
          <w:b/>
          <w:bCs/>
        </w:rPr>
      </w:pPr>
      <w:r>
        <w:rPr>
          <w:b/>
          <w:bCs/>
        </w:rPr>
        <w:t>LAMPIRAN 2</w:t>
      </w:r>
    </w:p>
    <w:p w14:paraId="162BBC2B" w14:textId="77777777" w:rsidR="004C67C8" w:rsidRDefault="004C67C8" w:rsidP="004C67C8">
      <w:pPr>
        <w:pStyle w:val="Default"/>
      </w:pPr>
    </w:p>
    <w:p w14:paraId="708455FA" w14:textId="2E912089" w:rsidR="00213D8E" w:rsidRPr="009A788A" w:rsidRDefault="004C67C8" w:rsidP="00213D8E">
      <w:pPr>
        <w:jc w:val="center"/>
        <w:rPr>
          <w:b/>
          <w:bCs/>
          <w:lang w:val="ms-MY"/>
        </w:rPr>
      </w:pPr>
      <w:r>
        <w:t xml:space="preserve"> </w:t>
      </w:r>
      <w:r w:rsidR="00213D8E" w:rsidRPr="009A788A">
        <w:rPr>
          <w:b/>
          <w:bCs/>
          <w:lang w:val="ms-MY"/>
        </w:rPr>
        <w:t>BUTIRAN ANGGARAN KOS PROJEK (MPC-CB)</w:t>
      </w:r>
    </w:p>
    <w:p w14:paraId="1FE35926" w14:textId="77777777" w:rsidR="00213D8E" w:rsidRPr="009A788A" w:rsidRDefault="00213D8E" w:rsidP="00213D8E">
      <w:pPr>
        <w:jc w:val="center"/>
        <w:rPr>
          <w:b/>
          <w:bCs/>
          <w:lang w:val="ms-MY"/>
        </w:rPr>
      </w:pPr>
    </w:p>
    <w:tbl>
      <w:tblPr>
        <w:tblStyle w:val="TableGrid"/>
        <w:tblW w:w="10065" w:type="dxa"/>
        <w:tblInd w:w="-714" w:type="dxa"/>
        <w:tblLayout w:type="fixed"/>
        <w:tblLook w:val="04A0" w:firstRow="1" w:lastRow="0" w:firstColumn="1" w:lastColumn="0" w:noHBand="0" w:noVBand="1"/>
      </w:tblPr>
      <w:tblGrid>
        <w:gridCol w:w="590"/>
        <w:gridCol w:w="2671"/>
        <w:gridCol w:w="1701"/>
        <w:gridCol w:w="1417"/>
        <w:gridCol w:w="2402"/>
        <w:gridCol w:w="1284"/>
      </w:tblGrid>
      <w:tr w:rsidR="009A788A" w:rsidRPr="009A788A" w14:paraId="73A94AE2" w14:textId="77777777" w:rsidTr="00EE2691">
        <w:tc>
          <w:tcPr>
            <w:tcW w:w="590" w:type="dxa"/>
          </w:tcPr>
          <w:p w14:paraId="6FDFCE0F" w14:textId="77777777" w:rsidR="00213D8E" w:rsidRPr="009A788A" w:rsidRDefault="00213D8E" w:rsidP="006C1CD8">
            <w:pPr>
              <w:jc w:val="center"/>
              <w:rPr>
                <w:b/>
                <w:bCs/>
              </w:rPr>
            </w:pPr>
            <w:r w:rsidRPr="009A788A">
              <w:rPr>
                <w:b/>
                <w:bCs/>
              </w:rPr>
              <w:t>Bil.</w:t>
            </w:r>
          </w:p>
        </w:tc>
        <w:tc>
          <w:tcPr>
            <w:tcW w:w="2671" w:type="dxa"/>
          </w:tcPr>
          <w:p w14:paraId="77F10BAF" w14:textId="77777777" w:rsidR="00213D8E" w:rsidRPr="009A788A" w:rsidRDefault="00213D8E" w:rsidP="006C1CD8">
            <w:pPr>
              <w:jc w:val="center"/>
              <w:rPr>
                <w:b/>
                <w:bCs/>
              </w:rPr>
            </w:pPr>
            <w:r w:rsidRPr="009A788A">
              <w:rPr>
                <w:b/>
                <w:bCs/>
              </w:rPr>
              <w:t>Perkara</w:t>
            </w:r>
          </w:p>
        </w:tc>
        <w:tc>
          <w:tcPr>
            <w:tcW w:w="1701" w:type="dxa"/>
          </w:tcPr>
          <w:p w14:paraId="755A2AB0" w14:textId="77777777" w:rsidR="00213D8E" w:rsidRPr="009A788A" w:rsidRDefault="00213D8E" w:rsidP="006C1CD8">
            <w:pPr>
              <w:jc w:val="center"/>
              <w:rPr>
                <w:b/>
                <w:bCs/>
              </w:rPr>
            </w:pPr>
            <w:r w:rsidRPr="009A788A">
              <w:rPr>
                <w:b/>
                <w:bCs/>
              </w:rPr>
              <w:t>Kekerapan</w:t>
            </w:r>
          </w:p>
        </w:tc>
        <w:tc>
          <w:tcPr>
            <w:tcW w:w="1417" w:type="dxa"/>
          </w:tcPr>
          <w:p w14:paraId="1F24945B" w14:textId="77777777" w:rsidR="00213D8E" w:rsidRPr="009A788A" w:rsidRDefault="00213D8E" w:rsidP="006C1CD8">
            <w:pPr>
              <w:jc w:val="center"/>
              <w:rPr>
                <w:b/>
                <w:bCs/>
              </w:rPr>
            </w:pPr>
            <w:r w:rsidRPr="009A788A">
              <w:rPr>
                <w:b/>
                <w:bCs/>
              </w:rPr>
              <w:t>Kuantiti</w:t>
            </w:r>
          </w:p>
        </w:tc>
        <w:tc>
          <w:tcPr>
            <w:tcW w:w="2402" w:type="dxa"/>
          </w:tcPr>
          <w:p w14:paraId="595C289F" w14:textId="77777777" w:rsidR="00213D8E" w:rsidRPr="009A788A" w:rsidRDefault="00213D8E" w:rsidP="006C1CD8">
            <w:pPr>
              <w:jc w:val="center"/>
              <w:rPr>
                <w:b/>
                <w:bCs/>
              </w:rPr>
            </w:pPr>
            <w:r w:rsidRPr="009A788A">
              <w:rPr>
                <w:b/>
                <w:bCs/>
              </w:rPr>
              <w:t>Kadar (RM)</w:t>
            </w:r>
          </w:p>
        </w:tc>
        <w:tc>
          <w:tcPr>
            <w:tcW w:w="1284" w:type="dxa"/>
          </w:tcPr>
          <w:p w14:paraId="3F8F3321" w14:textId="77777777" w:rsidR="00213D8E" w:rsidRPr="009A788A" w:rsidRDefault="00213D8E" w:rsidP="006C1CD8">
            <w:pPr>
              <w:jc w:val="center"/>
              <w:rPr>
                <w:b/>
                <w:bCs/>
              </w:rPr>
            </w:pPr>
            <w:r w:rsidRPr="009A788A">
              <w:rPr>
                <w:b/>
                <w:bCs/>
              </w:rPr>
              <w:t>Jumlah Kos (RM)</w:t>
            </w:r>
          </w:p>
        </w:tc>
      </w:tr>
      <w:tr w:rsidR="009A788A" w:rsidRPr="009A788A" w14:paraId="38544440" w14:textId="77777777" w:rsidTr="00EE2691">
        <w:tc>
          <w:tcPr>
            <w:tcW w:w="590" w:type="dxa"/>
          </w:tcPr>
          <w:p w14:paraId="40AAAE65" w14:textId="77777777" w:rsidR="00213D8E" w:rsidRPr="009A788A" w:rsidRDefault="00213D8E" w:rsidP="006C1CD8">
            <w:pPr>
              <w:rPr>
                <w:b/>
                <w:bCs/>
              </w:rPr>
            </w:pPr>
            <w:r w:rsidRPr="009A788A">
              <w:rPr>
                <w:b/>
                <w:bCs/>
              </w:rPr>
              <w:t>A.</w:t>
            </w:r>
          </w:p>
        </w:tc>
        <w:tc>
          <w:tcPr>
            <w:tcW w:w="9475" w:type="dxa"/>
            <w:gridSpan w:val="5"/>
          </w:tcPr>
          <w:p w14:paraId="6EF140EA" w14:textId="77777777" w:rsidR="00213D8E" w:rsidRPr="009A788A" w:rsidRDefault="00213D8E" w:rsidP="006C1CD8">
            <w:pPr>
              <w:rPr>
                <w:b/>
                <w:bCs/>
              </w:rPr>
            </w:pPr>
            <w:r w:rsidRPr="009A788A">
              <w:rPr>
                <w:b/>
                <w:bCs/>
              </w:rPr>
              <w:t>SESI STRATEGIK BAHAGIAN</w:t>
            </w:r>
          </w:p>
        </w:tc>
      </w:tr>
      <w:tr w:rsidR="009A788A" w:rsidRPr="009A788A" w14:paraId="1ACA1F0D" w14:textId="77777777" w:rsidTr="00EE2691">
        <w:tc>
          <w:tcPr>
            <w:tcW w:w="590" w:type="dxa"/>
          </w:tcPr>
          <w:p w14:paraId="13CB0CD1" w14:textId="77777777" w:rsidR="00213D8E" w:rsidRPr="009A788A" w:rsidRDefault="00213D8E" w:rsidP="006C1CD8">
            <w:pPr>
              <w:jc w:val="center"/>
            </w:pPr>
            <w:r w:rsidRPr="009A788A">
              <w:t>1.</w:t>
            </w:r>
          </w:p>
        </w:tc>
        <w:tc>
          <w:tcPr>
            <w:tcW w:w="2671" w:type="dxa"/>
          </w:tcPr>
          <w:p w14:paraId="6FB75EED" w14:textId="77777777" w:rsidR="00213D8E" w:rsidRPr="009A788A" w:rsidRDefault="00213D8E" w:rsidP="006C1CD8">
            <w:pPr>
              <w:pStyle w:val="TableParagraph"/>
              <w:ind w:left="82" w:right="321"/>
              <w:rPr>
                <w:rFonts w:ascii="Arial" w:hAnsi="Arial" w:cs="Arial"/>
                <w:sz w:val="24"/>
                <w:szCs w:val="24"/>
              </w:rPr>
            </w:pPr>
            <w:r w:rsidRPr="009A788A">
              <w:rPr>
                <w:rFonts w:ascii="Arial" w:hAnsi="Arial" w:cs="Arial"/>
                <w:sz w:val="24"/>
                <w:szCs w:val="24"/>
              </w:rPr>
              <w:t>Bengkel / Taklimat / Seminar / Sesi Libat Urus (RTD)</w:t>
            </w:r>
          </w:p>
          <w:p w14:paraId="68C1A25B" w14:textId="77777777" w:rsidR="00213D8E" w:rsidRPr="009A788A" w:rsidRDefault="00213D8E" w:rsidP="006C1CD8">
            <w:pPr>
              <w:pStyle w:val="TableParagraph"/>
              <w:ind w:left="82" w:right="321"/>
              <w:rPr>
                <w:rFonts w:ascii="Arial" w:hAnsi="Arial" w:cs="Arial"/>
                <w:spacing w:val="-94"/>
                <w:sz w:val="24"/>
                <w:szCs w:val="24"/>
              </w:rPr>
            </w:pPr>
          </w:p>
          <w:p w14:paraId="677E6B6D" w14:textId="77777777" w:rsidR="00213D8E" w:rsidRPr="009A788A" w:rsidRDefault="00213D8E" w:rsidP="006C1CD8">
            <w:pPr>
              <w:pStyle w:val="TableParagraph"/>
              <w:ind w:left="82" w:right="321"/>
              <w:rPr>
                <w:rFonts w:ascii="Arial" w:hAnsi="Arial" w:cs="Arial"/>
                <w:sz w:val="24"/>
                <w:szCs w:val="24"/>
              </w:rPr>
            </w:pPr>
            <w:r w:rsidRPr="009A788A">
              <w:rPr>
                <w:rFonts w:ascii="Arial" w:hAnsi="Arial" w:cs="Arial"/>
                <w:sz w:val="24"/>
                <w:szCs w:val="24"/>
              </w:rPr>
              <w:t>P29407- Makan Dan Minum</w:t>
            </w:r>
            <w:r w:rsidRPr="009A788A">
              <w:rPr>
                <w:rFonts w:ascii="Arial" w:hAnsi="Arial" w:cs="Arial"/>
                <w:spacing w:val="1"/>
                <w:sz w:val="24"/>
                <w:szCs w:val="24"/>
              </w:rPr>
              <w:t xml:space="preserve"> </w:t>
            </w:r>
            <w:r w:rsidRPr="009A788A">
              <w:rPr>
                <w:rFonts w:ascii="Arial" w:hAnsi="Arial" w:cs="Arial"/>
                <w:sz w:val="24"/>
                <w:szCs w:val="24"/>
              </w:rPr>
              <w:t>(Peserta Kursus, Seminar,</w:t>
            </w:r>
            <w:r w:rsidRPr="009A788A">
              <w:rPr>
                <w:rFonts w:ascii="Arial" w:hAnsi="Arial" w:cs="Arial"/>
                <w:spacing w:val="-94"/>
                <w:sz w:val="24"/>
                <w:szCs w:val="24"/>
              </w:rPr>
              <w:t xml:space="preserve"> </w:t>
            </w:r>
            <w:r w:rsidRPr="009A788A">
              <w:rPr>
                <w:rFonts w:ascii="Arial" w:hAnsi="Arial" w:cs="Arial"/>
                <w:sz w:val="24"/>
                <w:szCs w:val="24"/>
              </w:rPr>
              <w:t>Workshop, Band)</w:t>
            </w:r>
          </w:p>
          <w:p w14:paraId="77EC23CA" w14:textId="77777777" w:rsidR="00213D8E" w:rsidRPr="009A788A" w:rsidRDefault="00213D8E" w:rsidP="006C1CD8"/>
        </w:tc>
        <w:tc>
          <w:tcPr>
            <w:tcW w:w="1701" w:type="dxa"/>
          </w:tcPr>
          <w:p w14:paraId="3925EB81" w14:textId="77777777" w:rsidR="00213D8E" w:rsidRPr="009A788A" w:rsidRDefault="00213D8E" w:rsidP="006C1CD8">
            <w:pPr>
              <w:jc w:val="center"/>
            </w:pPr>
            <w:r w:rsidRPr="009A788A">
              <w:t>1 sesi</w:t>
            </w:r>
          </w:p>
        </w:tc>
        <w:tc>
          <w:tcPr>
            <w:tcW w:w="1417" w:type="dxa"/>
          </w:tcPr>
          <w:p w14:paraId="7EC875B9" w14:textId="77777777" w:rsidR="00213D8E" w:rsidRPr="009A788A" w:rsidRDefault="00213D8E" w:rsidP="006C1CD8">
            <w:pPr>
              <w:jc w:val="center"/>
            </w:pPr>
            <w:r w:rsidRPr="009A788A">
              <w:t>12 pax</w:t>
            </w:r>
          </w:p>
        </w:tc>
        <w:tc>
          <w:tcPr>
            <w:tcW w:w="2402" w:type="dxa"/>
          </w:tcPr>
          <w:p w14:paraId="6B592D72" w14:textId="77777777" w:rsidR="00213D8E" w:rsidRPr="009A788A" w:rsidRDefault="00213D8E" w:rsidP="006C1CD8">
            <w:pPr>
              <w:jc w:val="center"/>
            </w:pPr>
            <w:r w:rsidRPr="009A788A">
              <w:t>400/pax/hari</w:t>
            </w:r>
          </w:p>
        </w:tc>
        <w:tc>
          <w:tcPr>
            <w:tcW w:w="1284" w:type="dxa"/>
          </w:tcPr>
          <w:p w14:paraId="57315657" w14:textId="77777777" w:rsidR="00213D8E" w:rsidRPr="009A788A" w:rsidRDefault="00213D8E" w:rsidP="006C1CD8">
            <w:pPr>
              <w:jc w:val="right"/>
            </w:pPr>
            <w:r w:rsidRPr="009A788A">
              <w:t>4,800.00</w:t>
            </w:r>
          </w:p>
        </w:tc>
      </w:tr>
      <w:tr w:rsidR="009A788A" w:rsidRPr="009A788A" w14:paraId="3298CA21" w14:textId="77777777" w:rsidTr="00EE2691">
        <w:tc>
          <w:tcPr>
            <w:tcW w:w="590" w:type="dxa"/>
          </w:tcPr>
          <w:p w14:paraId="5715E839" w14:textId="77777777" w:rsidR="00213D8E" w:rsidRPr="009A788A" w:rsidRDefault="00213D8E" w:rsidP="006C1CD8">
            <w:pPr>
              <w:jc w:val="center"/>
            </w:pPr>
            <w:r w:rsidRPr="009A788A">
              <w:t>2.</w:t>
            </w:r>
          </w:p>
        </w:tc>
        <w:tc>
          <w:tcPr>
            <w:tcW w:w="2671" w:type="dxa"/>
          </w:tcPr>
          <w:p w14:paraId="7E7ABCE0" w14:textId="77777777" w:rsidR="00213D8E" w:rsidRPr="009A788A" w:rsidRDefault="00213D8E" w:rsidP="006C1CD8">
            <w:r w:rsidRPr="009A788A">
              <w:t>Perkhidmatan</w:t>
            </w:r>
            <w:r w:rsidRPr="009A788A">
              <w:rPr>
                <w:spacing w:val="1"/>
              </w:rPr>
              <w:t xml:space="preserve"> </w:t>
            </w:r>
            <w:r w:rsidRPr="009A788A">
              <w:t>Pakar</w:t>
            </w:r>
            <w:r w:rsidRPr="009A788A">
              <w:rPr>
                <w:spacing w:val="2"/>
              </w:rPr>
              <w:t xml:space="preserve"> </w:t>
            </w:r>
            <w:r w:rsidRPr="009A788A">
              <w:t>Runding</w:t>
            </w:r>
            <w:r w:rsidRPr="009A788A">
              <w:rPr>
                <w:spacing w:val="1"/>
              </w:rPr>
              <w:t xml:space="preserve"> </w:t>
            </w:r>
            <w:r w:rsidRPr="009A788A">
              <w:t>Perniagaan dan Pengurusan -</w:t>
            </w:r>
            <w:r w:rsidRPr="009A788A">
              <w:rPr>
                <w:spacing w:val="1"/>
              </w:rPr>
              <w:t xml:space="preserve"> </w:t>
            </w:r>
            <w:r w:rsidRPr="009A788A">
              <w:t>Fasilitator,</w:t>
            </w:r>
            <w:r w:rsidRPr="009A788A">
              <w:rPr>
                <w:spacing w:val="2"/>
              </w:rPr>
              <w:t xml:space="preserve"> </w:t>
            </w:r>
            <w:r w:rsidRPr="009A788A">
              <w:t>Coordinator,</w:t>
            </w:r>
            <w:r w:rsidRPr="009A788A">
              <w:rPr>
                <w:spacing w:val="1"/>
              </w:rPr>
              <w:t xml:space="preserve"> </w:t>
            </w:r>
            <w:r w:rsidRPr="009A788A">
              <w:t>Moderator,</w:t>
            </w:r>
            <w:r w:rsidRPr="009A788A">
              <w:rPr>
                <w:spacing w:val="1"/>
              </w:rPr>
              <w:t xml:space="preserve"> </w:t>
            </w:r>
            <w:r w:rsidRPr="009A788A">
              <w:t>Speaker,</w:t>
            </w:r>
            <w:r w:rsidRPr="009A788A">
              <w:rPr>
                <w:spacing w:val="1"/>
              </w:rPr>
              <w:t xml:space="preserve"> P</w:t>
            </w:r>
            <w:r w:rsidRPr="009A788A">
              <w:t>erunding</w:t>
            </w:r>
          </w:p>
          <w:p w14:paraId="45ACEC57" w14:textId="77777777" w:rsidR="00213D8E" w:rsidRPr="009A788A" w:rsidRDefault="00213D8E" w:rsidP="006C1CD8">
            <w:pPr>
              <w:pStyle w:val="ListParagraph"/>
              <w:ind w:left="0"/>
            </w:pPr>
            <w:r w:rsidRPr="009A788A">
              <w:t xml:space="preserve">- (Bengkel / Taklimat / Seminar / Sesi </w:t>
            </w:r>
            <w:r w:rsidRPr="009A788A">
              <w:rPr>
                <w:spacing w:val="-94"/>
              </w:rPr>
              <w:t xml:space="preserve">             </w:t>
            </w:r>
            <w:r w:rsidRPr="009A788A">
              <w:t>Libat Urus (RTD))</w:t>
            </w:r>
          </w:p>
          <w:p w14:paraId="15F38EF7" w14:textId="77777777" w:rsidR="00213D8E" w:rsidRPr="009A788A" w:rsidRDefault="00213D8E" w:rsidP="006C1CD8">
            <w:pPr>
              <w:pStyle w:val="ListParagraph"/>
              <w:ind w:left="0"/>
            </w:pPr>
          </w:p>
        </w:tc>
        <w:tc>
          <w:tcPr>
            <w:tcW w:w="1701" w:type="dxa"/>
          </w:tcPr>
          <w:p w14:paraId="3BC0468A" w14:textId="77777777" w:rsidR="00213D8E" w:rsidRPr="009A788A" w:rsidRDefault="00213D8E" w:rsidP="006C1CD8">
            <w:pPr>
              <w:jc w:val="center"/>
            </w:pPr>
            <w:r w:rsidRPr="009A788A">
              <w:t>1 sesi</w:t>
            </w:r>
          </w:p>
        </w:tc>
        <w:tc>
          <w:tcPr>
            <w:tcW w:w="1417" w:type="dxa"/>
          </w:tcPr>
          <w:p w14:paraId="5A5EE76F" w14:textId="77777777" w:rsidR="00213D8E" w:rsidRPr="009A788A" w:rsidRDefault="00213D8E" w:rsidP="006C1CD8">
            <w:pPr>
              <w:jc w:val="center"/>
            </w:pPr>
            <w:r w:rsidRPr="009A788A">
              <w:t>1 pax</w:t>
            </w:r>
          </w:p>
        </w:tc>
        <w:tc>
          <w:tcPr>
            <w:tcW w:w="2402" w:type="dxa"/>
          </w:tcPr>
          <w:p w14:paraId="05E17C39" w14:textId="77777777" w:rsidR="00213D8E" w:rsidRPr="009A788A" w:rsidRDefault="00213D8E" w:rsidP="006C1CD8">
            <w:r w:rsidRPr="009A788A">
              <w:t>RM1,800/pax/hari x 1hari</w:t>
            </w:r>
          </w:p>
        </w:tc>
        <w:tc>
          <w:tcPr>
            <w:tcW w:w="1284" w:type="dxa"/>
          </w:tcPr>
          <w:p w14:paraId="36674397" w14:textId="77777777" w:rsidR="00213D8E" w:rsidRPr="009A788A" w:rsidRDefault="00213D8E" w:rsidP="006C1CD8">
            <w:pPr>
              <w:jc w:val="right"/>
            </w:pPr>
            <w:r w:rsidRPr="009A788A">
              <w:t>1,800.00</w:t>
            </w:r>
          </w:p>
        </w:tc>
      </w:tr>
      <w:tr w:rsidR="009A788A" w:rsidRPr="009A788A" w14:paraId="09502BCB" w14:textId="77777777" w:rsidTr="00EE2691">
        <w:tc>
          <w:tcPr>
            <w:tcW w:w="590" w:type="dxa"/>
          </w:tcPr>
          <w:p w14:paraId="2A8F1866" w14:textId="77777777" w:rsidR="00213D8E" w:rsidRPr="009A788A" w:rsidRDefault="00213D8E" w:rsidP="006C1CD8">
            <w:pPr>
              <w:jc w:val="center"/>
            </w:pPr>
            <w:r w:rsidRPr="009A788A">
              <w:t>3.</w:t>
            </w:r>
          </w:p>
        </w:tc>
        <w:tc>
          <w:tcPr>
            <w:tcW w:w="2671" w:type="dxa"/>
          </w:tcPr>
          <w:p w14:paraId="4EA7D4AD" w14:textId="77777777" w:rsidR="00213D8E" w:rsidRPr="009A788A" w:rsidRDefault="00213D8E" w:rsidP="006C1CD8">
            <w:pPr>
              <w:rPr>
                <w:i/>
                <w:iCs/>
              </w:rPr>
            </w:pPr>
            <w:r w:rsidRPr="009A788A">
              <w:t xml:space="preserve">Perkhidmatan Pakar Runding Perniagaan dan Pengurusan Fasilitator, Coordinator, Moderator, Speaker, Perunding - Pendigitalan Proses Persijilan </w:t>
            </w:r>
            <w:r w:rsidRPr="009A788A">
              <w:rPr>
                <w:i/>
                <w:iCs/>
              </w:rPr>
              <w:t>Productivity Specialists</w:t>
            </w:r>
          </w:p>
          <w:p w14:paraId="1796BF9A" w14:textId="77777777" w:rsidR="00213D8E" w:rsidRPr="009A788A" w:rsidRDefault="00213D8E" w:rsidP="006C1CD8"/>
        </w:tc>
        <w:tc>
          <w:tcPr>
            <w:tcW w:w="1701" w:type="dxa"/>
          </w:tcPr>
          <w:p w14:paraId="0D4126C1" w14:textId="77777777" w:rsidR="00213D8E" w:rsidRPr="009A788A" w:rsidRDefault="00213D8E" w:rsidP="006C1CD8">
            <w:pPr>
              <w:jc w:val="center"/>
            </w:pPr>
            <w:r w:rsidRPr="009A788A">
              <w:t>1</w:t>
            </w:r>
          </w:p>
        </w:tc>
        <w:tc>
          <w:tcPr>
            <w:tcW w:w="1417" w:type="dxa"/>
          </w:tcPr>
          <w:p w14:paraId="1778693F" w14:textId="77777777" w:rsidR="00213D8E" w:rsidRPr="009A788A" w:rsidRDefault="00213D8E" w:rsidP="006C1CD8">
            <w:pPr>
              <w:jc w:val="center"/>
            </w:pPr>
            <w:r w:rsidRPr="009A788A">
              <w:t>1 pax</w:t>
            </w:r>
          </w:p>
        </w:tc>
        <w:tc>
          <w:tcPr>
            <w:tcW w:w="2402" w:type="dxa"/>
          </w:tcPr>
          <w:p w14:paraId="016A5308" w14:textId="77777777" w:rsidR="00213D8E" w:rsidRPr="009A788A" w:rsidRDefault="00213D8E" w:rsidP="006C1CD8">
            <w:r w:rsidRPr="009A788A">
              <w:t>RM1,800/pax/hari x 7 hari</w:t>
            </w:r>
          </w:p>
        </w:tc>
        <w:tc>
          <w:tcPr>
            <w:tcW w:w="1284" w:type="dxa"/>
          </w:tcPr>
          <w:p w14:paraId="670015C6" w14:textId="77777777" w:rsidR="00213D8E" w:rsidRPr="009A788A" w:rsidRDefault="00213D8E" w:rsidP="006C1CD8">
            <w:pPr>
              <w:jc w:val="right"/>
            </w:pPr>
            <w:r w:rsidRPr="009A788A">
              <w:t>12,600</w:t>
            </w:r>
          </w:p>
        </w:tc>
      </w:tr>
      <w:tr w:rsidR="00A104F3" w:rsidRPr="009A788A" w14:paraId="7C54DC01" w14:textId="77777777" w:rsidTr="00EE2691">
        <w:tc>
          <w:tcPr>
            <w:tcW w:w="590" w:type="dxa"/>
          </w:tcPr>
          <w:p w14:paraId="63ACC809" w14:textId="77777777" w:rsidR="00A104F3" w:rsidRPr="009A788A" w:rsidRDefault="00A104F3" w:rsidP="00A104F3">
            <w:pPr>
              <w:jc w:val="center"/>
            </w:pPr>
            <w:r w:rsidRPr="009A788A">
              <w:t>4.</w:t>
            </w:r>
          </w:p>
        </w:tc>
        <w:tc>
          <w:tcPr>
            <w:tcW w:w="2671" w:type="dxa"/>
          </w:tcPr>
          <w:p w14:paraId="7682F16F" w14:textId="77777777" w:rsidR="00A104F3" w:rsidRPr="009A788A" w:rsidRDefault="00A104F3" w:rsidP="00A104F3">
            <w:r w:rsidRPr="009A788A">
              <w:t>Logistik Tuntutan Perjalanan  menghadiri bengkel/ mesyuarat</w:t>
            </w:r>
          </w:p>
          <w:p w14:paraId="18752C4F" w14:textId="77777777" w:rsidR="00A104F3" w:rsidRPr="009A788A" w:rsidRDefault="00A104F3" w:rsidP="00A104F3"/>
        </w:tc>
        <w:tc>
          <w:tcPr>
            <w:tcW w:w="1701" w:type="dxa"/>
          </w:tcPr>
          <w:p w14:paraId="62318546" w14:textId="77777777" w:rsidR="00A104F3" w:rsidRPr="009A788A" w:rsidRDefault="00A104F3" w:rsidP="00A104F3">
            <w:pPr>
              <w:jc w:val="center"/>
            </w:pPr>
            <w:r w:rsidRPr="009A788A">
              <w:t>1 sesi</w:t>
            </w:r>
          </w:p>
        </w:tc>
        <w:tc>
          <w:tcPr>
            <w:tcW w:w="1417" w:type="dxa"/>
          </w:tcPr>
          <w:p w14:paraId="20D2BF93" w14:textId="77777777" w:rsidR="00A104F3" w:rsidRPr="009A788A" w:rsidRDefault="00A104F3" w:rsidP="00A104F3">
            <w:pPr>
              <w:jc w:val="center"/>
            </w:pPr>
            <w:r w:rsidRPr="009A788A">
              <w:t>11 pax</w:t>
            </w:r>
          </w:p>
        </w:tc>
        <w:tc>
          <w:tcPr>
            <w:tcW w:w="2402" w:type="dxa"/>
          </w:tcPr>
          <w:p w14:paraId="343769D5" w14:textId="77777777" w:rsidR="00A104F3" w:rsidRPr="009A788A" w:rsidRDefault="00A104F3" w:rsidP="00A104F3">
            <w:r w:rsidRPr="009A788A">
              <w:t>&lt;100km(2hala)</w:t>
            </w:r>
          </w:p>
          <w:p w14:paraId="4CE3F0BC" w14:textId="75ADF02E" w:rsidR="00A104F3" w:rsidRPr="00A104F3" w:rsidRDefault="00A104F3" w:rsidP="00A104F3">
            <w:hyperlink r:id="rId13" w:history="1">
              <w:r w:rsidRPr="0090176A">
                <w:rPr>
                  <w:rStyle w:val="Hyperlink"/>
                </w:rPr>
                <w:t>80km@RM0.85@</w:t>
              </w:r>
              <w:r w:rsidRPr="0090176A">
                <w:rPr>
                  <w:rStyle w:val="Hyperlink"/>
                </w:rPr>
                <w:t>11</w:t>
              </w:r>
              <w:r w:rsidRPr="0090176A">
                <w:rPr>
                  <w:rStyle w:val="Hyperlink"/>
                </w:rPr>
                <w:t>pax@</w:t>
              </w:r>
              <w:r w:rsidRPr="0090176A">
                <w:rPr>
                  <w:rStyle w:val="Hyperlink"/>
                </w:rPr>
                <w:t>1</w:t>
              </w:r>
              <w:r w:rsidRPr="0090176A">
                <w:rPr>
                  <w:rStyle w:val="Hyperlink"/>
                </w:rPr>
                <w:t>sesi</w:t>
              </w:r>
            </w:hyperlink>
          </w:p>
          <w:p w14:paraId="500C2884" w14:textId="33403245" w:rsidR="00A104F3" w:rsidRPr="009A788A" w:rsidRDefault="00A104F3" w:rsidP="00A104F3">
            <w:r>
              <w:t>Tol RM6@</w:t>
            </w:r>
            <w:r w:rsidR="0099278C">
              <w:t>11</w:t>
            </w:r>
            <w:r>
              <w:t>@</w:t>
            </w:r>
            <w:r w:rsidR="0099278C">
              <w:t>2hala</w:t>
            </w:r>
          </w:p>
        </w:tc>
        <w:tc>
          <w:tcPr>
            <w:tcW w:w="1284" w:type="dxa"/>
          </w:tcPr>
          <w:p w14:paraId="30B3D056" w14:textId="77777777" w:rsidR="00A104F3" w:rsidRDefault="00A104F3" w:rsidP="00A104F3">
            <w:pPr>
              <w:jc w:val="right"/>
            </w:pPr>
          </w:p>
          <w:p w14:paraId="7D4C3F84" w14:textId="70DF5D77" w:rsidR="00A104F3" w:rsidRDefault="0099278C" w:rsidP="00A104F3">
            <w:pPr>
              <w:jc w:val="right"/>
            </w:pPr>
            <w:r>
              <w:t>7</w:t>
            </w:r>
            <w:r w:rsidR="00A104F3" w:rsidRPr="009A788A">
              <w:t>48.00</w:t>
            </w:r>
          </w:p>
          <w:p w14:paraId="7D7B400B" w14:textId="332EDCCE" w:rsidR="00A104F3" w:rsidRPr="009A788A" w:rsidRDefault="0099278C" w:rsidP="00A104F3">
            <w:pPr>
              <w:jc w:val="right"/>
            </w:pPr>
            <w:r>
              <w:t>1</w:t>
            </w:r>
            <w:r w:rsidR="00A104F3">
              <w:t>3</w:t>
            </w:r>
            <w:r>
              <w:t>2</w:t>
            </w:r>
            <w:r w:rsidR="00A104F3">
              <w:t>.00</w:t>
            </w:r>
          </w:p>
        </w:tc>
      </w:tr>
      <w:tr w:rsidR="00A104F3" w:rsidRPr="009A788A" w14:paraId="6797F21B" w14:textId="77777777" w:rsidTr="00EE2691">
        <w:tc>
          <w:tcPr>
            <w:tcW w:w="590" w:type="dxa"/>
          </w:tcPr>
          <w:p w14:paraId="5E8915DC" w14:textId="77777777" w:rsidR="00A104F3" w:rsidRPr="009A788A" w:rsidRDefault="00A104F3" w:rsidP="00A104F3">
            <w:pPr>
              <w:jc w:val="center"/>
            </w:pPr>
          </w:p>
        </w:tc>
        <w:tc>
          <w:tcPr>
            <w:tcW w:w="2671" w:type="dxa"/>
          </w:tcPr>
          <w:p w14:paraId="4C1890BB" w14:textId="77777777" w:rsidR="00A104F3" w:rsidRPr="009A788A" w:rsidRDefault="00A104F3" w:rsidP="00A104F3"/>
        </w:tc>
        <w:tc>
          <w:tcPr>
            <w:tcW w:w="1701" w:type="dxa"/>
          </w:tcPr>
          <w:p w14:paraId="657540C8" w14:textId="77777777" w:rsidR="00A104F3" w:rsidRPr="009A788A" w:rsidRDefault="00A104F3" w:rsidP="00A104F3">
            <w:pPr>
              <w:jc w:val="center"/>
            </w:pPr>
          </w:p>
        </w:tc>
        <w:tc>
          <w:tcPr>
            <w:tcW w:w="1417" w:type="dxa"/>
          </w:tcPr>
          <w:p w14:paraId="5E43133E" w14:textId="77777777" w:rsidR="00A104F3" w:rsidRPr="009A788A" w:rsidRDefault="00A104F3" w:rsidP="00A104F3">
            <w:pPr>
              <w:jc w:val="center"/>
            </w:pPr>
          </w:p>
        </w:tc>
        <w:tc>
          <w:tcPr>
            <w:tcW w:w="2402" w:type="dxa"/>
          </w:tcPr>
          <w:p w14:paraId="4E462284" w14:textId="77777777" w:rsidR="00A104F3" w:rsidRPr="009A788A" w:rsidRDefault="00A104F3" w:rsidP="00A104F3">
            <w:pPr>
              <w:jc w:val="right"/>
              <w:rPr>
                <w:b/>
                <w:bCs/>
              </w:rPr>
            </w:pPr>
            <w:r w:rsidRPr="009A788A">
              <w:rPr>
                <w:b/>
                <w:bCs/>
              </w:rPr>
              <w:t>JUMLAH:</w:t>
            </w:r>
          </w:p>
        </w:tc>
        <w:tc>
          <w:tcPr>
            <w:tcW w:w="1284" w:type="dxa"/>
          </w:tcPr>
          <w:p w14:paraId="73A6F87E" w14:textId="6B6E7DEB" w:rsidR="00A104F3" w:rsidRPr="009A788A" w:rsidRDefault="0099278C" w:rsidP="00A104F3">
            <w:pPr>
              <w:jc w:val="right"/>
              <w:rPr>
                <w:b/>
                <w:bCs/>
              </w:rPr>
            </w:pPr>
            <w:r>
              <w:rPr>
                <w:b/>
                <w:bCs/>
              </w:rPr>
              <w:t>20</w:t>
            </w:r>
            <w:r w:rsidR="00A104F3" w:rsidRPr="009A788A">
              <w:rPr>
                <w:b/>
                <w:bCs/>
              </w:rPr>
              <w:t>,0</w:t>
            </w:r>
            <w:r>
              <w:rPr>
                <w:b/>
                <w:bCs/>
              </w:rPr>
              <w:t>8</w:t>
            </w:r>
            <w:r w:rsidR="00A104F3" w:rsidRPr="009A788A">
              <w:rPr>
                <w:b/>
                <w:bCs/>
              </w:rPr>
              <w:t>0.00</w:t>
            </w:r>
          </w:p>
        </w:tc>
      </w:tr>
    </w:tbl>
    <w:p w14:paraId="4B2FEB39" w14:textId="270C1518" w:rsidR="00E754FE" w:rsidRDefault="00E754FE" w:rsidP="00EE2691">
      <w:pPr>
        <w:jc w:val="center"/>
        <w:rPr>
          <w:b/>
          <w:bCs/>
          <w:lang w:val="ms-MY"/>
        </w:rPr>
      </w:pPr>
    </w:p>
    <w:p w14:paraId="1592009B" w14:textId="77777777" w:rsidR="00E754FE" w:rsidRDefault="00E754FE">
      <w:pPr>
        <w:spacing w:after="160" w:line="259" w:lineRule="auto"/>
        <w:rPr>
          <w:b/>
          <w:bCs/>
          <w:lang w:val="ms-MY"/>
        </w:rPr>
      </w:pPr>
      <w:r>
        <w:rPr>
          <w:b/>
          <w:bCs/>
          <w:lang w:val="ms-MY"/>
        </w:rPr>
        <w:br w:type="page"/>
      </w:r>
    </w:p>
    <w:p w14:paraId="1D2DE758" w14:textId="77777777" w:rsidR="00E754FE" w:rsidRDefault="00E754FE" w:rsidP="00E754FE">
      <w:pPr>
        <w:jc w:val="right"/>
        <w:rPr>
          <w:b/>
          <w:bCs/>
          <w:lang w:val="ms-MY"/>
        </w:rPr>
      </w:pPr>
      <w:r>
        <w:rPr>
          <w:b/>
          <w:bCs/>
          <w:lang w:val="ms-MY"/>
        </w:rPr>
        <w:lastRenderedPageBreak/>
        <w:t>LAMPIRAN 3</w:t>
      </w:r>
    </w:p>
    <w:p w14:paraId="0510D4D1" w14:textId="77777777" w:rsidR="00E754FE" w:rsidRDefault="00E754FE" w:rsidP="00E754FE">
      <w:pPr>
        <w:tabs>
          <w:tab w:val="left" w:pos="3276"/>
        </w:tabs>
        <w:jc w:val="center"/>
        <w:rPr>
          <w:rFonts w:eastAsia="MS Mincho"/>
          <w:b/>
          <w:bCs/>
        </w:rPr>
      </w:pPr>
      <w:r>
        <w:rPr>
          <w:rFonts w:eastAsia="MS Mincho"/>
          <w:b/>
          <w:bCs/>
          <w:noProof/>
        </w:rPr>
        <w:drawing>
          <wp:inline distT="0" distB="0" distL="0" distR="0" wp14:anchorId="2697D676" wp14:editId="2A0B2750">
            <wp:extent cx="1504950" cy="5334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pic:spPr>
                </pic:pic>
              </a:graphicData>
            </a:graphic>
          </wp:inline>
        </w:drawing>
      </w:r>
    </w:p>
    <w:p w14:paraId="71C11217" w14:textId="77777777" w:rsidR="00E754FE" w:rsidRDefault="00E754FE" w:rsidP="00E754FE">
      <w:pPr>
        <w:tabs>
          <w:tab w:val="left" w:pos="3276"/>
        </w:tabs>
        <w:spacing w:line="276" w:lineRule="auto"/>
        <w:jc w:val="center"/>
        <w:rPr>
          <w:rFonts w:eastAsia="MS Mincho"/>
          <w:b/>
          <w:bCs/>
        </w:rPr>
      </w:pPr>
      <w:r w:rsidRPr="00396D1F">
        <w:rPr>
          <w:rFonts w:ascii="Tahoma" w:eastAsia="MS Mincho" w:hAnsi="Tahoma" w:cs="Tahoma"/>
          <w:b/>
          <w:color w:val="000000"/>
          <w:kern w:val="28"/>
          <w:sz w:val="28"/>
          <w:szCs w:val="28"/>
          <w:lang w:val="fi-FI" w:eastAsia="ja-JP"/>
        </w:rPr>
        <w:t>Tentatif Agenda</w:t>
      </w:r>
    </w:p>
    <w:p w14:paraId="16DFF717" w14:textId="77777777" w:rsidR="00E754FE" w:rsidRDefault="00E754FE" w:rsidP="00E754FE">
      <w:pPr>
        <w:tabs>
          <w:tab w:val="left" w:pos="3276"/>
        </w:tabs>
        <w:spacing w:line="276" w:lineRule="auto"/>
        <w:jc w:val="center"/>
        <w:rPr>
          <w:b/>
          <w:bCs/>
          <w:lang w:val="ms-MY"/>
        </w:rPr>
      </w:pPr>
      <w:r w:rsidRPr="009D6811">
        <w:rPr>
          <w:b/>
          <w:bCs/>
          <w:lang w:val="ms-MY"/>
        </w:rPr>
        <w:t xml:space="preserve">SESI STRATEGIK BAGI </w:t>
      </w:r>
      <w:r>
        <w:rPr>
          <w:b/>
          <w:bCs/>
          <w:lang w:val="ms-MY"/>
        </w:rPr>
        <w:t xml:space="preserve">BAHAGIAN </w:t>
      </w:r>
      <w:r w:rsidRPr="009D6811">
        <w:rPr>
          <w:rFonts w:cs="Calibri"/>
          <w:b/>
          <w:bCs/>
          <w:noProof/>
          <w:shd w:val="clear" w:color="auto" w:fill="F8F9FA"/>
        </w:rPr>
        <w:t>PEMBANGUNAN KECEMERLANGAN ORGANISASI</w:t>
      </w:r>
      <w:r w:rsidRPr="009D6811">
        <w:rPr>
          <w:b/>
          <w:bCs/>
          <w:noProof/>
          <w:lang w:val="en-MY"/>
        </w:rPr>
        <w:t xml:space="preserve"> </w:t>
      </w:r>
      <w:r w:rsidRPr="009D6811">
        <w:rPr>
          <w:b/>
          <w:bCs/>
          <w:lang w:val="ms-MY"/>
        </w:rPr>
        <w:t>(OED) DALAM MENINGKATKAN PRESTASI DAYA SAING NEGARA 2022 MELALUI PENINGKATAN BAKAT, KOMPETENSI, INOVASI DAN TRANSFORMASI TEKNOLOGI DIGITAL</w:t>
      </w:r>
    </w:p>
    <w:p w14:paraId="2916F537" w14:textId="77777777" w:rsidR="00E754FE" w:rsidRPr="00510F61" w:rsidRDefault="00E754FE" w:rsidP="00E754FE">
      <w:pPr>
        <w:tabs>
          <w:tab w:val="left" w:pos="3276"/>
        </w:tabs>
        <w:spacing w:line="276" w:lineRule="auto"/>
        <w:jc w:val="center"/>
        <w:rPr>
          <w:b/>
          <w:bCs/>
          <w:lang w:val="ms-MY"/>
        </w:rPr>
      </w:pPr>
      <w:r w:rsidRPr="00510F61">
        <w:rPr>
          <w:b/>
          <w:bCs/>
          <w:lang w:val="ms-MY"/>
        </w:rPr>
        <w:t>T</w:t>
      </w:r>
      <w:r>
        <w:rPr>
          <w:b/>
          <w:bCs/>
          <w:lang w:val="ms-MY"/>
        </w:rPr>
        <w:t>empat</w:t>
      </w:r>
      <w:r w:rsidRPr="00510F61">
        <w:rPr>
          <w:b/>
          <w:bCs/>
          <w:lang w:val="ms-MY"/>
        </w:rPr>
        <w:t>: TBC</w:t>
      </w:r>
      <w:r>
        <w:rPr>
          <w:b/>
          <w:bCs/>
          <w:lang w:val="ms-MY"/>
        </w:rPr>
        <w:t>, PUTRAJAYA</w:t>
      </w:r>
    </w:p>
    <w:p w14:paraId="70C9F9DF" w14:textId="0DB52604" w:rsidR="00E754FE" w:rsidRPr="00775DD7" w:rsidRDefault="00E754FE" w:rsidP="00E754FE">
      <w:pPr>
        <w:tabs>
          <w:tab w:val="left" w:pos="3276"/>
        </w:tabs>
        <w:spacing w:line="276" w:lineRule="auto"/>
        <w:jc w:val="center"/>
        <w:rPr>
          <w:rFonts w:eastAsia="MS Mincho"/>
          <w:b/>
          <w:bCs/>
        </w:rPr>
      </w:pPr>
      <w:r>
        <w:rPr>
          <w:rFonts w:eastAsia="MS Mincho"/>
          <w:b/>
          <w:bCs/>
        </w:rPr>
        <w:t xml:space="preserve">Cadangan </w:t>
      </w:r>
      <w:r w:rsidRPr="00510F61">
        <w:rPr>
          <w:rFonts w:eastAsia="MS Mincho"/>
          <w:b/>
          <w:bCs/>
        </w:rPr>
        <w:t>Tarikh</w:t>
      </w:r>
      <w:r>
        <w:rPr>
          <w:rFonts w:eastAsia="MS Mincho"/>
          <w:b/>
          <w:bCs/>
        </w:rPr>
        <w:t xml:space="preserve">: </w:t>
      </w:r>
      <w:r w:rsidR="001A1199">
        <w:rPr>
          <w:rFonts w:eastAsia="MS Mincho"/>
          <w:b/>
          <w:bCs/>
        </w:rPr>
        <w:t xml:space="preserve">Minggu ke 2 </w:t>
      </w:r>
      <w:r w:rsidRPr="00510F61">
        <w:rPr>
          <w:rFonts w:eastAsia="MS Mincho"/>
          <w:b/>
          <w:bCs/>
        </w:rPr>
        <w:t>DISEMBER 2022</w:t>
      </w:r>
      <w:bookmarkStart w:id="2" w:name="_Hlk62806106"/>
    </w:p>
    <w:tbl>
      <w:tblPr>
        <w:tblW w:w="95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7800"/>
      </w:tblGrid>
      <w:tr w:rsidR="00E754FE" w:rsidRPr="00396D1F" w14:paraId="687F43D4" w14:textId="77777777" w:rsidTr="006D3143">
        <w:trPr>
          <w:trHeight w:val="147"/>
          <w:tblHeader/>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3D760" w14:textId="77777777" w:rsidR="00E754FE" w:rsidRPr="00396D1F" w:rsidRDefault="00E754FE" w:rsidP="006D3143">
            <w:pPr>
              <w:spacing w:before="120" w:after="120"/>
              <w:jc w:val="center"/>
              <w:rPr>
                <w:b/>
              </w:rPr>
            </w:pPr>
            <w:bookmarkStart w:id="3" w:name="_Hlk57212244"/>
            <w:bookmarkEnd w:id="2"/>
            <w:r w:rsidRPr="00396D1F">
              <w:rPr>
                <w:b/>
              </w:rPr>
              <w:t>MASA</w:t>
            </w:r>
          </w:p>
        </w:tc>
        <w:tc>
          <w:tcPr>
            <w:tcW w:w="7800" w:type="dxa"/>
            <w:tcBorders>
              <w:top w:val="single" w:sz="4" w:space="0" w:color="auto"/>
              <w:left w:val="nil"/>
              <w:bottom w:val="single" w:sz="4" w:space="0" w:color="auto"/>
              <w:right w:val="single" w:sz="4" w:space="0" w:color="auto"/>
            </w:tcBorders>
            <w:shd w:val="clear" w:color="auto" w:fill="D9D9D9" w:themeFill="background1" w:themeFillShade="D9"/>
            <w:hideMark/>
          </w:tcPr>
          <w:p w14:paraId="4FEA3EFD" w14:textId="77777777" w:rsidR="00E754FE" w:rsidRPr="00396D1F" w:rsidRDefault="00E754FE" w:rsidP="006D3143">
            <w:pPr>
              <w:spacing w:before="120" w:after="120"/>
              <w:jc w:val="center"/>
              <w:rPr>
                <w:b/>
              </w:rPr>
            </w:pPr>
            <w:r w:rsidRPr="00396D1F">
              <w:rPr>
                <w:b/>
              </w:rPr>
              <w:t>AGENDA</w:t>
            </w:r>
          </w:p>
        </w:tc>
        <w:bookmarkEnd w:id="3"/>
      </w:tr>
      <w:tr w:rsidR="00E754FE" w:rsidRPr="00396D1F" w14:paraId="19BD8744" w14:textId="77777777" w:rsidTr="006D3143">
        <w:trPr>
          <w:trHeight w:val="170"/>
        </w:trPr>
        <w:tc>
          <w:tcPr>
            <w:tcW w:w="95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A06A3" w14:textId="6BE4698C" w:rsidR="00E754FE" w:rsidRPr="00396D1F" w:rsidRDefault="00E754FE" w:rsidP="00AD0225">
            <w:pPr>
              <w:spacing w:before="120" w:after="120"/>
              <w:jc w:val="center"/>
              <w:rPr>
                <w:b/>
                <w:bCs/>
              </w:rPr>
            </w:pPr>
            <w:r w:rsidRPr="00396D1F">
              <w:rPr>
                <w:b/>
                <w:bCs/>
              </w:rPr>
              <w:t xml:space="preserve">HARI </w:t>
            </w:r>
            <w:r>
              <w:rPr>
                <w:b/>
                <w:bCs/>
              </w:rPr>
              <w:t>PERTAMA</w:t>
            </w:r>
          </w:p>
        </w:tc>
      </w:tr>
      <w:tr w:rsidR="00E754FE" w:rsidRPr="00396D1F" w14:paraId="7ADA69ED"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16FAEC7C" w14:textId="77777777" w:rsidR="00E754FE" w:rsidRPr="00396D1F" w:rsidRDefault="00E754FE" w:rsidP="006D3143">
            <w:pPr>
              <w:spacing w:before="120" w:after="120"/>
              <w:jc w:val="center"/>
            </w:pPr>
            <w:r>
              <w:t>3.00 petang</w:t>
            </w:r>
          </w:p>
        </w:tc>
        <w:tc>
          <w:tcPr>
            <w:tcW w:w="7800" w:type="dxa"/>
            <w:tcBorders>
              <w:top w:val="single" w:sz="4" w:space="0" w:color="auto"/>
              <w:left w:val="nil"/>
              <w:bottom w:val="single" w:sz="4" w:space="0" w:color="auto"/>
              <w:right w:val="single" w:sz="4" w:space="0" w:color="auto"/>
            </w:tcBorders>
          </w:tcPr>
          <w:p w14:paraId="334F0E0A" w14:textId="77777777" w:rsidR="00E754FE" w:rsidRPr="00396D1F" w:rsidRDefault="00E754FE" w:rsidP="006D3143">
            <w:pPr>
              <w:spacing w:before="120" w:after="120"/>
              <w:rPr>
                <w:lang w:val="fi-FI"/>
              </w:rPr>
            </w:pPr>
            <w:r>
              <w:rPr>
                <w:lang w:val="fi-FI"/>
              </w:rPr>
              <w:t>Pendaftaran Masuk (Check In)</w:t>
            </w:r>
          </w:p>
        </w:tc>
      </w:tr>
      <w:tr w:rsidR="00E754FE" w:rsidRPr="00396D1F" w14:paraId="7C33C1F5"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281E9033" w14:textId="77777777" w:rsidR="00E754FE" w:rsidRPr="00396D1F" w:rsidRDefault="00E754FE" w:rsidP="006D3143">
            <w:pPr>
              <w:spacing w:before="120" w:after="120"/>
              <w:jc w:val="center"/>
            </w:pPr>
            <w:r>
              <w:t>3.30 – 4.00 petang</w:t>
            </w:r>
          </w:p>
        </w:tc>
        <w:tc>
          <w:tcPr>
            <w:tcW w:w="7800" w:type="dxa"/>
            <w:tcBorders>
              <w:top w:val="single" w:sz="4" w:space="0" w:color="auto"/>
              <w:left w:val="nil"/>
              <w:bottom w:val="single" w:sz="4" w:space="0" w:color="auto"/>
              <w:right w:val="single" w:sz="4" w:space="0" w:color="auto"/>
            </w:tcBorders>
          </w:tcPr>
          <w:p w14:paraId="378ECBF8" w14:textId="77777777" w:rsidR="00E754FE" w:rsidRPr="00396D1F" w:rsidRDefault="00E754FE" w:rsidP="006D3143">
            <w:pPr>
              <w:spacing w:before="120" w:after="120"/>
              <w:rPr>
                <w:lang w:val="fi-FI"/>
              </w:rPr>
            </w:pPr>
            <w:r>
              <w:rPr>
                <w:lang w:val="fi-FI"/>
              </w:rPr>
              <w:t>Sesi 1: Penerangan Sesi Strategik (Wakil Pengarah)</w:t>
            </w:r>
          </w:p>
        </w:tc>
      </w:tr>
      <w:tr w:rsidR="00E754FE" w:rsidRPr="00396D1F" w14:paraId="679A8F80"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68A4BE2D" w14:textId="77777777" w:rsidR="00E754FE" w:rsidRDefault="00E754FE" w:rsidP="006D3143">
            <w:pPr>
              <w:spacing w:before="120" w:after="120"/>
              <w:jc w:val="center"/>
            </w:pPr>
            <w:r>
              <w:t>4.00 – 4.30</w:t>
            </w:r>
          </w:p>
        </w:tc>
        <w:tc>
          <w:tcPr>
            <w:tcW w:w="7800" w:type="dxa"/>
            <w:tcBorders>
              <w:top w:val="single" w:sz="4" w:space="0" w:color="auto"/>
              <w:left w:val="nil"/>
              <w:bottom w:val="single" w:sz="4" w:space="0" w:color="auto"/>
              <w:right w:val="single" w:sz="4" w:space="0" w:color="auto"/>
            </w:tcBorders>
          </w:tcPr>
          <w:p w14:paraId="1320AD07" w14:textId="2FD29F94" w:rsidR="00E754FE" w:rsidRPr="00396D1F" w:rsidRDefault="00E754FE" w:rsidP="006D3143">
            <w:pPr>
              <w:spacing w:before="120" w:after="120"/>
              <w:rPr>
                <w:lang w:val="fi-FI"/>
              </w:rPr>
            </w:pPr>
            <w:r>
              <w:rPr>
                <w:lang w:val="fi-FI"/>
              </w:rPr>
              <w:t xml:space="preserve">Perkongsian Pencapaian KPI 2022 </w:t>
            </w:r>
          </w:p>
        </w:tc>
      </w:tr>
      <w:tr w:rsidR="00E754FE" w:rsidRPr="00396D1F" w14:paraId="5C0156F2"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2F8016EA" w14:textId="77777777" w:rsidR="00E754FE" w:rsidRDefault="00E754FE" w:rsidP="006D3143">
            <w:pPr>
              <w:spacing w:before="120" w:after="120"/>
              <w:jc w:val="center"/>
            </w:pPr>
            <w:r>
              <w:t>4.30 – 5.00</w:t>
            </w:r>
          </w:p>
        </w:tc>
        <w:tc>
          <w:tcPr>
            <w:tcW w:w="7800" w:type="dxa"/>
            <w:tcBorders>
              <w:top w:val="single" w:sz="4" w:space="0" w:color="auto"/>
              <w:left w:val="nil"/>
              <w:bottom w:val="single" w:sz="4" w:space="0" w:color="auto"/>
              <w:right w:val="single" w:sz="4" w:space="0" w:color="auto"/>
            </w:tcBorders>
          </w:tcPr>
          <w:p w14:paraId="5FFBDAAF" w14:textId="77777777" w:rsidR="00E754FE" w:rsidRDefault="00E754FE" w:rsidP="006D3143">
            <w:pPr>
              <w:spacing w:before="120" w:after="120"/>
              <w:rPr>
                <w:lang w:val="fi-FI"/>
              </w:rPr>
            </w:pPr>
            <w:r>
              <w:rPr>
                <w:lang w:val="fi-FI"/>
              </w:rPr>
              <w:t>Ulasan Pencapaian Bahagian OED (Wakil Pengarah)</w:t>
            </w:r>
          </w:p>
        </w:tc>
      </w:tr>
      <w:tr w:rsidR="00E754FE" w:rsidRPr="00396D1F" w14:paraId="21907C96"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3A7166EB" w14:textId="77777777" w:rsidR="00E754FE" w:rsidRPr="00396D1F" w:rsidRDefault="00E754FE" w:rsidP="006D3143">
            <w:pPr>
              <w:spacing w:before="120" w:after="120"/>
              <w:jc w:val="center"/>
            </w:pPr>
            <w:r>
              <w:t>5.00 petang</w:t>
            </w:r>
          </w:p>
        </w:tc>
        <w:tc>
          <w:tcPr>
            <w:tcW w:w="7800" w:type="dxa"/>
            <w:tcBorders>
              <w:top w:val="single" w:sz="4" w:space="0" w:color="auto"/>
              <w:left w:val="nil"/>
              <w:bottom w:val="single" w:sz="4" w:space="0" w:color="auto"/>
              <w:right w:val="single" w:sz="4" w:space="0" w:color="auto"/>
            </w:tcBorders>
          </w:tcPr>
          <w:p w14:paraId="528DB61E" w14:textId="2E5A5AF6" w:rsidR="00E754FE" w:rsidRPr="00396D1F" w:rsidRDefault="00E754FE" w:rsidP="006D3143">
            <w:pPr>
              <w:spacing w:before="120" w:after="120"/>
              <w:rPr>
                <w:lang w:val="fi-FI"/>
              </w:rPr>
            </w:pPr>
            <w:r w:rsidRPr="00396D1F">
              <w:rPr>
                <w:lang w:val="fi-FI"/>
              </w:rPr>
              <w:t>Rehat</w:t>
            </w:r>
            <w:r>
              <w:rPr>
                <w:lang w:val="fi-FI"/>
              </w:rPr>
              <w:t xml:space="preserve"> </w:t>
            </w:r>
          </w:p>
        </w:tc>
      </w:tr>
      <w:tr w:rsidR="00E754FE" w:rsidRPr="00396D1F" w14:paraId="396293BE" w14:textId="77777777" w:rsidTr="006D3143">
        <w:trPr>
          <w:trHeight w:val="170"/>
        </w:trPr>
        <w:tc>
          <w:tcPr>
            <w:tcW w:w="9510" w:type="dxa"/>
            <w:gridSpan w:val="2"/>
            <w:tcBorders>
              <w:top w:val="single" w:sz="4" w:space="0" w:color="auto"/>
              <w:left w:val="single" w:sz="4" w:space="0" w:color="auto"/>
              <w:bottom w:val="single" w:sz="4" w:space="0" w:color="auto"/>
              <w:right w:val="single" w:sz="4" w:space="0" w:color="auto"/>
            </w:tcBorders>
          </w:tcPr>
          <w:p w14:paraId="3F08383F" w14:textId="34B21B6B" w:rsidR="00E754FE" w:rsidRPr="00396D1F" w:rsidRDefault="00E754FE" w:rsidP="00AD0225">
            <w:pPr>
              <w:spacing w:before="120" w:after="120"/>
              <w:jc w:val="center"/>
              <w:rPr>
                <w:lang w:val="fi-FI"/>
              </w:rPr>
            </w:pPr>
            <w:r w:rsidRPr="00396D1F">
              <w:rPr>
                <w:b/>
                <w:bCs/>
              </w:rPr>
              <w:t xml:space="preserve">HARI </w:t>
            </w:r>
            <w:r>
              <w:rPr>
                <w:b/>
                <w:bCs/>
              </w:rPr>
              <w:t>KEDUA</w:t>
            </w:r>
          </w:p>
        </w:tc>
      </w:tr>
      <w:tr w:rsidR="00E754FE" w:rsidRPr="00396D1F" w14:paraId="47EB10AE"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15CAA51C" w14:textId="77777777" w:rsidR="00E754FE" w:rsidRPr="00396D1F" w:rsidRDefault="00E754FE" w:rsidP="006D3143">
            <w:pPr>
              <w:spacing w:before="120" w:after="120"/>
              <w:jc w:val="center"/>
            </w:pPr>
            <w:r w:rsidRPr="00396D1F">
              <w:t>7.00 pagi</w:t>
            </w:r>
          </w:p>
        </w:tc>
        <w:tc>
          <w:tcPr>
            <w:tcW w:w="7800" w:type="dxa"/>
            <w:tcBorders>
              <w:top w:val="single" w:sz="4" w:space="0" w:color="auto"/>
              <w:left w:val="nil"/>
              <w:bottom w:val="single" w:sz="4" w:space="0" w:color="auto"/>
              <w:right w:val="single" w:sz="4" w:space="0" w:color="auto"/>
            </w:tcBorders>
            <w:hideMark/>
          </w:tcPr>
          <w:p w14:paraId="1A2CE8C8" w14:textId="076E0D26" w:rsidR="00E754FE" w:rsidRPr="00396D1F" w:rsidRDefault="00E754FE" w:rsidP="006D3143">
            <w:pPr>
              <w:spacing w:before="120" w:after="120"/>
              <w:rPr>
                <w:lang w:val="fi-FI"/>
              </w:rPr>
            </w:pPr>
            <w:r w:rsidRPr="00396D1F">
              <w:rPr>
                <w:lang w:val="fi-FI"/>
              </w:rPr>
              <w:t>Sarapan</w:t>
            </w:r>
            <w:r>
              <w:rPr>
                <w:lang w:val="fi-FI"/>
              </w:rPr>
              <w:t xml:space="preserve"> </w:t>
            </w:r>
          </w:p>
        </w:tc>
      </w:tr>
      <w:tr w:rsidR="00E754FE" w:rsidRPr="00396D1F" w14:paraId="01FFD40C"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1FEBBCC1" w14:textId="77777777" w:rsidR="00E754FE" w:rsidRPr="00396D1F" w:rsidRDefault="00E754FE" w:rsidP="006D3143">
            <w:pPr>
              <w:spacing w:before="120" w:after="120"/>
              <w:jc w:val="center"/>
            </w:pPr>
            <w:r w:rsidRPr="00396D1F">
              <w:t>8.30 pagi</w:t>
            </w:r>
          </w:p>
        </w:tc>
        <w:tc>
          <w:tcPr>
            <w:tcW w:w="7800" w:type="dxa"/>
            <w:tcBorders>
              <w:top w:val="single" w:sz="4" w:space="0" w:color="auto"/>
              <w:left w:val="nil"/>
              <w:bottom w:val="single" w:sz="4" w:space="0" w:color="auto"/>
              <w:right w:val="single" w:sz="4" w:space="0" w:color="auto"/>
            </w:tcBorders>
            <w:hideMark/>
          </w:tcPr>
          <w:p w14:paraId="31B4EDEA" w14:textId="5B69022A" w:rsidR="00E754FE" w:rsidRDefault="00E754FE" w:rsidP="006D3143">
            <w:pPr>
              <w:spacing w:before="120" w:after="120"/>
              <w:rPr>
                <w:lang w:val="fi-FI"/>
              </w:rPr>
            </w:pPr>
            <w:r w:rsidRPr="00396D1F">
              <w:rPr>
                <w:lang w:val="fi-FI"/>
              </w:rPr>
              <w:t xml:space="preserve">Sesi </w:t>
            </w:r>
            <w:r>
              <w:rPr>
                <w:lang w:val="fi-FI"/>
              </w:rPr>
              <w:t>2</w:t>
            </w:r>
            <w:r w:rsidRPr="00396D1F">
              <w:rPr>
                <w:lang w:val="fi-FI"/>
              </w:rPr>
              <w:t>:</w:t>
            </w:r>
            <w:r>
              <w:rPr>
                <w:lang w:val="fi-FI"/>
              </w:rPr>
              <w:t xml:space="preserve"> Perkongsian </w:t>
            </w:r>
            <w:r w:rsidR="00C67201">
              <w:rPr>
                <w:lang w:val="fi-FI"/>
              </w:rPr>
              <w:t xml:space="preserve">Ulasan </w:t>
            </w:r>
            <w:r>
              <w:rPr>
                <w:lang w:val="fi-FI"/>
              </w:rPr>
              <w:t>Penceramah</w:t>
            </w:r>
          </w:p>
          <w:p w14:paraId="0517ED86" w14:textId="6133CA45" w:rsidR="00E754FE" w:rsidRPr="00396D1F" w:rsidRDefault="00E754FE" w:rsidP="006D3143">
            <w:pPr>
              <w:spacing w:before="120" w:after="120"/>
              <w:rPr>
                <w:lang w:val="fi-FI"/>
              </w:rPr>
            </w:pPr>
            <w:r>
              <w:rPr>
                <w:lang w:val="fi-FI"/>
              </w:rPr>
              <w:t xml:space="preserve">Perbincangan Kumpulan </w:t>
            </w:r>
          </w:p>
        </w:tc>
      </w:tr>
      <w:tr w:rsidR="00E754FE" w:rsidRPr="00396D1F" w14:paraId="2A517714" w14:textId="77777777" w:rsidTr="006D3143">
        <w:trPr>
          <w:trHeight w:val="551"/>
        </w:trPr>
        <w:tc>
          <w:tcPr>
            <w:tcW w:w="1710" w:type="dxa"/>
            <w:tcBorders>
              <w:top w:val="single" w:sz="4" w:space="0" w:color="auto"/>
              <w:left w:val="single" w:sz="4" w:space="0" w:color="auto"/>
              <w:bottom w:val="single" w:sz="4" w:space="0" w:color="auto"/>
              <w:right w:val="single" w:sz="4" w:space="0" w:color="auto"/>
            </w:tcBorders>
            <w:vAlign w:val="center"/>
            <w:hideMark/>
          </w:tcPr>
          <w:p w14:paraId="4E7683D6" w14:textId="77777777" w:rsidR="00E754FE" w:rsidRPr="00396D1F" w:rsidRDefault="00E754FE" w:rsidP="006D3143">
            <w:pPr>
              <w:spacing w:before="120" w:after="120"/>
              <w:jc w:val="center"/>
            </w:pPr>
            <w:r w:rsidRPr="00396D1F">
              <w:t>10.30 pagi</w:t>
            </w:r>
          </w:p>
        </w:tc>
        <w:tc>
          <w:tcPr>
            <w:tcW w:w="7800" w:type="dxa"/>
            <w:tcBorders>
              <w:top w:val="single" w:sz="4" w:space="0" w:color="auto"/>
              <w:left w:val="nil"/>
              <w:bottom w:val="single" w:sz="4" w:space="0" w:color="auto"/>
              <w:right w:val="single" w:sz="4" w:space="0" w:color="auto"/>
            </w:tcBorders>
            <w:vAlign w:val="center"/>
            <w:hideMark/>
          </w:tcPr>
          <w:p w14:paraId="7AE124E6" w14:textId="3B05E30E" w:rsidR="00E754FE" w:rsidRPr="00396D1F" w:rsidRDefault="00E754FE" w:rsidP="006D3143">
            <w:pPr>
              <w:spacing w:before="120" w:after="120"/>
              <w:rPr>
                <w:lang w:val="fi-FI"/>
              </w:rPr>
            </w:pPr>
            <w:r w:rsidRPr="00396D1F">
              <w:rPr>
                <w:lang w:val="fi-FI"/>
              </w:rPr>
              <w:t>Rehat</w:t>
            </w:r>
            <w:r>
              <w:rPr>
                <w:lang w:val="fi-FI"/>
              </w:rPr>
              <w:t xml:space="preserve"> </w:t>
            </w:r>
          </w:p>
        </w:tc>
      </w:tr>
      <w:tr w:rsidR="00E754FE" w:rsidRPr="00396D1F" w14:paraId="07DA7852"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125206EC" w14:textId="77777777" w:rsidR="00E754FE" w:rsidRPr="00396D1F" w:rsidRDefault="00E754FE" w:rsidP="006D3143">
            <w:pPr>
              <w:spacing w:before="120" w:after="120"/>
              <w:jc w:val="center"/>
            </w:pPr>
            <w:r>
              <w:t>11.00 pagi</w:t>
            </w:r>
          </w:p>
        </w:tc>
        <w:tc>
          <w:tcPr>
            <w:tcW w:w="7800" w:type="dxa"/>
            <w:tcBorders>
              <w:top w:val="single" w:sz="4" w:space="0" w:color="auto"/>
              <w:left w:val="nil"/>
              <w:bottom w:val="single" w:sz="4" w:space="0" w:color="auto"/>
              <w:right w:val="single" w:sz="4" w:space="0" w:color="auto"/>
            </w:tcBorders>
          </w:tcPr>
          <w:p w14:paraId="6FE0383D" w14:textId="148133D5" w:rsidR="00E754FE" w:rsidRPr="00396D1F" w:rsidRDefault="00E754FE" w:rsidP="006D3143">
            <w:pPr>
              <w:spacing w:before="120" w:after="120"/>
              <w:rPr>
                <w:lang w:val="fi-FI"/>
              </w:rPr>
            </w:pPr>
            <w:r>
              <w:rPr>
                <w:lang w:val="fi-FI"/>
              </w:rPr>
              <w:t xml:space="preserve">Sambungan Perbincangan Kumpulan </w:t>
            </w:r>
          </w:p>
        </w:tc>
      </w:tr>
      <w:tr w:rsidR="00E754FE" w:rsidRPr="00396D1F" w14:paraId="476ED05C"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63469484" w14:textId="77777777" w:rsidR="00E754FE" w:rsidRPr="00396D1F" w:rsidRDefault="00E754FE" w:rsidP="006D3143">
            <w:pPr>
              <w:spacing w:before="120" w:after="120"/>
              <w:jc w:val="center"/>
            </w:pPr>
            <w:r w:rsidRPr="00396D1F">
              <w:t>12.</w:t>
            </w:r>
            <w:r>
              <w:t>3</w:t>
            </w:r>
            <w:r w:rsidRPr="00396D1F">
              <w:t>0 tghari</w:t>
            </w:r>
          </w:p>
        </w:tc>
        <w:tc>
          <w:tcPr>
            <w:tcW w:w="7800" w:type="dxa"/>
            <w:tcBorders>
              <w:top w:val="single" w:sz="4" w:space="0" w:color="auto"/>
              <w:left w:val="nil"/>
              <w:bottom w:val="single" w:sz="4" w:space="0" w:color="auto"/>
              <w:right w:val="single" w:sz="4" w:space="0" w:color="auto"/>
            </w:tcBorders>
            <w:hideMark/>
          </w:tcPr>
          <w:p w14:paraId="25BC64AC" w14:textId="3BAE3DFC" w:rsidR="00E754FE" w:rsidRPr="00396D1F" w:rsidRDefault="00E754FE" w:rsidP="006D3143">
            <w:pPr>
              <w:spacing w:before="120" w:after="120"/>
              <w:rPr>
                <w:lang w:val="fi-FI"/>
              </w:rPr>
            </w:pPr>
            <w:r w:rsidRPr="00396D1F">
              <w:rPr>
                <w:lang w:val="fi-FI"/>
              </w:rPr>
              <w:t>Makan tengahari</w:t>
            </w:r>
            <w:r>
              <w:rPr>
                <w:lang w:val="fi-FI"/>
              </w:rPr>
              <w:t xml:space="preserve"> </w:t>
            </w:r>
          </w:p>
        </w:tc>
      </w:tr>
      <w:tr w:rsidR="00E754FE" w:rsidRPr="00396D1F" w14:paraId="248365E2"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013C23E8" w14:textId="77777777" w:rsidR="00E754FE" w:rsidRPr="00396D1F" w:rsidRDefault="00E754FE" w:rsidP="006D3143">
            <w:pPr>
              <w:spacing w:before="120" w:after="120"/>
              <w:jc w:val="center"/>
            </w:pPr>
            <w:r w:rsidRPr="00396D1F">
              <w:t>2.</w:t>
            </w:r>
            <w:r>
              <w:t>00 – 4.30</w:t>
            </w:r>
            <w:r w:rsidRPr="00396D1F">
              <w:t xml:space="preserve"> petang</w:t>
            </w:r>
          </w:p>
        </w:tc>
        <w:tc>
          <w:tcPr>
            <w:tcW w:w="7800" w:type="dxa"/>
            <w:tcBorders>
              <w:top w:val="single" w:sz="4" w:space="0" w:color="auto"/>
              <w:left w:val="nil"/>
              <w:bottom w:val="single" w:sz="4" w:space="0" w:color="auto"/>
              <w:right w:val="single" w:sz="4" w:space="0" w:color="auto"/>
            </w:tcBorders>
            <w:hideMark/>
          </w:tcPr>
          <w:p w14:paraId="7B3A1D85" w14:textId="77777777" w:rsidR="00E754FE" w:rsidRDefault="00E754FE" w:rsidP="006D3143">
            <w:pPr>
              <w:spacing w:before="120" w:after="120"/>
              <w:rPr>
                <w:lang w:val="fi-FI"/>
              </w:rPr>
            </w:pPr>
            <w:r w:rsidRPr="00396D1F">
              <w:rPr>
                <w:lang w:val="fi-FI"/>
              </w:rPr>
              <w:t xml:space="preserve">Sesi </w:t>
            </w:r>
            <w:r>
              <w:rPr>
                <w:lang w:val="fi-FI"/>
              </w:rPr>
              <w:t>3</w:t>
            </w:r>
            <w:r w:rsidRPr="00396D1F">
              <w:rPr>
                <w:lang w:val="fi-FI"/>
              </w:rPr>
              <w:t xml:space="preserve">: Pembentangan </w:t>
            </w:r>
            <w:r>
              <w:rPr>
                <w:lang w:val="fi-FI"/>
              </w:rPr>
              <w:t>kumpulan dan pembentangan</w:t>
            </w:r>
          </w:p>
          <w:p w14:paraId="7F8B77E4" w14:textId="77777777" w:rsidR="00E754FE" w:rsidRPr="00396D1F" w:rsidRDefault="00E754FE" w:rsidP="006D3143">
            <w:pPr>
              <w:spacing w:before="120" w:after="120"/>
              <w:rPr>
                <w:lang w:val="fi-FI"/>
              </w:rPr>
            </w:pPr>
          </w:p>
        </w:tc>
      </w:tr>
      <w:tr w:rsidR="00E754FE" w:rsidRPr="00396D1F" w14:paraId="14BA433F"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tcPr>
          <w:p w14:paraId="5FE852E9" w14:textId="77777777" w:rsidR="00E754FE" w:rsidRPr="00396D1F" w:rsidRDefault="00E754FE" w:rsidP="006D3143">
            <w:pPr>
              <w:spacing w:before="120" w:after="120"/>
              <w:jc w:val="center"/>
            </w:pPr>
            <w:r>
              <w:t>4</w:t>
            </w:r>
            <w:r w:rsidRPr="00396D1F">
              <w:t>.</w:t>
            </w:r>
            <w:r>
              <w:t>30</w:t>
            </w:r>
            <w:r w:rsidRPr="00396D1F">
              <w:t xml:space="preserve"> petang</w:t>
            </w:r>
          </w:p>
        </w:tc>
        <w:tc>
          <w:tcPr>
            <w:tcW w:w="7800" w:type="dxa"/>
            <w:tcBorders>
              <w:top w:val="single" w:sz="4" w:space="0" w:color="auto"/>
              <w:left w:val="nil"/>
              <w:bottom w:val="single" w:sz="4" w:space="0" w:color="auto"/>
              <w:right w:val="single" w:sz="4" w:space="0" w:color="auto"/>
            </w:tcBorders>
          </w:tcPr>
          <w:p w14:paraId="6EC19D3E" w14:textId="268CB86A" w:rsidR="00E754FE" w:rsidRPr="00E90011" w:rsidRDefault="00E754FE" w:rsidP="006D3143">
            <w:pPr>
              <w:spacing w:before="120" w:after="120"/>
              <w:rPr>
                <w:lang w:val="fi-FI"/>
              </w:rPr>
            </w:pPr>
            <w:r>
              <w:rPr>
                <w:lang w:val="fi-FI"/>
              </w:rPr>
              <w:t xml:space="preserve">Ulasan Penceramah </w:t>
            </w:r>
          </w:p>
        </w:tc>
      </w:tr>
      <w:tr w:rsidR="00E754FE" w:rsidRPr="00396D1F" w14:paraId="1975BA94"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48B274C5" w14:textId="77777777" w:rsidR="00E754FE" w:rsidRPr="00396D1F" w:rsidRDefault="00E754FE" w:rsidP="006D3143">
            <w:pPr>
              <w:spacing w:before="120" w:after="120"/>
              <w:jc w:val="center"/>
            </w:pPr>
            <w:r w:rsidRPr="00396D1F">
              <w:t>5.</w:t>
            </w:r>
            <w:r>
              <w:t>0</w:t>
            </w:r>
            <w:r w:rsidRPr="00396D1F">
              <w:t>0 petang</w:t>
            </w:r>
          </w:p>
        </w:tc>
        <w:tc>
          <w:tcPr>
            <w:tcW w:w="7800" w:type="dxa"/>
            <w:tcBorders>
              <w:top w:val="single" w:sz="4" w:space="0" w:color="auto"/>
              <w:left w:val="nil"/>
              <w:bottom w:val="single" w:sz="4" w:space="0" w:color="auto"/>
              <w:right w:val="single" w:sz="4" w:space="0" w:color="auto"/>
            </w:tcBorders>
            <w:hideMark/>
          </w:tcPr>
          <w:p w14:paraId="2239AB84" w14:textId="6359618F" w:rsidR="00E754FE" w:rsidRPr="00396D1F" w:rsidRDefault="00E754FE" w:rsidP="006D3143">
            <w:pPr>
              <w:spacing w:before="120" w:after="120"/>
              <w:rPr>
                <w:lang w:val="fi-FI"/>
              </w:rPr>
            </w:pPr>
            <w:r w:rsidRPr="00396D1F">
              <w:rPr>
                <w:lang w:val="fi-FI"/>
              </w:rPr>
              <w:t>Bersurai</w:t>
            </w:r>
            <w:r>
              <w:rPr>
                <w:lang w:val="fi-FI"/>
              </w:rPr>
              <w:t xml:space="preserve"> </w:t>
            </w:r>
          </w:p>
        </w:tc>
      </w:tr>
      <w:tr w:rsidR="00E754FE" w:rsidRPr="00396D1F" w14:paraId="4CE414EA"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548373A7" w14:textId="77777777" w:rsidR="00E754FE" w:rsidRPr="00396D1F" w:rsidRDefault="00E754FE" w:rsidP="006D3143">
            <w:pPr>
              <w:spacing w:before="120" w:after="120"/>
              <w:jc w:val="center"/>
            </w:pPr>
            <w:r w:rsidRPr="00396D1F">
              <w:t>7.00 malam</w:t>
            </w:r>
          </w:p>
        </w:tc>
        <w:tc>
          <w:tcPr>
            <w:tcW w:w="7800" w:type="dxa"/>
            <w:tcBorders>
              <w:top w:val="single" w:sz="4" w:space="0" w:color="auto"/>
              <w:left w:val="nil"/>
              <w:bottom w:val="single" w:sz="4" w:space="0" w:color="auto"/>
              <w:right w:val="single" w:sz="4" w:space="0" w:color="auto"/>
            </w:tcBorders>
            <w:hideMark/>
          </w:tcPr>
          <w:p w14:paraId="51F8B27C" w14:textId="77438B44" w:rsidR="00E754FE" w:rsidRPr="00BA774B" w:rsidRDefault="00E754FE" w:rsidP="006D3143">
            <w:pPr>
              <w:spacing w:before="120" w:after="120"/>
              <w:rPr>
                <w:b/>
                <w:bCs/>
                <w:lang w:val="fi-FI"/>
              </w:rPr>
            </w:pPr>
            <w:r w:rsidRPr="00396D1F">
              <w:rPr>
                <w:lang w:val="fi-FI"/>
              </w:rPr>
              <w:t>Makan malam</w:t>
            </w:r>
            <w:r>
              <w:rPr>
                <w:lang w:val="fi-FI"/>
              </w:rPr>
              <w:t xml:space="preserve"> </w:t>
            </w:r>
          </w:p>
        </w:tc>
      </w:tr>
      <w:tr w:rsidR="00E754FE" w:rsidRPr="00396D1F" w14:paraId="025F754B"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650334FD" w14:textId="77777777" w:rsidR="00E754FE" w:rsidRPr="00396D1F" w:rsidRDefault="00E754FE" w:rsidP="006D3143">
            <w:pPr>
              <w:spacing w:before="120" w:after="120"/>
              <w:jc w:val="center"/>
            </w:pPr>
            <w:r w:rsidRPr="00396D1F">
              <w:t>8.</w:t>
            </w:r>
            <w:r>
              <w:t>3</w:t>
            </w:r>
            <w:r w:rsidRPr="00396D1F">
              <w:t>0 malam</w:t>
            </w:r>
          </w:p>
        </w:tc>
        <w:tc>
          <w:tcPr>
            <w:tcW w:w="7800" w:type="dxa"/>
            <w:tcBorders>
              <w:top w:val="single" w:sz="4" w:space="0" w:color="auto"/>
              <w:left w:val="nil"/>
              <w:bottom w:val="single" w:sz="4" w:space="0" w:color="auto"/>
              <w:right w:val="single" w:sz="4" w:space="0" w:color="auto"/>
            </w:tcBorders>
            <w:hideMark/>
          </w:tcPr>
          <w:p w14:paraId="4714C1E6" w14:textId="7F8B7DCA" w:rsidR="00E754FE" w:rsidRPr="00AC4710" w:rsidRDefault="00E754FE" w:rsidP="006D3143">
            <w:pPr>
              <w:spacing w:before="120" w:after="120"/>
              <w:rPr>
                <w:lang w:val="fi-FI"/>
              </w:rPr>
            </w:pPr>
            <w:r w:rsidRPr="00396D1F">
              <w:rPr>
                <w:lang w:val="fi-FI"/>
              </w:rPr>
              <w:t xml:space="preserve">Sesi </w:t>
            </w:r>
            <w:r>
              <w:rPr>
                <w:lang w:val="fi-FI"/>
              </w:rPr>
              <w:t>4</w:t>
            </w:r>
            <w:r w:rsidRPr="00396D1F">
              <w:rPr>
                <w:lang w:val="fi-FI"/>
              </w:rPr>
              <w:t xml:space="preserve">: </w:t>
            </w:r>
            <w:r>
              <w:rPr>
                <w:lang w:val="fi-FI"/>
              </w:rPr>
              <w:t xml:space="preserve">Perkongsian Penambahbaikan </w:t>
            </w:r>
          </w:p>
        </w:tc>
      </w:tr>
      <w:tr w:rsidR="00E754FE" w:rsidRPr="00396D1F" w14:paraId="5207F066"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23235E78" w14:textId="77777777" w:rsidR="00E754FE" w:rsidRPr="00396D1F" w:rsidRDefault="00E754FE" w:rsidP="006D3143">
            <w:pPr>
              <w:spacing w:before="120" w:after="120"/>
              <w:jc w:val="center"/>
            </w:pPr>
            <w:r>
              <w:lastRenderedPageBreak/>
              <w:t>9</w:t>
            </w:r>
            <w:r w:rsidRPr="00396D1F">
              <w:t>.</w:t>
            </w:r>
            <w:r>
              <w:t>3</w:t>
            </w:r>
            <w:r w:rsidRPr="00396D1F">
              <w:t>0 malam</w:t>
            </w:r>
          </w:p>
        </w:tc>
        <w:tc>
          <w:tcPr>
            <w:tcW w:w="7800" w:type="dxa"/>
            <w:tcBorders>
              <w:top w:val="single" w:sz="4" w:space="0" w:color="auto"/>
              <w:left w:val="nil"/>
              <w:bottom w:val="single" w:sz="4" w:space="0" w:color="auto"/>
              <w:right w:val="single" w:sz="4" w:space="0" w:color="auto"/>
            </w:tcBorders>
            <w:hideMark/>
          </w:tcPr>
          <w:p w14:paraId="58F5353B" w14:textId="29980663" w:rsidR="00E754FE" w:rsidRPr="00396D1F" w:rsidRDefault="00E754FE" w:rsidP="006D3143">
            <w:pPr>
              <w:spacing w:before="120" w:after="120"/>
              <w:rPr>
                <w:lang w:val="fi-FI"/>
              </w:rPr>
            </w:pPr>
            <w:r w:rsidRPr="00396D1F">
              <w:rPr>
                <w:lang w:val="fi-FI"/>
              </w:rPr>
              <w:t xml:space="preserve">Sesi tamat hari </w:t>
            </w:r>
            <w:r>
              <w:rPr>
                <w:lang w:val="fi-FI"/>
              </w:rPr>
              <w:t>kedua</w:t>
            </w:r>
            <w:r w:rsidRPr="00396D1F">
              <w:rPr>
                <w:lang w:val="fi-FI"/>
              </w:rPr>
              <w:t>.</w:t>
            </w:r>
          </w:p>
        </w:tc>
      </w:tr>
      <w:tr w:rsidR="00E754FE" w:rsidRPr="00396D1F" w14:paraId="77491C91" w14:textId="77777777" w:rsidTr="006D3143">
        <w:trPr>
          <w:trHeight w:val="170"/>
        </w:trPr>
        <w:tc>
          <w:tcPr>
            <w:tcW w:w="95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9E5C56" w14:textId="4839C4C7" w:rsidR="00E754FE" w:rsidRPr="00396D1F" w:rsidRDefault="00E754FE" w:rsidP="00C67201">
            <w:pPr>
              <w:spacing w:before="120" w:after="120"/>
              <w:jc w:val="center"/>
              <w:rPr>
                <w:lang w:val="fi-FI"/>
              </w:rPr>
            </w:pPr>
            <w:r w:rsidRPr="00396D1F">
              <w:rPr>
                <w:b/>
                <w:bCs/>
              </w:rPr>
              <w:t>HARI KE</w:t>
            </w:r>
            <w:r>
              <w:rPr>
                <w:b/>
                <w:bCs/>
              </w:rPr>
              <w:t>TIGA</w:t>
            </w:r>
          </w:p>
        </w:tc>
      </w:tr>
      <w:tr w:rsidR="00E754FE" w:rsidRPr="00396D1F" w14:paraId="043CFF06"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4AD9D1E6" w14:textId="77777777" w:rsidR="00E754FE" w:rsidRPr="00396D1F" w:rsidRDefault="00E754FE" w:rsidP="006D3143">
            <w:pPr>
              <w:spacing w:before="120" w:after="120"/>
              <w:jc w:val="center"/>
              <w:rPr>
                <w:b/>
                <w:bCs/>
              </w:rPr>
            </w:pPr>
            <w:r w:rsidRPr="00396D1F">
              <w:t>7.00 pagi</w:t>
            </w:r>
          </w:p>
        </w:tc>
        <w:tc>
          <w:tcPr>
            <w:tcW w:w="7800" w:type="dxa"/>
            <w:tcBorders>
              <w:top w:val="single" w:sz="4" w:space="0" w:color="auto"/>
              <w:left w:val="nil"/>
              <w:bottom w:val="single" w:sz="4" w:space="0" w:color="auto"/>
              <w:right w:val="single" w:sz="4" w:space="0" w:color="auto"/>
            </w:tcBorders>
            <w:hideMark/>
          </w:tcPr>
          <w:p w14:paraId="21563BB3" w14:textId="77777777" w:rsidR="00E754FE" w:rsidRPr="00396D1F" w:rsidRDefault="00E754FE" w:rsidP="006D3143">
            <w:pPr>
              <w:spacing w:before="120" w:after="120"/>
              <w:rPr>
                <w:lang w:val="fi-FI"/>
              </w:rPr>
            </w:pPr>
            <w:r w:rsidRPr="00396D1F">
              <w:rPr>
                <w:lang w:val="fi-FI"/>
              </w:rPr>
              <w:t>Sarapan</w:t>
            </w:r>
          </w:p>
        </w:tc>
      </w:tr>
      <w:tr w:rsidR="00E754FE" w:rsidRPr="00396D1F" w14:paraId="177F2A8D"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3310371D" w14:textId="77777777" w:rsidR="00E754FE" w:rsidRPr="00396D1F" w:rsidRDefault="00E754FE" w:rsidP="006D3143">
            <w:pPr>
              <w:spacing w:before="120" w:after="120"/>
              <w:jc w:val="center"/>
              <w:rPr>
                <w:b/>
                <w:bCs/>
              </w:rPr>
            </w:pPr>
            <w:r w:rsidRPr="00396D1F">
              <w:t>8.30 pagi</w:t>
            </w:r>
          </w:p>
        </w:tc>
        <w:tc>
          <w:tcPr>
            <w:tcW w:w="7800" w:type="dxa"/>
            <w:tcBorders>
              <w:top w:val="single" w:sz="4" w:space="0" w:color="auto"/>
              <w:left w:val="nil"/>
              <w:bottom w:val="single" w:sz="4" w:space="0" w:color="auto"/>
              <w:right w:val="single" w:sz="4" w:space="0" w:color="auto"/>
            </w:tcBorders>
            <w:hideMark/>
          </w:tcPr>
          <w:p w14:paraId="101F1447" w14:textId="77777777" w:rsidR="00E754FE" w:rsidRDefault="00E754FE" w:rsidP="006D3143">
            <w:pPr>
              <w:spacing w:before="120" w:after="120"/>
              <w:rPr>
                <w:lang w:val="fi-FI"/>
              </w:rPr>
            </w:pPr>
            <w:r w:rsidRPr="00396D1F">
              <w:rPr>
                <w:lang w:val="fi-FI"/>
              </w:rPr>
              <w:t xml:space="preserve">Sesi </w:t>
            </w:r>
            <w:r>
              <w:rPr>
                <w:lang w:val="fi-FI"/>
              </w:rPr>
              <w:t>5</w:t>
            </w:r>
            <w:r w:rsidRPr="00396D1F">
              <w:rPr>
                <w:lang w:val="fi-FI"/>
              </w:rPr>
              <w:t xml:space="preserve"> – Terangkuman Program / Projek </w:t>
            </w:r>
            <w:r>
              <w:rPr>
                <w:lang w:val="fi-FI"/>
              </w:rPr>
              <w:t>– Penceramah</w:t>
            </w:r>
          </w:p>
          <w:p w14:paraId="135998E0" w14:textId="77777777" w:rsidR="00E754FE" w:rsidRPr="00396D1F" w:rsidRDefault="00E754FE" w:rsidP="006D3143">
            <w:pPr>
              <w:spacing w:before="120" w:after="120"/>
              <w:rPr>
                <w:lang w:val="fi-FI"/>
              </w:rPr>
            </w:pPr>
            <w:r>
              <w:rPr>
                <w:lang w:val="fi-FI"/>
              </w:rPr>
              <w:t>Ulasan Pengarah - Pegarah OED</w:t>
            </w:r>
            <w:r w:rsidRPr="00396D1F">
              <w:rPr>
                <w:lang w:val="fi-FI"/>
              </w:rPr>
              <w:t xml:space="preserve"> </w:t>
            </w:r>
            <w:r>
              <w:rPr>
                <w:lang w:val="fi-FI"/>
              </w:rPr>
              <w:t>15</w:t>
            </w:r>
            <w:r w:rsidRPr="00396D1F">
              <w:rPr>
                <w:lang w:val="fi-FI"/>
              </w:rPr>
              <w:t xml:space="preserve"> minit</w:t>
            </w:r>
          </w:p>
          <w:p w14:paraId="6F4A7BE0" w14:textId="77777777" w:rsidR="00E754FE" w:rsidRPr="00396D1F" w:rsidRDefault="00E754FE" w:rsidP="006D3143">
            <w:pPr>
              <w:spacing w:before="120" w:after="120"/>
              <w:rPr>
                <w:lang w:val="fi-FI"/>
              </w:rPr>
            </w:pPr>
            <w:r>
              <w:rPr>
                <w:lang w:val="fi-FI"/>
              </w:rPr>
              <w:t>Ulasan TKP Ybrs. Dr. Mazrina Mohamed Ibramsah 30 Minit</w:t>
            </w:r>
          </w:p>
        </w:tc>
      </w:tr>
      <w:tr w:rsidR="00E754FE" w:rsidRPr="00396D1F" w14:paraId="25488D3F"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0490258A" w14:textId="77777777" w:rsidR="00E754FE" w:rsidRPr="00396D1F" w:rsidRDefault="00E754FE" w:rsidP="006D3143">
            <w:pPr>
              <w:spacing w:before="120" w:after="120"/>
              <w:jc w:val="center"/>
              <w:rPr>
                <w:b/>
                <w:bCs/>
              </w:rPr>
            </w:pPr>
            <w:r w:rsidRPr="00396D1F">
              <w:t>10.30 pagi</w:t>
            </w:r>
          </w:p>
        </w:tc>
        <w:tc>
          <w:tcPr>
            <w:tcW w:w="7800" w:type="dxa"/>
            <w:tcBorders>
              <w:top w:val="single" w:sz="4" w:space="0" w:color="auto"/>
              <w:left w:val="nil"/>
              <w:bottom w:val="single" w:sz="4" w:space="0" w:color="auto"/>
              <w:right w:val="single" w:sz="4" w:space="0" w:color="auto"/>
            </w:tcBorders>
            <w:hideMark/>
          </w:tcPr>
          <w:p w14:paraId="04BB6CC6" w14:textId="2ABA2881" w:rsidR="00E754FE" w:rsidRPr="00396D1F" w:rsidRDefault="00E754FE" w:rsidP="006D3143">
            <w:pPr>
              <w:spacing w:before="120" w:after="120"/>
              <w:rPr>
                <w:lang w:val="fi-FI"/>
              </w:rPr>
            </w:pPr>
            <w:r w:rsidRPr="00396D1F">
              <w:rPr>
                <w:lang w:val="fi-FI"/>
              </w:rPr>
              <w:t>Rehat</w:t>
            </w:r>
          </w:p>
        </w:tc>
      </w:tr>
      <w:tr w:rsidR="00E754FE" w:rsidRPr="00396D1F" w14:paraId="42475A79"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6B5F6EE5" w14:textId="77777777" w:rsidR="00E754FE" w:rsidRPr="00396D1F" w:rsidRDefault="00E754FE" w:rsidP="006D3143">
            <w:pPr>
              <w:spacing w:before="120" w:after="120"/>
              <w:jc w:val="center"/>
            </w:pPr>
            <w:r w:rsidRPr="00396D1F">
              <w:t>11.00 pagi</w:t>
            </w:r>
          </w:p>
        </w:tc>
        <w:tc>
          <w:tcPr>
            <w:tcW w:w="7800" w:type="dxa"/>
            <w:tcBorders>
              <w:top w:val="single" w:sz="4" w:space="0" w:color="auto"/>
              <w:left w:val="nil"/>
              <w:bottom w:val="single" w:sz="4" w:space="0" w:color="auto"/>
              <w:right w:val="single" w:sz="4" w:space="0" w:color="auto"/>
            </w:tcBorders>
            <w:hideMark/>
          </w:tcPr>
          <w:p w14:paraId="472E2C32" w14:textId="77777777" w:rsidR="00E754FE" w:rsidRPr="006E374B" w:rsidRDefault="00E754FE" w:rsidP="006D3143">
            <w:pPr>
              <w:spacing w:before="120" w:after="120"/>
              <w:rPr>
                <w:lang w:val="fi-FI"/>
              </w:rPr>
            </w:pPr>
            <w:r>
              <w:rPr>
                <w:lang w:val="fi-FI"/>
              </w:rPr>
              <w:t xml:space="preserve">Kata Aluan </w:t>
            </w:r>
            <w:r w:rsidRPr="006E374B">
              <w:rPr>
                <w:lang w:val="fi-FI"/>
              </w:rPr>
              <w:t>Ketua Pengarah – Dato’ Abdul Latif Abu Seman</w:t>
            </w:r>
          </w:p>
          <w:p w14:paraId="51624E4F" w14:textId="77777777" w:rsidR="00E754FE" w:rsidRDefault="00E754FE" w:rsidP="006D3143">
            <w:pPr>
              <w:spacing w:before="120" w:after="120"/>
              <w:rPr>
                <w:lang w:val="fi-FI"/>
              </w:rPr>
            </w:pPr>
            <w:r w:rsidRPr="006E374B">
              <w:rPr>
                <w:lang w:val="fi-FI"/>
              </w:rPr>
              <w:t>Jemputan Iringan - TKP - En Zahid Ismail</w:t>
            </w:r>
          </w:p>
          <w:p w14:paraId="436305DD" w14:textId="77777777" w:rsidR="00E754FE" w:rsidRPr="006E374B" w:rsidRDefault="00E754FE" w:rsidP="006D3143">
            <w:pPr>
              <w:spacing w:before="120" w:after="120"/>
              <w:rPr>
                <w:lang w:val="fi-FI"/>
              </w:rPr>
            </w:pPr>
            <w:r>
              <w:rPr>
                <w:lang w:val="fi-FI"/>
              </w:rPr>
              <w:t xml:space="preserve">Sesi Akhir – </w:t>
            </w:r>
            <w:r w:rsidRPr="006E374B">
              <w:rPr>
                <w:lang w:val="fi-FI"/>
              </w:rPr>
              <w:t>Pembentangan</w:t>
            </w:r>
            <w:r>
              <w:rPr>
                <w:lang w:val="fi-FI"/>
              </w:rPr>
              <w:t xml:space="preserve"> Pelan Strategik OED 2023</w:t>
            </w:r>
          </w:p>
          <w:p w14:paraId="48E4CEF8" w14:textId="498E3ABD" w:rsidR="00E754FE" w:rsidRDefault="00E754FE" w:rsidP="006D3143">
            <w:pPr>
              <w:spacing w:before="120" w:after="120"/>
              <w:rPr>
                <w:b/>
                <w:bCs/>
                <w:color w:val="FF0000"/>
                <w:lang w:val="fi-FI"/>
              </w:rPr>
            </w:pPr>
            <w:r w:rsidRPr="00396D1F">
              <w:rPr>
                <w:lang w:val="fi-FI"/>
              </w:rPr>
              <w:t xml:space="preserve">Sesi </w:t>
            </w:r>
            <w:r w:rsidRPr="00DD15CD">
              <w:rPr>
                <w:i/>
                <w:iCs/>
                <w:lang w:val="fi-FI"/>
              </w:rPr>
              <w:t>Wrap-up</w:t>
            </w:r>
            <w:r w:rsidRPr="00396D1F">
              <w:rPr>
                <w:lang w:val="fi-FI"/>
              </w:rPr>
              <w:t xml:space="preserve"> </w:t>
            </w:r>
            <w:r>
              <w:rPr>
                <w:lang w:val="fi-FI"/>
              </w:rPr>
              <w:t xml:space="preserve">- Penceramah </w:t>
            </w:r>
          </w:p>
          <w:p w14:paraId="0CE4D836" w14:textId="77777777" w:rsidR="00E754FE" w:rsidRPr="00DD15CD" w:rsidRDefault="00E754FE" w:rsidP="006D3143">
            <w:pPr>
              <w:spacing w:before="120" w:after="120"/>
              <w:rPr>
                <w:lang w:val="fi-FI"/>
              </w:rPr>
            </w:pPr>
            <w:r w:rsidRPr="00DD15CD">
              <w:rPr>
                <w:lang w:val="fi-FI"/>
              </w:rPr>
              <w:t>Sesi Bergambar</w:t>
            </w:r>
          </w:p>
        </w:tc>
      </w:tr>
      <w:tr w:rsidR="00E754FE" w:rsidRPr="00396D1F" w14:paraId="2B87386B" w14:textId="77777777" w:rsidTr="006D3143">
        <w:trPr>
          <w:trHeight w:val="170"/>
        </w:trPr>
        <w:tc>
          <w:tcPr>
            <w:tcW w:w="1710" w:type="dxa"/>
            <w:tcBorders>
              <w:top w:val="single" w:sz="4" w:space="0" w:color="auto"/>
              <w:left w:val="single" w:sz="4" w:space="0" w:color="auto"/>
              <w:bottom w:val="single" w:sz="4" w:space="0" w:color="auto"/>
              <w:right w:val="single" w:sz="4" w:space="0" w:color="auto"/>
            </w:tcBorders>
            <w:hideMark/>
          </w:tcPr>
          <w:p w14:paraId="4666990A" w14:textId="77777777" w:rsidR="00E754FE" w:rsidRPr="00396D1F" w:rsidRDefault="00E754FE" w:rsidP="006D3143">
            <w:pPr>
              <w:spacing w:before="120" w:after="120"/>
              <w:jc w:val="center"/>
            </w:pPr>
            <w:r w:rsidRPr="00396D1F">
              <w:t>12.</w:t>
            </w:r>
            <w:r>
              <w:t>0</w:t>
            </w:r>
            <w:r w:rsidRPr="00396D1F">
              <w:t>0 tghari</w:t>
            </w:r>
          </w:p>
        </w:tc>
        <w:tc>
          <w:tcPr>
            <w:tcW w:w="7800" w:type="dxa"/>
            <w:tcBorders>
              <w:top w:val="single" w:sz="4" w:space="0" w:color="auto"/>
              <w:left w:val="nil"/>
              <w:bottom w:val="single" w:sz="4" w:space="0" w:color="auto"/>
              <w:right w:val="single" w:sz="4" w:space="0" w:color="auto"/>
            </w:tcBorders>
            <w:hideMark/>
          </w:tcPr>
          <w:p w14:paraId="690A009A" w14:textId="70703C2C" w:rsidR="00E754FE" w:rsidRDefault="00E754FE" w:rsidP="006D3143">
            <w:pPr>
              <w:spacing w:before="120" w:after="120"/>
              <w:rPr>
                <w:lang w:val="fi-FI"/>
              </w:rPr>
            </w:pPr>
            <w:r w:rsidRPr="00396D1F">
              <w:rPr>
                <w:lang w:val="fi-FI"/>
              </w:rPr>
              <w:t xml:space="preserve">Makan tengahari </w:t>
            </w:r>
          </w:p>
          <w:p w14:paraId="3FC60A55" w14:textId="77777777" w:rsidR="00E754FE" w:rsidRPr="00396D1F" w:rsidRDefault="00E754FE" w:rsidP="006D3143">
            <w:pPr>
              <w:spacing w:before="120" w:after="120"/>
              <w:rPr>
                <w:lang w:val="fi-FI"/>
              </w:rPr>
            </w:pPr>
            <w:r w:rsidRPr="00396D1F">
              <w:rPr>
                <w:lang w:val="fi-FI"/>
              </w:rPr>
              <w:t>Check-out</w:t>
            </w:r>
          </w:p>
        </w:tc>
      </w:tr>
    </w:tbl>
    <w:p w14:paraId="7D8C3D08" w14:textId="77777777" w:rsidR="00E754FE" w:rsidRPr="005B29EB" w:rsidRDefault="00E754FE" w:rsidP="00E754FE"/>
    <w:p w14:paraId="080E45C9" w14:textId="77777777" w:rsidR="00E754FE" w:rsidRDefault="00E754FE" w:rsidP="00E754FE">
      <w:pPr>
        <w:spacing w:after="160" w:line="259" w:lineRule="auto"/>
        <w:rPr>
          <w:b/>
          <w:bCs/>
        </w:rPr>
      </w:pPr>
      <w:r>
        <w:rPr>
          <w:b/>
          <w:bCs/>
        </w:rPr>
        <w:br w:type="page"/>
      </w:r>
    </w:p>
    <w:p w14:paraId="3ED7A8D2" w14:textId="63D88CB7" w:rsidR="00A01154" w:rsidRPr="00A01154" w:rsidRDefault="00A01154" w:rsidP="00A01154">
      <w:pPr>
        <w:jc w:val="right"/>
        <w:rPr>
          <w:b/>
          <w:bCs/>
          <w:lang w:val="ms-MY"/>
        </w:rPr>
      </w:pPr>
      <w:r w:rsidRPr="00A01154">
        <w:rPr>
          <w:b/>
          <w:bCs/>
          <w:lang w:val="ms-MY"/>
        </w:rPr>
        <w:lastRenderedPageBreak/>
        <w:t xml:space="preserve">LAMPIRAN </w:t>
      </w:r>
      <w:r w:rsidRPr="00A01154">
        <w:rPr>
          <w:b/>
          <w:bCs/>
          <w:lang w:val="ms-MY"/>
        </w:rPr>
        <w:t>4</w:t>
      </w:r>
    </w:p>
    <w:p w14:paraId="72744F7C" w14:textId="77777777" w:rsidR="00A01154" w:rsidRPr="000C2BCB" w:rsidRDefault="00A01154" w:rsidP="00A01154">
      <w:pPr>
        <w:tabs>
          <w:tab w:val="left" w:pos="3276"/>
        </w:tabs>
        <w:jc w:val="center"/>
        <w:rPr>
          <w:rFonts w:eastAsia="MS Mincho"/>
          <w:b/>
          <w:bCs/>
          <w:color w:val="0033CC"/>
        </w:rPr>
      </w:pPr>
    </w:p>
    <w:p w14:paraId="731A4806" w14:textId="77777777" w:rsidR="00A01154" w:rsidRPr="00A01154" w:rsidRDefault="00A01154" w:rsidP="00A01154">
      <w:pPr>
        <w:tabs>
          <w:tab w:val="left" w:pos="3276"/>
        </w:tabs>
        <w:spacing w:line="276" w:lineRule="auto"/>
        <w:jc w:val="center"/>
        <w:rPr>
          <w:rFonts w:eastAsia="MS Mincho"/>
          <w:b/>
          <w:kern w:val="28"/>
          <w:lang w:val="fi-FI" w:eastAsia="ja-JP"/>
        </w:rPr>
      </w:pPr>
      <w:r w:rsidRPr="00A01154">
        <w:rPr>
          <w:rFonts w:eastAsia="MS Mincho"/>
          <w:b/>
          <w:kern w:val="28"/>
          <w:lang w:val="fi-FI" w:eastAsia="ja-JP"/>
        </w:rPr>
        <w:t>TENTATIF AGENDA</w:t>
      </w:r>
    </w:p>
    <w:p w14:paraId="5249F14F" w14:textId="77777777" w:rsidR="00A01154" w:rsidRPr="00A01154" w:rsidRDefault="00A01154" w:rsidP="00A01154">
      <w:pPr>
        <w:tabs>
          <w:tab w:val="left" w:pos="3276"/>
        </w:tabs>
        <w:spacing w:line="276" w:lineRule="auto"/>
        <w:jc w:val="center"/>
        <w:rPr>
          <w:rFonts w:eastAsia="MS Mincho"/>
          <w:b/>
          <w:bCs/>
        </w:rPr>
      </w:pPr>
    </w:p>
    <w:p w14:paraId="79BB4986" w14:textId="77777777" w:rsidR="00A01154" w:rsidRPr="00A01154" w:rsidRDefault="00A01154" w:rsidP="00A01154">
      <w:pPr>
        <w:jc w:val="center"/>
        <w:rPr>
          <w:b/>
          <w:bCs/>
          <w:lang w:val="ms-MY"/>
        </w:rPr>
      </w:pPr>
      <w:r w:rsidRPr="00A01154">
        <w:rPr>
          <w:b/>
          <w:bCs/>
          <w:lang w:val="ms-MY"/>
        </w:rPr>
        <w:t>SESI STRATEGIK BADAN PENSIJILAN MPC (MPC-CB)</w:t>
      </w:r>
    </w:p>
    <w:p w14:paraId="2100941D" w14:textId="77777777" w:rsidR="00A01154" w:rsidRPr="00A01154" w:rsidRDefault="00A01154" w:rsidP="00A01154">
      <w:pPr>
        <w:jc w:val="center"/>
        <w:rPr>
          <w:b/>
          <w:bCs/>
          <w:sz w:val="23"/>
          <w:szCs w:val="23"/>
        </w:rPr>
      </w:pPr>
      <w:r w:rsidRPr="00A01154">
        <w:rPr>
          <w:b/>
          <w:bCs/>
          <w:lang w:val="ms-MY"/>
        </w:rPr>
        <w:t xml:space="preserve"> </w:t>
      </w:r>
      <w:r w:rsidRPr="00A01154">
        <w:rPr>
          <w:b/>
          <w:bCs/>
          <w:sz w:val="23"/>
          <w:szCs w:val="23"/>
        </w:rPr>
        <w:t>DALAM MENINGKATKAN PRESTASI DAYA SAING NEGARA 2022 MELALUI PENAMBAHBAIKAN PROSES KERJA.</w:t>
      </w:r>
    </w:p>
    <w:p w14:paraId="2E3EEEE2" w14:textId="77777777" w:rsidR="00A01154" w:rsidRPr="00A01154" w:rsidRDefault="00A01154" w:rsidP="00A01154">
      <w:pPr>
        <w:tabs>
          <w:tab w:val="left" w:pos="3276"/>
        </w:tabs>
        <w:spacing w:line="276" w:lineRule="auto"/>
        <w:jc w:val="center"/>
        <w:rPr>
          <w:b/>
          <w:bCs/>
          <w:lang w:val="ms-MY"/>
        </w:rPr>
      </w:pPr>
    </w:p>
    <w:p w14:paraId="3F5F1F7B" w14:textId="77777777" w:rsidR="00A01154" w:rsidRPr="00A01154" w:rsidRDefault="00A01154" w:rsidP="00A01154">
      <w:pPr>
        <w:tabs>
          <w:tab w:val="left" w:pos="3276"/>
        </w:tabs>
        <w:spacing w:line="276" w:lineRule="auto"/>
        <w:jc w:val="center"/>
        <w:rPr>
          <w:b/>
          <w:bCs/>
          <w:lang w:val="ms-MY"/>
        </w:rPr>
      </w:pPr>
      <w:r w:rsidRPr="00A01154">
        <w:rPr>
          <w:b/>
          <w:bCs/>
          <w:lang w:val="ms-MY"/>
        </w:rPr>
        <w:t>Tempat: TBC, PUTRAJAYA</w:t>
      </w:r>
    </w:p>
    <w:p w14:paraId="3F47812F" w14:textId="77777777" w:rsidR="00A01154" w:rsidRPr="00A01154" w:rsidRDefault="00A01154" w:rsidP="00A01154">
      <w:pPr>
        <w:tabs>
          <w:tab w:val="left" w:pos="3276"/>
        </w:tabs>
        <w:spacing w:line="276" w:lineRule="auto"/>
        <w:jc w:val="center"/>
        <w:rPr>
          <w:rFonts w:eastAsia="MS Mincho"/>
          <w:b/>
          <w:bCs/>
        </w:rPr>
      </w:pPr>
      <w:r w:rsidRPr="00A01154">
        <w:rPr>
          <w:rFonts w:eastAsia="MS Mincho"/>
          <w:b/>
          <w:bCs/>
        </w:rPr>
        <w:t>Tarikh: 21 DISEMBER 2022</w:t>
      </w:r>
    </w:p>
    <w:tbl>
      <w:tblPr>
        <w:tblW w:w="95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2"/>
        <w:gridCol w:w="7368"/>
      </w:tblGrid>
      <w:tr w:rsidR="00A01154" w:rsidRPr="00A01154" w14:paraId="77E2693C" w14:textId="77777777" w:rsidTr="006D3143">
        <w:trPr>
          <w:trHeight w:val="147"/>
          <w:tblHeader/>
        </w:trPr>
        <w:tc>
          <w:tcPr>
            <w:tcW w:w="2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33B733" w14:textId="77777777" w:rsidR="00A01154" w:rsidRPr="00A01154" w:rsidRDefault="00A01154" w:rsidP="006D3143">
            <w:pPr>
              <w:spacing w:before="120" w:after="120"/>
              <w:jc w:val="center"/>
              <w:rPr>
                <w:b/>
              </w:rPr>
            </w:pPr>
            <w:r w:rsidRPr="00A01154">
              <w:rPr>
                <w:b/>
              </w:rPr>
              <w:t>MASA</w:t>
            </w:r>
          </w:p>
        </w:tc>
        <w:tc>
          <w:tcPr>
            <w:tcW w:w="7368" w:type="dxa"/>
            <w:tcBorders>
              <w:top w:val="single" w:sz="4" w:space="0" w:color="auto"/>
              <w:left w:val="nil"/>
              <w:bottom w:val="single" w:sz="4" w:space="0" w:color="auto"/>
              <w:right w:val="single" w:sz="4" w:space="0" w:color="auto"/>
            </w:tcBorders>
            <w:shd w:val="clear" w:color="auto" w:fill="D9D9D9" w:themeFill="background1" w:themeFillShade="D9"/>
            <w:hideMark/>
          </w:tcPr>
          <w:p w14:paraId="1C07F22D" w14:textId="77777777" w:rsidR="00A01154" w:rsidRPr="00A01154" w:rsidRDefault="00A01154" w:rsidP="006D3143">
            <w:pPr>
              <w:spacing w:before="120" w:after="120"/>
              <w:jc w:val="center"/>
              <w:rPr>
                <w:b/>
              </w:rPr>
            </w:pPr>
            <w:r w:rsidRPr="00A01154">
              <w:rPr>
                <w:b/>
              </w:rPr>
              <w:t>AGENDA</w:t>
            </w:r>
          </w:p>
        </w:tc>
      </w:tr>
      <w:tr w:rsidR="00A01154" w:rsidRPr="00A01154" w14:paraId="669DD2E3"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43EC082D" w14:textId="77777777" w:rsidR="00A01154" w:rsidRPr="00A01154" w:rsidRDefault="00A01154" w:rsidP="006D3143">
            <w:pPr>
              <w:spacing w:before="120" w:after="120"/>
              <w:jc w:val="center"/>
            </w:pPr>
            <w:r w:rsidRPr="00A01154">
              <w:t>9.00 am</w:t>
            </w:r>
          </w:p>
        </w:tc>
        <w:tc>
          <w:tcPr>
            <w:tcW w:w="7368" w:type="dxa"/>
            <w:tcBorders>
              <w:top w:val="single" w:sz="4" w:space="0" w:color="auto"/>
              <w:left w:val="nil"/>
              <w:bottom w:val="single" w:sz="4" w:space="0" w:color="auto"/>
              <w:right w:val="single" w:sz="4" w:space="0" w:color="auto"/>
            </w:tcBorders>
          </w:tcPr>
          <w:p w14:paraId="5102770B" w14:textId="77777777" w:rsidR="00A01154" w:rsidRPr="00A01154" w:rsidRDefault="00A01154" w:rsidP="006D3143">
            <w:pPr>
              <w:spacing w:before="120" w:after="120"/>
              <w:rPr>
                <w:lang w:val="fi-FI"/>
              </w:rPr>
            </w:pPr>
            <w:r w:rsidRPr="00A01154">
              <w:rPr>
                <w:lang w:val="fi-FI"/>
              </w:rPr>
              <w:t xml:space="preserve">Kata alu-aluan dan Sesi Pembukaan oleh Ketua Pensijilan MPC-CB </w:t>
            </w:r>
          </w:p>
        </w:tc>
      </w:tr>
      <w:tr w:rsidR="00A01154" w:rsidRPr="00A01154" w14:paraId="02B3FEDC"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4FB02BE6" w14:textId="77777777" w:rsidR="00A01154" w:rsidRPr="00A01154" w:rsidRDefault="00A01154" w:rsidP="006D3143">
            <w:pPr>
              <w:spacing w:before="120" w:after="120"/>
              <w:jc w:val="center"/>
            </w:pPr>
            <w:r w:rsidRPr="00A01154">
              <w:t>9.30 - 10.00 am</w:t>
            </w:r>
          </w:p>
        </w:tc>
        <w:tc>
          <w:tcPr>
            <w:tcW w:w="7368" w:type="dxa"/>
            <w:tcBorders>
              <w:top w:val="single" w:sz="4" w:space="0" w:color="auto"/>
              <w:left w:val="nil"/>
              <w:bottom w:val="single" w:sz="4" w:space="0" w:color="auto"/>
              <w:right w:val="single" w:sz="4" w:space="0" w:color="auto"/>
            </w:tcBorders>
          </w:tcPr>
          <w:p w14:paraId="349103CD" w14:textId="77777777" w:rsidR="00A01154" w:rsidRPr="00A01154" w:rsidRDefault="00A01154" w:rsidP="006D3143">
            <w:pPr>
              <w:spacing w:before="120" w:after="120"/>
              <w:rPr>
                <w:lang w:val="fi-FI"/>
              </w:rPr>
            </w:pPr>
            <w:r w:rsidRPr="00A01154">
              <w:rPr>
                <w:lang w:val="fi-FI"/>
              </w:rPr>
              <w:t>Perkongsian Pencapaian KPI 2022</w:t>
            </w:r>
          </w:p>
          <w:p w14:paraId="3A4BA2DE" w14:textId="77777777" w:rsidR="00A01154" w:rsidRPr="00A01154" w:rsidRDefault="00A01154" w:rsidP="006D3143">
            <w:pPr>
              <w:spacing w:before="120" w:after="120"/>
              <w:rPr>
                <w:lang w:val="fi-FI"/>
              </w:rPr>
            </w:pPr>
            <w:r w:rsidRPr="00A01154">
              <w:rPr>
                <w:lang w:val="fi-FI"/>
              </w:rPr>
              <w:t>oleh Wan Yusnaini – Pengurus Persijilan MPC-CB</w:t>
            </w:r>
          </w:p>
        </w:tc>
      </w:tr>
      <w:tr w:rsidR="00A01154" w:rsidRPr="00A01154" w14:paraId="41307648"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4E44FA17" w14:textId="77777777" w:rsidR="00A01154" w:rsidRPr="00A01154" w:rsidRDefault="00A01154" w:rsidP="006D3143">
            <w:pPr>
              <w:spacing w:before="120" w:after="120"/>
              <w:jc w:val="center"/>
            </w:pPr>
            <w:r w:rsidRPr="00A01154">
              <w:t>10.00 – 10.30 am</w:t>
            </w:r>
          </w:p>
        </w:tc>
        <w:tc>
          <w:tcPr>
            <w:tcW w:w="7368" w:type="dxa"/>
            <w:tcBorders>
              <w:top w:val="single" w:sz="4" w:space="0" w:color="auto"/>
              <w:left w:val="nil"/>
              <w:bottom w:val="single" w:sz="4" w:space="0" w:color="auto"/>
              <w:right w:val="single" w:sz="4" w:space="0" w:color="auto"/>
            </w:tcBorders>
          </w:tcPr>
          <w:p w14:paraId="473B18BA" w14:textId="77777777" w:rsidR="00A01154" w:rsidRPr="00A01154" w:rsidRDefault="00A01154" w:rsidP="006D3143">
            <w:pPr>
              <w:spacing w:before="120" w:after="120"/>
              <w:rPr>
                <w:lang w:val="fi-FI"/>
              </w:rPr>
            </w:pPr>
            <w:r w:rsidRPr="00A01154">
              <w:rPr>
                <w:lang w:val="fi-FI"/>
              </w:rPr>
              <w:t>Minum Pagi</w:t>
            </w:r>
          </w:p>
        </w:tc>
      </w:tr>
      <w:tr w:rsidR="00A01154" w:rsidRPr="00A01154" w14:paraId="3EFE9339"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7B367268" w14:textId="77777777" w:rsidR="00A01154" w:rsidRPr="00A01154" w:rsidRDefault="00A01154" w:rsidP="006D3143">
            <w:pPr>
              <w:spacing w:before="120" w:after="120"/>
              <w:jc w:val="center"/>
            </w:pPr>
            <w:r w:rsidRPr="00A01154">
              <w:t>10.30 – 11.00 am</w:t>
            </w:r>
          </w:p>
        </w:tc>
        <w:tc>
          <w:tcPr>
            <w:tcW w:w="7368" w:type="dxa"/>
            <w:tcBorders>
              <w:top w:val="single" w:sz="4" w:space="0" w:color="auto"/>
              <w:left w:val="nil"/>
              <w:bottom w:val="single" w:sz="4" w:space="0" w:color="auto"/>
              <w:right w:val="single" w:sz="4" w:space="0" w:color="auto"/>
            </w:tcBorders>
          </w:tcPr>
          <w:p w14:paraId="72D00035" w14:textId="77777777" w:rsidR="00A01154" w:rsidRPr="00A01154" w:rsidRDefault="00A01154" w:rsidP="006D3143">
            <w:pPr>
              <w:spacing w:before="120" w:after="120"/>
              <w:rPr>
                <w:lang w:val="fi-FI"/>
              </w:rPr>
            </w:pPr>
            <w:r w:rsidRPr="00A01154">
              <w:rPr>
                <w:lang w:val="fi-FI"/>
              </w:rPr>
              <w:t xml:space="preserve">Sesi 1: Taklimat Proses Persijilan </w:t>
            </w:r>
            <w:r w:rsidRPr="00A01154">
              <w:rPr>
                <w:i/>
                <w:iCs/>
                <w:lang w:val="fi-FI"/>
              </w:rPr>
              <w:t>Productivity Specialists</w:t>
            </w:r>
            <w:r w:rsidRPr="00A01154">
              <w:rPr>
                <w:lang w:val="fi-FI"/>
              </w:rPr>
              <w:t xml:space="preserve"> </w:t>
            </w:r>
          </w:p>
          <w:p w14:paraId="30A4D7FB" w14:textId="77777777" w:rsidR="00A01154" w:rsidRPr="00A01154" w:rsidRDefault="00A01154" w:rsidP="006D3143">
            <w:pPr>
              <w:spacing w:before="120" w:after="120"/>
              <w:rPr>
                <w:lang w:val="fi-FI"/>
              </w:rPr>
            </w:pPr>
            <w:r w:rsidRPr="00A01154">
              <w:rPr>
                <w:lang w:val="fi-FI"/>
              </w:rPr>
              <w:t>oleh Kartin Haslinda Che Mat – Urusetia Pentadbiran dan Pendaftaran CPS</w:t>
            </w:r>
          </w:p>
        </w:tc>
      </w:tr>
      <w:tr w:rsidR="00A01154" w:rsidRPr="00A01154" w14:paraId="4AF1C8F6"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4762BFC8" w14:textId="77777777" w:rsidR="00A01154" w:rsidRPr="00A01154" w:rsidRDefault="00A01154" w:rsidP="006D3143">
            <w:pPr>
              <w:spacing w:before="120" w:after="120"/>
              <w:jc w:val="center"/>
            </w:pPr>
            <w:r w:rsidRPr="00A01154">
              <w:t>11.00 – 12.30 tgh</w:t>
            </w:r>
          </w:p>
        </w:tc>
        <w:tc>
          <w:tcPr>
            <w:tcW w:w="7368" w:type="dxa"/>
            <w:tcBorders>
              <w:top w:val="single" w:sz="4" w:space="0" w:color="auto"/>
              <w:left w:val="nil"/>
              <w:bottom w:val="single" w:sz="4" w:space="0" w:color="auto"/>
              <w:right w:val="single" w:sz="4" w:space="0" w:color="auto"/>
            </w:tcBorders>
          </w:tcPr>
          <w:p w14:paraId="32643FD6" w14:textId="77777777" w:rsidR="00A01154" w:rsidRPr="00A01154" w:rsidRDefault="00A01154" w:rsidP="006D3143">
            <w:pPr>
              <w:spacing w:before="120" w:after="120"/>
              <w:rPr>
                <w:lang w:val="fi-FI"/>
              </w:rPr>
            </w:pPr>
            <w:r w:rsidRPr="00A01154">
              <w:rPr>
                <w:lang w:val="fi-FI"/>
              </w:rPr>
              <w:t xml:space="preserve">Sesi Post- Mortem Pelaksanaan Aktiviti Program Persijilan </w:t>
            </w:r>
            <w:r w:rsidRPr="00A01154">
              <w:rPr>
                <w:i/>
                <w:iCs/>
                <w:lang w:val="fi-FI"/>
              </w:rPr>
              <w:t>Produktivity Specialists</w:t>
            </w:r>
          </w:p>
        </w:tc>
      </w:tr>
      <w:tr w:rsidR="00A01154" w:rsidRPr="00A01154" w14:paraId="7FBE2D4D"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38B76580" w14:textId="77777777" w:rsidR="00A01154" w:rsidRPr="00A01154" w:rsidRDefault="00A01154" w:rsidP="006D3143">
            <w:pPr>
              <w:spacing w:before="120" w:after="120"/>
              <w:jc w:val="center"/>
            </w:pPr>
            <w:r w:rsidRPr="00A01154">
              <w:t>12.30 – 2.00 pm</w:t>
            </w:r>
          </w:p>
        </w:tc>
        <w:tc>
          <w:tcPr>
            <w:tcW w:w="7368" w:type="dxa"/>
            <w:tcBorders>
              <w:top w:val="single" w:sz="4" w:space="0" w:color="auto"/>
              <w:left w:val="nil"/>
              <w:bottom w:val="single" w:sz="4" w:space="0" w:color="auto"/>
              <w:right w:val="single" w:sz="4" w:space="0" w:color="auto"/>
            </w:tcBorders>
          </w:tcPr>
          <w:p w14:paraId="6EBDBB0F" w14:textId="77777777" w:rsidR="00A01154" w:rsidRPr="00A01154" w:rsidRDefault="00A01154" w:rsidP="006D3143">
            <w:pPr>
              <w:spacing w:before="120" w:after="120"/>
              <w:rPr>
                <w:lang w:val="fi-FI"/>
              </w:rPr>
            </w:pPr>
            <w:r w:rsidRPr="00A01154">
              <w:rPr>
                <w:lang w:val="fi-FI"/>
              </w:rPr>
              <w:t>Makan Tengahari</w:t>
            </w:r>
          </w:p>
        </w:tc>
      </w:tr>
      <w:tr w:rsidR="00A01154" w:rsidRPr="00A01154" w14:paraId="3A012B7D"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hideMark/>
          </w:tcPr>
          <w:p w14:paraId="3DDCD0BE" w14:textId="77777777" w:rsidR="00A01154" w:rsidRPr="00A01154" w:rsidRDefault="00A01154" w:rsidP="006D3143">
            <w:pPr>
              <w:spacing w:before="120" w:after="120"/>
              <w:jc w:val="center"/>
            </w:pPr>
            <w:r w:rsidRPr="00A01154">
              <w:t>2.00 – 2.30 pm</w:t>
            </w:r>
          </w:p>
        </w:tc>
        <w:tc>
          <w:tcPr>
            <w:tcW w:w="7368" w:type="dxa"/>
            <w:tcBorders>
              <w:top w:val="single" w:sz="4" w:space="0" w:color="auto"/>
              <w:left w:val="nil"/>
              <w:bottom w:val="single" w:sz="4" w:space="0" w:color="auto"/>
              <w:right w:val="single" w:sz="4" w:space="0" w:color="auto"/>
            </w:tcBorders>
            <w:hideMark/>
          </w:tcPr>
          <w:p w14:paraId="5B40E6E8" w14:textId="77777777" w:rsidR="00A01154" w:rsidRPr="00A01154" w:rsidRDefault="00A01154" w:rsidP="006D3143">
            <w:pPr>
              <w:spacing w:before="120" w:after="120"/>
              <w:rPr>
                <w:lang w:val="fi-FI"/>
              </w:rPr>
            </w:pPr>
            <w:r w:rsidRPr="00A01154">
              <w:rPr>
                <w:lang w:val="fi-FI"/>
              </w:rPr>
              <w:t>Sesi 2: Perkongsian Penceramah</w:t>
            </w:r>
          </w:p>
          <w:p w14:paraId="63E742F9" w14:textId="77777777" w:rsidR="00A01154" w:rsidRPr="00A01154" w:rsidRDefault="00A01154" w:rsidP="006D3143">
            <w:pPr>
              <w:spacing w:before="120" w:after="120"/>
              <w:rPr>
                <w:lang w:val="fi-FI"/>
              </w:rPr>
            </w:pPr>
            <w:r w:rsidRPr="00A01154">
              <w:rPr>
                <w:lang w:val="fi-FI"/>
              </w:rPr>
              <w:t>Cadangan Penambahbaikan Proses Kerja</w:t>
            </w:r>
          </w:p>
        </w:tc>
      </w:tr>
      <w:tr w:rsidR="00A01154" w:rsidRPr="00A01154" w14:paraId="13D0648E"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hideMark/>
          </w:tcPr>
          <w:p w14:paraId="59EE3CDD" w14:textId="77777777" w:rsidR="00A01154" w:rsidRPr="00A01154" w:rsidRDefault="00A01154" w:rsidP="006D3143">
            <w:pPr>
              <w:spacing w:before="120" w:after="120"/>
              <w:jc w:val="center"/>
            </w:pPr>
            <w:r w:rsidRPr="00A01154">
              <w:t>2.30 – 3.30 pm</w:t>
            </w:r>
          </w:p>
        </w:tc>
        <w:tc>
          <w:tcPr>
            <w:tcW w:w="7368" w:type="dxa"/>
            <w:tcBorders>
              <w:top w:val="single" w:sz="4" w:space="0" w:color="auto"/>
              <w:left w:val="nil"/>
              <w:bottom w:val="single" w:sz="4" w:space="0" w:color="auto"/>
              <w:right w:val="single" w:sz="4" w:space="0" w:color="auto"/>
            </w:tcBorders>
            <w:hideMark/>
          </w:tcPr>
          <w:p w14:paraId="23A1DE0D" w14:textId="77777777" w:rsidR="00A01154" w:rsidRPr="00A01154" w:rsidRDefault="00A01154" w:rsidP="006D3143">
            <w:pPr>
              <w:spacing w:before="120" w:after="120"/>
              <w:rPr>
                <w:lang w:val="fi-FI"/>
              </w:rPr>
            </w:pPr>
            <w:r w:rsidRPr="00A01154">
              <w:rPr>
                <w:lang w:val="fi-FI"/>
              </w:rPr>
              <w:t>Sesi 3: Perbincangan Cadangan Penambahbaikan Proses Kerja</w:t>
            </w:r>
          </w:p>
        </w:tc>
      </w:tr>
      <w:tr w:rsidR="00A01154" w:rsidRPr="00A01154" w14:paraId="56B1627F" w14:textId="77777777" w:rsidTr="006D3143">
        <w:trPr>
          <w:trHeight w:val="551"/>
        </w:trPr>
        <w:tc>
          <w:tcPr>
            <w:tcW w:w="2142" w:type="dxa"/>
            <w:tcBorders>
              <w:top w:val="single" w:sz="4" w:space="0" w:color="auto"/>
              <w:left w:val="single" w:sz="4" w:space="0" w:color="auto"/>
              <w:bottom w:val="single" w:sz="4" w:space="0" w:color="auto"/>
              <w:right w:val="single" w:sz="4" w:space="0" w:color="auto"/>
            </w:tcBorders>
            <w:vAlign w:val="center"/>
            <w:hideMark/>
          </w:tcPr>
          <w:p w14:paraId="3CAE482B" w14:textId="77777777" w:rsidR="00A01154" w:rsidRPr="00A01154" w:rsidRDefault="00A01154" w:rsidP="006D3143">
            <w:pPr>
              <w:spacing w:before="120" w:after="120"/>
              <w:jc w:val="center"/>
            </w:pPr>
            <w:r w:rsidRPr="00A01154">
              <w:t>3.30 – 4.00 pm</w:t>
            </w:r>
          </w:p>
        </w:tc>
        <w:tc>
          <w:tcPr>
            <w:tcW w:w="7368" w:type="dxa"/>
            <w:tcBorders>
              <w:top w:val="single" w:sz="4" w:space="0" w:color="auto"/>
              <w:left w:val="nil"/>
              <w:bottom w:val="single" w:sz="4" w:space="0" w:color="auto"/>
              <w:right w:val="single" w:sz="4" w:space="0" w:color="auto"/>
            </w:tcBorders>
            <w:vAlign w:val="center"/>
            <w:hideMark/>
          </w:tcPr>
          <w:p w14:paraId="05137663" w14:textId="77777777" w:rsidR="00A01154" w:rsidRPr="00A01154" w:rsidRDefault="00A01154" w:rsidP="006D3143">
            <w:pPr>
              <w:spacing w:before="120" w:after="120"/>
              <w:rPr>
                <w:lang w:val="fi-FI"/>
              </w:rPr>
            </w:pPr>
            <w:r w:rsidRPr="00A01154">
              <w:rPr>
                <w:lang w:val="fi-FI"/>
              </w:rPr>
              <w:t>Rehat (</w:t>
            </w:r>
            <w:r w:rsidRPr="00A01154">
              <w:t>Coffee Break)</w:t>
            </w:r>
          </w:p>
        </w:tc>
      </w:tr>
      <w:tr w:rsidR="00A01154" w:rsidRPr="00A01154" w14:paraId="54EADB80"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tcPr>
          <w:p w14:paraId="6E1C7441" w14:textId="77777777" w:rsidR="00A01154" w:rsidRPr="00A01154" w:rsidRDefault="00A01154" w:rsidP="006D3143">
            <w:pPr>
              <w:spacing w:before="120" w:after="120"/>
              <w:jc w:val="center"/>
            </w:pPr>
            <w:r w:rsidRPr="00A01154">
              <w:t>4.00- 5.30 pm</w:t>
            </w:r>
          </w:p>
        </w:tc>
        <w:tc>
          <w:tcPr>
            <w:tcW w:w="7368" w:type="dxa"/>
            <w:tcBorders>
              <w:top w:val="single" w:sz="4" w:space="0" w:color="auto"/>
              <w:left w:val="nil"/>
              <w:bottom w:val="single" w:sz="4" w:space="0" w:color="auto"/>
              <w:right w:val="single" w:sz="4" w:space="0" w:color="auto"/>
            </w:tcBorders>
          </w:tcPr>
          <w:p w14:paraId="54A4E4D0" w14:textId="77777777" w:rsidR="00A01154" w:rsidRPr="00A01154" w:rsidRDefault="00A01154" w:rsidP="006D3143">
            <w:pPr>
              <w:spacing w:before="120" w:after="120"/>
              <w:rPr>
                <w:lang w:val="fi-FI"/>
              </w:rPr>
            </w:pPr>
            <w:r w:rsidRPr="00A01154">
              <w:rPr>
                <w:lang w:val="fi-FI"/>
              </w:rPr>
              <w:t>Sesi 4: Sambungan Perbincangan Cadangan Penambahbaikan Proses Kerja dan Memuktamadkan Rangka Jadual Pelaksanaan Projek</w:t>
            </w:r>
          </w:p>
        </w:tc>
      </w:tr>
      <w:tr w:rsidR="00A01154" w:rsidRPr="00A01154" w14:paraId="58D9B84A" w14:textId="77777777" w:rsidTr="006D3143">
        <w:trPr>
          <w:trHeight w:val="170"/>
        </w:trPr>
        <w:tc>
          <w:tcPr>
            <w:tcW w:w="2142" w:type="dxa"/>
            <w:tcBorders>
              <w:top w:val="single" w:sz="4" w:space="0" w:color="auto"/>
              <w:left w:val="single" w:sz="4" w:space="0" w:color="auto"/>
              <w:bottom w:val="single" w:sz="4" w:space="0" w:color="auto"/>
              <w:right w:val="single" w:sz="4" w:space="0" w:color="auto"/>
            </w:tcBorders>
            <w:hideMark/>
          </w:tcPr>
          <w:p w14:paraId="50F39278" w14:textId="77777777" w:rsidR="00A01154" w:rsidRPr="00A01154" w:rsidRDefault="00A01154" w:rsidP="006D3143">
            <w:pPr>
              <w:spacing w:before="120" w:after="120"/>
              <w:jc w:val="center"/>
            </w:pPr>
            <w:r w:rsidRPr="00A01154">
              <w:t>5.30 petang</w:t>
            </w:r>
          </w:p>
        </w:tc>
        <w:tc>
          <w:tcPr>
            <w:tcW w:w="7368" w:type="dxa"/>
            <w:tcBorders>
              <w:top w:val="single" w:sz="4" w:space="0" w:color="auto"/>
              <w:left w:val="nil"/>
              <w:bottom w:val="single" w:sz="4" w:space="0" w:color="auto"/>
              <w:right w:val="single" w:sz="4" w:space="0" w:color="auto"/>
            </w:tcBorders>
            <w:hideMark/>
          </w:tcPr>
          <w:p w14:paraId="2B46DEAF" w14:textId="77777777" w:rsidR="00A01154" w:rsidRPr="00A01154" w:rsidRDefault="00A01154" w:rsidP="006D3143">
            <w:pPr>
              <w:spacing w:before="120" w:after="120"/>
              <w:rPr>
                <w:lang w:val="fi-FI"/>
              </w:rPr>
            </w:pPr>
            <w:r w:rsidRPr="00A01154">
              <w:rPr>
                <w:lang w:val="fi-FI"/>
              </w:rPr>
              <w:t xml:space="preserve">Sesi Tamat dan Bersurai </w:t>
            </w:r>
          </w:p>
        </w:tc>
      </w:tr>
    </w:tbl>
    <w:p w14:paraId="30F44BC8" w14:textId="77777777" w:rsidR="00213D8E" w:rsidRPr="00E754FE" w:rsidRDefault="00213D8E" w:rsidP="00EE2691">
      <w:pPr>
        <w:jc w:val="center"/>
        <w:rPr>
          <w:b/>
          <w:bCs/>
        </w:rPr>
      </w:pPr>
    </w:p>
    <w:sectPr w:rsidR="00213D8E" w:rsidRPr="00E754FE" w:rsidSect="0057690D">
      <w:footerReference w:type="default" r:id="rId15"/>
      <w:pgSz w:w="11906" w:h="16838"/>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67FC" w14:textId="77777777" w:rsidR="003E70D3" w:rsidRDefault="003E70D3" w:rsidP="00965EDD">
      <w:r>
        <w:separator/>
      </w:r>
    </w:p>
  </w:endnote>
  <w:endnote w:type="continuationSeparator" w:id="0">
    <w:p w14:paraId="5666303A" w14:textId="77777777" w:rsidR="003E70D3" w:rsidRDefault="003E70D3"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6703"/>
      <w:docPartObj>
        <w:docPartGallery w:val="Page Numbers (Bottom of Page)"/>
        <w:docPartUnique/>
      </w:docPartObj>
    </w:sdtPr>
    <w:sdtEndPr>
      <w:rPr>
        <w:noProof/>
      </w:rPr>
    </w:sdtEndPr>
    <w:sdtContent>
      <w:p w14:paraId="1877BDF5" w14:textId="77777777" w:rsidR="003056CC" w:rsidRDefault="003056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F2C5B" w14:textId="77777777" w:rsidR="003056CC" w:rsidRDefault="0030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C00D9" w14:textId="77777777" w:rsidR="003E70D3" w:rsidRDefault="003E70D3" w:rsidP="00965EDD">
      <w:r>
        <w:separator/>
      </w:r>
    </w:p>
  </w:footnote>
  <w:footnote w:type="continuationSeparator" w:id="0">
    <w:p w14:paraId="4D49C66F" w14:textId="77777777" w:rsidR="003E70D3" w:rsidRDefault="003E70D3"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0D7"/>
    <w:multiLevelType w:val="hybridMultilevel"/>
    <w:tmpl w:val="37480DF4"/>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06082077"/>
    <w:multiLevelType w:val="hybridMultilevel"/>
    <w:tmpl w:val="560C67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30C78DC"/>
    <w:multiLevelType w:val="hybridMultilevel"/>
    <w:tmpl w:val="E3002D7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1B0548D5"/>
    <w:multiLevelType w:val="hybridMultilevel"/>
    <w:tmpl w:val="CEF88B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C046D94"/>
    <w:multiLevelType w:val="hybridMultilevel"/>
    <w:tmpl w:val="8F2E55DC"/>
    <w:lvl w:ilvl="0" w:tplc="F856BF6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5" w15:restartNumberingAfterBreak="0">
    <w:nsid w:val="20A17C55"/>
    <w:multiLevelType w:val="hybridMultilevel"/>
    <w:tmpl w:val="26AC0BBC"/>
    <w:lvl w:ilvl="0" w:tplc="85B0524A">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F543C9"/>
    <w:multiLevelType w:val="hybridMultilevel"/>
    <w:tmpl w:val="852430F2"/>
    <w:lvl w:ilvl="0" w:tplc="1632CCC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54B6DF8"/>
    <w:multiLevelType w:val="hybridMultilevel"/>
    <w:tmpl w:val="258E13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6E27416"/>
    <w:multiLevelType w:val="hybridMultilevel"/>
    <w:tmpl w:val="8EA60A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8FD3239"/>
    <w:multiLevelType w:val="hybridMultilevel"/>
    <w:tmpl w:val="FCC49DA4"/>
    <w:lvl w:ilvl="0" w:tplc="4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A25A92"/>
    <w:multiLevelType w:val="hybridMultilevel"/>
    <w:tmpl w:val="7B282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C0E03"/>
    <w:multiLevelType w:val="hybridMultilevel"/>
    <w:tmpl w:val="9C8C42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D583751"/>
    <w:multiLevelType w:val="hybridMultilevel"/>
    <w:tmpl w:val="A1522EF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303F0FA9"/>
    <w:multiLevelType w:val="hybridMultilevel"/>
    <w:tmpl w:val="E26E52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27C07A4"/>
    <w:multiLevelType w:val="hybridMultilevel"/>
    <w:tmpl w:val="2572D1AA"/>
    <w:lvl w:ilvl="0" w:tplc="4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807677"/>
    <w:multiLevelType w:val="hybridMultilevel"/>
    <w:tmpl w:val="E856DA4C"/>
    <w:lvl w:ilvl="0" w:tplc="4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A27898"/>
    <w:multiLevelType w:val="hybridMultilevel"/>
    <w:tmpl w:val="4E34A5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3AC10F3"/>
    <w:multiLevelType w:val="hybridMultilevel"/>
    <w:tmpl w:val="B5981B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6C144BF"/>
    <w:multiLevelType w:val="hybridMultilevel"/>
    <w:tmpl w:val="CE66A4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6C32201"/>
    <w:multiLevelType w:val="hybridMultilevel"/>
    <w:tmpl w:val="397830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8991606"/>
    <w:multiLevelType w:val="hybridMultilevel"/>
    <w:tmpl w:val="1C42829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1" w15:restartNumberingAfterBreak="0">
    <w:nsid w:val="394A19ED"/>
    <w:multiLevelType w:val="hybridMultilevel"/>
    <w:tmpl w:val="84F8AA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9791629"/>
    <w:multiLevelType w:val="hybridMultilevel"/>
    <w:tmpl w:val="7B282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F40966"/>
    <w:multiLevelType w:val="hybridMultilevel"/>
    <w:tmpl w:val="8362C3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6B60923"/>
    <w:multiLevelType w:val="hybridMultilevel"/>
    <w:tmpl w:val="7B28283A"/>
    <w:lvl w:ilvl="0" w:tplc="4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264329"/>
    <w:multiLevelType w:val="hybridMultilevel"/>
    <w:tmpl w:val="14101D62"/>
    <w:lvl w:ilvl="0" w:tplc="CF906E76">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DFA2BBC"/>
    <w:multiLevelType w:val="hybridMultilevel"/>
    <w:tmpl w:val="0A72214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4EF14186"/>
    <w:multiLevelType w:val="hybridMultilevel"/>
    <w:tmpl w:val="7408D28C"/>
    <w:lvl w:ilvl="0" w:tplc="E8745968">
      <w:start w:val="1"/>
      <w:numFmt w:val="decimal"/>
      <w:lvlText w:val="%1."/>
      <w:lvlJc w:val="left"/>
      <w:pPr>
        <w:ind w:left="420" w:hanging="360"/>
      </w:pPr>
      <w:rPr>
        <w:rFonts w:hint="default"/>
        <w:b/>
        <w:sz w:val="24"/>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28" w15:restartNumberingAfterBreak="0">
    <w:nsid w:val="51DF23BD"/>
    <w:multiLevelType w:val="hybridMultilevel"/>
    <w:tmpl w:val="A770E2F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526E1BF7"/>
    <w:multiLevelType w:val="hybridMultilevel"/>
    <w:tmpl w:val="26E217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75B7D49"/>
    <w:multiLevelType w:val="hybridMultilevel"/>
    <w:tmpl w:val="4528780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CC41BEA"/>
    <w:multiLevelType w:val="hybridMultilevel"/>
    <w:tmpl w:val="0C8A78A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2104C68"/>
    <w:multiLevelType w:val="hybridMultilevel"/>
    <w:tmpl w:val="C20004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4600A33"/>
    <w:multiLevelType w:val="hybridMultilevel"/>
    <w:tmpl w:val="7C5E9908"/>
    <w:lvl w:ilvl="0" w:tplc="85B0524A">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F229BA"/>
    <w:multiLevelType w:val="hybridMultilevel"/>
    <w:tmpl w:val="F670B2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325239F"/>
    <w:multiLevelType w:val="hybridMultilevel"/>
    <w:tmpl w:val="2722C7F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8C276DE"/>
    <w:multiLevelType w:val="hybridMultilevel"/>
    <w:tmpl w:val="D512D3A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093236734">
    <w:abstractNumId w:val="2"/>
  </w:num>
  <w:num w:numId="2" w16cid:durableId="2048142987">
    <w:abstractNumId w:val="20"/>
  </w:num>
  <w:num w:numId="3" w16cid:durableId="766970662">
    <w:abstractNumId w:val="12"/>
  </w:num>
  <w:num w:numId="4" w16cid:durableId="492335483">
    <w:abstractNumId w:val="28"/>
  </w:num>
  <w:num w:numId="5" w16cid:durableId="1466511514">
    <w:abstractNumId w:val="15"/>
  </w:num>
  <w:num w:numId="6" w16cid:durableId="283082447">
    <w:abstractNumId w:val="21"/>
  </w:num>
  <w:num w:numId="7" w16cid:durableId="381682571">
    <w:abstractNumId w:val="4"/>
  </w:num>
  <w:num w:numId="8" w16cid:durableId="74283514">
    <w:abstractNumId w:val="1"/>
  </w:num>
  <w:num w:numId="9" w16cid:durableId="1792162678">
    <w:abstractNumId w:val="19"/>
  </w:num>
  <w:num w:numId="10" w16cid:durableId="202910627">
    <w:abstractNumId w:val="3"/>
  </w:num>
  <w:num w:numId="11" w16cid:durableId="893850188">
    <w:abstractNumId w:val="30"/>
  </w:num>
  <w:num w:numId="12" w16cid:durableId="1741247829">
    <w:abstractNumId w:val="8"/>
  </w:num>
  <w:num w:numId="13" w16cid:durableId="579486587">
    <w:abstractNumId w:val="34"/>
  </w:num>
  <w:num w:numId="14" w16cid:durableId="1927877766">
    <w:abstractNumId w:val="16"/>
  </w:num>
  <w:num w:numId="15" w16cid:durableId="286087168">
    <w:abstractNumId w:val="23"/>
  </w:num>
  <w:num w:numId="16" w16cid:durableId="1779057591">
    <w:abstractNumId w:val="7"/>
  </w:num>
  <w:num w:numId="17" w16cid:durableId="940647297">
    <w:abstractNumId w:val="17"/>
  </w:num>
  <w:num w:numId="18" w16cid:durableId="470366129">
    <w:abstractNumId w:val="13"/>
  </w:num>
  <w:num w:numId="19" w16cid:durableId="625812538">
    <w:abstractNumId w:val="26"/>
  </w:num>
  <w:num w:numId="20" w16cid:durableId="1056926655">
    <w:abstractNumId w:val="0"/>
  </w:num>
  <w:num w:numId="21" w16cid:durableId="1681084727">
    <w:abstractNumId w:val="9"/>
  </w:num>
  <w:num w:numId="22" w16cid:durableId="1898515491">
    <w:abstractNumId w:val="18"/>
  </w:num>
  <w:num w:numId="23" w16cid:durableId="1270966955">
    <w:abstractNumId w:val="11"/>
  </w:num>
  <w:num w:numId="24" w16cid:durableId="1215003454">
    <w:abstractNumId w:val="6"/>
  </w:num>
  <w:num w:numId="25" w16cid:durableId="1374112963">
    <w:abstractNumId w:val="35"/>
  </w:num>
  <w:num w:numId="26" w16cid:durableId="1564877558">
    <w:abstractNumId w:val="32"/>
  </w:num>
  <w:num w:numId="27" w16cid:durableId="856120035">
    <w:abstractNumId w:val="36"/>
  </w:num>
  <w:num w:numId="28" w16cid:durableId="259146698">
    <w:abstractNumId w:val="29"/>
  </w:num>
  <w:num w:numId="29" w16cid:durableId="794299789">
    <w:abstractNumId w:val="5"/>
  </w:num>
  <w:num w:numId="30" w16cid:durableId="14811994">
    <w:abstractNumId w:val="33"/>
  </w:num>
  <w:num w:numId="31" w16cid:durableId="1598513185">
    <w:abstractNumId w:val="14"/>
  </w:num>
  <w:num w:numId="32" w16cid:durableId="1564019511">
    <w:abstractNumId w:val="31"/>
  </w:num>
  <w:num w:numId="33" w16cid:durableId="1031804763">
    <w:abstractNumId w:val="24"/>
  </w:num>
  <w:num w:numId="34" w16cid:durableId="1405109009">
    <w:abstractNumId w:val="22"/>
  </w:num>
  <w:num w:numId="35" w16cid:durableId="1370691938">
    <w:abstractNumId w:val="10"/>
  </w:num>
  <w:num w:numId="36" w16cid:durableId="2085103134">
    <w:abstractNumId w:val="27"/>
  </w:num>
  <w:num w:numId="37" w16cid:durableId="50956905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112E8"/>
    <w:rsid w:val="000122A4"/>
    <w:rsid w:val="00017906"/>
    <w:rsid w:val="00027784"/>
    <w:rsid w:val="0003068F"/>
    <w:rsid w:val="00032248"/>
    <w:rsid w:val="0004229C"/>
    <w:rsid w:val="00061107"/>
    <w:rsid w:val="00061605"/>
    <w:rsid w:val="000625FC"/>
    <w:rsid w:val="00067B87"/>
    <w:rsid w:val="000711E7"/>
    <w:rsid w:val="0007248C"/>
    <w:rsid w:val="000729F8"/>
    <w:rsid w:val="00073BEB"/>
    <w:rsid w:val="0007558E"/>
    <w:rsid w:val="00075B15"/>
    <w:rsid w:val="00076EAB"/>
    <w:rsid w:val="000818D7"/>
    <w:rsid w:val="00085801"/>
    <w:rsid w:val="000A32B8"/>
    <w:rsid w:val="000B1805"/>
    <w:rsid w:val="000B3093"/>
    <w:rsid w:val="000B5099"/>
    <w:rsid w:val="000B5310"/>
    <w:rsid w:val="000C408F"/>
    <w:rsid w:val="000C5E29"/>
    <w:rsid w:val="000C7825"/>
    <w:rsid w:val="000D524E"/>
    <w:rsid w:val="000D5B9D"/>
    <w:rsid w:val="000F310A"/>
    <w:rsid w:val="000F5CB6"/>
    <w:rsid w:val="000F6ED3"/>
    <w:rsid w:val="00100A62"/>
    <w:rsid w:val="00102870"/>
    <w:rsid w:val="00106177"/>
    <w:rsid w:val="00110078"/>
    <w:rsid w:val="00112823"/>
    <w:rsid w:val="00121114"/>
    <w:rsid w:val="0012163C"/>
    <w:rsid w:val="00124B77"/>
    <w:rsid w:val="001265F8"/>
    <w:rsid w:val="00132CD5"/>
    <w:rsid w:val="00134FDC"/>
    <w:rsid w:val="001436BC"/>
    <w:rsid w:val="00143C56"/>
    <w:rsid w:val="001454A9"/>
    <w:rsid w:val="00146366"/>
    <w:rsid w:val="00146C06"/>
    <w:rsid w:val="00147F7E"/>
    <w:rsid w:val="001565EA"/>
    <w:rsid w:val="0015743F"/>
    <w:rsid w:val="0016267C"/>
    <w:rsid w:val="001635BA"/>
    <w:rsid w:val="001646A5"/>
    <w:rsid w:val="00165368"/>
    <w:rsid w:val="00166C9F"/>
    <w:rsid w:val="00172A24"/>
    <w:rsid w:val="00172D4D"/>
    <w:rsid w:val="00176247"/>
    <w:rsid w:val="0017690C"/>
    <w:rsid w:val="00181C36"/>
    <w:rsid w:val="001821CA"/>
    <w:rsid w:val="001832AF"/>
    <w:rsid w:val="00183692"/>
    <w:rsid w:val="001A1199"/>
    <w:rsid w:val="001A1521"/>
    <w:rsid w:val="001A2C4D"/>
    <w:rsid w:val="001A3D65"/>
    <w:rsid w:val="001B042B"/>
    <w:rsid w:val="001B1F16"/>
    <w:rsid w:val="001B341B"/>
    <w:rsid w:val="001B3743"/>
    <w:rsid w:val="001B72E6"/>
    <w:rsid w:val="001B7970"/>
    <w:rsid w:val="001C3C35"/>
    <w:rsid w:val="001C68B0"/>
    <w:rsid w:val="001D2A3F"/>
    <w:rsid w:val="001D3917"/>
    <w:rsid w:val="001D6441"/>
    <w:rsid w:val="001E264E"/>
    <w:rsid w:val="001E368D"/>
    <w:rsid w:val="001E417F"/>
    <w:rsid w:val="001E62F3"/>
    <w:rsid w:val="001E6D9F"/>
    <w:rsid w:val="001E712E"/>
    <w:rsid w:val="001F308A"/>
    <w:rsid w:val="001F5987"/>
    <w:rsid w:val="001F7223"/>
    <w:rsid w:val="0020038C"/>
    <w:rsid w:val="00202FE1"/>
    <w:rsid w:val="00207FA5"/>
    <w:rsid w:val="00213D8E"/>
    <w:rsid w:val="00222510"/>
    <w:rsid w:val="0022497D"/>
    <w:rsid w:val="00224B1D"/>
    <w:rsid w:val="00230073"/>
    <w:rsid w:val="00232BD1"/>
    <w:rsid w:val="002374DD"/>
    <w:rsid w:val="00242507"/>
    <w:rsid w:val="0024418C"/>
    <w:rsid w:val="00245EBB"/>
    <w:rsid w:val="0025279A"/>
    <w:rsid w:val="00257E9A"/>
    <w:rsid w:val="00261918"/>
    <w:rsid w:val="0026335F"/>
    <w:rsid w:val="00272DD9"/>
    <w:rsid w:val="0027601A"/>
    <w:rsid w:val="00276574"/>
    <w:rsid w:val="002817F5"/>
    <w:rsid w:val="0028548D"/>
    <w:rsid w:val="002A2C98"/>
    <w:rsid w:val="002A4CC6"/>
    <w:rsid w:val="002C070B"/>
    <w:rsid w:val="002D5E71"/>
    <w:rsid w:val="002D715B"/>
    <w:rsid w:val="002D7E94"/>
    <w:rsid w:val="002E2D8E"/>
    <w:rsid w:val="002E668D"/>
    <w:rsid w:val="002F7D8F"/>
    <w:rsid w:val="003011E4"/>
    <w:rsid w:val="003056CC"/>
    <w:rsid w:val="00313935"/>
    <w:rsid w:val="0032003E"/>
    <w:rsid w:val="0032326A"/>
    <w:rsid w:val="00326E09"/>
    <w:rsid w:val="003271B8"/>
    <w:rsid w:val="00335C72"/>
    <w:rsid w:val="00337957"/>
    <w:rsid w:val="00340A80"/>
    <w:rsid w:val="00342089"/>
    <w:rsid w:val="00346411"/>
    <w:rsid w:val="00346DA7"/>
    <w:rsid w:val="00347A41"/>
    <w:rsid w:val="003534D2"/>
    <w:rsid w:val="00356313"/>
    <w:rsid w:val="00361975"/>
    <w:rsid w:val="0036378C"/>
    <w:rsid w:val="00363A8C"/>
    <w:rsid w:val="00363E52"/>
    <w:rsid w:val="00365D5B"/>
    <w:rsid w:val="0036689D"/>
    <w:rsid w:val="0037328E"/>
    <w:rsid w:val="00374A89"/>
    <w:rsid w:val="00375763"/>
    <w:rsid w:val="0038145E"/>
    <w:rsid w:val="0038424D"/>
    <w:rsid w:val="00385F23"/>
    <w:rsid w:val="00387B84"/>
    <w:rsid w:val="003A1755"/>
    <w:rsid w:val="003A5C18"/>
    <w:rsid w:val="003A7982"/>
    <w:rsid w:val="003B1C04"/>
    <w:rsid w:val="003B3CD7"/>
    <w:rsid w:val="003B740A"/>
    <w:rsid w:val="003C3B77"/>
    <w:rsid w:val="003C5789"/>
    <w:rsid w:val="003D0AF5"/>
    <w:rsid w:val="003D7D5B"/>
    <w:rsid w:val="003E2109"/>
    <w:rsid w:val="003E219E"/>
    <w:rsid w:val="003E5C07"/>
    <w:rsid w:val="003E6408"/>
    <w:rsid w:val="003E70D3"/>
    <w:rsid w:val="003E79C8"/>
    <w:rsid w:val="003F2F5D"/>
    <w:rsid w:val="003F66F8"/>
    <w:rsid w:val="00400520"/>
    <w:rsid w:val="00400B29"/>
    <w:rsid w:val="0040274C"/>
    <w:rsid w:val="00413A71"/>
    <w:rsid w:val="004141FC"/>
    <w:rsid w:val="00416D57"/>
    <w:rsid w:val="0042365F"/>
    <w:rsid w:val="004249DD"/>
    <w:rsid w:val="00424B3B"/>
    <w:rsid w:val="00427CEB"/>
    <w:rsid w:val="00430474"/>
    <w:rsid w:val="00430515"/>
    <w:rsid w:val="00431859"/>
    <w:rsid w:val="00434C9D"/>
    <w:rsid w:val="004407D2"/>
    <w:rsid w:val="00452913"/>
    <w:rsid w:val="00453CEE"/>
    <w:rsid w:val="004603BC"/>
    <w:rsid w:val="00460F30"/>
    <w:rsid w:val="00474158"/>
    <w:rsid w:val="00475BE6"/>
    <w:rsid w:val="0048175A"/>
    <w:rsid w:val="00483DA5"/>
    <w:rsid w:val="0048598C"/>
    <w:rsid w:val="004912C8"/>
    <w:rsid w:val="00492059"/>
    <w:rsid w:val="004947AA"/>
    <w:rsid w:val="00495753"/>
    <w:rsid w:val="004A0488"/>
    <w:rsid w:val="004A106D"/>
    <w:rsid w:val="004A1FB6"/>
    <w:rsid w:val="004B4C7E"/>
    <w:rsid w:val="004C1E08"/>
    <w:rsid w:val="004C5CC2"/>
    <w:rsid w:val="004C610E"/>
    <w:rsid w:val="004C67C8"/>
    <w:rsid w:val="004C743C"/>
    <w:rsid w:val="004D2D25"/>
    <w:rsid w:val="004D33CC"/>
    <w:rsid w:val="004E174C"/>
    <w:rsid w:val="004E2954"/>
    <w:rsid w:val="004E4B14"/>
    <w:rsid w:val="004E6DA0"/>
    <w:rsid w:val="00501DD9"/>
    <w:rsid w:val="00505601"/>
    <w:rsid w:val="0050647C"/>
    <w:rsid w:val="0050708D"/>
    <w:rsid w:val="005078A1"/>
    <w:rsid w:val="0051569B"/>
    <w:rsid w:val="005156B7"/>
    <w:rsid w:val="00535D2C"/>
    <w:rsid w:val="005372F7"/>
    <w:rsid w:val="00541214"/>
    <w:rsid w:val="00544619"/>
    <w:rsid w:val="00545301"/>
    <w:rsid w:val="00547B40"/>
    <w:rsid w:val="0055239E"/>
    <w:rsid w:val="005626C1"/>
    <w:rsid w:val="00563923"/>
    <w:rsid w:val="00563E68"/>
    <w:rsid w:val="005656A0"/>
    <w:rsid w:val="0057123D"/>
    <w:rsid w:val="00575B1E"/>
    <w:rsid w:val="0057690D"/>
    <w:rsid w:val="005777A9"/>
    <w:rsid w:val="00584C27"/>
    <w:rsid w:val="00586D67"/>
    <w:rsid w:val="005A68A8"/>
    <w:rsid w:val="005B462D"/>
    <w:rsid w:val="005B47E8"/>
    <w:rsid w:val="005C0C73"/>
    <w:rsid w:val="005C4AF3"/>
    <w:rsid w:val="005C617B"/>
    <w:rsid w:val="005C6A25"/>
    <w:rsid w:val="005C6F87"/>
    <w:rsid w:val="005C7D65"/>
    <w:rsid w:val="005D0AFD"/>
    <w:rsid w:val="005D18BC"/>
    <w:rsid w:val="005D6BF6"/>
    <w:rsid w:val="005E2C9A"/>
    <w:rsid w:val="005E4C05"/>
    <w:rsid w:val="005E7B8B"/>
    <w:rsid w:val="005F0D4B"/>
    <w:rsid w:val="005F6695"/>
    <w:rsid w:val="00602B7C"/>
    <w:rsid w:val="00603C4F"/>
    <w:rsid w:val="006055EE"/>
    <w:rsid w:val="00614C15"/>
    <w:rsid w:val="006205F8"/>
    <w:rsid w:val="006318E1"/>
    <w:rsid w:val="00636CE9"/>
    <w:rsid w:val="00640FF7"/>
    <w:rsid w:val="00641608"/>
    <w:rsid w:val="00644526"/>
    <w:rsid w:val="00653565"/>
    <w:rsid w:val="0066355C"/>
    <w:rsid w:val="00665795"/>
    <w:rsid w:val="0067412E"/>
    <w:rsid w:val="00674564"/>
    <w:rsid w:val="006751E8"/>
    <w:rsid w:val="006833FC"/>
    <w:rsid w:val="006854E3"/>
    <w:rsid w:val="006948FD"/>
    <w:rsid w:val="00695C96"/>
    <w:rsid w:val="00696ECC"/>
    <w:rsid w:val="006A0AB5"/>
    <w:rsid w:val="006A158B"/>
    <w:rsid w:val="006A71F4"/>
    <w:rsid w:val="006B4249"/>
    <w:rsid w:val="006B6972"/>
    <w:rsid w:val="006D2F0D"/>
    <w:rsid w:val="006D457B"/>
    <w:rsid w:val="006D4C73"/>
    <w:rsid w:val="006D672F"/>
    <w:rsid w:val="006D7474"/>
    <w:rsid w:val="006E374B"/>
    <w:rsid w:val="006E4DAB"/>
    <w:rsid w:val="006F2B92"/>
    <w:rsid w:val="006F74A2"/>
    <w:rsid w:val="006F7F47"/>
    <w:rsid w:val="00704FA6"/>
    <w:rsid w:val="0070618B"/>
    <w:rsid w:val="00706989"/>
    <w:rsid w:val="007070B0"/>
    <w:rsid w:val="007071D4"/>
    <w:rsid w:val="00710A82"/>
    <w:rsid w:val="00710D66"/>
    <w:rsid w:val="00712962"/>
    <w:rsid w:val="00712A32"/>
    <w:rsid w:val="00722479"/>
    <w:rsid w:val="0072429A"/>
    <w:rsid w:val="00724437"/>
    <w:rsid w:val="00735485"/>
    <w:rsid w:val="00735685"/>
    <w:rsid w:val="007357A6"/>
    <w:rsid w:val="0074054A"/>
    <w:rsid w:val="00741698"/>
    <w:rsid w:val="007425A3"/>
    <w:rsid w:val="00744DAE"/>
    <w:rsid w:val="00751471"/>
    <w:rsid w:val="00754249"/>
    <w:rsid w:val="00756250"/>
    <w:rsid w:val="00761FA5"/>
    <w:rsid w:val="00762D37"/>
    <w:rsid w:val="00763F34"/>
    <w:rsid w:val="00764D76"/>
    <w:rsid w:val="00765FED"/>
    <w:rsid w:val="007664A8"/>
    <w:rsid w:val="00766C25"/>
    <w:rsid w:val="00771E35"/>
    <w:rsid w:val="00772B54"/>
    <w:rsid w:val="00774CC6"/>
    <w:rsid w:val="00775DD7"/>
    <w:rsid w:val="0078226F"/>
    <w:rsid w:val="00782822"/>
    <w:rsid w:val="00787C2E"/>
    <w:rsid w:val="00795B05"/>
    <w:rsid w:val="00796AC1"/>
    <w:rsid w:val="00797145"/>
    <w:rsid w:val="007A2233"/>
    <w:rsid w:val="007A3781"/>
    <w:rsid w:val="007B0645"/>
    <w:rsid w:val="007B07DB"/>
    <w:rsid w:val="007B1650"/>
    <w:rsid w:val="007B184D"/>
    <w:rsid w:val="007B6F7D"/>
    <w:rsid w:val="007C17A7"/>
    <w:rsid w:val="007C37DE"/>
    <w:rsid w:val="007C6711"/>
    <w:rsid w:val="007E2665"/>
    <w:rsid w:val="007F292E"/>
    <w:rsid w:val="007F60C2"/>
    <w:rsid w:val="007F70F1"/>
    <w:rsid w:val="007F7EE4"/>
    <w:rsid w:val="008019BD"/>
    <w:rsid w:val="00804257"/>
    <w:rsid w:val="00814268"/>
    <w:rsid w:val="00814717"/>
    <w:rsid w:val="00814BB5"/>
    <w:rsid w:val="00815EB6"/>
    <w:rsid w:val="008174E8"/>
    <w:rsid w:val="008240AB"/>
    <w:rsid w:val="00826BB6"/>
    <w:rsid w:val="008270F0"/>
    <w:rsid w:val="00833701"/>
    <w:rsid w:val="008340E1"/>
    <w:rsid w:val="008344E5"/>
    <w:rsid w:val="00835EDC"/>
    <w:rsid w:val="008374D9"/>
    <w:rsid w:val="00837781"/>
    <w:rsid w:val="008408DF"/>
    <w:rsid w:val="0084125E"/>
    <w:rsid w:val="00843E5F"/>
    <w:rsid w:val="0084408A"/>
    <w:rsid w:val="00845748"/>
    <w:rsid w:val="00845E5D"/>
    <w:rsid w:val="00846BB2"/>
    <w:rsid w:val="008501DD"/>
    <w:rsid w:val="00850A60"/>
    <w:rsid w:val="00852625"/>
    <w:rsid w:val="00852F93"/>
    <w:rsid w:val="00854C34"/>
    <w:rsid w:val="00861B29"/>
    <w:rsid w:val="00862037"/>
    <w:rsid w:val="00864137"/>
    <w:rsid w:val="0086525B"/>
    <w:rsid w:val="00870A43"/>
    <w:rsid w:val="00872CCF"/>
    <w:rsid w:val="00872CDF"/>
    <w:rsid w:val="008765D9"/>
    <w:rsid w:val="00891941"/>
    <w:rsid w:val="00892263"/>
    <w:rsid w:val="008A4425"/>
    <w:rsid w:val="008A64F4"/>
    <w:rsid w:val="008B241C"/>
    <w:rsid w:val="008B512F"/>
    <w:rsid w:val="008B6E1A"/>
    <w:rsid w:val="008C21A5"/>
    <w:rsid w:val="008C353B"/>
    <w:rsid w:val="008C6FE2"/>
    <w:rsid w:val="008C7CBE"/>
    <w:rsid w:val="008D2849"/>
    <w:rsid w:val="008D527F"/>
    <w:rsid w:val="008D6F46"/>
    <w:rsid w:val="008D7FD2"/>
    <w:rsid w:val="008E0687"/>
    <w:rsid w:val="008E0C07"/>
    <w:rsid w:val="008E25B8"/>
    <w:rsid w:val="008F2D8C"/>
    <w:rsid w:val="008F5BB6"/>
    <w:rsid w:val="008F789E"/>
    <w:rsid w:val="009045F8"/>
    <w:rsid w:val="00905780"/>
    <w:rsid w:val="00916562"/>
    <w:rsid w:val="00917A50"/>
    <w:rsid w:val="00922154"/>
    <w:rsid w:val="00941C09"/>
    <w:rsid w:val="00947E27"/>
    <w:rsid w:val="0095622C"/>
    <w:rsid w:val="009614A7"/>
    <w:rsid w:val="00965D5B"/>
    <w:rsid w:val="00965EDD"/>
    <w:rsid w:val="009700A2"/>
    <w:rsid w:val="00971CEE"/>
    <w:rsid w:val="00972B83"/>
    <w:rsid w:val="00974563"/>
    <w:rsid w:val="00976B2F"/>
    <w:rsid w:val="009801F9"/>
    <w:rsid w:val="00982A9C"/>
    <w:rsid w:val="0098408F"/>
    <w:rsid w:val="009848F2"/>
    <w:rsid w:val="0099073D"/>
    <w:rsid w:val="0099102D"/>
    <w:rsid w:val="0099278C"/>
    <w:rsid w:val="00994AC2"/>
    <w:rsid w:val="009963D1"/>
    <w:rsid w:val="009A1151"/>
    <w:rsid w:val="009A1DFB"/>
    <w:rsid w:val="009A4A3C"/>
    <w:rsid w:val="009A54DE"/>
    <w:rsid w:val="009A788A"/>
    <w:rsid w:val="009B060F"/>
    <w:rsid w:val="009B1000"/>
    <w:rsid w:val="009B162C"/>
    <w:rsid w:val="009B7A39"/>
    <w:rsid w:val="009C0EC5"/>
    <w:rsid w:val="009C2DD2"/>
    <w:rsid w:val="009C3415"/>
    <w:rsid w:val="009D0134"/>
    <w:rsid w:val="009D31BE"/>
    <w:rsid w:val="009D466A"/>
    <w:rsid w:val="009E1062"/>
    <w:rsid w:val="009E2C7A"/>
    <w:rsid w:val="009E511F"/>
    <w:rsid w:val="009E6AAA"/>
    <w:rsid w:val="009F0BA7"/>
    <w:rsid w:val="009F0C14"/>
    <w:rsid w:val="009F30EF"/>
    <w:rsid w:val="009F5F3D"/>
    <w:rsid w:val="009F5FFC"/>
    <w:rsid w:val="00A01154"/>
    <w:rsid w:val="00A02957"/>
    <w:rsid w:val="00A04414"/>
    <w:rsid w:val="00A07A2A"/>
    <w:rsid w:val="00A104F3"/>
    <w:rsid w:val="00A10B5E"/>
    <w:rsid w:val="00A15268"/>
    <w:rsid w:val="00A1724F"/>
    <w:rsid w:val="00A22AAC"/>
    <w:rsid w:val="00A2631D"/>
    <w:rsid w:val="00A2701F"/>
    <w:rsid w:val="00A27D9C"/>
    <w:rsid w:val="00A31FF0"/>
    <w:rsid w:val="00A3385F"/>
    <w:rsid w:val="00A361CD"/>
    <w:rsid w:val="00A41BFC"/>
    <w:rsid w:val="00A468D6"/>
    <w:rsid w:val="00A56560"/>
    <w:rsid w:val="00A57140"/>
    <w:rsid w:val="00A610D6"/>
    <w:rsid w:val="00A616E0"/>
    <w:rsid w:val="00A7071E"/>
    <w:rsid w:val="00A707AF"/>
    <w:rsid w:val="00A7415F"/>
    <w:rsid w:val="00A82C07"/>
    <w:rsid w:val="00A83808"/>
    <w:rsid w:val="00A84887"/>
    <w:rsid w:val="00A873C1"/>
    <w:rsid w:val="00A90E50"/>
    <w:rsid w:val="00AB0879"/>
    <w:rsid w:val="00AB46F7"/>
    <w:rsid w:val="00AB7FFB"/>
    <w:rsid w:val="00AC030F"/>
    <w:rsid w:val="00AC168E"/>
    <w:rsid w:val="00AC3BAA"/>
    <w:rsid w:val="00AC6B24"/>
    <w:rsid w:val="00AD0225"/>
    <w:rsid w:val="00AD5505"/>
    <w:rsid w:val="00AD749D"/>
    <w:rsid w:val="00AD7934"/>
    <w:rsid w:val="00AD7A74"/>
    <w:rsid w:val="00AE19AF"/>
    <w:rsid w:val="00AE2458"/>
    <w:rsid w:val="00AE4150"/>
    <w:rsid w:val="00AE55A8"/>
    <w:rsid w:val="00AF244E"/>
    <w:rsid w:val="00AF3863"/>
    <w:rsid w:val="00B06688"/>
    <w:rsid w:val="00B06B85"/>
    <w:rsid w:val="00B103A6"/>
    <w:rsid w:val="00B119DD"/>
    <w:rsid w:val="00B11BFE"/>
    <w:rsid w:val="00B156B7"/>
    <w:rsid w:val="00B17BF6"/>
    <w:rsid w:val="00B2347C"/>
    <w:rsid w:val="00B237F5"/>
    <w:rsid w:val="00B274E3"/>
    <w:rsid w:val="00B27756"/>
    <w:rsid w:val="00B3182A"/>
    <w:rsid w:val="00B34213"/>
    <w:rsid w:val="00B41449"/>
    <w:rsid w:val="00B42480"/>
    <w:rsid w:val="00B53326"/>
    <w:rsid w:val="00B634A3"/>
    <w:rsid w:val="00B651B3"/>
    <w:rsid w:val="00B65D27"/>
    <w:rsid w:val="00B66570"/>
    <w:rsid w:val="00B722B8"/>
    <w:rsid w:val="00B75245"/>
    <w:rsid w:val="00B76A2C"/>
    <w:rsid w:val="00B81B8E"/>
    <w:rsid w:val="00B845B4"/>
    <w:rsid w:val="00B87570"/>
    <w:rsid w:val="00B91EE6"/>
    <w:rsid w:val="00B96CEA"/>
    <w:rsid w:val="00BA7368"/>
    <w:rsid w:val="00BB381C"/>
    <w:rsid w:val="00BC138A"/>
    <w:rsid w:val="00BC371E"/>
    <w:rsid w:val="00BC646B"/>
    <w:rsid w:val="00BD6404"/>
    <w:rsid w:val="00BE2F6F"/>
    <w:rsid w:val="00BF0FEB"/>
    <w:rsid w:val="00BF2D3F"/>
    <w:rsid w:val="00BF32D0"/>
    <w:rsid w:val="00BF3712"/>
    <w:rsid w:val="00BF4894"/>
    <w:rsid w:val="00BF5434"/>
    <w:rsid w:val="00C01730"/>
    <w:rsid w:val="00C061B4"/>
    <w:rsid w:val="00C0726D"/>
    <w:rsid w:val="00C11CCA"/>
    <w:rsid w:val="00C12D9B"/>
    <w:rsid w:val="00C15681"/>
    <w:rsid w:val="00C16AC8"/>
    <w:rsid w:val="00C20900"/>
    <w:rsid w:val="00C212A3"/>
    <w:rsid w:val="00C258C5"/>
    <w:rsid w:val="00C302ED"/>
    <w:rsid w:val="00C310E6"/>
    <w:rsid w:val="00C320AF"/>
    <w:rsid w:val="00C40424"/>
    <w:rsid w:val="00C42B4C"/>
    <w:rsid w:val="00C431A2"/>
    <w:rsid w:val="00C4366C"/>
    <w:rsid w:val="00C459E6"/>
    <w:rsid w:val="00C50C78"/>
    <w:rsid w:val="00C514F8"/>
    <w:rsid w:val="00C53AAD"/>
    <w:rsid w:val="00C53E80"/>
    <w:rsid w:val="00C569AD"/>
    <w:rsid w:val="00C622D0"/>
    <w:rsid w:val="00C67201"/>
    <w:rsid w:val="00C71E67"/>
    <w:rsid w:val="00C74593"/>
    <w:rsid w:val="00C83841"/>
    <w:rsid w:val="00C86D0B"/>
    <w:rsid w:val="00C90645"/>
    <w:rsid w:val="00C9389D"/>
    <w:rsid w:val="00C93C29"/>
    <w:rsid w:val="00CA35F1"/>
    <w:rsid w:val="00CA4477"/>
    <w:rsid w:val="00CA5E15"/>
    <w:rsid w:val="00CB3578"/>
    <w:rsid w:val="00CB466D"/>
    <w:rsid w:val="00CC03B9"/>
    <w:rsid w:val="00CC23F1"/>
    <w:rsid w:val="00CC38B7"/>
    <w:rsid w:val="00CC4D2B"/>
    <w:rsid w:val="00CC573E"/>
    <w:rsid w:val="00CD33A4"/>
    <w:rsid w:val="00CD3A54"/>
    <w:rsid w:val="00CE06C5"/>
    <w:rsid w:val="00CE1570"/>
    <w:rsid w:val="00CE2BCC"/>
    <w:rsid w:val="00CE4BB0"/>
    <w:rsid w:val="00CE5331"/>
    <w:rsid w:val="00CE769B"/>
    <w:rsid w:val="00CF33F4"/>
    <w:rsid w:val="00CF4A83"/>
    <w:rsid w:val="00CF5B60"/>
    <w:rsid w:val="00CF7D84"/>
    <w:rsid w:val="00D02C75"/>
    <w:rsid w:val="00D12C70"/>
    <w:rsid w:val="00D144FE"/>
    <w:rsid w:val="00D23703"/>
    <w:rsid w:val="00D245F3"/>
    <w:rsid w:val="00D43789"/>
    <w:rsid w:val="00D4546E"/>
    <w:rsid w:val="00D50907"/>
    <w:rsid w:val="00D61319"/>
    <w:rsid w:val="00D627F9"/>
    <w:rsid w:val="00D62EB4"/>
    <w:rsid w:val="00D63385"/>
    <w:rsid w:val="00D70347"/>
    <w:rsid w:val="00D7050A"/>
    <w:rsid w:val="00D72477"/>
    <w:rsid w:val="00D736E6"/>
    <w:rsid w:val="00D8540A"/>
    <w:rsid w:val="00D8572A"/>
    <w:rsid w:val="00D86D33"/>
    <w:rsid w:val="00D92DCA"/>
    <w:rsid w:val="00D96E41"/>
    <w:rsid w:val="00D971D8"/>
    <w:rsid w:val="00DA3F58"/>
    <w:rsid w:val="00DA52D1"/>
    <w:rsid w:val="00DA5849"/>
    <w:rsid w:val="00DA7E24"/>
    <w:rsid w:val="00DA7EA8"/>
    <w:rsid w:val="00DC1BBE"/>
    <w:rsid w:val="00DD15CD"/>
    <w:rsid w:val="00DE0790"/>
    <w:rsid w:val="00DE6D46"/>
    <w:rsid w:val="00DE70A2"/>
    <w:rsid w:val="00DF0CB3"/>
    <w:rsid w:val="00DF0FC5"/>
    <w:rsid w:val="00DF18AB"/>
    <w:rsid w:val="00DF269D"/>
    <w:rsid w:val="00DF2C56"/>
    <w:rsid w:val="00DF3E88"/>
    <w:rsid w:val="00E009AA"/>
    <w:rsid w:val="00E019E5"/>
    <w:rsid w:val="00E048BD"/>
    <w:rsid w:val="00E04B33"/>
    <w:rsid w:val="00E05C51"/>
    <w:rsid w:val="00E05E61"/>
    <w:rsid w:val="00E0602E"/>
    <w:rsid w:val="00E10224"/>
    <w:rsid w:val="00E1326D"/>
    <w:rsid w:val="00E143E1"/>
    <w:rsid w:val="00E239C7"/>
    <w:rsid w:val="00E4167F"/>
    <w:rsid w:val="00E445F7"/>
    <w:rsid w:val="00E4674D"/>
    <w:rsid w:val="00E5127E"/>
    <w:rsid w:val="00E528B4"/>
    <w:rsid w:val="00E52FD6"/>
    <w:rsid w:val="00E531C7"/>
    <w:rsid w:val="00E56158"/>
    <w:rsid w:val="00E56D9E"/>
    <w:rsid w:val="00E627B7"/>
    <w:rsid w:val="00E63593"/>
    <w:rsid w:val="00E67D1A"/>
    <w:rsid w:val="00E70C67"/>
    <w:rsid w:val="00E71105"/>
    <w:rsid w:val="00E72023"/>
    <w:rsid w:val="00E720BC"/>
    <w:rsid w:val="00E754FE"/>
    <w:rsid w:val="00E76BA3"/>
    <w:rsid w:val="00E81226"/>
    <w:rsid w:val="00E816AB"/>
    <w:rsid w:val="00E81C73"/>
    <w:rsid w:val="00E900AB"/>
    <w:rsid w:val="00E94B71"/>
    <w:rsid w:val="00E957C5"/>
    <w:rsid w:val="00E96EA7"/>
    <w:rsid w:val="00EA1EB6"/>
    <w:rsid w:val="00EA2500"/>
    <w:rsid w:val="00EA2CD8"/>
    <w:rsid w:val="00EA4A5A"/>
    <w:rsid w:val="00EB3C21"/>
    <w:rsid w:val="00EB679B"/>
    <w:rsid w:val="00EB681D"/>
    <w:rsid w:val="00EC230F"/>
    <w:rsid w:val="00EC6995"/>
    <w:rsid w:val="00ED0DFF"/>
    <w:rsid w:val="00ED1350"/>
    <w:rsid w:val="00ED4362"/>
    <w:rsid w:val="00EE2691"/>
    <w:rsid w:val="00EE7757"/>
    <w:rsid w:val="00EE7DCA"/>
    <w:rsid w:val="00EF6BD0"/>
    <w:rsid w:val="00F05BF0"/>
    <w:rsid w:val="00F1144E"/>
    <w:rsid w:val="00F13DAD"/>
    <w:rsid w:val="00F22DBA"/>
    <w:rsid w:val="00F304C4"/>
    <w:rsid w:val="00F31A54"/>
    <w:rsid w:val="00F32987"/>
    <w:rsid w:val="00F34B1D"/>
    <w:rsid w:val="00F3588E"/>
    <w:rsid w:val="00F371D8"/>
    <w:rsid w:val="00F40185"/>
    <w:rsid w:val="00F44750"/>
    <w:rsid w:val="00F45F8C"/>
    <w:rsid w:val="00F46EED"/>
    <w:rsid w:val="00F5140B"/>
    <w:rsid w:val="00F55A38"/>
    <w:rsid w:val="00F575F2"/>
    <w:rsid w:val="00F579B7"/>
    <w:rsid w:val="00F65930"/>
    <w:rsid w:val="00F65E71"/>
    <w:rsid w:val="00F66986"/>
    <w:rsid w:val="00F707E3"/>
    <w:rsid w:val="00F71724"/>
    <w:rsid w:val="00F7174C"/>
    <w:rsid w:val="00F72381"/>
    <w:rsid w:val="00F762C3"/>
    <w:rsid w:val="00F868BB"/>
    <w:rsid w:val="00F91BCF"/>
    <w:rsid w:val="00F9605A"/>
    <w:rsid w:val="00FA56D6"/>
    <w:rsid w:val="00FA6DC7"/>
    <w:rsid w:val="00FB66A4"/>
    <w:rsid w:val="00FB6C90"/>
    <w:rsid w:val="00FB7B3F"/>
    <w:rsid w:val="00FC19DF"/>
    <w:rsid w:val="00FC27FD"/>
    <w:rsid w:val="00FC6C06"/>
    <w:rsid w:val="00FC7288"/>
    <w:rsid w:val="00FC7EBF"/>
    <w:rsid w:val="00FD041C"/>
    <w:rsid w:val="00FD3F0B"/>
    <w:rsid w:val="00FD4101"/>
    <w:rsid w:val="00FD7C11"/>
    <w:rsid w:val="00FD7D9A"/>
    <w:rsid w:val="00FE557F"/>
    <w:rsid w:val="00FF2098"/>
    <w:rsid w:val="00FF795D"/>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E17E"/>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87"/>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B34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61319"/>
    <w:rPr>
      <w:rFonts w:ascii="Arial" w:eastAsia="Times New Roman" w:hAnsi="Arial" w:cs="Arial"/>
      <w:sz w:val="24"/>
      <w:szCs w:val="24"/>
      <w:lang w:val="en-US"/>
    </w:rPr>
  </w:style>
  <w:style w:type="paragraph" w:styleId="NormalWeb">
    <w:name w:val="Normal (Web)"/>
    <w:basedOn w:val="Normal"/>
    <w:uiPriority w:val="99"/>
    <w:semiHidden/>
    <w:unhideWhenUsed/>
    <w:rsid w:val="007C17A7"/>
    <w:pPr>
      <w:spacing w:before="100" w:beforeAutospacing="1" w:after="100" w:afterAutospacing="1"/>
    </w:pPr>
    <w:rPr>
      <w:rFonts w:ascii="Times New Roman" w:hAnsi="Times New Roman" w:cs="Times New Roman"/>
      <w:lang w:val="en-MY" w:eastAsia="en-MY"/>
    </w:rPr>
  </w:style>
  <w:style w:type="paragraph" w:customStyle="1" w:styleId="Default">
    <w:name w:val="Default"/>
    <w:rsid w:val="00FC7EB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3F66F8"/>
    <w:pPr>
      <w:widowControl w:val="0"/>
      <w:autoSpaceDE w:val="0"/>
      <w:autoSpaceDN w:val="0"/>
    </w:pPr>
    <w:rPr>
      <w:rFonts w:ascii="Courier New" w:eastAsia="Courier New" w:hAnsi="Courier New" w:cs="Courier New"/>
      <w:sz w:val="22"/>
      <w:szCs w:val="22"/>
      <w:lang w:val="ms"/>
    </w:rPr>
  </w:style>
  <w:style w:type="character" w:styleId="CommentReference">
    <w:name w:val="annotation reference"/>
    <w:basedOn w:val="DefaultParagraphFont"/>
    <w:uiPriority w:val="99"/>
    <w:semiHidden/>
    <w:unhideWhenUsed/>
    <w:rsid w:val="0007558E"/>
    <w:rPr>
      <w:sz w:val="16"/>
      <w:szCs w:val="16"/>
    </w:rPr>
  </w:style>
  <w:style w:type="paragraph" w:styleId="CommentText">
    <w:name w:val="annotation text"/>
    <w:basedOn w:val="Normal"/>
    <w:link w:val="CommentTextChar"/>
    <w:uiPriority w:val="99"/>
    <w:unhideWhenUsed/>
    <w:rsid w:val="0007558E"/>
    <w:rPr>
      <w:sz w:val="20"/>
      <w:szCs w:val="20"/>
    </w:rPr>
  </w:style>
  <w:style w:type="character" w:customStyle="1" w:styleId="CommentTextChar">
    <w:name w:val="Comment Text Char"/>
    <w:basedOn w:val="DefaultParagraphFont"/>
    <w:link w:val="CommentText"/>
    <w:uiPriority w:val="99"/>
    <w:rsid w:val="0007558E"/>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07558E"/>
    <w:rPr>
      <w:b/>
      <w:bCs/>
    </w:rPr>
  </w:style>
  <w:style w:type="character" w:customStyle="1" w:styleId="CommentSubjectChar">
    <w:name w:val="Comment Subject Char"/>
    <w:basedOn w:val="CommentTextChar"/>
    <w:link w:val="CommentSubject"/>
    <w:uiPriority w:val="99"/>
    <w:semiHidden/>
    <w:rsid w:val="0007558E"/>
    <w:rPr>
      <w:rFonts w:ascii="Arial" w:eastAsia="Times New Roman" w:hAnsi="Arial" w:cs="Arial"/>
      <w:b/>
      <w:bCs/>
      <w:sz w:val="20"/>
      <w:szCs w:val="20"/>
      <w:lang w:val="en-US"/>
    </w:rPr>
  </w:style>
  <w:style w:type="character" w:styleId="Hyperlink">
    <w:name w:val="Hyperlink"/>
    <w:basedOn w:val="DefaultParagraphFont"/>
    <w:uiPriority w:val="99"/>
    <w:unhideWhenUsed/>
    <w:rsid w:val="00A104F3"/>
    <w:rPr>
      <w:color w:val="0563C1" w:themeColor="hyperlink"/>
      <w:u w:val="single"/>
    </w:rPr>
  </w:style>
  <w:style w:type="character" w:styleId="UnresolvedMention">
    <w:name w:val="Unresolved Mention"/>
    <w:basedOn w:val="DefaultParagraphFont"/>
    <w:uiPriority w:val="99"/>
    <w:semiHidden/>
    <w:unhideWhenUsed/>
    <w:rsid w:val="00A10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5602">
      <w:bodyDiv w:val="1"/>
      <w:marLeft w:val="0"/>
      <w:marRight w:val="0"/>
      <w:marTop w:val="0"/>
      <w:marBottom w:val="0"/>
      <w:divBdr>
        <w:top w:val="none" w:sz="0" w:space="0" w:color="auto"/>
        <w:left w:val="none" w:sz="0" w:space="0" w:color="auto"/>
        <w:bottom w:val="none" w:sz="0" w:space="0" w:color="auto"/>
        <w:right w:val="none" w:sz="0" w:space="0" w:color="auto"/>
      </w:divBdr>
      <w:divsChild>
        <w:div w:id="1800227359">
          <w:marLeft w:val="360"/>
          <w:marRight w:val="0"/>
          <w:marTop w:val="0"/>
          <w:marBottom w:val="0"/>
          <w:divBdr>
            <w:top w:val="none" w:sz="0" w:space="0" w:color="auto"/>
            <w:left w:val="none" w:sz="0" w:space="0" w:color="auto"/>
            <w:bottom w:val="none" w:sz="0" w:space="0" w:color="auto"/>
            <w:right w:val="none" w:sz="0" w:space="0" w:color="auto"/>
          </w:divBdr>
        </w:div>
        <w:div w:id="995838927">
          <w:marLeft w:val="360"/>
          <w:marRight w:val="0"/>
          <w:marTop w:val="0"/>
          <w:marBottom w:val="0"/>
          <w:divBdr>
            <w:top w:val="none" w:sz="0" w:space="0" w:color="auto"/>
            <w:left w:val="none" w:sz="0" w:space="0" w:color="auto"/>
            <w:bottom w:val="none" w:sz="0" w:space="0" w:color="auto"/>
            <w:right w:val="none" w:sz="0" w:space="0" w:color="auto"/>
          </w:divBdr>
        </w:div>
        <w:div w:id="212429706">
          <w:marLeft w:val="360"/>
          <w:marRight w:val="0"/>
          <w:marTop w:val="0"/>
          <w:marBottom w:val="0"/>
          <w:divBdr>
            <w:top w:val="none" w:sz="0" w:space="0" w:color="auto"/>
            <w:left w:val="none" w:sz="0" w:space="0" w:color="auto"/>
            <w:bottom w:val="none" w:sz="0" w:space="0" w:color="auto"/>
            <w:right w:val="none" w:sz="0" w:space="0" w:color="auto"/>
          </w:divBdr>
        </w:div>
        <w:div w:id="258221857">
          <w:marLeft w:val="360"/>
          <w:marRight w:val="0"/>
          <w:marTop w:val="0"/>
          <w:marBottom w:val="0"/>
          <w:divBdr>
            <w:top w:val="none" w:sz="0" w:space="0" w:color="auto"/>
            <w:left w:val="none" w:sz="0" w:space="0" w:color="auto"/>
            <w:bottom w:val="none" w:sz="0" w:space="0" w:color="auto"/>
            <w:right w:val="none" w:sz="0" w:space="0" w:color="auto"/>
          </w:divBdr>
        </w:div>
        <w:div w:id="1042442153">
          <w:marLeft w:val="360"/>
          <w:marRight w:val="0"/>
          <w:marTop w:val="0"/>
          <w:marBottom w:val="0"/>
          <w:divBdr>
            <w:top w:val="none" w:sz="0" w:space="0" w:color="auto"/>
            <w:left w:val="none" w:sz="0" w:space="0" w:color="auto"/>
            <w:bottom w:val="none" w:sz="0" w:space="0" w:color="auto"/>
            <w:right w:val="none" w:sz="0" w:space="0" w:color="auto"/>
          </w:divBdr>
        </w:div>
        <w:div w:id="1866944985">
          <w:marLeft w:val="360"/>
          <w:marRight w:val="0"/>
          <w:marTop w:val="0"/>
          <w:marBottom w:val="0"/>
          <w:divBdr>
            <w:top w:val="none" w:sz="0" w:space="0" w:color="auto"/>
            <w:left w:val="none" w:sz="0" w:space="0" w:color="auto"/>
            <w:bottom w:val="none" w:sz="0" w:space="0" w:color="auto"/>
            <w:right w:val="none" w:sz="0" w:space="0" w:color="auto"/>
          </w:divBdr>
        </w:div>
        <w:div w:id="117339918">
          <w:marLeft w:val="360"/>
          <w:marRight w:val="0"/>
          <w:marTop w:val="0"/>
          <w:marBottom w:val="0"/>
          <w:divBdr>
            <w:top w:val="none" w:sz="0" w:space="0" w:color="auto"/>
            <w:left w:val="none" w:sz="0" w:space="0" w:color="auto"/>
            <w:bottom w:val="none" w:sz="0" w:space="0" w:color="auto"/>
            <w:right w:val="none" w:sz="0" w:space="0" w:color="auto"/>
          </w:divBdr>
        </w:div>
        <w:div w:id="1066419772">
          <w:marLeft w:val="1080"/>
          <w:marRight w:val="0"/>
          <w:marTop w:val="0"/>
          <w:marBottom w:val="0"/>
          <w:divBdr>
            <w:top w:val="none" w:sz="0" w:space="0" w:color="auto"/>
            <w:left w:val="none" w:sz="0" w:space="0" w:color="auto"/>
            <w:bottom w:val="none" w:sz="0" w:space="0" w:color="auto"/>
            <w:right w:val="none" w:sz="0" w:space="0" w:color="auto"/>
          </w:divBdr>
        </w:div>
        <w:div w:id="157427755">
          <w:marLeft w:val="1080"/>
          <w:marRight w:val="0"/>
          <w:marTop w:val="0"/>
          <w:marBottom w:val="0"/>
          <w:divBdr>
            <w:top w:val="none" w:sz="0" w:space="0" w:color="auto"/>
            <w:left w:val="none" w:sz="0" w:space="0" w:color="auto"/>
            <w:bottom w:val="none" w:sz="0" w:space="0" w:color="auto"/>
            <w:right w:val="none" w:sz="0" w:space="0" w:color="auto"/>
          </w:divBdr>
        </w:div>
      </w:divsChild>
    </w:div>
    <w:div w:id="275868839">
      <w:bodyDiv w:val="1"/>
      <w:marLeft w:val="0"/>
      <w:marRight w:val="0"/>
      <w:marTop w:val="0"/>
      <w:marBottom w:val="0"/>
      <w:divBdr>
        <w:top w:val="none" w:sz="0" w:space="0" w:color="auto"/>
        <w:left w:val="none" w:sz="0" w:space="0" w:color="auto"/>
        <w:bottom w:val="none" w:sz="0" w:space="0" w:color="auto"/>
        <w:right w:val="none" w:sz="0" w:space="0" w:color="auto"/>
      </w:divBdr>
      <w:divsChild>
        <w:div w:id="809975685">
          <w:marLeft w:val="490"/>
          <w:marRight w:val="0"/>
          <w:marTop w:val="0"/>
          <w:marBottom w:val="0"/>
          <w:divBdr>
            <w:top w:val="none" w:sz="0" w:space="0" w:color="auto"/>
            <w:left w:val="none" w:sz="0" w:space="0" w:color="auto"/>
            <w:bottom w:val="none" w:sz="0" w:space="0" w:color="auto"/>
            <w:right w:val="none" w:sz="0" w:space="0" w:color="auto"/>
          </w:divBdr>
        </w:div>
        <w:div w:id="527639457">
          <w:marLeft w:val="490"/>
          <w:marRight w:val="0"/>
          <w:marTop w:val="0"/>
          <w:marBottom w:val="0"/>
          <w:divBdr>
            <w:top w:val="none" w:sz="0" w:space="0" w:color="auto"/>
            <w:left w:val="none" w:sz="0" w:space="0" w:color="auto"/>
            <w:bottom w:val="none" w:sz="0" w:space="0" w:color="auto"/>
            <w:right w:val="none" w:sz="0" w:space="0" w:color="auto"/>
          </w:divBdr>
        </w:div>
        <w:div w:id="80684171">
          <w:marLeft w:val="490"/>
          <w:marRight w:val="0"/>
          <w:marTop w:val="0"/>
          <w:marBottom w:val="0"/>
          <w:divBdr>
            <w:top w:val="none" w:sz="0" w:space="0" w:color="auto"/>
            <w:left w:val="none" w:sz="0" w:space="0" w:color="auto"/>
            <w:bottom w:val="none" w:sz="0" w:space="0" w:color="auto"/>
            <w:right w:val="none" w:sz="0" w:space="0" w:color="auto"/>
          </w:divBdr>
        </w:div>
        <w:div w:id="1043477077">
          <w:marLeft w:val="490"/>
          <w:marRight w:val="0"/>
          <w:marTop w:val="0"/>
          <w:marBottom w:val="0"/>
          <w:divBdr>
            <w:top w:val="none" w:sz="0" w:space="0" w:color="auto"/>
            <w:left w:val="none" w:sz="0" w:space="0" w:color="auto"/>
            <w:bottom w:val="none" w:sz="0" w:space="0" w:color="auto"/>
            <w:right w:val="none" w:sz="0" w:space="0" w:color="auto"/>
          </w:divBdr>
        </w:div>
      </w:divsChild>
    </w:div>
    <w:div w:id="963317679">
      <w:bodyDiv w:val="1"/>
      <w:marLeft w:val="0"/>
      <w:marRight w:val="0"/>
      <w:marTop w:val="0"/>
      <w:marBottom w:val="0"/>
      <w:divBdr>
        <w:top w:val="none" w:sz="0" w:space="0" w:color="auto"/>
        <w:left w:val="none" w:sz="0" w:space="0" w:color="auto"/>
        <w:bottom w:val="none" w:sz="0" w:space="0" w:color="auto"/>
        <w:right w:val="none" w:sz="0" w:space="0" w:color="auto"/>
      </w:divBdr>
    </w:div>
    <w:div w:id="1139417875">
      <w:bodyDiv w:val="1"/>
      <w:marLeft w:val="0"/>
      <w:marRight w:val="0"/>
      <w:marTop w:val="0"/>
      <w:marBottom w:val="0"/>
      <w:divBdr>
        <w:top w:val="none" w:sz="0" w:space="0" w:color="auto"/>
        <w:left w:val="none" w:sz="0" w:space="0" w:color="auto"/>
        <w:bottom w:val="none" w:sz="0" w:space="0" w:color="auto"/>
        <w:right w:val="none" w:sz="0" w:space="0" w:color="auto"/>
      </w:divBdr>
      <w:divsChild>
        <w:div w:id="538785761">
          <w:marLeft w:val="274"/>
          <w:marRight w:val="0"/>
          <w:marTop w:val="0"/>
          <w:marBottom w:val="0"/>
          <w:divBdr>
            <w:top w:val="none" w:sz="0" w:space="0" w:color="auto"/>
            <w:left w:val="none" w:sz="0" w:space="0" w:color="auto"/>
            <w:bottom w:val="none" w:sz="0" w:space="0" w:color="auto"/>
            <w:right w:val="none" w:sz="0" w:space="0" w:color="auto"/>
          </w:divBdr>
        </w:div>
      </w:divsChild>
    </w:div>
    <w:div w:id="1326930042">
      <w:bodyDiv w:val="1"/>
      <w:marLeft w:val="0"/>
      <w:marRight w:val="0"/>
      <w:marTop w:val="0"/>
      <w:marBottom w:val="0"/>
      <w:divBdr>
        <w:top w:val="none" w:sz="0" w:space="0" w:color="auto"/>
        <w:left w:val="none" w:sz="0" w:space="0" w:color="auto"/>
        <w:bottom w:val="none" w:sz="0" w:space="0" w:color="auto"/>
        <w:right w:val="none" w:sz="0" w:space="0" w:color="auto"/>
      </w:divBdr>
    </w:div>
    <w:div w:id="1757944192">
      <w:bodyDiv w:val="1"/>
      <w:marLeft w:val="0"/>
      <w:marRight w:val="0"/>
      <w:marTop w:val="0"/>
      <w:marBottom w:val="0"/>
      <w:divBdr>
        <w:top w:val="none" w:sz="0" w:space="0" w:color="auto"/>
        <w:left w:val="none" w:sz="0" w:space="0" w:color="auto"/>
        <w:bottom w:val="none" w:sz="0" w:space="0" w:color="auto"/>
        <w:right w:val="none" w:sz="0" w:space="0" w:color="auto"/>
      </w:divBdr>
      <w:divsChild>
        <w:div w:id="1518697131">
          <w:marLeft w:val="490"/>
          <w:marRight w:val="0"/>
          <w:marTop w:val="0"/>
          <w:marBottom w:val="0"/>
          <w:divBdr>
            <w:top w:val="none" w:sz="0" w:space="0" w:color="auto"/>
            <w:left w:val="none" w:sz="0" w:space="0" w:color="auto"/>
            <w:bottom w:val="none" w:sz="0" w:space="0" w:color="auto"/>
            <w:right w:val="none" w:sz="0" w:space="0" w:color="auto"/>
          </w:divBdr>
        </w:div>
        <w:div w:id="525827893">
          <w:marLeft w:val="490"/>
          <w:marRight w:val="0"/>
          <w:marTop w:val="0"/>
          <w:marBottom w:val="0"/>
          <w:divBdr>
            <w:top w:val="none" w:sz="0" w:space="0" w:color="auto"/>
            <w:left w:val="none" w:sz="0" w:space="0" w:color="auto"/>
            <w:bottom w:val="none" w:sz="0" w:space="0" w:color="auto"/>
            <w:right w:val="none" w:sz="0" w:space="0" w:color="auto"/>
          </w:divBdr>
        </w:div>
        <w:div w:id="2079328360">
          <w:marLeft w:val="490"/>
          <w:marRight w:val="0"/>
          <w:marTop w:val="0"/>
          <w:marBottom w:val="0"/>
          <w:divBdr>
            <w:top w:val="none" w:sz="0" w:space="0" w:color="auto"/>
            <w:left w:val="none" w:sz="0" w:space="0" w:color="auto"/>
            <w:bottom w:val="none" w:sz="0" w:space="0" w:color="auto"/>
            <w:right w:val="none" w:sz="0" w:space="0" w:color="auto"/>
          </w:divBdr>
        </w:div>
        <w:div w:id="120854452">
          <w:marLeft w:val="490"/>
          <w:marRight w:val="0"/>
          <w:marTop w:val="0"/>
          <w:marBottom w:val="0"/>
          <w:divBdr>
            <w:top w:val="none" w:sz="0" w:space="0" w:color="auto"/>
            <w:left w:val="none" w:sz="0" w:space="0" w:color="auto"/>
            <w:bottom w:val="none" w:sz="0" w:space="0" w:color="auto"/>
            <w:right w:val="none" w:sz="0" w:space="0" w:color="auto"/>
          </w:divBdr>
        </w:div>
      </w:divsChild>
    </w:div>
    <w:div w:id="1819764839">
      <w:bodyDiv w:val="1"/>
      <w:marLeft w:val="0"/>
      <w:marRight w:val="0"/>
      <w:marTop w:val="0"/>
      <w:marBottom w:val="0"/>
      <w:divBdr>
        <w:top w:val="none" w:sz="0" w:space="0" w:color="auto"/>
        <w:left w:val="none" w:sz="0" w:space="0" w:color="auto"/>
        <w:bottom w:val="none" w:sz="0" w:space="0" w:color="auto"/>
        <w:right w:val="none" w:sz="0" w:space="0" w:color="auto"/>
      </w:divBdr>
      <w:divsChild>
        <w:div w:id="12806975">
          <w:marLeft w:val="547"/>
          <w:marRight w:val="0"/>
          <w:marTop w:val="0"/>
          <w:marBottom w:val="0"/>
          <w:divBdr>
            <w:top w:val="none" w:sz="0" w:space="0" w:color="auto"/>
            <w:left w:val="none" w:sz="0" w:space="0" w:color="auto"/>
            <w:bottom w:val="none" w:sz="0" w:space="0" w:color="auto"/>
            <w:right w:val="none" w:sz="0" w:space="0" w:color="auto"/>
          </w:divBdr>
        </w:div>
        <w:div w:id="941766968">
          <w:marLeft w:val="547"/>
          <w:marRight w:val="0"/>
          <w:marTop w:val="0"/>
          <w:marBottom w:val="0"/>
          <w:divBdr>
            <w:top w:val="none" w:sz="0" w:space="0" w:color="auto"/>
            <w:left w:val="none" w:sz="0" w:space="0" w:color="auto"/>
            <w:bottom w:val="none" w:sz="0" w:space="0" w:color="auto"/>
            <w:right w:val="none" w:sz="0" w:space="0" w:color="auto"/>
          </w:divBdr>
        </w:div>
        <w:div w:id="540479348">
          <w:marLeft w:val="547"/>
          <w:marRight w:val="0"/>
          <w:marTop w:val="0"/>
          <w:marBottom w:val="0"/>
          <w:divBdr>
            <w:top w:val="none" w:sz="0" w:space="0" w:color="auto"/>
            <w:left w:val="none" w:sz="0" w:space="0" w:color="auto"/>
            <w:bottom w:val="none" w:sz="0" w:space="0" w:color="auto"/>
            <w:right w:val="none" w:sz="0" w:space="0" w:color="auto"/>
          </w:divBdr>
        </w:div>
      </w:divsChild>
    </w:div>
    <w:div w:id="1926765023">
      <w:bodyDiv w:val="1"/>
      <w:marLeft w:val="0"/>
      <w:marRight w:val="0"/>
      <w:marTop w:val="0"/>
      <w:marBottom w:val="0"/>
      <w:divBdr>
        <w:top w:val="none" w:sz="0" w:space="0" w:color="auto"/>
        <w:left w:val="none" w:sz="0" w:space="0" w:color="auto"/>
        <w:bottom w:val="none" w:sz="0" w:space="0" w:color="auto"/>
        <w:right w:val="none" w:sz="0" w:space="0" w:color="auto"/>
      </w:divBdr>
      <w:divsChild>
        <w:div w:id="1667441576">
          <w:marLeft w:val="360"/>
          <w:marRight w:val="0"/>
          <w:marTop w:val="0"/>
          <w:marBottom w:val="0"/>
          <w:divBdr>
            <w:top w:val="none" w:sz="0" w:space="0" w:color="auto"/>
            <w:left w:val="none" w:sz="0" w:space="0" w:color="auto"/>
            <w:bottom w:val="none" w:sz="0" w:space="0" w:color="auto"/>
            <w:right w:val="none" w:sz="0" w:space="0" w:color="auto"/>
          </w:divBdr>
        </w:div>
      </w:divsChild>
    </w:div>
    <w:div w:id="20585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80km@RM0.85@11pax@1s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80km@RM0.85@30pax@2se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B899-1D0F-4726-A3D4-95F6A1C0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Zaki Jaafar</cp:lastModifiedBy>
  <cp:revision>18</cp:revision>
  <cp:lastPrinted>2022-03-11T02:37:00Z</cp:lastPrinted>
  <dcterms:created xsi:type="dcterms:W3CDTF">2022-11-16T02:55:00Z</dcterms:created>
  <dcterms:modified xsi:type="dcterms:W3CDTF">2022-11-16T06:12:00Z</dcterms:modified>
</cp:coreProperties>
</file>