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A6F9B5D" w14:textId="66631E91" w:rsidR="001635BA" w:rsidRPr="00620044" w:rsidRDefault="001635BA" w:rsidP="0062004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7793CF9C" w:rsidR="001635BA" w:rsidRPr="00EA0172" w:rsidRDefault="00E84175" w:rsidP="00C47D64">
            <w:pPr>
              <w:spacing w:before="120" w:after="120" w:line="276" w:lineRule="auto"/>
              <w:jc w:val="both"/>
              <w:rPr>
                <w:sz w:val="22"/>
                <w:szCs w:val="22"/>
                <w:lang w:val="ms-MY"/>
              </w:rPr>
            </w:pPr>
            <w:proofErr w:type="spellStart"/>
            <w:r w:rsidRPr="00D25129">
              <w:rPr>
                <w:b/>
              </w:rPr>
              <w:t>Pelaksanaan</w:t>
            </w:r>
            <w:proofErr w:type="spellEnd"/>
            <w:r w:rsidRPr="00D25129">
              <w:rPr>
                <w:b/>
              </w:rPr>
              <w:t xml:space="preserve"> </w:t>
            </w:r>
            <w:proofErr w:type="spellStart"/>
            <w:r w:rsidRPr="00D25129">
              <w:rPr>
                <w:b/>
              </w:rPr>
              <w:t>Penyambungan</w:t>
            </w:r>
            <w:proofErr w:type="spellEnd"/>
            <w:r w:rsidRPr="00D25129">
              <w:rPr>
                <w:b/>
              </w:rPr>
              <w:t xml:space="preserve"> </w:t>
            </w:r>
            <w:proofErr w:type="spellStart"/>
            <w:r w:rsidRPr="00D25129">
              <w:rPr>
                <w:b/>
              </w:rPr>
              <w:t>Projek</w:t>
            </w:r>
            <w:proofErr w:type="spellEnd"/>
            <w:r w:rsidRPr="00D25129">
              <w:rPr>
                <w:b/>
              </w:rPr>
              <w:t xml:space="preserve"> </w:t>
            </w:r>
            <w:proofErr w:type="spellStart"/>
            <w:r w:rsidRPr="00D25129">
              <w:rPr>
                <w:b/>
              </w:rPr>
              <w:t>Inisiatif</w:t>
            </w:r>
            <w:proofErr w:type="spellEnd"/>
            <w:r w:rsidRPr="00D25129">
              <w:rPr>
                <w:b/>
              </w:rPr>
              <w:t xml:space="preserve"> </w:t>
            </w:r>
            <w:proofErr w:type="spellStart"/>
            <w:r w:rsidRPr="00D25129">
              <w:rPr>
                <w:b/>
              </w:rPr>
              <w:t>Behavioural</w:t>
            </w:r>
            <w:proofErr w:type="spellEnd"/>
            <w:r>
              <w:rPr>
                <w:b/>
              </w:rPr>
              <w:t xml:space="preserve"> </w:t>
            </w:r>
            <w:r w:rsidRPr="00D25129">
              <w:rPr>
                <w:b/>
              </w:rPr>
              <w:t>Insights (B</w:t>
            </w:r>
            <w:r>
              <w:rPr>
                <w:b/>
              </w:rPr>
              <w:t>I</w:t>
            </w:r>
            <w:r w:rsidRPr="00D25129">
              <w:rPr>
                <w:b/>
              </w:rPr>
              <w:t xml:space="preserve">) </w:t>
            </w:r>
            <w:r w:rsidRPr="00E84175">
              <w:rPr>
                <w:b/>
                <w:i/>
                <w:iCs/>
              </w:rPr>
              <w:t xml:space="preserve">Improving Housing Developers’ Compliance </w:t>
            </w:r>
            <w:r>
              <w:rPr>
                <w:b/>
                <w:i/>
                <w:iCs/>
              </w:rPr>
              <w:t>t</w:t>
            </w:r>
            <w:r w:rsidRPr="00E84175">
              <w:rPr>
                <w:b/>
                <w:i/>
                <w:iCs/>
              </w:rPr>
              <w:t>owards P</w:t>
            </w:r>
            <w:proofErr w:type="spellStart"/>
            <w:r w:rsidRPr="00E84175">
              <w:rPr>
                <w:b/>
                <w:i/>
                <w:iCs/>
              </w:rPr>
              <w:t>erakku</w:t>
            </w:r>
            <w:proofErr w:type="spellEnd"/>
            <w:r w:rsidRPr="00E84175">
              <w:rPr>
                <w:b/>
                <w:i/>
                <w:iCs/>
              </w:rPr>
              <w:t xml:space="preserve"> House Development (</w:t>
            </w:r>
            <w:proofErr w:type="spellStart"/>
            <w:r w:rsidRPr="00E84175">
              <w:rPr>
                <w:b/>
                <w:i/>
                <w:iCs/>
              </w:rPr>
              <w:t>Perakku</w:t>
            </w:r>
            <w:proofErr w:type="spellEnd"/>
            <w:r w:rsidRPr="00E84175">
              <w:rPr>
                <w:b/>
                <w:i/>
                <w:iCs/>
              </w:rPr>
              <w:t xml:space="preserve"> I, I</w:t>
            </w:r>
            <w:r>
              <w:rPr>
                <w:b/>
                <w:i/>
                <w:iCs/>
              </w:rPr>
              <w:t>I</w:t>
            </w:r>
            <w:r w:rsidRPr="00E84175">
              <w:rPr>
                <w:b/>
                <w:i/>
                <w:iCs/>
              </w:rPr>
              <w:t xml:space="preserve"> &amp; I</w:t>
            </w:r>
            <w:r>
              <w:rPr>
                <w:b/>
                <w:i/>
                <w:iCs/>
              </w:rPr>
              <w:t>II</w:t>
            </w:r>
            <w:r w:rsidRPr="00E84175">
              <w:rPr>
                <w:b/>
                <w:i/>
                <w:iCs/>
              </w:rPr>
              <w:t xml:space="preserve">) </w:t>
            </w:r>
            <w:r>
              <w:rPr>
                <w:b/>
                <w:i/>
                <w:iCs/>
              </w:rPr>
              <w:t>t</w:t>
            </w:r>
            <w:r w:rsidRPr="00E84175">
              <w:rPr>
                <w:b/>
                <w:i/>
                <w:iCs/>
              </w:rPr>
              <w:t xml:space="preserve">hrough </w:t>
            </w:r>
            <w:r>
              <w:rPr>
                <w:b/>
                <w:i/>
                <w:iCs/>
              </w:rPr>
              <w:t>i</w:t>
            </w:r>
            <w:r w:rsidRPr="00E84175">
              <w:rPr>
                <w:b/>
                <w:i/>
                <w:iCs/>
              </w:rPr>
              <w:t>mproving Perak Housing Policy</w:t>
            </w:r>
            <w:r w:rsidRPr="00D25129">
              <w:rPr>
                <w:b/>
              </w:rPr>
              <w:t xml:space="preserve"> </w:t>
            </w:r>
            <w:proofErr w:type="spellStart"/>
            <w:r>
              <w:rPr>
                <w:b/>
              </w:rPr>
              <w:t>u</w:t>
            </w:r>
            <w:r w:rsidRPr="00D25129">
              <w:rPr>
                <w:b/>
              </w:rPr>
              <w:t>ntuk</w:t>
            </w:r>
            <w:proofErr w:type="spellEnd"/>
            <w:r w:rsidRPr="00D25129">
              <w:rPr>
                <w:b/>
              </w:rPr>
              <w:t xml:space="preserve"> Lembaga </w:t>
            </w:r>
            <w:proofErr w:type="spellStart"/>
            <w:r w:rsidRPr="00D25129">
              <w:rPr>
                <w:b/>
              </w:rPr>
              <w:t>Perumahan</w:t>
            </w:r>
            <w:proofErr w:type="spellEnd"/>
            <w:r w:rsidRPr="00D25129">
              <w:rPr>
                <w:b/>
              </w:rPr>
              <w:t xml:space="preserve"> </w:t>
            </w:r>
            <w:r>
              <w:rPr>
                <w:b/>
              </w:rPr>
              <w:t>d</w:t>
            </w:r>
            <w:r w:rsidRPr="00D25129">
              <w:rPr>
                <w:b/>
              </w:rPr>
              <w:t xml:space="preserve">an </w:t>
            </w:r>
            <w:proofErr w:type="spellStart"/>
            <w:r w:rsidRPr="00D25129">
              <w:rPr>
                <w:b/>
              </w:rPr>
              <w:t>Hartanah</w:t>
            </w:r>
            <w:proofErr w:type="spellEnd"/>
            <w:r w:rsidRPr="00D25129">
              <w:rPr>
                <w:b/>
              </w:rPr>
              <w:t xml:space="preserve"> Perak (L</w:t>
            </w:r>
            <w:r>
              <w:rPr>
                <w:b/>
              </w:rPr>
              <w:t>PHP</w:t>
            </w:r>
            <w:r w:rsidRPr="00D25129">
              <w:rPr>
                <w:b/>
              </w:rPr>
              <w:t xml:space="preserve">) </w:t>
            </w:r>
            <w:proofErr w:type="spellStart"/>
            <w:r w:rsidRPr="00D25129">
              <w:rPr>
                <w:b/>
              </w:rPr>
              <w:t>Tahun</w:t>
            </w:r>
            <w:proofErr w:type="spellEnd"/>
            <w:r w:rsidRPr="00D25129">
              <w:rPr>
                <w:b/>
              </w:rPr>
              <w:t xml:space="preserve"> 2022</w:t>
            </w:r>
          </w:p>
        </w:tc>
      </w:tr>
      <w:tr w:rsidR="001635BA" w:rsidRPr="00EA0172" w14:paraId="30863CD5" w14:textId="77777777" w:rsidTr="00620044">
        <w:trPr>
          <w:trHeight w:val="511"/>
        </w:trPr>
        <w:tc>
          <w:tcPr>
            <w:tcW w:w="3828" w:type="dxa"/>
            <w:tcBorders>
              <w:top w:val="single" w:sz="4" w:space="0" w:color="auto"/>
              <w:left w:val="single" w:sz="4" w:space="0" w:color="auto"/>
              <w:bottom w:val="single" w:sz="4" w:space="0" w:color="auto"/>
              <w:right w:val="single" w:sz="4" w:space="0" w:color="auto"/>
            </w:tcBorders>
            <w:vAlign w:val="center"/>
          </w:tcPr>
          <w:p w14:paraId="6176E256" w14:textId="0280779B" w:rsidR="001635BA" w:rsidRPr="00EA0172" w:rsidRDefault="001635BA" w:rsidP="00C47D64">
            <w:pPr>
              <w:spacing w:before="120" w:after="120" w:line="276" w:lineRule="auto"/>
              <w:rPr>
                <w:b/>
                <w:lang w:val="ms-MY"/>
              </w:rPr>
            </w:pPr>
            <w:r w:rsidRPr="00EA0172">
              <w:rPr>
                <w:b/>
                <w:lang w:val="ms-MY"/>
              </w:rPr>
              <w:t>TARIKH/ GARIS MASA</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3E4E0E3A" w:rsidR="001635BA" w:rsidRPr="00EA0172" w:rsidRDefault="00200058" w:rsidP="00C47D64">
            <w:pPr>
              <w:spacing w:before="120" w:after="120" w:line="276" w:lineRule="auto"/>
              <w:jc w:val="both"/>
              <w:rPr>
                <w:sz w:val="22"/>
                <w:szCs w:val="22"/>
                <w:lang w:val="ms-MY"/>
              </w:rPr>
            </w:pPr>
            <w:r w:rsidRPr="00924775">
              <w:rPr>
                <w:lang w:val="ms-MY"/>
              </w:rPr>
              <w:t xml:space="preserve">Januari – </w:t>
            </w:r>
            <w:r w:rsidR="00E84175">
              <w:rPr>
                <w:lang w:val="ms-MY"/>
              </w:rPr>
              <w:t>April</w:t>
            </w:r>
            <w:r w:rsidRPr="00924775">
              <w:rPr>
                <w:lang w:val="ms-MY"/>
              </w:rPr>
              <w:t xml:space="preserve"> 2022</w:t>
            </w:r>
          </w:p>
        </w:tc>
      </w:tr>
      <w:tr w:rsidR="00D25129" w:rsidRPr="00EA0172" w14:paraId="2CDCE1EB" w14:textId="77777777" w:rsidTr="00200058">
        <w:trPr>
          <w:trHeight w:val="287"/>
        </w:trPr>
        <w:tc>
          <w:tcPr>
            <w:tcW w:w="3828" w:type="dxa"/>
            <w:tcBorders>
              <w:top w:val="single" w:sz="4" w:space="0" w:color="auto"/>
              <w:left w:val="single" w:sz="4" w:space="0" w:color="auto"/>
              <w:bottom w:val="single" w:sz="4" w:space="0" w:color="auto"/>
              <w:right w:val="single" w:sz="4" w:space="0" w:color="auto"/>
            </w:tcBorders>
            <w:vAlign w:val="center"/>
          </w:tcPr>
          <w:p w14:paraId="182DD8AC" w14:textId="095DAFCD" w:rsidR="00D25129" w:rsidRPr="00620044" w:rsidRDefault="00D25129" w:rsidP="00D25129">
            <w:pPr>
              <w:spacing w:before="120" w:after="120" w:line="276" w:lineRule="auto"/>
              <w:rPr>
                <w:b/>
                <w:lang w:val="ms-MY"/>
              </w:rPr>
            </w:pPr>
            <w:r w:rsidRPr="00EA0172">
              <w:rPr>
                <w:b/>
                <w:lang w:val="ms-MY"/>
              </w:rPr>
              <w:t>TUJUAN &amp; LATAR BELAKANG</w:t>
            </w:r>
          </w:p>
        </w:tc>
        <w:tc>
          <w:tcPr>
            <w:tcW w:w="5670" w:type="dxa"/>
            <w:tcBorders>
              <w:top w:val="single" w:sz="4" w:space="0" w:color="auto"/>
              <w:left w:val="single" w:sz="4" w:space="0" w:color="auto"/>
              <w:bottom w:val="single" w:sz="4" w:space="0" w:color="auto"/>
              <w:right w:val="single" w:sz="4" w:space="0" w:color="auto"/>
            </w:tcBorders>
            <w:vAlign w:val="center"/>
          </w:tcPr>
          <w:p w14:paraId="4CC9FD25" w14:textId="77777777" w:rsidR="00D25129" w:rsidRPr="00114A86" w:rsidRDefault="00D25129" w:rsidP="00D25129">
            <w:pPr>
              <w:spacing w:before="120" w:after="120" w:line="276" w:lineRule="auto"/>
              <w:jc w:val="both"/>
              <w:rPr>
                <w:lang w:val="ms-MY"/>
              </w:rPr>
            </w:pPr>
            <w:r w:rsidRPr="00114A86">
              <w:rPr>
                <w:lang w:val="ms-MY"/>
              </w:rPr>
              <w:t>Selari dengan peranan MPC sebagai badan pemantau bagi Amalan Baik Peraturan di Malaysia, MPC telah diberi mandat untuk pelaksanaan projek Behavioural Insights (BI) pada tahun 2021. Pendekatan BI dalam penggubalan polisi awam     telah banyak digunapakai di negara-negara maju sejak 2010. BI merupakan alat polisi yang inovatif bertujuan untuk meningkatkan keberkesanan intervensi  kerajaan berkaitan pematuhan peraturan yang tinggi.</w:t>
            </w:r>
          </w:p>
          <w:p w14:paraId="7C014FC7" w14:textId="77777777" w:rsidR="00D25129" w:rsidRPr="00114A86" w:rsidRDefault="00D25129" w:rsidP="00D25129">
            <w:pPr>
              <w:spacing w:before="120" w:after="120" w:line="276" w:lineRule="auto"/>
              <w:jc w:val="both"/>
              <w:rPr>
                <w:lang w:val="ms-MY"/>
              </w:rPr>
            </w:pPr>
            <w:r w:rsidRPr="00114A86">
              <w:rPr>
                <w:lang w:val="ms-MY"/>
              </w:rPr>
              <w:t>Antara faedah yang boleh dicapai melalui penggunaan kaedah BI adalah ia boleh dijalankan dengan mudah tanpa melibatkan kos operasi yang tinggi kerana tidak terlalu bergantung kepada penguatkuasaan peraturan atau pemberian insentif. BI mengambilkira bagaimana tingkah laku dan  tindak balas kumpulan  sasar terhadap sesuatu peraturan atau dasar yang dibangunkan.</w:t>
            </w:r>
          </w:p>
          <w:p w14:paraId="31DE0119" w14:textId="09BB0EB8" w:rsidR="00D25129" w:rsidRPr="00200058" w:rsidRDefault="00D25129" w:rsidP="00D25129">
            <w:pPr>
              <w:pStyle w:val="ListParagraph"/>
              <w:spacing w:after="120" w:line="276" w:lineRule="auto"/>
              <w:ind w:left="0"/>
              <w:contextualSpacing w:val="0"/>
              <w:jc w:val="both"/>
              <w:rPr>
                <w:bCs/>
                <w:lang w:val="sv-SE"/>
              </w:rPr>
            </w:pPr>
            <w:r w:rsidRPr="00114A86">
              <w:rPr>
                <w:lang w:val="ms-MY"/>
              </w:rPr>
              <w:t>Kerajaan berhasrat untuk menggunapakai kaedah BI dalam penggubalan polisi dan peraturan di masa akan datang. Pada tahun 2021, MPC telah diberi peruntukan sebanyak RM2.45 juta untuk menjalankan program BI</w:t>
            </w:r>
            <w:r w:rsidR="00922E72">
              <w:rPr>
                <w:lang w:val="ms-MY"/>
              </w:rPr>
              <w:t xml:space="preserve"> </w:t>
            </w:r>
            <w:r w:rsidR="00922E72" w:rsidRPr="00620044">
              <w:rPr>
                <w:lang w:val="ms-MY"/>
              </w:rPr>
              <w:t>manakala bagi tahun 2022, sebanyak RM2.5 juta telah diluluskan</w:t>
            </w:r>
            <w:r w:rsidRPr="00114A86">
              <w:rPr>
                <w:lang w:val="ms-MY"/>
              </w:rPr>
              <w:t xml:space="preserve">. Antara aktiviti yang dirancang adalah melaksanakan projek-projek inisiatif BI dalam penggubalan polisi awam di Malaysia. MPC akan melaksanakan projek  inisiatif BI terpilih dari pelbagai kementerian ataupun isu-isu yang berkaitan dengan PEMUDAH dan Kumpulan Kerja Teknikal, JKKMAR, </w:t>
            </w:r>
            <w:r w:rsidRPr="00114A86">
              <w:rPr>
                <w:lang w:val="ms-MY"/>
              </w:rPr>
              <w:lastRenderedPageBreak/>
              <w:t xml:space="preserve">#MyMUDAH dan sebagainya. Tempoh masa pelaksanaan kajian adalah dari bulan Januari sehingga </w:t>
            </w:r>
            <w:r w:rsidR="00951E00">
              <w:rPr>
                <w:lang w:val="ms-MY"/>
              </w:rPr>
              <w:t>April</w:t>
            </w:r>
            <w:r w:rsidRPr="00114A86">
              <w:rPr>
                <w:lang w:val="ms-MY"/>
              </w:rPr>
              <w:t xml:space="preserve"> 2022.</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101FA97D" w14:textId="2B5DED16" w:rsidR="00501DD9" w:rsidRPr="00EA0172" w:rsidRDefault="00501DD9" w:rsidP="00501DD9">
            <w:pPr>
              <w:spacing w:before="120" w:after="120" w:line="276" w:lineRule="auto"/>
              <w:rPr>
                <w:b/>
                <w:lang w:val="ms-MY"/>
              </w:rPr>
            </w:pPr>
            <w:r>
              <w:rPr>
                <w:b/>
                <w:lang w:val="ms-MY"/>
              </w:rPr>
              <w:lastRenderedPageBreak/>
              <w:t>JUSTIFIKASI</w:t>
            </w:r>
          </w:p>
        </w:tc>
        <w:tc>
          <w:tcPr>
            <w:tcW w:w="5670" w:type="dxa"/>
            <w:tcBorders>
              <w:top w:val="single" w:sz="4" w:space="0" w:color="auto"/>
              <w:left w:val="single" w:sz="4" w:space="0" w:color="auto"/>
              <w:bottom w:val="single" w:sz="4" w:space="0" w:color="auto"/>
              <w:right w:val="single" w:sz="4" w:space="0" w:color="auto"/>
            </w:tcBorders>
            <w:vAlign w:val="center"/>
          </w:tcPr>
          <w:p w14:paraId="29B5CEA5" w14:textId="21310627" w:rsidR="006F168F" w:rsidRPr="003742ED" w:rsidRDefault="00D25129" w:rsidP="003742ED">
            <w:pPr>
              <w:pStyle w:val="TableParagraph"/>
              <w:ind w:left="-29" w:right="96"/>
              <w:jc w:val="both"/>
            </w:pPr>
            <w:r w:rsidRPr="007A7110">
              <w:rPr>
                <w:sz w:val="24"/>
              </w:rPr>
              <w:t>Projek</w:t>
            </w:r>
            <w:r w:rsidRPr="007A7110">
              <w:rPr>
                <w:spacing w:val="-7"/>
                <w:sz w:val="24"/>
              </w:rPr>
              <w:t xml:space="preserve"> </w:t>
            </w:r>
            <w:r w:rsidRPr="007A7110">
              <w:rPr>
                <w:sz w:val="24"/>
              </w:rPr>
              <w:t>Inisiatif</w:t>
            </w:r>
            <w:r w:rsidRPr="007A7110">
              <w:rPr>
                <w:spacing w:val="-7"/>
                <w:sz w:val="24"/>
              </w:rPr>
              <w:t xml:space="preserve"> </w:t>
            </w:r>
            <w:r w:rsidRPr="007A7110">
              <w:rPr>
                <w:sz w:val="24"/>
              </w:rPr>
              <w:t>BI</w:t>
            </w:r>
            <w:r w:rsidRPr="007A7110">
              <w:rPr>
                <w:spacing w:val="-7"/>
                <w:sz w:val="24"/>
              </w:rPr>
              <w:t xml:space="preserve"> </w:t>
            </w:r>
            <w:proofErr w:type="spellStart"/>
            <w:r w:rsidR="003742ED">
              <w:rPr>
                <w:spacing w:val="-7"/>
                <w:sz w:val="24"/>
                <w:lang w:val="en-US"/>
              </w:rPr>
              <w:t>ini</w:t>
            </w:r>
            <w:proofErr w:type="spellEnd"/>
            <w:r w:rsidR="003742ED">
              <w:rPr>
                <w:spacing w:val="-7"/>
                <w:sz w:val="24"/>
                <w:lang w:val="en-US"/>
              </w:rPr>
              <w:t xml:space="preserve"> </w:t>
            </w:r>
            <w:proofErr w:type="spellStart"/>
            <w:r w:rsidR="003742ED">
              <w:rPr>
                <w:spacing w:val="-7"/>
                <w:sz w:val="24"/>
                <w:lang w:val="en-US"/>
              </w:rPr>
              <w:t>dijalankan</w:t>
            </w:r>
            <w:proofErr w:type="spellEnd"/>
            <w:r w:rsidR="003742ED">
              <w:rPr>
                <w:spacing w:val="-7"/>
                <w:sz w:val="24"/>
                <w:lang w:val="en-US"/>
              </w:rPr>
              <w:t xml:space="preserve"> </w:t>
            </w:r>
            <w:r w:rsidRPr="007A7110">
              <w:rPr>
                <w:sz w:val="24"/>
              </w:rPr>
              <w:t>sebagai</w:t>
            </w:r>
            <w:r w:rsidRPr="007A7110">
              <w:rPr>
                <w:spacing w:val="-7"/>
                <w:sz w:val="24"/>
              </w:rPr>
              <w:t xml:space="preserve"> </w:t>
            </w:r>
            <w:r w:rsidRPr="007A7110">
              <w:rPr>
                <w:sz w:val="24"/>
              </w:rPr>
              <w:t>salah</w:t>
            </w:r>
            <w:r w:rsidRPr="007A7110">
              <w:rPr>
                <w:spacing w:val="-11"/>
                <w:sz w:val="24"/>
              </w:rPr>
              <w:t xml:space="preserve"> </w:t>
            </w:r>
            <w:r w:rsidRPr="007A7110">
              <w:rPr>
                <w:sz w:val="24"/>
              </w:rPr>
              <w:t>satu</w:t>
            </w:r>
            <w:r w:rsidRPr="007A7110">
              <w:rPr>
                <w:spacing w:val="-64"/>
                <w:sz w:val="24"/>
              </w:rPr>
              <w:t xml:space="preserve"> </w:t>
            </w:r>
            <w:r w:rsidRPr="007A7110">
              <w:rPr>
                <w:sz w:val="24"/>
              </w:rPr>
              <w:t>kaedah</w:t>
            </w:r>
            <w:r w:rsidRPr="007A7110">
              <w:rPr>
                <w:spacing w:val="1"/>
                <w:sz w:val="24"/>
              </w:rPr>
              <w:t xml:space="preserve"> </w:t>
            </w:r>
            <w:r w:rsidRPr="007A7110">
              <w:rPr>
                <w:sz w:val="24"/>
              </w:rPr>
              <w:t>penyelesaian</w:t>
            </w:r>
            <w:r w:rsidRPr="007A7110">
              <w:rPr>
                <w:spacing w:val="1"/>
                <w:sz w:val="24"/>
              </w:rPr>
              <w:t xml:space="preserve"> </w:t>
            </w:r>
            <w:r w:rsidRPr="007A7110">
              <w:rPr>
                <w:sz w:val="24"/>
              </w:rPr>
              <w:t>masalah</w:t>
            </w:r>
            <w:r w:rsidRPr="007A7110">
              <w:rPr>
                <w:spacing w:val="1"/>
                <w:sz w:val="24"/>
              </w:rPr>
              <w:t xml:space="preserve"> </w:t>
            </w:r>
            <w:r w:rsidRPr="007A7110">
              <w:rPr>
                <w:sz w:val="24"/>
              </w:rPr>
              <w:t>dan</w:t>
            </w:r>
            <w:r w:rsidRPr="007A7110">
              <w:rPr>
                <w:spacing w:val="1"/>
                <w:sz w:val="24"/>
              </w:rPr>
              <w:t xml:space="preserve"> </w:t>
            </w:r>
            <w:r w:rsidR="003742ED">
              <w:rPr>
                <w:spacing w:val="1"/>
                <w:sz w:val="24"/>
                <w:lang w:val="en-US"/>
              </w:rPr>
              <w:t xml:space="preserve">juga </w:t>
            </w:r>
            <w:proofErr w:type="spellStart"/>
            <w:r w:rsidR="003742ED">
              <w:rPr>
                <w:spacing w:val="1"/>
                <w:sz w:val="24"/>
                <w:lang w:val="en-US"/>
              </w:rPr>
              <w:t>untuk</w:t>
            </w:r>
            <w:proofErr w:type="spellEnd"/>
            <w:r w:rsidR="003742ED">
              <w:rPr>
                <w:spacing w:val="1"/>
                <w:sz w:val="24"/>
                <w:lang w:val="en-US"/>
              </w:rPr>
              <w:t xml:space="preserve"> </w:t>
            </w:r>
            <w:r w:rsidRPr="007A7110">
              <w:rPr>
                <w:sz w:val="24"/>
              </w:rPr>
              <w:t>mengenal</w:t>
            </w:r>
            <w:r w:rsidRPr="007A7110">
              <w:rPr>
                <w:spacing w:val="1"/>
                <w:sz w:val="24"/>
              </w:rPr>
              <w:t xml:space="preserve"> </w:t>
            </w:r>
            <w:r w:rsidRPr="007A7110">
              <w:rPr>
                <w:sz w:val="24"/>
              </w:rPr>
              <w:t>pasti</w:t>
            </w:r>
            <w:r w:rsidRPr="007A7110">
              <w:rPr>
                <w:spacing w:val="-1"/>
                <w:sz w:val="24"/>
              </w:rPr>
              <w:t xml:space="preserve"> </w:t>
            </w:r>
            <w:r w:rsidRPr="007A7110">
              <w:rPr>
                <w:sz w:val="24"/>
              </w:rPr>
              <w:t>peluang penambahbaikan</w:t>
            </w:r>
            <w:r w:rsidR="003742ED">
              <w:rPr>
                <w:sz w:val="24"/>
                <w:lang w:val="en-US"/>
              </w:rPr>
              <w:t xml:space="preserve"> </w:t>
            </w:r>
            <w:proofErr w:type="spellStart"/>
            <w:r w:rsidR="003742ED">
              <w:rPr>
                <w:sz w:val="24"/>
                <w:lang w:val="en-US"/>
              </w:rPr>
              <w:t>hasil</w:t>
            </w:r>
            <w:proofErr w:type="spellEnd"/>
            <w:r w:rsidR="003742ED">
              <w:rPr>
                <w:sz w:val="24"/>
                <w:lang w:val="en-US"/>
              </w:rPr>
              <w:t xml:space="preserve"> </w:t>
            </w:r>
            <w:proofErr w:type="spellStart"/>
            <w:r w:rsidR="003742ED">
              <w:rPr>
                <w:sz w:val="24"/>
                <w:lang w:val="en-US"/>
              </w:rPr>
              <w:t>dari</w:t>
            </w:r>
            <w:proofErr w:type="spellEnd"/>
            <w:r w:rsidR="003742ED">
              <w:rPr>
                <w:sz w:val="24"/>
                <w:lang w:val="en-US"/>
              </w:rPr>
              <w:t xml:space="preserve"> </w:t>
            </w:r>
            <w:proofErr w:type="spellStart"/>
            <w:r w:rsidR="003742ED">
              <w:rPr>
                <w:sz w:val="24"/>
                <w:lang w:val="en-US"/>
              </w:rPr>
              <w:t>projek</w:t>
            </w:r>
            <w:proofErr w:type="spellEnd"/>
            <w:r w:rsidR="003742ED">
              <w:rPr>
                <w:sz w:val="24"/>
                <w:lang w:val="en-US"/>
              </w:rPr>
              <w:t xml:space="preserve"> yang </w:t>
            </w:r>
            <w:proofErr w:type="spellStart"/>
            <w:r w:rsidR="003742ED">
              <w:rPr>
                <w:sz w:val="24"/>
                <w:lang w:val="en-US"/>
              </w:rPr>
              <w:t>akan</w:t>
            </w:r>
            <w:proofErr w:type="spellEnd"/>
            <w:r w:rsidR="003742ED">
              <w:rPr>
                <w:sz w:val="24"/>
                <w:lang w:val="en-US"/>
              </w:rPr>
              <w:t xml:space="preserve"> </w:t>
            </w:r>
            <w:proofErr w:type="spellStart"/>
            <w:r w:rsidR="003742ED">
              <w:rPr>
                <w:sz w:val="24"/>
                <w:lang w:val="en-US"/>
              </w:rPr>
              <w:t>dijalankan</w:t>
            </w:r>
            <w:proofErr w:type="spellEnd"/>
            <w:r w:rsidR="003742ED">
              <w:rPr>
                <w:sz w:val="24"/>
                <w:lang w:val="en-US"/>
              </w:rPr>
              <w:t xml:space="preserve">. </w:t>
            </w:r>
            <w:proofErr w:type="spellStart"/>
            <w:r w:rsidR="003742ED">
              <w:rPr>
                <w:sz w:val="24"/>
                <w:lang w:val="en-US"/>
              </w:rPr>
              <w:t>Selain</w:t>
            </w:r>
            <w:proofErr w:type="spellEnd"/>
            <w:r w:rsidR="003742ED">
              <w:rPr>
                <w:sz w:val="24"/>
                <w:lang w:val="en-US"/>
              </w:rPr>
              <w:t xml:space="preserve"> </w:t>
            </w:r>
            <w:proofErr w:type="spellStart"/>
            <w:r w:rsidR="003742ED">
              <w:rPr>
                <w:sz w:val="24"/>
                <w:lang w:val="en-US"/>
              </w:rPr>
              <w:t>itu</w:t>
            </w:r>
            <w:proofErr w:type="spellEnd"/>
            <w:r w:rsidR="003742ED">
              <w:rPr>
                <w:sz w:val="24"/>
                <w:lang w:val="en-US"/>
              </w:rPr>
              <w:t xml:space="preserve">, </w:t>
            </w:r>
            <w:proofErr w:type="spellStart"/>
            <w:r w:rsidR="003742ED">
              <w:rPr>
                <w:sz w:val="24"/>
                <w:lang w:val="en-US"/>
              </w:rPr>
              <w:t>pendekatan</w:t>
            </w:r>
            <w:proofErr w:type="spellEnd"/>
            <w:r w:rsidR="003742ED">
              <w:rPr>
                <w:sz w:val="24"/>
                <w:lang w:val="en-US"/>
              </w:rPr>
              <w:t xml:space="preserve"> BI </w:t>
            </w:r>
            <w:proofErr w:type="spellStart"/>
            <w:r w:rsidR="003742ED">
              <w:rPr>
                <w:sz w:val="24"/>
                <w:lang w:val="en-US"/>
              </w:rPr>
              <w:t>digunakan</w:t>
            </w:r>
            <w:proofErr w:type="spellEnd"/>
            <w:r w:rsidR="003742ED">
              <w:rPr>
                <w:sz w:val="24"/>
                <w:lang w:val="en-US"/>
              </w:rPr>
              <w:t xml:space="preserve"> </w:t>
            </w:r>
            <w:proofErr w:type="spellStart"/>
            <w:r w:rsidR="003742ED">
              <w:rPr>
                <w:sz w:val="24"/>
                <w:lang w:val="en-US"/>
              </w:rPr>
              <w:t>untuk</w:t>
            </w:r>
            <w:proofErr w:type="spellEnd"/>
            <w:r w:rsidR="003742ED">
              <w:rPr>
                <w:sz w:val="24"/>
                <w:lang w:val="en-US"/>
              </w:rPr>
              <w:t xml:space="preserve"> </w:t>
            </w:r>
            <w:r w:rsidRPr="00114A86">
              <w:rPr>
                <w:sz w:val="24"/>
              </w:rPr>
              <w:t>mengenalpasti intervensi yang</w:t>
            </w:r>
            <w:r w:rsidRPr="00114A86">
              <w:rPr>
                <w:spacing w:val="1"/>
                <w:sz w:val="24"/>
              </w:rPr>
              <w:t xml:space="preserve"> </w:t>
            </w:r>
            <w:r w:rsidRPr="00114A86">
              <w:rPr>
                <w:sz w:val="24"/>
              </w:rPr>
              <w:t>paling</w:t>
            </w:r>
            <w:r w:rsidRPr="00114A86">
              <w:rPr>
                <w:spacing w:val="-1"/>
                <w:sz w:val="24"/>
              </w:rPr>
              <w:t xml:space="preserve"> </w:t>
            </w:r>
            <w:r w:rsidRPr="00114A86">
              <w:rPr>
                <w:sz w:val="24"/>
              </w:rPr>
              <w:t>berkesan.</w:t>
            </w: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44846E5D" w14:textId="1FD5B64F" w:rsidR="001635BA" w:rsidRPr="00EA0172" w:rsidRDefault="001635BA" w:rsidP="00C47D64">
            <w:pPr>
              <w:spacing w:before="120" w:after="120" w:line="276" w:lineRule="auto"/>
              <w:rPr>
                <w:b/>
                <w:lang w:val="ms-MY"/>
              </w:rPr>
            </w:pPr>
            <w:r w:rsidRPr="00EA0172">
              <w:rPr>
                <w:b/>
                <w:lang w:val="ms-MY"/>
              </w:rPr>
              <w:t>KAEDAH PELAKSANAAN</w:t>
            </w:r>
          </w:p>
        </w:tc>
        <w:tc>
          <w:tcPr>
            <w:tcW w:w="5670" w:type="dxa"/>
            <w:tcBorders>
              <w:top w:val="single" w:sz="4" w:space="0" w:color="auto"/>
              <w:left w:val="single" w:sz="4" w:space="0" w:color="auto"/>
              <w:bottom w:val="single" w:sz="4" w:space="0" w:color="auto"/>
              <w:right w:val="single" w:sz="4" w:space="0" w:color="auto"/>
            </w:tcBorders>
            <w:vAlign w:val="center"/>
          </w:tcPr>
          <w:p w14:paraId="278AC313" w14:textId="6D1889AA" w:rsidR="001635BA" w:rsidRPr="00EA0172" w:rsidRDefault="00C11668" w:rsidP="00C47D64">
            <w:pPr>
              <w:spacing w:before="120" w:after="120" w:line="276" w:lineRule="auto"/>
              <w:jc w:val="both"/>
              <w:rPr>
                <w:sz w:val="22"/>
                <w:szCs w:val="22"/>
                <w:lang w:val="ms-MY"/>
              </w:rPr>
            </w:pPr>
            <w:r>
              <w:rPr>
                <w:bCs/>
                <w:lang w:val="ms-MY"/>
              </w:rPr>
              <w:t xml:space="preserve">Soal-selidik kepada kumpulan sasar, </w:t>
            </w:r>
            <w:r w:rsidR="00DA42C6">
              <w:rPr>
                <w:bCs/>
                <w:lang w:val="ms-MY"/>
              </w:rPr>
              <w:t xml:space="preserve">Penyediaan laporan cadangan penambahbaikan dan </w:t>
            </w:r>
            <w:r>
              <w:rPr>
                <w:bCs/>
                <w:lang w:val="ms-MY"/>
              </w:rPr>
              <w:t>Pembentangan</w:t>
            </w:r>
            <w:r w:rsidR="00DA42C6">
              <w:rPr>
                <w:bCs/>
                <w:lang w:val="ms-MY"/>
              </w:rPr>
              <w:t xml:space="preserve"> </w:t>
            </w:r>
            <w:r>
              <w:rPr>
                <w:bCs/>
                <w:lang w:val="ms-MY"/>
              </w:rPr>
              <w:t>kepada Pemegang Taruh</w:t>
            </w:r>
            <w:r w:rsidR="00922E72">
              <w:rPr>
                <w:bCs/>
                <w:lang w:val="ms-MY"/>
              </w:rPr>
              <w:t>.</w:t>
            </w:r>
          </w:p>
        </w:tc>
      </w:tr>
      <w:tr w:rsidR="001635BA" w:rsidRPr="00EA0172" w14:paraId="3EA8E1D4" w14:textId="77777777" w:rsidTr="00620044">
        <w:trPr>
          <w:trHeight w:val="1255"/>
        </w:trPr>
        <w:tc>
          <w:tcPr>
            <w:tcW w:w="3828" w:type="dxa"/>
            <w:tcBorders>
              <w:top w:val="single" w:sz="4" w:space="0" w:color="auto"/>
              <w:left w:val="single" w:sz="4" w:space="0" w:color="auto"/>
              <w:bottom w:val="single" w:sz="4" w:space="0" w:color="auto"/>
              <w:right w:val="single" w:sz="4" w:space="0" w:color="auto"/>
            </w:tcBorders>
            <w:vAlign w:val="center"/>
          </w:tcPr>
          <w:p w14:paraId="0A2E630E" w14:textId="294C18EB"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tc>
        <w:tc>
          <w:tcPr>
            <w:tcW w:w="5670" w:type="dxa"/>
            <w:tcBorders>
              <w:top w:val="single" w:sz="4" w:space="0" w:color="auto"/>
              <w:left w:val="single" w:sz="4" w:space="0" w:color="auto"/>
              <w:bottom w:val="single" w:sz="4" w:space="0" w:color="auto"/>
              <w:right w:val="single" w:sz="4" w:space="0" w:color="auto"/>
            </w:tcBorders>
            <w:vAlign w:val="center"/>
          </w:tcPr>
          <w:p w14:paraId="309AD34C" w14:textId="21B9B9A7" w:rsidR="001635BA" w:rsidRPr="00377787" w:rsidRDefault="003742ED" w:rsidP="00200058">
            <w:pPr>
              <w:spacing w:before="120" w:after="120" w:line="276" w:lineRule="auto"/>
              <w:jc w:val="both"/>
              <w:rPr>
                <w:lang w:val="ms-MY"/>
              </w:rPr>
            </w:pPr>
            <w:r>
              <w:rPr>
                <w:lang w:val="ms-MY"/>
              </w:rPr>
              <w:t>Lembaga Perumahan dan Hartanah Perak (LPP), Persatuan Kontraktor Negeri Perak, Bahagian Kerajaan Tempatan, SUK Negeri Perak &amp; Rakyat Negeri Perak</w:t>
            </w:r>
          </w:p>
        </w:tc>
      </w:tr>
      <w:tr w:rsidR="001635BA" w:rsidRPr="00EA0172" w14:paraId="64096369"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64557FE" w14:textId="4AE3B927" w:rsidR="001635BA" w:rsidRPr="00620044"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tc>
        <w:tc>
          <w:tcPr>
            <w:tcW w:w="5670" w:type="dxa"/>
            <w:tcBorders>
              <w:top w:val="single" w:sz="4" w:space="0" w:color="auto"/>
              <w:left w:val="single" w:sz="4" w:space="0" w:color="auto"/>
              <w:bottom w:val="single" w:sz="4" w:space="0" w:color="auto"/>
              <w:right w:val="single" w:sz="4" w:space="0" w:color="auto"/>
            </w:tcBorders>
            <w:vAlign w:val="center"/>
          </w:tcPr>
          <w:p w14:paraId="3D4D92E6" w14:textId="5789AB65" w:rsidR="001635BA" w:rsidRPr="00A24061" w:rsidRDefault="00255371" w:rsidP="00255371">
            <w:pPr>
              <w:autoSpaceDE w:val="0"/>
              <w:autoSpaceDN w:val="0"/>
              <w:adjustRightInd w:val="0"/>
              <w:spacing w:line="276" w:lineRule="auto"/>
              <w:jc w:val="both"/>
              <w:rPr>
                <w:color w:val="000000"/>
                <w:lang w:val="en-MY" w:eastAsia="en-MY"/>
              </w:rPr>
            </w:pPr>
            <w:proofErr w:type="spellStart"/>
            <w:r w:rsidRPr="00A24061">
              <w:rPr>
                <w:color w:val="000000"/>
                <w:lang w:eastAsia="en-MY"/>
              </w:rPr>
              <w:t>Peningkatan</w:t>
            </w:r>
            <w:proofErr w:type="spellEnd"/>
            <w:r w:rsidRPr="00A24061">
              <w:rPr>
                <w:color w:val="000000"/>
                <w:lang w:eastAsia="en-MY"/>
              </w:rPr>
              <w:t xml:space="preserve"> </w:t>
            </w:r>
            <w:proofErr w:type="spellStart"/>
            <w:r w:rsidR="00874C51">
              <w:rPr>
                <w:color w:val="000000"/>
                <w:lang w:eastAsia="en-MY"/>
              </w:rPr>
              <w:t>kadar</w:t>
            </w:r>
            <w:proofErr w:type="spellEnd"/>
            <w:r w:rsidR="00874C51">
              <w:rPr>
                <w:color w:val="000000"/>
                <w:lang w:eastAsia="en-MY"/>
              </w:rPr>
              <w:t xml:space="preserve"> </w:t>
            </w:r>
            <w:proofErr w:type="spellStart"/>
            <w:r w:rsidR="00874C51">
              <w:rPr>
                <w:color w:val="000000"/>
                <w:lang w:eastAsia="en-MY"/>
              </w:rPr>
              <w:t>pematuhan</w:t>
            </w:r>
            <w:proofErr w:type="spellEnd"/>
            <w:r w:rsidR="00874C51">
              <w:rPr>
                <w:color w:val="000000"/>
                <w:lang w:eastAsia="en-MY"/>
              </w:rPr>
              <w:t xml:space="preserve"> </w:t>
            </w:r>
            <w:proofErr w:type="spellStart"/>
            <w:r w:rsidR="00A52A87">
              <w:rPr>
                <w:color w:val="000000"/>
                <w:lang w:eastAsia="en-MY"/>
              </w:rPr>
              <w:t>dasar</w:t>
            </w:r>
            <w:proofErr w:type="spellEnd"/>
            <w:r w:rsidR="00A52A87">
              <w:rPr>
                <w:color w:val="000000"/>
                <w:lang w:eastAsia="en-MY"/>
              </w:rPr>
              <w:t xml:space="preserve"> oleh </w:t>
            </w:r>
            <w:proofErr w:type="spellStart"/>
            <w:r w:rsidR="00874C51">
              <w:rPr>
                <w:color w:val="000000"/>
                <w:lang w:eastAsia="en-MY"/>
              </w:rPr>
              <w:t>pemaju</w:t>
            </w:r>
            <w:proofErr w:type="spellEnd"/>
            <w:r w:rsidR="00874C51">
              <w:rPr>
                <w:color w:val="000000"/>
                <w:lang w:eastAsia="en-MY"/>
              </w:rPr>
              <w:t xml:space="preserve"> </w:t>
            </w:r>
            <w:proofErr w:type="spellStart"/>
            <w:r w:rsidR="00874C51">
              <w:rPr>
                <w:color w:val="000000"/>
                <w:lang w:eastAsia="en-MY"/>
              </w:rPr>
              <w:t>bagi</w:t>
            </w:r>
            <w:proofErr w:type="spellEnd"/>
            <w:r w:rsidR="00874C51">
              <w:rPr>
                <w:color w:val="000000"/>
                <w:lang w:eastAsia="en-MY"/>
              </w:rPr>
              <w:t xml:space="preserve"> P</w:t>
            </w:r>
            <w:r w:rsidR="00A52A87">
              <w:rPr>
                <w:color w:val="000000"/>
                <w:lang w:eastAsia="en-MY"/>
              </w:rPr>
              <w:t>embangunan</w:t>
            </w:r>
            <w:r w:rsidR="00874C51">
              <w:rPr>
                <w:color w:val="000000"/>
                <w:lang w:eastAsia="en-MY"/>
              </w:rPr>
              <w:t xml:space="preserve"> </w:t>
            </w:r>
            <w:proofErr w:type="spellStart"/>
            <w:r w:rsidR="00874C51">
              <w:rPr>
                <w:color w:val="000000"/>
                <w:lang w:eastAsia="en-MY"/>
              </w:rPr>
              <w:t>Perumahan</w:t>
            </w:r>
            <w:proofErr w:type="spellEnd"/>
            <w:r w:rsidR="00874C51">
              <w:rPr>
                <w:color w:val="000000"/>
                <w:lang w:eastAsia="en-MY"/>
              </w:rPr>
              <w:t xml:space="preserve"> </w:t>
            </w:r>
            <w:proofErr w:type="spellStart"/>
            <w:r w:rsidR="00874C51">
              <w:rPr>
                <w:color w:val="000000"/>
                <w:lang w:eastAsia="en-MY"/>
              </w:rPr>
              <w:t>Perakku</w:t>
            </w:r>
            <w:proofErr w:type="spellEnd"/>
            <w:r w:rsidR="00874C51">
              <w:rPr>
                <w:color w:val="000000"/>
                <w:lang w:eastAsia="en-MY"/>
              </w:rPr>
              <w:t>.</w:t>
            </w:r>
            <w:r w:rsidRPr="00255371">
              <w:rPr>
                <w:color w:val="000000"/>
                <w:lang w:eastAsia="en-MY"/>
              </w:rPr>
              <w:t xml:space="preserve">  </w:t>
            </w:r>
          </w:p>
        </w:tc>
      </w:tr>
      <w:tr w:rsidR="001635BA" w:rsidRPr="00EA0172" w14:paraId="6C1793A3" w14:textId="77777777" w:rsidTr="00E84175">
        <w:trPr>
          <w:trHeight w:val="1936"/>
        </w:trPr>
        <w:tc>
          <w:tcPr>
            <w:tcW w:w="3828" w:type="dxa"/>
            <w:tcBorders>
              <w:top w:val="single" w:sz="4" w:space="0" w:color="auto"/>
              <w:left w:val="single" w:sz="4" w:space="0" w:color="auto"/>
              <w:bottom w:val="single" w:sz="4" w:space="0" w:color="auto"/>
              <w:right w:val="single" w:sz="4" w:space="0" w:color="auto"/>
            </w:tcBorders>
            <w:vAlign w:val="center"/>
          </w:tcPr>
          <w:p w14:paraId="0A70227B" w14:textId="56CFB8B9" w:rsidR="001635BA" w:rsidRPr="00620044" w:rsidRDefault="001635BA" w:rsidP="00C47D64">
            <w:pPr>
              <w:spacing w:before="120" w:after="120" w:line="276" w:lineRule="auto"/>
              <w:rPr>
                <w:b/>
                <w:lang w:val="ms-MY"/>
              </w:rPr>
            </w:pPr>
            <w:r w:rsidRPr="00EA0172">
              <w:rPr>
                <w:b/>
                <w:lang w:val="ms-MY"/>
              </w:rPr>
              <w:t>JANGKAAN OUTPUT</w:t>
            </w:r>
          </w:p>
        </w:tc>
        <w:tc>
          <w:tcPr>
            <w:tcW w:w="5670" w:type="dxa"/>
            <w:tcBorders>
              <w:top w:val="single" w:sz="4" w:space="0" w:color="auto"/>
              <w:left w:val="single" w:sz="4" w:space="0" w:color="auto"/>
              <w:bottom w:val="single" w:sz="4" w:space="0" w:color="auto"/>
              <w:right w:val="single" w:sz="4" w:space="0" w:color="auto"/>
            </w:tcBorders>
            <w:vAlign w:val="center"/>
          </w:tcPr>
          <w:p w14:paraId="1901EB5D" w14:textId="77777777" w:rsidR="00C47075" w:rsidRDefault="00C47075" w:rsidP="00620044">
            <w:pPr>
              <w:pStyle w:val="TableParagraph"/>
              <w:numPr>
                <w:ilvl w:val="0"/>
                <w:numId w:val="10"/>
              </w:numPr>
              <w:spacing w:before="21"/>
              <w:ind w:left="354" w:hanging="142"/>
              <w:rPr>
                <w:sz w:val="24"/>
              </w:rPr>
            </w:pPr>
            <w:r w:rsidRPr="00C47075">
              <w:rPr>
                <w:sz w:val="24"/>
              </w:rPr>
              <w:t>Laporan</w:t>
            </w:r>
            <w:r w:rsidRPr="00C47075">
              <w:rPr>
                <w:spacing w:val="-2"/>
                <w:sz w:val="24"/>
              </w:rPr>
              <w:t xml:space="preserve"> </w:t>
            </w:r>
            <w:r w:rsidRPr="00C47075">
              <w:rPr>
                <w:sz w:val="24"/>
              </w:rPr>
              <w:t>Projek</w:t>
            </w:r>
            <w:r w:rsidRPr="00C47075">
              <w:rPr>
                <w:spacing w:val="-2"/>
                <w:sz w:val="24"/>
              </w:rPr>
              <w:t xml:space="preserve"> </w:t>
            </w:r>
            <w:r w:rsidRPr="00C47075">
              <w:rPr>
                <w:sz w:val="24"/>
              </w:rPr>
              <w:t>Inisiatif</w:t>
            </w:r>
            <w:r w:rsidRPr="00C47075">
              <w:rPr>
                <w:spacing w:val="-4"/>
                <w:sz w:val="24"/>
              </w:rPr>
              <w:t xml:space="preserve"> </w:t>
            </w:r>
            <w:r w:rsidRPr="00C47075">
              <w:rPr>
                <w:sz w:val="24"/>
              </w:rPr>
              <w:t>BI</w:t>
            </w:r>
            <w:r w:rsidRPr="00C47075">
              <w:rPr>
                <w:sz w:val="24"/>
                <w:lang w:val="en-US"/>
              </w:rPr>
              <w:t xml:space="preserve"> </w:t>
            </w:r>
            <w:r w:rsidRPr="00DA42C6">
              <w:rPr>
                <w:i/>
                <w:iCs/>
                <w:sz w:val="24"/>
                <w:lang w:val="en-US"/>
              </w:rPr>
              <w:t>Intervention, Measures and Expand</w:t>
            </w:r>
            <w:r w:rsidRPr="00C47075">
              <w:rPr>
                <w:sz w:val="24"/>
                <w:lang w:val="en-US"/>
              </w:rPr>
              <w:t xml:space="preserve"> (I,M,E)</w:t>
            </w:r>
          </w:p>
          <w:p w14:paraId="54A8CEB5" w14:textId="77777777" w:rsidR="00C47075" w:rsidRDefault="00C47075" w:rsidP="00620044">
            <w:pPr>
              <w:pStyle w:val="TableParagraph"/>
              <w:numPr>
                <w:ilvl w:val="0"/>
                <w:numId w:val="10"/>
              </w:numPr>
              <w:spacing w:before="21"/>
              <w:ind w:left="354" w:hanging="142"/>
              <w:rPr>
                <w:sz w:val="24"/>
              </w:rPr>
            </w:pPr>
            <w:r w:rsidRPr="00C47075">
              <w:rPr>
                <w:sz w:val="24"/>
              </w:rPr>
              <w:t>Cadangan</w:t>
            </w:r>
            <w:r w:rsidRPr="00C47075">
              <w:rPr>
                <w:spacing w:val="-9"/>
                <w:sz w:val="24"/>
              </w:rPr>
              <w:t xml:space="preserve"> </w:t>
            </w:r>
            <w:r w:rsidRPr="00C47075">
              <w:rPr>
                <w:sz w:val="24"/>
              </w:rPr>
              <w:t>penambahbaikan</w:t>
            </w:r>
            <w:r w:rsidRPr="00C47075">
              <w:rPr>
                <w:spacing w:val="-5"/>
                <w:sz w:val="24"/>
              </w:rPr>
              <w:t xml:space="preserve"> </w:t>
            </w:r>
            <w:r w:rsidRPr="00C47075">
              <w:rPr>
                <w:sz w:val="24"/>
              </w:rPr>
              <w:t>kepada</w:t>
            </w:r>
            <w:r w:rsidRPr="00C47075">
              <w:rPr>
                <w:spacing w:val="-7"/>
                <w:sz w:val="24"/>
              </w:rPr>
              <w:t xml:space="preserve"> </w:t>
            </w:r>
            <w:r w:rsidRPr="00C47075">
              <w:rPr>
                <w:sz w:val="24"/>
                <w:lang w:val="en-US"/>
              </w:rPr>
              <w:t xml:space="preserve">LPHP dan </w:t>
            </w:r>
            <w:proofErr w:type="spellStart"/>
            <w:r w:rsidRPr="00C47075">
              <w:rPr>
                <w:sz w:val="24"/>
                <w:lang w:val="en-US"/>
              </w:rPr>
              <w:t>pihak</w:t>
            </w:r>
            <w:proofErr w:type="spellEnd"/>
            <w:r w:rsidRPr="00C47075">
              <w:rPr>
                <w:sz w:val="24"/>
                <w:lang w:val="en-US"/>
              </w:rPr>
              <w:t xml:space="preserve"> </w:t>
            </w:r>
            <w:proofErr w:type="spellStart"/>
            <w:r w:rsidRPr="00C47075">
              <w:rPr>
                <w:sz w:val="24"/>
                <w:lang w:val="en-US"/>
              </w:rPr>
              <w:t>berkepentingan</w:t>
            </w:r>
            <w:proofErr w:type="spellEnd"/>
          </w:p>
          <w:p w14:paraId="01B7D419" w14:textId="234702CC" w:rsidR="00C47075" w:rsidRDefault="00C47075" w:rsidP="00620044">
            <w:pPr>
              <w:pStyle w:val="TableParagraph"/>
              <w:numPr>
                <w:ilvl w:val="0"/>
                <w:numId w:val="10"/>
              </w:numPr>
              <w:spacing w:before="21"/>
              <w:ind w:left="354" w:hanging="142"/>
              <w:rPr>
                <w:sz w:val="24"/>
              </w:rPr>
            </w:pPr>
            <w:r w:rsidRPr="00C47075">
              <w:rPr>
                <w:sz w:val="24"/>
              </w:rPr>
              <w:t>Sesi</w:t>
            </w:r>
            <w:r w:rsidRPr="00C47075">
              <w:rPr>
                <w:spacing w:val="-3"/>
                <w:sz w:val="24"/>
              </w:rPr>
              <w:t xml:space="preserve"> </w:t>
            </w:r>
            <w:r w:rsidRPr="00C47075">
              <w:rPr>
                <w:sz w:val="24"/>
              </w:rPr>
              <w:t>perkongsian</w:t>
            </w:r>
            <w:r w:rsidRPr="00C47075">
              <w:rPr>
                <w:spacing w:val="-3"/>
                <w:sz w:val="24"/>
              </w:rPr>
              <w:t xml:space="preserve"> </w:t>
            </w:r>
            <w:r w:rsidRPr="00C47075">
              <w:rPr>
                <w:sz w:val="24"/>
              </w:rPr>
              <w:t>hasil</w:t>
            </w:r>
            <w:r w:rsidRPr="00C47075">
              <w:rPr>
                <w:spacing w:val="-4"/>
                <w:sz w:val="24"/>
              </w:rPr>
              <w:t xml:space="preserve"> </w:t>
            </w:r>
            <w:r w:rsidRPr="00C47075">
              <w:rPr>
                <w:sz w:val="24"/>
              </w:rPr>
              <w:t>penemuan</w:t>
            </w:r>
            <w:r w:rsidRPr="00C47075">
              <w:rPr>
                <w:spacing w:val="-1"/>
                <w:sz w:val="24"/>
              </w:rPr>
              <w:t xml:space="preserve"> </w:t>
            </w:r>
            <w:proofErr w:type="spellStart"/>
            <w:r w:rsidR="00DA42C6">
              <w:rPr>
                <w:sz w:val="24"/>
                <w:lang w:val="en-US"/>
              </w:rPr>
              <w:t>projek</w:t>
            </w:r>
            <w:proofErr w:type="spellEnd"/>
          </w:p>
          <w:p w14:paraId="0AE77246" w14:textId="52B33F98" w:rsidR="00C47075" w:rsidRPr="00E73975" w:rsidRDefault="00C47075" w:rsidP="00620044">
            <w:pPr>
              <w:pStyle w:val="TableParagraph"/>
              <w:numPr>
                <w:ilvl w:val="0"/>
                <w:numId w:val="10"/>
              </w:numPr>
              <w:spacing w:before="21"/>
              <w:ind w:left="354" w:hanging="142"/>
              <w:rPr>
                <w:sz w:val="24"/>
              </w:rPr>
            </w:pPr>
            <w:proofErr w:type="spellStart"/>
            <w:r w:rsidRPr="00C47075">
              <w:rPr>
                <w:sz w:val="24"/>
                <w:lang w:val="en-US"/>
              </w:rPr>
              <w:t>Penerbitan</w:t>
            </w:r>
            <w:proofErr w:type="spellEnd"/>
            <w:r w:rsidRPr="00C47075">
              <w:rPr>
                <w:sz w:val="24"/>
                <w:lang w:val="en-US"/>
              </w:rPr>
              <w:t xml:space="preserve"> </w:t>
            </w:r>
            <w:proofErr w:type="spellStart"/>
            <w:r w:rsidRPr="00C47075">
              <w:rPr>
                <w:sz w:val="24"/>
                <w:lang w:val="en-US"/>
              </w:rPr>
              <w:t>Kenyataan</w:t>
            </w:r>
            <w:proofErr w:type="spellEnd"/>
            <w:r w:rsidRPr="00C47075">
              <w:rPr>
                <w:sz w:val="24"/>
                <w:lang w:val="en-US"/>
              </w:rPr>
              <w:t xml:space="preserve"> Media</w:t>
            </w:r>
          </w:p>
        </w:tc>
      </w:tr>
      <w:tr w:rsidR="00E145A6" w:rsidRPr="00EA0172" w14:paraId="5B41ED33" w14:textId="77777777" w:rsidTr="0019136A">
        <w:trPr>
          <w:trHeight w:val="844"/>
        </w:trPr>
        <w:tc>
          <w:tcPr>
            <w:tcW w:w="3828" w:type="dxa"/>
            <w:tcBorders>
              <w:top w:val="single" w:sz="4" w:space="0" w:color="auto"/>
              <w:left w:val="single" w:sz="4" w:space="0" w:color="auto"/>
              <w:bottom w:val="single" w:sz="4" w:space="0" w:color="auto"/>
              <w:right w:val="single" w:sz="4" w:space="0" w:color="auto"/>
            </w:tcBorders>
            <w:vAlign w:val="center"/>
          </w:tcPr>
          <w:p w14:paraId="742455B5" w14:textId="461F0002" w:rsidR="00E145A6" w:rsidRPr="00620044" w:rsidRDefault="00E145A6" w:rsidP="0019136A">
            <w:pPr>
              <w:rPr>
                <w:b/>
                <w:lang w:val="ms-MY"/>
              </w:rPr>
            </w:pPr>
            <w:r w:rsidRPr="00EA0172">
              <w:rPr>
                <w:b/>
                <w:lang w:val="ms-MY"/>
              </w:rPr>
              <w:t>KUMPULAN SASAR</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501E6F32" w:rsidR="00E145A6" w:rsidRPr="00EA0172" w:rsidRDefault="00A52A87" w:rsidP="0019136A">
            <w:pPr>
              <w:autoSpaceDE w:val="0"/>
              <w:autoSpaceDN w:val="0"/>
              <w:adjustRightInd w:val="0"/>
              <w:jc w:val="both"/>
              <w:rPr>
                <w:color w:val="000000"/>
                <w:sz w:val="22"/>
                <w:szCs w:val="22"/>
                <w:lang w:val="en-MY" w:eastAsia="en-MY"/>
              </w:rPr>
            </w:pPr>
            <w:r>
              <w:rPr>
                <w:lang w:val="ms-MY"/>
              </w:rPr>
              <w:t>Persatuan Kontraktor Negeri Perak, Pemaju Perumahan Perakku dan Rakyat Negeri Perak</w:t>
            </w:r>
            <w:r w:rsidR="00E84175">
              <w:rPr>
                <w:lang w:val="ms-MY"/>
              </w:rPr>
              <w:t>, Pejabat Setiausaha Kerajaan Negeri Perak.</w:t>
            </w:r>
          </w:p>
        </w:tc>
      </w:tr>
      <w:tr w:rsidR="00E145A6"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2649B14A" w14:textId="5E2A15BD" w:rsidR="00E145A6" w:rsidRPr="00620044" w:rsidRDefault="00E145A6" w:rsidP="00E145A6">
            <w:pPr>
              <w:spacing w:before="120" w:after="120" w:line="276" w:lineRule="auto"/>
              <w:rPr>
                <w:b/>
                <w:lang w:val="ms-MY"/>
              </w:rPr>
            </w:pPr>
            <w:r w:rsidRPr="00EA0172">
              <w:rPr>
                <w:b/>
                <w:lang w:val="ms-MY"/>
              </w:rPr>
              <w:t>SUMBER BAJET/ KOS</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212DAE40" w:rsidR="00E145A6" w:rsidRPr="00E73975" w:rsidRDefault="00E145A6" w:rsidP="00E145A6">
            <w:pPr>
              <w:spacing w:before="120" w:after="120" w:line="276" w:lineRule="auto"/>
              <w:jc w:val="both"/>
              <w:rPr>
                <w:b/>
                <w:bCs/>
                <w:sz w:val="22"/>
                <w:szCs w:val="22"/>
                <w:lang w:val="ms-MY"/>
              </w:rPr>
            </w:pPr>
            <w:proofErr w:type="spellStart"/>
            <w:r w:rsidRPr="00E73975">
              <w:rPr>
                <w:b/>
                <w:bCs/>
              </w:rPr>
              <w:t>Bajet</w:t>
            </w:r>
            <w:proofErr w:type="spellEnd"/>
            <w:r w:rsidRPr="00E73975">
              <w:rPr>
                <w:b/>
                <w:bCs/>
              </w:rPr>
              <w:t xml:space="preserve"> RMK-12 </w:t>
            </w:r>
            <w:r w:rsidR="00E73975" w:rsidRPr="00E73975">
              <w:rPr>
                <w:b/>
                <w:bCs/>
              </w:rPr>
              <w:t>BI</w:t>
            </w:r>
            <w:r w:rsidRPr="00E73975">
              <w:rPr>
                <w:b/>
                <w:bCs/>
              </w:rPr>
              <w:t xml:space="preserve"> 2022 </w:t>
            </w:r>
            <w:proofErr w:type="spellStart"/>
            <w:r w:rsidRPr="00E73975">
              <w:rPr>
                <w:b/>
                <w:bCs/>
              </w:rPr>
              <w:t>sebanyak</w:t>
            </w:r>
            <w:proofErr w:type="spellEnd"/>
            <w:r w:rsidRPr="00E73975">
              <w:rPr>
                <w:b/>
                <w:bCs/>
              </w:rPr>
              <w:t xml:space="preserve"> RM</w:t>
            </w:r>
            <w:r w:rsidR="00C47075" w:rsidRPr="00E73975">
              <w:rPr>
                <w:b/>
                <w:bCs/>
              </w:rPr>
              <w:t>67,8</w:t>
            </w:r>
            <w:r w:rsidRPr="00E73975">
              <w:rPr>
                <w:b/>
                <w:bCs/>
              </w:rPr>
              <w:t>00</w:t>
            </w:r>
            <w:r w:rsidR="00C06700" w:rsidRPr="00E73975">
              <w:rPr>
                <w:b/>
                <w:bCs/>
              </w:rPr>
              <w:t>.00</w:t>
            </w:r>
          </w:p>
        </w:tc>
      </w:tr>
      <w:tr w:rsidR="00E145A6" w:rsidRPr="00EA0172" w14:paraId="5BCB9FDE" w14:textId="77777777" w:rsidTr="0019136A">
        <w:trPr>
          <w:trHeight w:val="345"/>
        </w:trPr>
        <w:tc>
          <w:tcPr>
            <w:tcW w:w="3828" w:type="dxa"/>
            <w:tcBorders>
              <w:top w:val="single" w:sz="4" w:space="0" w:color="auto"/>
              <w:left w:val="single" w:sz="4" w:space="0" w:color="auto"/>
              <w:bottom w:val="single" w:sz="4" w:space="0" w:color="auto"/>
              <w:right w:val="single" w:sz="4" w:space="0" w:color="auto"/>
            </w:tcBorders>
            <w:vAlign w:val="center"/>
          </w:tcPr>
          <w:p w14:paraId="2A071811" w14:textId="5C345130" w:rsidR="00E145A6" w:rsidRPr="00EA0172" w:rsidRDefault="00E145A6" w:rsidP="00E145A6">
            <w:pPr>
              <w:spacing w:before="120" w:after="120" w:line="276" w:lineRule="auto"/>
              <w:rPr>
                <w:b/>
                <w:lang w:val="ms-MY"/>
              </w:rPr>
            </w:pPr>
            <w:r w:rsidRPr="00EA0172">
              <w:rPr>
                <w:b/>
                <w:lang w:val="ms-MY"/>
              </w:rPr>
              <w:t>HASIL (RM) - SEKIRANYA ADA</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59553058" w:rsidR="00E145A6" w:rsidRPr="00EA0172" w:rsidRDefault="00E145A6" w:rsidP="00E145A6">
            <w:pPr>
              <w:spacing w:before="120" w:after="120" w:line="276" w:lineRule="auto"/>
              <w:jc w:val="both"/>
              <w:rPr>
                <w:sz w:val="22"/>
                <w:szCs w:val="22"/>
                <w:lang w:val="ms-MY"/>
              </w:rPr>
            </w:pPr>
            <w:r>
              <w:rPr>
                <w:sz w:val="22"/>
                <w:szCs w:val="22"/>
                <w:lang w:val="ms-MY"/>
              </w:rPr>
              <w:t>N/A</w:t>
            </w:r>
          </w:p>
        </w:tc>
      </w:tr>
      <w:tr w:rsidR="00E145A6" w:rsidRPr="00EA0172"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CF03A90" w14:textId="17C0D2D8" w:rsidR="00E145A6" w:rsidRPr="00EA0172" w:rsidRDefault="00E145A6" w:rsidP="00620044">
            <w:pPr>
              <w:spacing w:before="240" w:line="276" w:lineRule="auto"/>
              <w:rPr>
                <w:b/>
                <w:lang w:val="ms-MY"/>
              </w:rPr>
            </w:pPr>
            <w:r w:rsidRPr="00EA0172">
              <w:rPr>
                <w:b/>
                <w:lang w:val="ms-MY"/>
              </w:rPr>
              <w:t>SYO</w:t>
            </w:r>
            <w:r w:rsidR="00620044">
              <w:rPr>
                <w:b/>
                <w:lang w:val="ms-MY"/>
              </w:rPr>
              <w:t>R</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744E77CE" w:rsidR="00E145A6" w:rsidRPr="00600B5F" w:rsidRDefault="00E145A6" w:rsidP="00600B5F">
            <w:pPr>
              <w:spacing w:before="120" w:after="120"/>
              <w:jc w:val="both"/>
              <w:rPr>
                <w:lang w:val="ms-MY"/>
              </w:rPr>
            </w:pPr>
            <w:r w:rsidRPr="00600B5F">
              <w:rPr>
                <w:lang w:val="ms-MY"/>
              </w:rPr>
              <w:t xml:space="preserve">Memohon pertimbangan </w:t>
            </w:r>
            <w:r w:rsidR="00600B5F">
              <w:rPr>
                <w:lang w:val="ms-MY"/>
              </w:rPr>
              <w:t xml:space="preserve">dan kelulusan </w:t>
            </w:r>
            <w:r w:rsidRPr="00600B5F">
              <w:rPr>
                <w:lang w:val="ms-MY"/>
              </w:rPr>
              <w:t>BOM  peruntukan sejumlah RM</w:t>
            </w:r>
            <w:r w:rsidR="00C11668">
              <w:rPr>
                <w:lang w:val="ms-MY"/>
              </w:rPr>
              <w:t>67,8</w:t>
            </w:r>
            <w:r w:rsidR="00C06700">
              <w:rPr>
                <w:lang w:val="ms-MY"/>
              </w:rPr>
              <w:t>00.00</w:t>
            </w:r>
            <w:r w:rsidRPr="00600B5F">
              <w:rPr>
                <w:lang w:val="ms-MY"/>
              </w:rPr>
              <w:t xml:space="preserve"> </w:t>
            </w:r>
            <w:r w:rsidR="00E84175">
              <w:rPr>
                <w:lang w:val="ms-MY"/>
              </w:rPr>
              <w:t xml:space="preserve">dengan </w:t>
            </w:r>
            <w:r w:rsidRPr="00600B5F">
              <w:rPr>
                <w:lang w:val="ms-MY"/>
              </w:rPr>
              <w:t xml:space="preserve">menggunakan Bajet </w:t>
            </w:r>
            <w:r w:rsidR="00E73975">
              <w:rPr>
                <w:lang w:val="ms-MY"/>
              </w:rPr>
              <w:t>BI</w:t>
            </w:r>
            <w:r w:rsidRPr="00600B5F">
              <w:rPr>
                <w:lang w:val="ms-MY"/>
              </w:rPr>
              <w:t xml:space="preserve"> 2022 bagi tujuan </w:t>
            </w:r>
            <w:r w:rsidR="00C11668" w:rsidRPr="00C11668">
              <w:rPr>
                <w:lang w:val="ms-MY"/>
              </w:rPr>
              <w:t>Pelaksanaan Penyambungan Projek Inisiatif Behavioural Insights (B</w:t>
            </w:r>
            <w:r w:rsidR="00C11668">
              <w:rPr>
                <w:lang w:val="ms-MY"/>
              </w:rPr>
              <w:t>I</w:t>
            </w:r>
            <w:r w:rsidR="00C11668" w:rsidRPr="00C11668">
              <w:rPr>
                <w:lang w:val="ms-MY"/>
              </w:rPr>
              <w:t xml:space="preserve">) </w:t>
            </w:r>
            <w:r w:rsidR="00C11668" w:rsidRPr="00C11668">
              <w:rPr>
                <w:i/>
                <w:iCs/>
                <w:lang w:val="ms-MY"/>
              </w:rPr>
              <w:t>Improving Housing Developers’ Compliance Towards Perakku House Development</w:t>
            </w:r>
            <w:r w:rsidR="00C11668" w:rsidRPr="00C11668">
              <w:rPr>
                <w:lang w:val="ms-MY"/>
              </w:rPr>
              <w:t xml:space="preserve"> (Perakku I, I</w:t>
            </w:r>
            <w:r w:rsidR="00C11668">
              <w:rPr>
                <w:lang w:val="ms-MY"/>
              </w:rPr>
              <w:t>I</w:t>
            </w:r>
            <w:r w:rsidR="00C11668" w:rsidRPr="00C11668">
              <w:rPr>
                <w:lang w:val="ms-MY"/>
              </w:rPr>
              <w:t xml:space="preserve"> &amp; I</w:t>
            </w:r>
            <w:r w:rsidR="00C11668">
              <w:rPr>
                <w:lang w:val="ms-MY"/>
              </w:rPr>
              <w:t>II</w:t>
            </w:r>
            <w:r w:rsidR="00C11668" w:rsidRPr="00C11668">
              <w:rPr>
                <w:lang w:val="ms-MY"/>
              </w:rPr>
              <w:t xml:space="preserve">) </w:t>
            </w:r>
            <w:r w:rsidR="00C11668" w:rsidRPr="00C11668">
              <w:rPr>
                <w:i/>
                <w:iCs/>
                <w:lang w:val="ms-MY"/>
              </w:rPr>
              <w:t>through Improving Perak Housing Policy</w:t>
            </w:r>
            <w:r w:rsidR="00C11668" w:rsidRPr="00C11668">
              <w:rPr>
                <w:lang w:val="ms-MY"/>
              </w:rPr>
              <w:t xml:space="preserve"> </w:t>
            </w:r>
            <w:r w:rsidR="00C11668">
              <w:rPr>
                <w:lang w:val="ms-MY"/>
              </w:rPr>
              <w:t>u</w:t>
            </w:r>
            <w:r w:rsidR="00C11668" w:rsidRPr="00C11668">
              <w:rPr>
                <w:lang w:val="ms-MY"/>
              </w:rPr>
              <w:t xml:space="preserve">ntuk Lembaga Perumahan </w:t>
            </w:r>
            <w:r w:rsidR="00C11668">
              <w:rPr>
                <w:lang w:val="ms-MY"/>
              </w:rPr>
              <w:t>d</w:t>
            </w:r>
            <w:r w:rsidR="00C11668" w:rsidRPr="00C11668">
              <w:rPr>
                <w:lang w:val="ms-MY"/>
              </w:rPr>
              <w:t>an Hartanah Perak (L</w:t>
            </w:r>
            <w:r w:rsidR="00DA42C6">
              <w:rPr>
                <w:lang w:val="ms-MY"/>
              </w:rPr>
              <w:t>PHP</w:t>
            </w:r>
            <w:r w:rsidR="00C11668" w:rsidRPr="00C11668">
              <w:rPr>
                <w:lang w:val="ms-MY"/>
              </w:rPr>
              <w:t>) Tahun 2022</w:t>
            </w:r>
          </w:p>
        </w:tc>
      </w:tr>
      <w:tr w:rsidR="00E145A6" w:rsidRPr="00EA0172" w14:paraId="4E89AFFD" w14:textId="77777777" w:rsidTr="0019136A">
        <w:trPr>
          <w:trHeight w:val="51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E145A6" w:rsidRPr="00EA0172" w:rsidRDefault="00E145A6" w:rsidP="00E145A6">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39B4B2DD" w:rsidR="00E145A6" w:rsidRPr="00EA0172" w:rsidRDefault="00E145A6" w:rsidP="00E145A6">
            <w:pPr>
              <w:spacing w:before="120" w:after="120" w:line="276" w:lineRule="auto"/>
              <w:jc w:val="both"/>
              <w:rPr>
                <w:lang w:val="ms-MY"/>
              </w:rPr>
            </w:pPr>
            <w:r>
              <w:rPr>
                <w:lang w:val="ms-MY"/>
              </w:rPr>
              <w:t>NCS/PCD</w:t>
            </w:r>
          </w:p>
        </w:tc>
      </w:tr>
    </w:tbl>
    <w:p w14:paraId="13314E6F" w14:textId="77777777" w:rsidR="001635BA" w:rsidRPr="00EA0172" w:rsidRDefault="001635BA" w:rsidP="001635BA">
      <w:pPr>
        <w:spacing w:line="276" w:lineRule="auto"/>
        <w:rPr>
          <w:sz w:val="22"/>
          <w:szCs w:val="22"/>
        </w:rPr>
      </w:pPr>
    </w:p>
    <w:p w14:paraId="4C066003" w14:textId="77777777" w:rsidR="008C7CBE" w:rsidRDefault="008C7CBE" w:rsidP="008C7CBE">
      <w:pPr>
        <w:spacing w:line="276" w:lineRule="auto"/>
        <w:ind w:left="-142"/>
        <w:rPr>
          <w:sz w:val="22"/>
          <w:szCs w:val="22"/>
        </w:rPr>
      </w:pPr>
      <w:r w:rsidRPr="004069C7">
        <w:rPr>
          <w:sz w:val="22"/>
          <w:szCs w:val="22"/>
        </w:rPr>
        <w:lastRenderedPageBreak/>
        <w:t>**</w:t>
      </w:r>
      <w:proofErr w:type="spellStart"/>
      <w:r w:rsidRPr="004069C7">
        <w:rPr>
          <w:sz w:val="22"/>
          <w:szCs w:val="22"/>
        </w:rPr>
        <w:t>Sila</w:t>
      </w:r>
      <w:proofErr w:type="spellEnd"/>
      <w:r w:rsidRPr="004069C7">
        <w:rPr>
          <w:sz w:val="22"/>
          <w:szCs w:val="22"/>
        </w:rPr>
        <w:t xml:space="preserve"> </w:t>
      </w:r>
      <w:proofErr w:type="spellStart"/>
      <w:r w:rsidRPr="004069C7">
        <w:rPr>
          <w:sz w:val="22"/>
          <w:szCs w:val="22"/>
        </w:rPr>
        <w:t>lampirkan</w:t>
      </w:r>
      <w:proofErr w:type="spellEnd"/>
      <w:r w:rsidRPr="004069C7">
        <w:rPr>
          <w:sz w:val="22"/>
          <w:szCs w:val="22"/>
        </w:rPr>
        <w:t xml:space="preserve"> </w:t>
      </w:r>
      <w:proofErr w:type="spellStart"/>
      <w:r w:rsidRPr="004069C7">
        <w:rPr>
          <w:sz w:val="22"/>
          <w:szCs w:val="22"/>
        </w:rPr>
        <w:t>maklumat-maklumat</w:t>
      </w:r>
      <w:proofErr w:type="spellEnd"/>
      <w:r w:rsidRPr="004069C7">
        <w:rPr>
          <w:sz w:val="22"/>
          <w:szCs w:val="22"/>
        </w:rPr>
        <w:t xml:space="preserve"> lain yang </w:t>
      </w:r>
      <w:proofErr w:type="spellStart"/>
      <w:r w:rsidRPr="004069C7">
        <w:rPr>
          <w:sz w:val="22"/>
          <w:szCs w:val="22"/>
        </w:rPr>
        <w:t>berkaitan</w:t>
      </w:r>
      <w:proofErr w:type="spellEnd"/>
      <w:r w:rsidRPr="004069C7">
        <w:rPr>
          <w:sz w:val="22"/>
          <w:szCs w:val="22"/>
        </w:rPr>
        <w:t xml:space="preserve"> </w:t>
      </w:r>
      <w:proofErr w:type="spellStart"/>
      <w:r w:rsidRPr="004069C7">
        <w:rPr>
          <w:sz w:val="22"/>
          <w:szCs w:val="22"/>
        </w:rPr>
        <w:t>sekiranya</w:t>
      </w:r>
      <w:proofErr w:type="spellEnd"/>
      <w:r w:rsidRPr="004069C7">
        <w:rPr>
          <w:sz w:val="22"/>
          <w:szCs w:val="22"/>
        </w:rPr>
        <w:t xml:space="preserve"> </w:t>
      </w:r>
      <w:proofErr w:type="spellStart"/>
      <w:r w:rsidRPr="004069C7">
        <w:rPr>
          <w:sz w:val="22"/>
          <w:szCs w:val="22"/>
        </w:rPr>
        <w:t>perlu</w:t>
      </w:r>
      <w:proofErr w:type="spellEnd"/>
      <w:r w:rsidRPr="004069C7">
        <w:rPr>
          <w:sz w:val="22"/>
          <w:szCs w:val="22"/>
        </w:rPr>
        <w:t xml:space="preserve">. </w:t>
      </w:r>
    </w:p>
    <w:p w14:paraId="2B9E31F3" w14:textId="19509878" w:rsidR="008C7CBE" w:rsidRDefault="008C7CBE" w:rsidP="008C7CBE">
      <w:pPr>
        <w:spacing w:line="276" w:lineRule="auto"/>
        <w:rPr>
          <w:sz w:val="22"/>
          <w:szCs w:val="22"/>
        </w:rPr>
      </w:pPr>
      <w:r w:rsidRPr="004069C7">
        <w:rPr>
          <w:sz w:val="22"/>
          <w:szCs w:val="22"/>
        </w:rPr>
        <w:t>(</w:t>
      </w:r>
      <w:proofErr w:type="spellStart"/>
      <w:r w:rsidRPr="004069C7">
        <w:rPr>
          <w:sz w:val="22"/>
          <w:szCs w:val="22"/>
        </w:rPr>
        <w:t>Contoh</w:t>
      </w:r>
      <w:proofErr w:type="spellEnd"/>
      <w:r w:rsidRPr="004069C7">
        <w:rPr>
          <w:sz w:val="22"/>
          <w:szCs w:val="22"/>
        </w:rPr>
        <w:t xml:space="preserve">: Agenda program, </w:t>
      </w:r>
      <w:proofErr w:type="spellStart"/>
      <w:r w:rsidRPr="004069C7">
        <w:rPr>
          <w:sz w:val="22"/>
          <w:szCs w:val="22"/>
        </w:rPr>
        <w:t>perincian</w:t>
      </w:r>
      <w:proofErr w:type="spellEnd"/>
      <w:r w:rsidRPr="004069C7">
        <w:rPr>
          <w:sz w:val="22"/>
          <w:szCs w:val="22"/>
        </w:rPr>
        <w:t xml:space="preserve"> kos,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risiko</w:t>
      </w:r>
      <w:proofErr w:type="spellEnd"/>
      <w:r w:rsidRPr="004069C7">
        <w:rPr>
          <w:sz w:val="22"/>
          <w:szCs w:val="22"/>
        </w:rPr>
        <w:t xml:space="preserve">, </w:t>
      </w:r>
      <w:proofErr w:type="spellStart"/>
      <w:r w:rsidRPr="004069C7">
        <w:rPr>
          <w:sz w:val="22"/>
          <w:szCs w:val="22"/>
        </w:rPr>
        <w:t>gambar</w:t>
      </w:r>
      <w:proofErr w:type="spellEnd"/>
      <w:r w:rsidRPr="004069C7">
        <w:rPr>
          <w:sz w:val="22"/>
          <w:szCs w:val="22"/>
        </w:rPr>
        <w:t xml:space="preserve"> rajah, </w:t>
      </w:r>
      <w:proofErr w:type="spellStart"/>
      <w:r w:rsidRPr="004069C7">
        <w:rPr>
          <w:sz w:val="22"/>
          <w:szCs w:val="22"/>
        </w:rPr>
        <w:t>lakaran</w:t>
      </w:r>
      <w:proofErr w:type="spellEnd"/>
      <w:r w:rsidRPr="004069C7">
        <w:rPr>
          <w:sz w:val="22"/>
          <w:szCs w:val="22"/>
        </w:rPr>
        <w:t xml:space="preserve">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senarai</w:t>
      </w:r>
      <w:proofErr w:type="spellEnd"/>
      <w:r w:rsidRPr="004069C7">
        <w:rPr>
          <w:sz w:val="22"/>
          <w:szCs w:val="22"/>
        </w:rPr>
        <w:t xml:space="preserve"> </w:t>
      </w:r>
      <w:proofErr w:type="spellStart"/>
      <w:r w:rsidRPr="004069C7">
        <w:rPr>
          <w:sz w:val="22"/>
          <w:szCs w:val="22"/>
        </w:rPr>
        <w:t>nama</w:t>
      </w:r>
      <w:proofErr w:type="spellEnd"/>
      <w:r w:rsidRPr="004069C7">
        <w:rPr>
          <w:sz w:val="22"/>
          <w:szCs w:val="22"/>
        </w:rPr>
        <w:t xml:space="preserve">, carta Gantt, </w:t>
      </w:r>
      <w:proofErr w:type="spellStart"/>
      <w:r w:rsidRPr="004069C7">
        <w:rPr>
          <w:sz w:val="22"/>
          <w:szCs w:val="22"/>
        </w:rPr>
        <w:t>dll</w:t>
      </w:r>
      <w:proofErr w:type="spellEnd"/>
      <w:r w:rsidRPr="004069C7">
        <w:rPr>
          <w:sz w:val="22"/>
          <w:szCs w:val="22"/>
        </w:rPr>
        <w:t>.</w:t>
      </w:r>
      <w:r w:rsidR="00A84887">
        <w:rPr>
          <w:sz w:val="22"/>
          <w:szCs w:val="22"/>
        </w:rPr>
        <w:t>)</w:t>
      </w:r>
    </w:p>
    <w:p w14:paraId="541326D8" w14:textId="39C47DE3" w:rsidR="001635BA"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77777777" w:rsidR="001635BA" w:rsidRPr="00E73975" w:rsidRDefault="001635BA" w:rsidP="00C47D64">
            <w:pPr>
              <w:spacing w:line="276" w:lineRule="auto"/>
              <w:jc w:val="center"/>
              <w:rPr>
                <w:rFonts w:eastAsia="MS Mincho"/>
                <w:sz w:val="20"/>
                <w:szCs w:val="20"/>
              </w:rPr>
            </w:pPr>
            <w:bookmarkStart w:id="0" w:name="_Hlk84284172"/>
            <w:proofErr w:type="spellStart"/>
            <w:r w:rsidRPr="00E73975">
              <w:rPr>
                <w:rFonts w:eastAsia="MS Mincho"/>
                <w:sz w:val="20"/>
                <w:szCs w:val="20"/>
              </w:rPr>
              <w:t>Hanya</w:t>
            </w:r>
            <w:proofErr w:type="spellEnd"/>
            <w:r w:rsidRPr="00E73975">
              <w:rPr>
                <w:rFonts w:eastAsia="MS Mincho"/>
                <w:sz w:val="20"/>
                <w:szCs w:val="20"/>
              </w:rPr>
              <w:t xml:space="preserve"> </w:t>
            </w:r>
            <w:proofErr w:type="spellStart"/>
            <w:r w:rsidRPr="00E73975">
              <w:rPr>
                <w:rFonts w:eastAsia="MS Mincho"/>
                <w:sz w:val="20"/>
                <w:szCs w:val="20"/>
              </w:rPr>
              <w:t>untuk</w:t>
            </w:r>
            <w:proofErr w:type="spellEnd"/>
            <w:r w:rsidRPr="00E73975">
              <w:rPr>
                <w:rFonts w:eastAsia="MS Mincho"/>
                <w:sz w:val="20"/>
                <w:szCs w:val="20"/>
              </w:rPr>
              <w:t xml:space="preserve"> </w:t>
            </w:r>
            <w:proofErr w:type="spellStart"/>
            <w:r w:rsidRPr="00E73975">
              <w:rPr>
                <w:rFonts w:eastAsia="MS Mincho"/>
                <w:sz w:val="20"/>
                <w:szCs w:val="20"/>
              </w:rPr>
              <w:t>permohonan</w:t>
            </w:r>
            <w:proofErr w:type="spellEnd"/>
            <w:r w:rsidRPr="00E73975">
              <w:rPr>
                <w:rFonts w:eastAsia="MS Mincho"/>
                <w:sz w:val="20"/>
                <w:szCs w:val="20"/>
              </w:rPr>
              <w:t xml:space="preserve"> yang </w:t>
            </w:r>
            <w:proofErr w:type="spellStart"/>
            <w:r w:rsidRPr="00E73975">
              <w:rPr>
                <w:rFonts w:eastAsia="MS Mincho"/>
                <w:sz w:val="20"/>
                <w:szCs w:val="20"/>
              </w:rPr>
              <w:t>menggunakan</w:t>
            </w:r>
            <w:proofErr w:type="spellEnd"/>
            <w:r w:rsidRPr="00E73975">
              <w:rPr>
                <w:rFonts w:eastAsia="MS Mincho"/>
                <w:sz w:val="20"/>
                <w:szCs w:val="20"/>
              </w:rPr>
              <w:t xml:space="preserve"> </w:t>
            </w:r>
            <w:proofErr w:type="spellStart"/>
            <w:r w:rsidRPr="00E73975">
              <w:rPr>
                <w:rFonts w:eastAsia="MS Mincho"/>
                <w:sz w:val="20"/>
                <w:szCs w:val="20"/>
              </w:rPr>
              <w:t>Bajet</w:t>
            </w:r>
            <w:proofErr w:type="spellEnd"/>
            <w:r w:rsidRPr="00E73975">
              <w:rPr>
                <w:rFonts w:eastAsia="MS Mincho"/>
                <w:sz w:val="20"/>
                <w:szCs w:val="20"/>
              </w:rPr>
              <w:t xml:space="preserve"> Pembangunan </w:t>
            </w:r>
            <w:proofErr w:type="spellStart"/>
            <w:r w:rsidRPr="00E73975">
              <w:rPr>
                <w:rFonts w:eastAsia="MS Mincho"/>
                <w:sz w:val="20"/>
                <w:szCs w:val="20"/>
              </w:rPr>
              <w:t>dari</w:t>
            </w:r>
            <w:proofErr w:type="spellEnd"/>
            <w:r w:rsidRPr="00E73975">
              <w:rPr>
                <w:rFonts w:eastAsia="MS Mincho"/>
                <w:sz w:val="20"/>
                <w:szCs w:val="20"/>
              </w:rPr>
              <w:t xml:space="preserve"> Unit/</w:t>
            </w:r>
            <w:proofErr w:type="spellStart"/>
            <w:r w:rsidRPr="00E73975">
              <w:rPr>
                <w:rFonts w:eastAsia="MS Mincho"/>
                <w:sz w:val="20"/>
                <w:szCs w:val="20"/>
              </w:rPr>
              <w:t>Bahagian</w:t>
            </w:r>
            <w:proofErr w:type="spellEnd"/>
            <w:r w:rsidRPr="00E73975">
              <w:rPr>
                <w:rFonts w:eastAsia="MS Mincho"/>
                <w:sz w:val="20"/>
                <w:szCs w:val="20"/>
              </w:rPr>
              <w:t xml:space="preserve"> </w:t>
            </w:r>
            <w:proofErr w:type="spellStart"/>
            <w:r w:rsidRPr="00E73975">
              <w:rPr>
                <w:rFonts w:eastAsia="MS Mincho"/>
                <w:sz w:val="20"/>
                <w:szCs w:val="20"/>
              </w:rPr>
              <w:t>lain</w:t>
            </w:r>
            <w:proofErr w:type="spellEnd"/>
            <w:r w:rsidRPr="00E73975">
              <w:rPr>
                <w:rFonts w:eastAsia="MS Mincho"/>
                <w:sz w:val="20"/>
                <w:szCs w:val="20"/>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73975">
              <w:rPr>
                <w:rFonts w:eastAsia="MS Mincho"/>
                <w:sz w:val="20"/>
                <w:szCs w:val="20"/>
              </w:rPr>
              <w:t>Kolum</w:t>
            </w:r>
            <w:proofErr w:type="spellEnd"/>
            <w:r w:rsidRPr="00E73975">
              <w:rPr>
                <w:rFonts w:eastAsia="MS Mincho"/>
                <w:sz w:val="20"/>
                <w:szCs w:val="20"/>
              </w:rPr>
              <w:t xml:space="preserve"> </w:t>
            </w:r>
            <w:proofErr w:type="spellStart"/>
            <w:r w:rsidRPr="00E73975">
              <w:rPr>
                <w:rFonts w:eastAsia="MS Mincho"/>
                <w:sz w:val="20"/>
                <w:szCs w:val="20"/>
              </w:rPr>
              <w:t>ini</w:t>
            </w:r>
            <w:proofErr w:type="spellEnd"/>
            <w:r w:rsidRPr="00E73975">
              <w:rPr>
                <w:rFonts w:eastAsia="MS Mincho"/>
                <w:sz w:val="20"/>
                <w:szCs w:val="20"/>
              </w:rPr>
              <w:t xml:space="preserve"> </w:t>
            </w:r>
            <w:proofErr w:type="spellStart"/>
            <w:r w:rsidRPr="00E73975">
              <w:rPr>
                <w:rFonts w:eastAsia="MS Mincho"/>
                <w:sz w:val="20"/>
                <w:szCs w:val="20"/>
              </w:rPr>
              <w:t>boleh</w:t>
            </w:r>
            <w:proofErr w:type="spellEnd"/>
            <w:r w:rsidRPr="00E73975">
              <w:rPr>
                <w:rFonts w:eastAsia="MS Mincho"/>
                <w:sz w:val="20"/>
                <w:szCs w:val="20"/>
              </w:rPr>
              <w:t xml:space="preserve"> </w:t>
            </w:r>
            <w:proofErr w:type="spellStart"/>
            <w:r w:rsidRPr="00E73975">
              <w:rPr>
                <w:rFonts w:eastAsia="MS Mincho"/>
                <w:sz w:val="20"/>
                <w:szCs w:val="20"/>
              </w:rPr>
              <w:t>diabaikan</w:t>
            </w:r>
            <w:proofErr w:type="spellEnd"/>
            <w:r w:rsidRPr="00E73975">
              <w:rPr>
                <w:rFonts w:eastAsia="MS Mincho"/>
                <w:sz w:val="20"/>
                <w:szCs w:val="20"/>
              </w:rPr>
              <w:t xml:space="preserve"> </w:t>
            </w:r>
            <w:proofErr w:type="spellStart"/>
            <w:r w:rsidRPr="00E73975">
              <w:rPr>
                <w:rFonts w:eastAsia="MS Mincho"/>
                <w:sz w:val="20"/>
                <w:szCs w:val="20"/>
              </w:rPr>
              <w:t>sekiranya</w:t>
            </w:r>
            <w:proofErr w:type="spellEnd"/>
            <w:r w:rsidRPr="00E73975">
              <w:rPr>
                <w:rFonts w:eastAsia="MS Mincho"/>
                <w:sz w:val="20"/>
                <w:szCs w:val="20"/>
              </w:rPr>
              <w:t xml:space="preserve"> </w:t>
            </w:r>
            <w:proofErr w:type="spellStart"/>
            <w:r w:rsidRPr="00E73975">
              <w:rPr>
                <w:rFonts w:eastAsia="MS Mincho"/>
                <w:sz w:val="20"/>
                <w:szCs w:val="20"/>
              </w:rPr>
              <w:t>tidak</w:t>
            </w:r>
            <w:proofErr w:type="spellEnd"/>
            <w:r w:rsidRPr="00E73975">
              <w:rPr>
                <w:rFonts w:eastAsia="MS Mincho"/>
                <w:sz w:val="20"/>
                <w:szCs w:val="20"/>
              </w:rPr>
              <w:t xml:space="preserve"> </w:t>
            </w:r>
            <w:proofErr w:type="spellStart"/>
            <w:r w:rsidRPr="00E73975">
              <w:rPr>
                <w:rFonts w:eastAsia="MS Mincho"/>
                <w:sz w:val="20"/>
                <w:szCs w:val="20"/>
              </w:rPr>
              <w:t>berkaitan</w:t>
            </w:r>
            <w:proofErr w:type="spellEnd"/>
            <w:r w:rsidRPr="00E73975">
              <w:rPr>
                <w:rFonts w:eastAsia="MS Mincho"/>
                <w:sz w:val="20"/>
                <w:szCs w:val="20"/>
              </w:rPr>
              <w:t>.</w:t>
            </w:r>
          </w:p>
        </w:tc>
      </w:tr>
      <w:tr w:rsidR="001635BA" w:rsidRPr="00EA0172" w14:paraId="53EFBA9E" w14:textId="77777777" w:rsidTr="0078226F">
        <w:trPr>
          <w:trHeight w:val="2408"/>
        </w:trPr>
        <w:tc>
          <w:tcPr>
            <w:tcW w:w="5000" w:type="pct"/>
            <w:shd w:val="clear" w:color="auto" w:fill="auto"/>
          </w:tcPr>
          <w:p w14:paraId="3E41E0E5" w14:textId="77777777" w:rsidR="001635BA" w:rsidRPr="00EA0172" w:rsidRDefault="001635BA" w:rsidP="00C47D64">
            <w:pPr>
              <w:spacing w:line="276" w:lineRule="auto"/>
              <w:rPr>
                <w:rFonts w:eastAsia="MS Mincho"/>
                <w:b/>
                <w:bCs/>
              </w:rPr>
            </w:pPr>
            <w:r w:rsidRPr="00EA0172">
              <w:rPr>
                <w:rFonts w:eastAsia="MS Mincho"/>
                <w:b/>
                <w:bCs/>
              </w:rPr>
              <w:t>DISOKONG OLEH:</w:t>
            </w:r>
          </w:p>
          <w:p w14:paraId="005D86FD" w14:textId="4337298E" w:rsidR="001635BA" w:rsidRDefault="001635BA" w:rsidP="00C47D64">
            <w:pPr>
              <w:spacing w:line="276" w:lineRule="auto"/>
              <w:rPr>
                <w:rFonts w:eastAsia="MS Mincho"/>
                <w:b/>
                <w:bCs/>
              </w:rPr>
            </w:pPr>
          </w:p>
          <w:p w14:paraId="3641F8CA" w14:textId="77777777" w:rsidR="0078226F" w:rsidRPr="00EA0172" w:rsidRDefault="0078226F" w:rsidP="00C47D64">
            <w:pPr>
              <w:spacing w:line="276" w:lineRule="auto"/>
              <w:rPr>
                <w:rFonts w:eastAsia="MS Mincho"/>
                <w:b/>
                <w:bCs/>
              </w:rPr>
            </w:pPr>
          </w:p>
          <w:p w14:paraId="1F104A90" w14:textId="77777777"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p>
          <w:p w14:paraId="50DD8179" w14:textId="77777777" w:rsidR="001635BA" w:rsidRPr="00EA0172" w:rsidRDefault="001635BA" w:rsidP="00C47D64">
            <w:pPr>
              <w:spacing w:line="276" w:lineRule="auto"/>
              <w:rPr>
                <w:rFonts w:eastAsia="MS Mincho"/>
              </w:rPr>
            </w:pPr>
            <w:r w:rsidRPr="00EA0172">
              <w:rPr>
                <w:rFonts w:eastAsia="MS Mincho"/>
              </w:rPr>
              <w:t xml:space="preserve">Nama </w:t>
            </w:r>
            <w:proofErr w:type="spellStart"/>
            <w:r w:rsidRPr="00EA0172">
              <w:rPr>
                <w:rFonts w:eastAsia="MS Mincho"/>
              </w:rPr>
              <w:t>Bajet</w:t>
            </w:r>
            <w:proofErr w:type="spellEnd"/>
            <w:r w:rsidRPr="00EA0172">
              <w:rPr>
                <w:rFonts w:eastAsia="MS Mincho"/>
              </w:rPr>
              <w: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77777777"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928"/>
        <w:gridCol w:w="3649"/>
      </w:tblGrid>
      <w:tr w:rsidR="001635BA" w:rsidRPr="00EA0172" w14:paraId="3020B58F" w14:textId="77777777" w:rsidTr="00802F69">
        <w:trPr>
          <w:trHeight w:val="500"/>
        </w:trPr>
        <w:tc>
          <w:tcPr>
            <w:tcW w:w="1536" w:type="pct"/>
            <w:shd w:val="clear" w:color="auto" w:fill="D9E2F3"/>
            <w:vAlign w:val="center"/>
          </w:tcPr>
          <w:p w14:paraId="0D0FA96A" w14:textId="754EDD99" w:rsidR="001635BA" w:rsidRPr="00EA0172" w:rsidRDefault="001635BA" w:rsidP="00C47D64">
            <w:pPr>
              <w:spacing w:line="276" w:lineRule="auto"/>
              <w:jc w:val="center"/>
              <w:rPr>
                <w:rFonts w:eastAsia="MS Mincho"/>
                <w:sz w:val="22"/>
                <w:szCs w:val="22"/>
              </w:rPr>
            </w:pPr>
            <w:bookmarkStart w:id="1" w:name="_Hlk84284178"/>
          </w:p>
        </w:tc>
        <w:tc>
          <w:tcPr>
            <w:tcW w:w="1542" w:type="pct"/>
            <w:shd w:val="clear" w:color="auto" w:fill="D9E2F3"/>
            <w:vAlign w:val="center"/>
          </w:tcPr>
          <w:p w14:paraId="2CE2F391" w14:textId="2EC276A8" w:rsidR="001635BA" w:rsidRPr="00EA0172" w:rsidRDefault="001635BA" w:rsidP="00C47D64">
            <w:pPr>
              <w:spacing w:line="276" w:lineRule="auto"/>
              <w:jc w:val="center"/>
              <w:rPr>
                <w:rFonts w:eastAsia="MS Mincho"/>
                <w:b/>
                <w:bCs/>
                <w:sz w:val="22"/>
                <w:szCs w:val="22"/>
              </w:rPr>
            </w:pPr>
          </w:p>
        </w:tc>
        <w:tc>
          <w:tcPr>
            <w:tcW w:w="1922" w:type="pct"/>
            <w:shd w:val="clear" w:color="auto" w:fill="D9E2F3"/>
            <w:vAlign w:val="center"/>
          </w:tcPr>
          <w:p w14:paraId="19A6D406" w14:textId="61D7CC38" w:rsidR="001635BA" w:rsidRPr="00EA0172" w:rsidRDefault="001635BA" w:rsidP="00C47D64">
            <w:pPr>
              <w:spacing w:line="276" w:lineRule="auto"/>
              <w:jc w:val="center"/>
              <w:rPr>
                <w:rFonts w:eastAsia="MS Mincho"/>
                <w:sz w:val="22"/>
                <w:szCs w:val="22"/>
              </w:rPr>
            </w:pPr>
          </w:p>
        </w:tc>
      </w:tr>
      <w:tr w:rsidR="001635BA" w:rsidRPr="00EA0172" w14:paraId="02A71134" w14:textId="77777777" w:rsidTr="003E7448">
        <w:trPr>
          <w:trHeight w:val="2126"/>
        </w:trPr>
        <w:tc>
          <w:tcPr>
            <w:tcW w:w="1536" w:type="pct"/>
            <w:shd w:val="clear" w:color="auto" w:fill="auto"/>
          </w:tcPr>
          <w:p w14:paraId="71E1FE72" w14:textId="7891EE5B" w:rsidR="001635BA" w:rsidRPr="00EA0172" w:rsidRDefault="001635BA" w:rsidP="00C47D64">
            <w:pPr>
              <w:spacing w:line="276" w:lineRule="auto"/>
              <w:rPr>
                <w:rFonts w:eastAsia="MS Mincho"/>
                <w:b/>
                <w:bCs/>
              </w:rPr>
            </w:pPr>
            <w:r w:rsidRPr="00EA0172">
              <w:rPr>
                <w:rFonts w:eastAsia="MS Mincho"/>
                <w:b/>
                <w:bCs/>
              </w:rPr>
              <w:t>DISEDIAKAN OLEH:</w:t>
            </w:r>
          </w:p>
          <w:p w14:paraId="05EB50E8" w14:textId="4E14EAF8" w:rsidR="001635BA" w:rsidRDefault="00600B5F" w:rsidP="00600B5F">
            <w:pPr>
              <w:tabs>
                <w:tab w:val="center" w:pos="1350"/>
              </w:tabs>
              <w:spacing w:line="276" w:lineRule="auto"/>
              <w:rPr>
                <w:rFonts w:eastAsia="MS Mincho"/>
                <w:b/>
                <w:bCs/>
              </w:rPr>
            </w:pPr>
            <w:r>
              <w:rPr>
                <w:rFonts w:eastAsia="MS Mincho"/>
                <w:b/>
                <w:bCs/>
              </w:rPr>
              <w:tab/>
            </w:r>
          </w:p>
          <w:p w14:paraId="1EF12FA6" w14:textId="499B87DF" w:rsidR="0078226F" w:rsidRPr="00EA0172" w:rsidRDefault="0078226F" w:rsidP="00C47D64">
            <w:pPr>
              <w:spacing w:line="276" w:lineRule="auto"/>
              <w:rPr>
                <w:rFonts w:eastAsia="MS Mincho"/>
                <w:b/>
                <w:bCs/>
              </w:rPr>
            </w:pPr>
          </w:p>
          <w:p w14:paraId="2F8B8091" w14:textId="77777777" w:rsidR="001635BA" w:rsidRPr="00EA0172" w:rsidRDefault="001635BA" w:rsidP="00C47D64">
            <w:pPr>
              <w:spacing w:line="276" w:lineRule="auto"/>
              <w:rPr>
                <w:rFonts w:eastAsia="MS Mincho"/>
                <w:b/>
                <w:bCs/>
              </w:rPr>
            </w:pPr>
          </w:p>
          <w:p w14:paraId="15CFFB91" w14:textId="3290D241" w:rsidR="001635BA" w:rsidRPr="00EA0172" w:rsidRDefault="00600B5F" w:rsidP="00C47D64">
            <w:pPr>
              <w:spacing w:line="276" w:lineRule="auto"/>
              <w:rPr>
                <w:rFonts w:eastAsia="MS Mincho"/>
                <w:b/>
                <w:bCs/>
              </w:rPr>
            </w:pPr>
            <w:r>
              <w:rPr>
                <w:rFonts w:eastAsia="MS Mincho"/>
                <w:b/>
                <w:bCs/>
              </w:rPr>
              <w:t>Norhaniza Hamir</w:t>
            </w:r>
          </w:p>
          <w:p w14:paraId="66F2A8B0" w14:textId="626C3E02" w:rsidR="001635BA" w:rsidRPr="00EA0172" w:rsidRDefault="003E7448" w:rsidP="00C47D64">
            <w:pPr>
              <w:spacing w:line="276" w:lineRule="auto"/>
              <w:rPr>
                <w:rFonts w:eastAsia="MS Mincho"/>
              </w:rPr>
            </w:pPr>
            <w:proofErr w:type="spellStart"/>
            <w:r>
              <w:rPr>
                <w:rFonts w:eastAsia="MS Mincho"/>
              </w:rPr>
              <w:t>Pengurus</w:t>
            </w:r>
            <w:proofErr w:type="spellEnd"/>
            <w:r w:rsidR="00600B5F">
              <w:rPr>
                <w:rFonts w:eastAsia="MS Mincho"/>
              </w:rPr>
              <w:t xml:space="preserve"> </w:t>
            </w:r>
            <w:proofErr w:type="spellStart"/>
            <w:r w:rsidR="00600B5F">
              <w:rPr>
                <w:rFonts w:eastAsia="MS Mincho"/>
              </w:rPr>
              <w:t>Kanan</w:t>
            </w:r>
            <w:proofErr w:type="spellEnd"/>
          </w:p>
          <w:p w14:paraId="063E5EED" w14:textId="02FF2A98" w:rsidR="001635BA" w:rsidRPr="00EA0172" w:rsidRDefault="00B60B6A" w:rsidP="00C47D64">
            <w:pPr>
              <w:spacing w:line="276" w:lineRule="auto"/>
              <w:rPr>
                <w:rFonts w:eastAsia="MS Mincho"/>
                <w:b/>
                <w:bCs/>
              </w:rPr>
            </w:pPr>
            <w:r>
              <w:rPr>
                <w:rFonts w:eastAsia="MS Mincho"/>
              </w:rPr>
              <w:t>11</w:t>
            </w:r>
            <w:r w:rsidR="003E7448">
              <w:rPr>
                <w:rFonts w:eastAsia="MS Mincho"/>
              </w:rPr>
              <w:t>/1/2022</w:t>
            </w:r>
          </w:p>
        </w:tc>
        <w:tc>
          <w:tcPr>
            <w:tcW w:w="1542" w:type="pct"/>
          </w:tcPr>
          <w:p w14:paraId="21CC6EA9" w14:textId="77777777" w:rsidR="001635BA" w:rsidRPr="00EA0172" w:rsidRDefault="001635BA" w:rsidP="00C47D64">
            <w:pPr>
              <w:spacing w:line="276" w:lineRule="auto"/>
              <w:rPr>
                <w:rFonts w:eastAsia="MS Mincho"/>
                <w:b/>
                <w:bCs/>
              </w:rPr>
            </w:pPr>
            <w:r w:rsidRPr="00EA0172">
              <w:rPr>
                <w:rFonts w:eastAsia="MS Mincho"/>
                <w:b/>
                <w:bCs/>
              </w:rPr>
              <w:t>DISEMAK OLEH:</w:t>
            </w:r>
          </w:p>
          <w:p w14:paraId="3ABE0497" w14:textId="13871093" w:rsidR="001635BA" w:rsidRPr="00EA0172" w:rsidRDefault="001635BA" w:rsidP="00C47D64">
            <w:pPr>
              <w:spacing w:line="276" w:lineRule="auto"/>
              <w:rPr>
                <w:rFonts w:eastAsia="MS Mincho"/>
                <w:b/>
                <w:bCs/>
              </w:rPr>
            </w:pPr>
          </w:p>
          <w:p w14:paraId="26C2DB5D" w14:textId="1D884D62" w:rsidR="001635BA" w:rsidRDefault="001635BA" w:rsidP="00C47D64">
            <w:pPr>
              <w:spacing w:line="276" w:lineRule="auto"/>
              <w:rPr>
                <w:rFonts w:eastAsia="MS Mincho"/>
                <w:b/>
                <w:bCs/>
              </w:rPr>
            </w:pPr>
          </w:p>
          <w:p w14:paraId="79AB21B1" w14:textId="77777777" w:rsidR="0078226F" w:rsidRPr="00EA0172" w:rsidRDefault="0078226F" w:rsidP="00C47D64">
            <w:pPr>
              <w:spacing w:line="276" w:lineRule="auto"/>
              <w:rPr>
                <w:rFonts w:eastAsia="MS Mincho"/>
                <w:b/>
                <w:bCs/>
              </w:rPr>
            </w:pPr>
          </w:p>
          <w:p w14:paraId="1C6655B4" w14:textId="3B1373A5" w:rsidR="001635BA" w:rsidRPr="00EA0172" w:rsidRDefault="003E7448" w:rsidP="00C47D64">
            <w:pPr>
              <w:spacing w:line="276" w:lineRule="auto"/>
              <w:rPr>
                <w:rFonts w:eastAsia="MS Mincho"/>
                <w:b/>
                <w:bCs/>
              </w:rPr>
            </w:pPr>
            <w:r>
              <w:rPr>
                <w:rFonts w:eastAsia="MS Mincho"/>
                <w:b/>
                <w:bCs/>
              </w:rPr>
              <w:t>Mahadi Hasbullah</w:t>
            </w:r>
          </w:p>
          <w:p w14:paraId="1CF2A8D8" w14:textId="56371ACC" w:rsidR="001635BA" w:rsidRPr="00EA0172" w:rsidRDefault="003E7448" w:rsidP="00C47D64">
            <w:pPr>
              <w:spacing w:line="276" w:lineRule="auto"/>
              <w:rPr>
                <w:rFonts w:eastAsia="MS Mincho"/>
              </w:rPr>
            </w:pPr>
            <w:proofErr w:type="spellStart"/>
            <w:r>
              <w:rPr>
                <w:rFonts w:eastAsia="MS Mincho"/>
              </w:rPr>
              <w:t>Timbalan</w:t>
            </w:r>
            <w:proofErr w:type="spellEnd"/>
            <w:r>
              <w:rPr>
                <w:rFonts w:eastAsia="MS Mincho"/>
              </w:rPr>
              <w:t xml:space="preserve"> </w:t>
            </w:r>
            <w:proofErr w:type="spellStart"/>
            <w:r>
              <w:rPr>
                <w:rFonts w:eastAsia="MS Mincho"/>
              </w:rPr>
              <w:t>Pengarah</w:t>
            </w:r>
            <w:proofErr w:type="spellEnd"/>
          </w:p>
          <w:p w14:paraId="5F0A39EE" w14:textId="5C829636" w:rsidR="001635BA" w:rsidRPr="0078226F" w:rsidRDefault="00B60B6A" w:rsidP="00C47D64">
            <w:pPr>
              <w:spacing w:line="276" w:lineRule="auto"/>
              <w:rPr>
                <w:rFonts w:eastAsia="MS Mincho"/>
              </w:rPr>
            </w:pPr>
            <w:r>
              <w:rPr>
                <w:rFonts w:eastAsia="MS Mincho"/>
              </w:rPr>
              <w:t>11</w:t>
            </w:r>
            <w:r w:rsidR="003E7448">
              <w:rPr>
                <w:rFonts w:eastAsia="MS Mincho"/>
              </w:rPr>
              <w:t>/1/2022</w:t>
            </w:r>
          </w:p>
        </w:tc>
        <w:tc>
          <w:tcPr>
            <w:tcW w:w="1922" w:type="pct"/>
          </w:tcPr>
          <w:p w14:paraId="265D4FC8" w14:textId="77777777" w:rsidR="001635BA" w:rsidRPr="00EA0172" w:rsidRDefault="001635BA" w:rsidP="00C47D64">
            <w:pPr>
              <w:spacing w:line="276" w:lineRule="auto"/>
              <w:rPr>
                <w:rFonts w:eastAsia="MS Mincho"/>
                <w:b/>
                <w:bCs/>
              </w:rPr>
            </w:pPr>
            <w:r w:rsidRPr="00EA0172">
              <w:rPr>
                <w:rFonts w:eastAsia="MS Mincho"/>
                <w:b/>
                <w:bCs/>
              </w:rPr>
              <w:t>DISAHKAN OLEH:</w:t>
            </w:r>
          </w:p>
          <w:p w14:paraId="64CA69D8" w14:textId="35388AC6" w:rsidR="001635BA" w:rsidRDefault="001635BA" w:rsidP="00C47D64">
            <w:pPr>
              <w:spacing w:line="276" w:lineRule="auto"/>
              <w:rPr>
                <w:rFonts w:eastAsia="MS Mincho"/>
                <w:b/>
                <w:bCs/>
              </w:rPr>
            </w:pPr>
          </w:p>
          <w:p w14:paraId="553090FD" w14:textId="77777777" w:rsidR="0078226F" w:rsidRPr="00EA0172" w:rsidRDefault="0078226F" w:rsidP="00C47D64">
            <w:pPr>
              <w:spacing w:line="276" w:lineRule="auto"/>
              <w:rPr>
                <w:rFonts w:eastAsia="MS Mincho"/>
                <w:b/>
                <w:bCs/>
              </w:rPr>
            </w:pPr>
          </w:p>
          <w:p w14:paraId="444B7A88" w14:textId="77777777" w:rsidR="001635BA" w:rsidRPr="00EA0172" w:rsidRDefault="001635BA" w:rsidP="00C47D64">
            <w:pPr>
              <w:spacing w:line="276" w:lineRule="auto"/>
              <w:rPr>
                <w:rFonts w:eastAsia="MS Mincho"/>
                <w:b/>
                <w:bCs/>
              </w:rPr>
            </w:pPr>
          </w:p>
          <w:p w14:paraId="1EA87EF0" w14:textId="7474C51B" w:rsidR="001635BA" w:rsidRPr="00EA0172" w:rsidRDefault="003E7448" w:rsidP="00C47D64">
            <w:pPr>
              <w:spacing w:line="276" w:lineRule="auto"/>
              <w:rPr>
                <w:rFonts w:eastAsia="MS Mincho"/>
                <w:b/>
                <w:bCs/>
              </w:rPr>
            </w:pPr>
            <w:r>
              <w:rPr>
                <w:rFonts w:eastAsia="MS Mincho"/>
                <w:b/>
                <w:bCs/>
              </w:rPr>
              <w:t>Wan Fazlin Nadia Wan Osman</w:t>
            </w:r>
          </w:p>
          <w:p w14:paraId="411A7443" w14:textId="3BF92E8B" w:rsidR="001635BA" w:rsidRPr="00EA0172" w:rsidRDefault="003E7448" w:rsidP="00C47D64">
            <w:pPr>
              <w:spacing w:line="276" w:lineRule="auto"/>
              <w:rPr>
                <w:rFonts w:eastAsia="MS Mincho"/>
              </w:rPr>
            </w:pPr>
            <w:proofErr w:type="spellStart"/>
            <w:r>
              <w:rPr>
                <w:rFonts w:eastAsia="MS Mincho"/>
              </w:rPr>
              <w:t>Pengarah</w:t>
            </w:r>
            <w:proofErr w:type="spellEnd"/>
          </w:p>
          <w:p w14:paraId="362348A7" w14:textId="0E514A9B" w:rsidR="001635BA" w:rsidRPr="0078226F" w:rsidRDefault="00B60B6A" w:rsidP="00C47D64">
            <w:pPr>
              <w:spacing w:line="276" w:lineRule="auto"/>
              <w:rPr>
                <w:rFonts w:eastAsia="MS Mincho"/>
              </w:rPr>
            </w:pPr>
            <w:r>
              <w:rPr>
                <w:rFonts w:eastAsia="MS Mincho"/>
              </w:rPr>
              <w:t>11</w:t>
            </w:r>
            <w:r w:rsidR="003E7448">
              <w:rPr>
                <w:rFonts w:eastAsia="MS Mincho"/>
              </w:rPr>
              <w:t>/1/2022</w:t>
            </w:r>
          </w:p>
        </w:tc>
      </w:tr>
      <w:bookmarkEnd w:id="1"/>
    </w:tbl>
    <w:p w14:paraId="7F57ED27" w14:textId="60D6DC87" w:rsidR="001C68B0" w:rsidRDefault="001C68B0"/>
    <w:p w14:paraId="2DD701DC" w14:textId="2C6F0E18" w:rsidR="007D0DBE" w:rsidRDefault="007D0DBE"/>
    <w:p w14:paraId="3B7C78E6" w14:textId="3136E2A7" w:rsidR="007D0DBE" w:rsidRDefault="007D0DBE"/>
    <w:p w14:paraId="61740C30" w14:textId="77777777" w:rsidR="007D0DBE" w:rsidRDefault="007D0DBE" w:rsidP="007D0DBE">
      <w:pPr>
        <w:spacing w:line="276" w:lineRule="auto"/>
        <w:jc w:val="right"/>
        <w:rPr>
          <w:b/>
          <w:lang w:val="sv-SE"/>
        </w:rPr>
      </w:pPr>
    </w:p>
    <w:p w14:paraId="29A4C978" w14:textId="77777777" w:rsidR="000F390F" w:rsidRDefault="000F390F" w:rsidP="000F390F">
      <w:pPr>
        <w:spacing w:line="276" w:lineRule="auto"/>
        <w:jc w:val="right"/>
        <w:rPr>
          <w:b/>
          <w:lang w:val="sv-SE"/>
        </w:rPr>
        <w:sectPr w:rsidR="000F390F">
          <w:pgSz w:w="11906" w:h="16838"/>
          <w:pgMar w:top="1440" w:right="1440" w:bottom="1440" w:left="1440" w:header="720" w:footer="720" w:gutter="0"/>
          <w:cols w:space="720"/>
          <w:docGrid w:linePitch="360"/>
        </w:sectPr>
      </w:pPr>
    </w:p>
    <w:p w14:paraId="0D2A7296" w14:textId="29EFC3D8" w:rsidR="00B60B6A" w:rsidRDefault="00B60B6A" w:rsidP="00B60B6A">
      <w:pPr>
        <w:spacing w:line="276" w:lineRule="auto"/>
        <w:jc w:val="center"/>
        <w:rPr>
          <w:b/>
          <w:bCs/>
        </w:rPr>
      </w:pPr>
      <w:proofErr w:type="spellStart"/>
      <w:r>
        <w:rPr>
          <w:b/>
          <w:bCs/>
        </w:rPr>
        <w:lastRenderedPageBreak/>
        <w:t>Jadual</w:t>
      </w:r>
      <w:proofErr w:type="spellEnd"/>
      <w:r>
        <w:rPr>
          <w:b/>
          <w:bCs/>
        </w:rPr>
        <w:t xml:space="preserve"> </w:t>
      </w:r>
      <w:r w:rsidRPr="00B60B6A">
        <w:rPr>
          <w:b/>
          <w:bCs/>
        </w:rPr>
        <w:t>1:</w:t>
      </w:r>
      <w:r w:rsidRPr="00B60B6A">
        <w:rPr>
          <w:b/>
          <w:bCs/>
          <w:spacing w:val="-1"/>
        </w:rPr>
        <w:t xml:space="preserve"> </w:t>
      </w:r>
      <w:proofErr w:type="spellStart"/>
      <w:r w:rsidRPr="00B60B6A">
        <w:rPr>
          <w:b/>
          <w:bCs/>
        </w:rPr>
        <w:t>Perincian</w:t>
      </w:r>
      <w:proofErr w:type="spellEnd"/>
      <w:r w:rsidRPr="00B60B6A">
        <w:rPr>
          <w:b/>
          <w:bCs/>
          <w:spacing w:val="-2"/>
        </w:rPr>
        <w:t xml:space="preserve"> </w:t>
      </w:r>
      <w:proofErr w:type="spellStart"/>
      <w:r w:rsidRPr="00B60B6A">
        <w:rPr>
          <w:b/>
          <w:bCs/>
        </w:rPr>
        <w:t>Anggaran</w:t>
      </w:r>
      <w:proofErr w:type="spellEnd"/>
      <w:r w:rsidRPr="00B60B6A">
        <w:rPr>
          <w:b/>
          <w:bCs/>
          <w:spacing w:val="-1"/>
        </w:rPr>
        <w:t xml:space="preserve"> </w:t>
      </w:r>
      <w:r w:rsidRPr="00B60B6A">
        <w:rPr>
          <w:b/>
          <w:bCs/>
        </w:rPr>
        <w:t>Kos</w:t>
      </w:r>
      <w:r w:rsidRPr="00B60B6A">
        <w:rPr>
          <w:b/>
          <w:bCs/>
          <w:spacing w:val="1"/>
        </w:rPr>
        <w:t xml:space="preserve"> </w:t>
      </w:r>
      <w:proofErr w:type="spellStart"/>
      <w:r w:rsidRPr="00B60B6A">
        <w:rPr>
          <w:b/>
          <w:bCs/>
        </w:rPr>
        <w:t>Keseluruhan</w:t>
      </w:r>
      <w:proofErr w:type="spellEnd"/>
      <w:r w:rsidRPr="00B60B6A">
        <w:rPr>
          <w:b/>
          <w:bCs/>
        </w:rPr>
        <w:t xml:space="preserve"> </w:t>
      </w:r>
      <w:proofErr w:type="spellStart"/>
      <w:r w:rsidRPr="00B60B6A">
        <w:rPr>
          <w:b/>
          <w:bCs/>
        </w:rPr>
        <w:t>Projek</w:t>
      </w:r>
      <w:proofErr w:type="spellEnd"/>
    </w:p>
    <w:p w14:paraId="6E390929" w14:textId="77777777" w:rsidR="00B60B6A" w:rsidRPr="00B60B6A" w:rsidRDefault="00B60B6A" w:rsidP="00B60B6A">
      <w:pPr>
        <w:spacing w:line="276" w:lineRule="auto"/>
        <w:jc w:val="center"/>
        <w:rPr>
          <w:rFonts w:asciiTheme="minorBidi" w:hAnsiTheme="minorBidi" w:cstheme="minorBidi"/>
          <w:b/>
          <w:bCs/>
          <w:sz w:val="22"/>
          <w:szCs w:val="22"/>
          <w:lang w:val="sv-SE"/>
        </w:rPr>
      </w:pPr>
    </w:p>
    <w:tbl>
      <w:tblPr>
        <w:tblStyle w:val="TableGrid"/>
        <w:tblW w:w="14456" w:type="dxa"/>
        <w:tblLook w:val="04A0" w:firstRow="1" w:lastRow="0" w:firstColumn="1" w:lastColumn="0" w:noHBand="0" w:noVBand="1"/>
      </w:tblPr>
      <w:tblGrid>
        <w:gridCol w:w="692"/>
        <w:gridCol w:w="1577"/>
        <w:gridCol w:w="4389"/>
        <w:gridCol w:w="4181"/>
        <w:gridCol w:w="1679"/>
        <w:gridCol w:w="1938"/>
      </w:tblGrid>
      <w:tr w:rsidR="00B60B6A" w:rsidRPr="007A7110" w14:paraId="1B4922C3" w14:textId="77777777" w:rsidTr="003275B3">
        <w:trPr>
          <w:tblHeader/>
        </w:trPr>
        <w:tc>
          <w:tcPr>
            <w:tcW w:w="692" w:type="dxa"/>
            <w:shd w:val="clear" w:color="auto" w:fill="D5DCE4" w:themeFill="text2" w:themeFillTint="33"/>
            <w:vAlign w:val="center"/>
          </w:tcPr>
          <w:p w14:paraId="0C0FFC2B" w14:textId="77777777" w:rsidR="00B60B6A" w:rsidRPr="007A7110" w:rsidRDefault="00B60B6A" w:rsidP="00BC58DC">
            <w:pPr>
              <w:pStyle w:val="BodyText"/>
              <w:spacing w:before="11"/>
              <w:jc w:val="center"/>
              <w:rPr>
                <w:rFonts w:ascii="Arial"/>
                <w:b/>
                <w:sz w:val="23"/>
              </w:rPr>
            </w:pPr>
            <w:r w:rsidRPr="007A7110">
              <w:rPr>
                <w:rFonts w:ascii="Arial"/>
                <w:b/>
              </w:rPr>
              <w:t>NO</w:t>
            </w:r>
          </w:p>
        </w:tc>
        <w:tc>
          <w:tcPr>
            <w:tcW w:w="1577" w:type="dxa"/>
            <w:shd w:val="clear" w:color="auto" w:fill="D5DCE4" w:themeFill="text2" w:themeFillTint="33"/>
            <w:vAlign w:val="center"/>
          </w:tcPr>
          <w:p w14:paraId="5C49C03B" w14:textId="77777777" w:rsidR="00B60B6A" w:rsidRPr="007A7110" w:rsidRDefault="00B60B6A" w:rsidP="00BC58DC">
            <w:pPr>
              <w:pStyle w:val="BodyText"/>
              <w:spacing w:before="11"/>
              <w:jc w:val="center"/>
              <w:rPr>
                <w:rFonts w:ascii="Arial"/>
                <w:b/>
                <w:sz w:val="23"/>
              </w:rPr>
            </w:pPr>
            <w:r w:rsidRPr="007A7110">
              <w:rPr>
                <w:rFonts w:ascii="Arial"/>
                <w:b/>
              </w:rPr>
              <w:t>FASA</w:t>
            </w:r>
            <w:r w:rsidRPr="007A7110">
              <w:rPr>
                <w:rFonts w:ascii="Arial"/>
                <w:b/>
                <w:spacing w:val="-1"/>
              </w:rPr>
              <w:t xml:space="preserve"> </w:t>
            </w:r>
            <w:r w:rsidRPr="007A7110">
              <w:rPr>
                <w:rFonts w:ascii="Arial"/>
                <w:b/>
              </w:rPr>
              <w:t>I</w:t>
            </w:r>
            <w:r w:rsidRPr="007A7110">
              <w:rPr>
                <w:rFonts w:ascii="Arial"/>
                <w:b/>
                <w:lang w:val="en-US"/>
              </w:rPr>
              <w:t>I</w:t>
            </w:r>
          </w:p>
        </w:tc>
        <w:tc>
          <w:tcPr>
            <w:tcW w:w="4389" w:type="dxa"/>
            <w:shd w:val="clear" w:color="auto" w:fill="D5DCE4" w:themeFill="text2" w:themeFillTint="33"/>
            <w:vAlign w:val="center"/>
          </w:tcPr>
          <w:p w14:paraId="146083A2" w14:textId="77777777" w:rsidR="00B60B6A" w:rsidRPr="007A7110" w:rsidRDefault="00B60B6A" w:rsidP="00BC58DC">
            <w:pPr>
              <w:pStyle w:val="BodyText"/>
              <w:spacing w:before="11"/>
              <w:jc w:val="center"/>
              <w:rPr>
                <w:rFonts w:ascii="Arial"/>
                <w:b/>
                <w:sz w:val="23"/>
              </w:rPr>
            </w:pPr>
            <w:r w:rsidRPr="007A7110">
              <w:rPr>
                <w:rFonts w:ascii="Arial"/>
                <w:b/>
              </w:rPr>
              <w:t>ITEM</w:t>
            </w:r>
          </w:p>
        </w:tc>
        <w:tc>
          <w:tcPr>
            <w:tcW w:w="4181" w:type="dxa"/>
            <w:shd w:val="clear" w:color="auto" w:fill="D5DCE4" w:themeFill="text2" w:themeFillTint="33"/>
            <w:vAlign w:val="center"/>
          </w:tcPr>
          <w:p w14:paraId="55A69C6A" w14:textId="77777777" w:rsidR="00B60B6A" w:rsidRPr="007A7110" w:rsidRDefault="00B60B6A" w:rsidP="00BC58DC">
            <w:pPr>
              <w:pStyle w:val="TableParagraph"/>
              <w:spacing w:line="255" w:lineRule="exact"/>
              <w:ind w:left="220"/>
              <w:jc w:val="center"/>
              <w:rPr>
                <w:rFonts w:ascii="Arial"/>
                <w:b/>
                <w:sz w:val="24"/>
              </w:rPr>
            </w:pPr>
            <w:r w:rsidRPr="007A7110">
              <w:rPr>
                <w:rFonts w:ascii="Arial"/>
                <w:b/>
                <w:sz w:val="24"/>
              </w:rPr>
              <w:t>ANGGARAN</w:t>
            </w:r>
            <w:r w:rsidRPr="007A7110">
              <w:rPr>
                <w:rFonts w:ascii="Arial"/>
                <w:b/>
                <w:spacing w:val="-2"/>
                <w:sz w:val="24"/>
              </w:rPr>
              <w:t xml:space="preserve"> </w:t>
            </w:r>
            <w:r w:rsidRPr="007A7110">
              <w:rPr>
                <w:rFonts w:ascii="Arial"/>
                <w:b/>
                <w:sz w:val="24"/>
              </w:rPr>
              <w:t>KOS</w:t>
            </w:r>
          </w:p>
          <w:p w14:paraId="73CB820B" w14:textId="77777777" w:rsidR="00B60B6A" w:rsidRPr="007A7110" w:rsidRDefault="00B60B6A" w:rsidP="00BC58DC">
            <w:pPr>
              <w:pStyle w:val="BodyText"/>
              <w:spacing w:before="11"/>
              <w:jc w:val="center"/>
              <w:rPr>
                <w:rFonts w:ascii="Arial"/>
                <w:b/>
                <w:sz w:val="23"/>
              </w:rPr>
            </w:pPr>
            <w:r w:rsidRPr="007A7110">
              <w:rPr>
                <w:rFonts w:ascii="Arial"/>
                <w:b/>
              </w:rPr>
              <w:t>(RM)</w:t>
            </w:r>
          </w:p>
        </w:tc>
        <w:tc>
          <w:tcPr>
            <w:tcW w:w="1679" w:type="dxa"/>
            <w:shd w:val="clear" w:color="auto" w:fill="D5DCE4" w:themeFill="text2" w:themeFillTint="33"/>
            <w:vAlign w:val="center"/>
          </w:tcPr>
          <w:p w14:paraId="6148E3A5" w14:textId="77777777" w:rsidR="00B60B6A" w:rsidRPr="007A7110" w:rsidRDefault="00B60B6A" w:rsidP="00BC58DC">
            <w:pPr>
              <w:pStyle w:val="BodyText"/>
              <w:spacing w:before="11"/>
              <w:jc w:val="center"/>
              <w:rPr>
                <w:rFonts w:ascii="Arial"/>
                <w:b/>
                <w:sz w:val="23"/>
              </w:rPr>
            </w:pPr>
            <w:r w:rsidRPr="007A7110">
              <w:rPr>
                <w:rFonts w:ascii="Arial"/>
                <w:b/>
              </w:rPr>
              <w:t>UNIT</w:t>
            </w:r>
          </w:p>
        </w:tc>
        <w:tc>
          <w:tcPr>
            <w:tcW w:w="1938" w:type="dxa"/>
            <w:shd w:val="clear" w:color="auto" w:fill="D5DCE4" w:themeFill="text2" w:themeFillTint="33"/>
            <w:vAlign w:val="center"/>
          </w:tcPr>
          <w:p w14:paraId="44521053" w14:textId="77777777" w:rsidR="00B60B6A" w:rsidRPr="007A7110" w:rsidRDefault="00B60B6A" w:rsidP="00BC58DC">
            <w:pPr>
              <w:pStyle w:val="TableParagraph"/>
              <w:spacing w:line="255" w:lineRule="exact"/>
              <w:ind w:left="150"/>
              <w:jc w:val="center"/>
              <w:rPr>
                <w:rFonts w:ascii="Arial"/>
                <w:b/>
                <w:sz w:val="23"/>
              </w:rPr>
            </w:pPr>
            <w:r w:rsidRPr="007A7110">
              <w:rPr>
                <w:rFonts w:ascii="Arial"/>
                <w:b/>
                <w:sz w:val="24"/>
                <w:lang w:val="en-US"/>
              </w:rPr>
              <w:t>JUMLAH</w:t>
            </w:r>
            <w:r w:rsidRPr="007A7110">
              <w:rPr>
                <w:rFonts w:ascii="Arial"/>
                <w:b/>
                <w:spacing w:val="-2"/>
                <w:sz w:val="24"/>
              </w:rPr>
              <w:t xml:space="preserve"> </w:t>
            </w:r>
            <w:r w:rsidRPr="007A7110">
              <w:rPr>
                <w:rFonts w:ascii="Arial"/>
                <w:b/>
                <w:sz w:val="24"/>
              </w:rPr>
              <w:t>KOS</w:t>
            </w:r>
            <w:r>
              <w:rPr>
                <w:rFonts w:ascii="Arial"/>
                <w:b/>
                <w:sz w:val="24"/>
                <w:lang w:val="en-US"/>
              </w:rPr>
              <w:t xml:space="preserve"> </w:t>
            </w:r>
            <w:r w:rsidRPr="007A7110">
              <w:rPr>
                <w:rFonts w:ascii="Arial"/>
                <w:b/>
              </w:rPr>
              <w:t>(RM)</w:t>
            </w:r>
          </w:p>
        </w:tc>
      </w:tr>
      <w:tr w:rsidR="00B60B6A" w:rsidRPr="007A7110" w14:paraId="3391B689" w14:textId="77777777" w:rsidTr="003275B3">
        <w:trPr>
          <w:trHeight w:val="3069"/>
        </w:trPr>
        <w:tc>
          <w:tcPr>
            <w:tcW w:w="692" w:type="dxa"/>
          </w:tcPr>
          <w:p w14:paraId="5FC747D0" w14:textId="77777777" w:rsidR="00B60B6A" w:rsidRPr="00D11CF4" w:rsidRDefault="00B60B6A" w:rsidP="00BC58DC">
            <w:pPr>
              <w:pStyle w:val="BodyText"/>
              <w:spacing w:before="11"/>
              <w:rPr>
                <w:rFonts w:ascii="Arial"/>
                <w:bCs/>
                <w:szCs w:val="26"/>
                <w:lang w:val="en-US"/>
              </w:rPr>
            </w:pPr>
            <w:r w:rsidRPr="00D11CF4">
              <w:rPr>
                <w:rFonts w:ascii="Arial"/>
                <w:bCs/>
                <w:szCs w:val="26"/>
                <w:lang w:val="en-US"/>
              </w:rPr>
              <w:t>1.</w:t>
            </w:r>
          </w:p>
        </w:tc>
        <w:tc>
          <w:tcPr>
            <w:tcW w:w="1577" w:type="dxa"/>
          </w:tcPr>
          <w:p w14:paraId="7B1AE082" w14:textId="77777777" w:rsidR="00B60B6A" w:rsidRPr="005031DB" w:rsidRDefault="00B60B6A" w:rsidP="00BC58DC">
            <w:pPr>
              <w:pStyle w:val="BodyText"/>
              <w:spacing w:before="11"/>
              <w:rPr>
                <w:rFonts w:ascii="Arial"/>
                <w:bCs/>
                <w:i/>
                <w:iCs/>
                <w:szCs w:val="26"/>
                <w:lang w:val="en-US"/>
              </w:rPr>
            </w:pPr>
            <w:r w:rsidRPr="005031DB">
              <w:rPr>
                <w:rFonts w:ascii="Arial"/>
                <w:bCs/>
                <w:i/>
                <w:iCs/>
                <w:szCs w:val="26"/>
                <w:lang w:val="en-US"/>
              </w:rPr>
              <w:t>Advisory</w:t>
            </w:r>
          </w:p>
        </w:tc>
        <w:tc>
          <w:tcPr>
            <w:tcW w:w="4389" w:type="dxa"/>
          </w:tcPr>
          <w:p w14:paraId="5123D549" w14:textId="77777777" w:rsidR="00B60B6A" w:rsidRPr="00C637D0" w:rsidRDefault="00B60B6A" w:rsidP="00B60B6A">
            <w:pPr>
              <w:pStyle w:val="TableParagraph"/>
              <w:numPr>
                <w:ilvl w:val="0"/>
                <w:numId w:val="23"/>
              </w:numPr>
              <w:ind w:left="450" w:right="350" w:hanging="450"/>
              <w:rPr>
                <w:sz w:val="24"/>
                <w:szCs w:val="24"/>
              </w:rPr>
            </w:pPr>
            <w:r w:rsidRPr="007A7110">
              <w:rPr>
                <w:sz w:val="24"/>
                <w:szCs w:val="24"/>
              </w:rPr>
              <w:t xml:space="preserve">Melantik </w:t>
            </w:r>
            <w:proofErr w:type="spellStart"/>
            <w:r>
              <w:rPr>
                <w:sz w:val="24"/>
                <w:szCs w:val="24"/>
                <w:lang w:val="en-US"/>
              </w:rPr>
              <w:t>fasilitator</w:t>
            </w:r>
            <w:proofErr w:type="spellEnd"/>
            <w:r w:rsidRPr="007A7110">
              <w:rPr>
                <w:sz w:val="24"/>
                <w:szCs w:val="24"/>
              </w:rPr>
              <w:t xml:space="preserve"> bekerjasama dengan </w:t>
            </w:r>
            <w:r>
              <w:rPr>
                <w:sz w:val="24"/>
                <w:szCs w:val="24"/>
                <w:lang w:val="en-US"/>
              </w:rPr>
              <w:t xml:space="preserve">LPHP dan </w:t>
            </w:r>
            <w:proofErr w:type="spellStart"/>
            <w:r>
              <w:rPr>
                <w:sz w:val="24"/>
                <w:szCs w:val="24"/>
                <w:lang w:val="en-US"/>
              </w:rPr>
              <w:t>pemegang</w:t>
            </w:r>
            <w:proofErr w:type="spellEnd"/>
            <w:r>
              <w:rPr>
                <w:sz w:val="24"/>
                <w:szCs w:val="24"/>
                <w:lang w:val="en-US"/>
              </w:rPr>
              <w:t xml:space="preserve"> </w:t>
            </w:r>
            <w:proofErr w:type="spellStart"/>
            <w:r>
              <w:rPr>
                <w:sz w:val="24"/>
                <w:szCs w:val="24"/>
                <w:lang w:val="en-US"/>
              </w:rPr>
              <w:t>taruh</w:t>
            </w:r>
            <w:proofErr w:type="spellEnd"/>
            <w:r>
              <w:rPr>
                <w:sz w:val="24"/>
                <w:szCs w:val="24"/>
                <w:lang w:val="en-US"/>
              </w:rPr>
              <w:t xml:space="preserve"> </w:t>
            </w:r>
          </w:p>
          <w:p w14:paraId="66BA274F" w14:textId="77777777" w:rsidR="00B60B6A" w:rsidRDefault="00B60B6A" w:rsidP="00B60B6A">
            <w:pPr>
              <w:pStyle w:val="TableParagraph"/>
              <w:numPr>
                <w:ilvl w:val="0"/>
                <w:numId w:val="25"/>
              </w:numPr>
              <w:ind w:right="350"/>
              <w:rPr>
                <w:sz w:val="24"/>
                <w:szCs w:val="24"/>
                <w:lang w:val="en-US"/>
              </w:rPr>
            </w:pPr>
            <w:r>
              <w:rPr>
                <w:sz w:val="24"/>
                <w:szCs w:val="24"/>
                <w:lang w:val="en-US"/>
              </w:rPr>
              <w:t xml:space="preserve">Puan </w:t>
            </w:r>
            <w:proofErr w:type="spellStart"/>
            <w:r>
              <w:rPr>
                <w:sz w:val="24"/>
                <w:szCs w:val="24"/>
                <w:lang w:val="en-US"/>
              </w:rPr>
              <w:t>Hartini</w:t>
            </w:r>
            <w:proofErr w:type="spellEnd"/>
            <w:r>
              <w:rPr>
                <w:sz w:val="24"/>
                <w:szCs w:val="24"/>
                <w:lang w:val="en-US"/>
              </w:rPr>
              <w:t xml:space="preserve"> Othman</w:t>
            </w:r>
          </w:p>
          <w:p w14:paraId="0E830115" w14:textId="5C97F8EE" w:rsidR="00B60B6A" w:rsidRPr="001D2238" w:rsidRDefault="00007D78" w:rsidP="00B60B6A">
            <w:pPr>
              <w:pStyle w:val="TableParagraph"/>
              <w:numPr>
                <w:ilvl w:val="0"/>
                <w:numId w:val="25"/>
              </w:numPr>
              <w:ind w:right="350"/>
              <w:rPr>
                <w:sz w:val="24"/>
                <w:szCs w:val="24"/>
                <w:lang w:val="en-US"/>
              </w:rPr>
            </w:pPr>
            <w:r>
              <w:rPr>
                <w:sz w:val="24"/>
                <w:szCs w:val="24"/>
                <w:lang w:val="en-US"/>
              </w:rPr>
              <w:t xml:space="preserve">Puan </w:t>
            </w:r>
            <w:r w:rsidR="005C79A3">
              <w:rPr>
                <w:sz w:val="24"/>
                <w:szCs w:val="24"/>
                <w:lang w:val="en-US"/>
              </w:rPr>
              <w:t>Adriana Abu</w:t>
            </w:r>
          </w:p>
          <w:p w14:paraId="52CD2E03" w14:textId="77777777" w:rsidR="00B60B6A" w:rsidRPr="007A7110" w:rsidRDefault="00B60B6A" w:rsidP="00BC58DC">
            <w:pPr>
              <w:pStyle w:val="TableParagraph"/>
              <w:ind w:left="450" w:right="350" w:hanging="450"/>
              <w:rPr>
                <w:sz w:val="24"/>
                <w:szCs w:val="24"/>
              </w:rPr>
            </w:pPr>
          </w:p>
          <w:p w14:paraId="246B0973" w14:textId="77777777" w:rsidR="00B60B6A" w:rsidRPr="00C637D0" w:rsidRDefault="00B60B6A" w:rsidP="00B60B6A">
            <w:pPr>
              <w:pStyle w:val="TableParagraph"/>
              <w:numPr>
                <w:ilvl w:val="0"/>
                <w:numId w:val="23"/>
              </w:numPr>
              <w:ind w:left="450" w:right="350" w:hanging="450"/>
              <w:rPr>
                <w:sz w:val="24"/>
                <w:szCs w:val="24"/>
              </w:rPr>
            </w:pPr>
            <w:r w:rsidRPr="007A7110">
              <w:rPr>
                <w:sz w:val="24"/>
                <w:szCs w:val="24"/>
              </w:rPr>
              <w:t xml:space="preserve">Bayaran </w:t>
            </w:r>
            <w:r>
              <w:rPr>
                <w:sz w:val="24"/>
                <w:szCs w:val="24"/>
                <w:lang w:val="en-US"/>
              </w:rPr>
              <w:t>se</w:t>
            </w:r>
            <w:r w:rsidRPr="007A7110">
              <w:rPr>
                <w:sz w:val="24"/>
                <w:szCs w:val="24"/>
              </w:rPr>
              <w:t xml:space="preserve">orang pakar rujuk  RM400 sejam </w:t>
            </w:r>
            <w:r>
              <w:rPr>
                <w:sz w:val="24"/>
                <w:szCs w:val="24"/>
                <w:lang w:val="en-US"/>
              </w:rPr>
              <w:t>(</w:t>
            </w:r>
            <w:r w:rsidRPr="005031DB">
              <w:rPr>
                <w:i/>
                <w:iCs/>
                <w:sz w:val="24"/>
                <w:szCs w:val="24"/>
                <w:lang w:val="en-US"/>
              </w:rPr>
              <w:t>SME</w:t>
            </w:r>
            <w:r>
              <w:rPr>
                <w:sz w:val="24"/>
                <w:szCs w:val="24"/>
                <w:lang w:val="en-US"/>
              </w:rPr>
              <w:t>)</w:t>
            </w:r>
          </w:p>
          <w:p w14:paraId="1125B9FC" w14:textId="58D79BF7" w:rsidR="00B60B6A" w:rsidRDefault="00B60B6A" w:rsidP="00B60B6A">
            <w:pPr>
              <w:pStyle w:val="TableParagraph"/>
              <w:numPr>
                <w:ilvl w:val="0"/>
                <w:numId w:val="24"/>
              </w:numPr>
              <w:ind w:right="350"/>
              <w:rPr>
                <w:sz w:val="24"/>
                <w:szCs w:val="24"/>
                <w:lang w:val="en-US"/>
              </w:rPr>
            </w:pPr>
            <w:r>
              <w:rPr>
                <w:sz w:val="24"/>
                <w:szCs w:val="24"/>
                <w:lang w:val="en-US"/>
              </w:rPr>
              <w:t xml:space="preserve">Datuk </w:t>
            </w:r>
            <w:proofErr w:type="spellStart"/>
            <w:r>
              <w:rPr>
                <w:sz w:val="24"/>
                <w:szCs w:val="24"/>
                <w:lang w:val="en-US"/>
              </w:rPr>
              <w:t>Ar</w:t>
            </w:r>
            <w:proofErr w:type="spellEnd"/>
            <w:r>
              <w:rPr>
                <w:sz w:val="24"/>
                <w:szCs w:val="24"/>
                <w:lang w:val="en-US"/>
              </w:rPr>
              <w:t xml:space="preserve"> </w:t>
            </w:r>
            <w:proofErr w:type="spellStart"/>
            <w:r>
              <w:rPr>
                <w:sz w:val="24"/>
                <w:szCs w:val="24"/>
                <w:lang w:val="en-US"/>
              </w:rPr>
              <w:t>Ezumi</w:t>
            </w:r>
            <w:proofErr w:type="spellEnd"/>
            <w:r>
              <w:rPr>
                <w:sz w:val="24"/>
                <w:szCs w:val="24"/>
                <w:lang w:val="en-US"/>
              </w:rPr>
              <w:t xml:space="preserve"> </w:t>
            </w:r>
            <w:proofErr w:type="spellStart"/>
            <w:r>
              <w:rPr>
                <w:sz w:val="24"/>
                <w:szCs w:val="24"/>
                <w:lang w:val="en-US"/>
              </w:rPr>
              <w:t>Hazani</w:t>
            </w:r>
            <w:proofErr w:type="spellEnd"/>
          </w:p>
          <w:p w14:paraId="39564AE2" w14:textId="2D8EC2E5" w:rsidR="00802F69" w:rsidRPr="00802F69" w:rsidRDefault="00802F69" w:rsidP="00802F69">
            <w:pPr>
              <w:pStyle w:val="TableParagraph"/>
              <w:ind w:right="350"/>
              <w:rPr>
                <w:i/>
                <w:iCs/>
                <w:sz w:val="24"/>
                <w:szCs w:val="24"/>
                <w:lang w:val="en-US"/>
              </w:rPr>
            </w:pPr>
            <w:r w:rsidRPr="00802F69">
              <w:rPr>
                <w:i/>
                <w:iCs/>
                <w:sz w:val="18"/>
                <w:szCs w:val="18"/>
                <w:lang w:val="en-US"/>
              </w:rPr>
              <w:t>*</w:t>
            </w:r>
            <w:proofErr w:type="spellStart"/>
            <w:proofErr w:type="gramStart"/>
            <w:r w:rsidRPr="00802F69">
              <w:rPr>
                <w:i/>
                <w:iCs/>
                <w:sz w:val="18"/>
                <w:szCs w:val="18"/>
                <w:lang w:val="en-US"/>
              </w:rPr>
              <w:t>pelantikan</w:t>
            </w:r>
            <w:proofErr w:type="spellEnd"/>
            <w:proofErr w:type="gramEnd"/>
            <w:r w:rsidRPr="00802F69">
              <w:rPr>
                <w:i/>
                <w:iCs/>
                <w:sz w:val="18"/>
                <w:szCs w:val="18"/>
                <w:lang w:val="en-US"/>
              </w:rPr>
              <w:t xml:space="preserve"> </w:t>
            </w:r>
            <w:proofErr w:type="spellStart"/>
            <w:r w:rsidRPr="00802F69">
              <w:rPr>
                <w:i/>
                <w:iCs/>
                <w:sz w:val="18"/>
                <w:szCs w:val="18"/>
                <w:lang w:val="en-US"/>
              </w:rPr>
              <w:t>pmbekal</w:t>
            </w:r>
            <w:proofErr w:type="spellEnd"/>
            <w:r w:rsidRPr="00802F69">
              <w:rPr>
                <w:i/>
                <w:iCs/>
                <w:sz w:val="18"/>
                <w:szCs w:val="18"/>
                <w:lang w:val="en-US"/>
              </w:rPr>
              <w:t xml:space="preserve"> </w:t>
            </w:r>
            <w:proofErr w:type="spellStart"/>
            <w:r w:rsidRPr="00802F69">
              <w:rPr>
                <w:i/>
                <w:iCs/>
                <w:sz w:val="18"/>
                <w:szCs w:val="18"/>
                <w:lang w:val="en-US"/>
              </w:rPr>
              <w:t>adalah</w:t>
            </w:r>
            <w:proofErr w:type="spellEnd"/>
            <w:r w:rsidRPr="00802F69">
              <w:rPr>
                <w:i/>
                <w:iCs/>
                <w:sz w:val="18"/>
                <w:szCs w:val="18"/>
                <w:lang w:val="en-US"/>
              </w:rPr>
              <w:t xml:space="preserve"> </w:t>
            </w:r>
            <w:proofErr w:type="spellStart"/>
            <w:r w:rsidRPr="00802F69">
              <w:rPr>
                <w:i/>
                <w:iCs/>
                <w:sz w:val="18"/>
                <w:szCs w:val="18"/>
                <w:lang w:val="en-US"/>
              </w:rPr>
              <w:t>berdasarkan</w:t>
            </w:r>
            <w:proofErr w:type="spellEnd"/>
            <w:r w:rsidRPr="00802F69">
              <w:rPr>
                <w:i/>
                <w:iCs/>
                <w:sz w:val="18"/>
                <w:szCs w:val="18"/>
                <w:lang w:val="en-US"/>
              </w:rPr>
              <w:t xml:space="preserve"> </w:t>
            </w:r>
            <w:proofErr w:type="spellStart"/>
            <w:r w:rsidRPr="00802F69">
              <w:rPr>
                <w:i/>
                <w:iCs/>
                <w:sz w:val="18"/>
                <w:szCs w:val="18"/>
                <w:lang w:val="en-US"/>
              </w:rPr>
              <w:t>sambungan</w:t>
            </w:r>
            <w:proofErr w:type="spellEnd"/>
            <w:r w:rsidRPr="00802F69">
              <w:rPr>
                <w:i/>
                <w:iCs/>
                <w:sz w:val="18"/>
                <w:szCs w:val="18"/>
                <w:lang w:val="en-US"/>
              </w:rPr>
              <w:t xml:space="preserve"> </w:t>
            </w:r>
            <w:proofErr w:type="spellStart"/>
            <w:r w:rsidRPr="00802F69">
              <w:rPr>
                <w:i/>
                <w:iCs/>
                <w:sz w:val="18"/>
                <w:szCs w:val="18"/>
                <w:lang w:val="en-US"/>
              </w:rPr>
              <w:t>daripada</w:t>
            </w:r>
            <w:proofErr w:type="spellEnd"/>
            <w:r w:rsidRPr="00802F69">
              <w:rPr>
                <w:i/>
                <w:iCs/>
                <w:sz w:val="18"/>
                <w:szCs w:val="18"/>
                <w:lang w:val="en-US"/>
              </w:rPr>
              <w:t xml:space="preserve"> </w:t>
            </w:r>
            <w:proofErr w:type="spellStart"/>
            <w:r w:rsidRPr="00802F69">
              <w:rPr>
                <w:i/>
                <w:iCs/>
                <w:sz w:val="18"/>
                <w:szCs w:val="18"/>
                <w:lang w:val="en-US"/>
              </w:rPr>
              <w:t>projek</w:t>
            </w:r>
            <w:proofErr w:type="spellEnd"/>
            <w:r w:rsidRPr="00802F69">
              <w:rPr>
                <w:i/>
                <w:iCs/>
                <w:sz w:val="18"/>
                <w:szCs w:val="18"/>
                <w:lang w:val="en-US"/>
              </w:rPr>
              <w:t xml:space="preserve"> </w:t>
            </w:r>
            <w:proofErr w:type="spellStart"/>
            <w:r w:rsidRPr="00802F69">
              <w:rPr>
                <w:i/>
                <w:iCs/>
                <w:sz w:val="18"/>
                <w:szCs w:val="18"/>
                <w:lang w:val="en-US"/>
              </w:rPr>
              <w:t>tahun</w:t>
            </w:r>
            <w:proofErr w:type="spellEnd"/>
            <w:r w:rsidRPr="00802F69">
              <w:rPr>
                <w:i/>
                <w:iCs/>
                <w:sz w:val="18"/>
                <w:szCs w:val="18"/>
                <w:lang w:val="en-US"/>
              </w:rPr>
              <w:t xml:space="preserve"> </w:t>
            </w:r>
            <w:proofErr w:type="spellStart"/>
            <w:r w:rsidRPr="00802F69">
              <w:rPr>
                <w:i/>
                <w:iCs/>
                <w:sz w:val="18"/>
                <w:szCs w:val="18"/>
                <w:lang w:val="en-US"/>
              </w:rPr>
              <w:t>sebelum</w:t>
            </w:r>
            <w:proofErr w:type="spellEnd"/>
            <w:r w:rsidRPr="00802F69">
              <w:rPr>
                <w:i/>
                <w:iCs/>
                <w:sz w:val="18"/>
                <w:szCs w:val="18"/>
                <w:lang w:val="en-US"/>
              </w:rPr>
              <w:t xml:space="preserve"> </w:t>
            </w:r>
            <w:proofErr w:type="spellStart"/>
            <w:r w:rsidRPr="00802F69">
              <w:rPr>
                <w:i/>
                <w:iCs/>
                <w:sz w:val="18"/>
                <w:szCs w:val="18"/>
                <w:lang w:val="en-US"/>
              </w:rPr>
              <w:t>ini</w:t>
            </w:r>
            <w:proofErr w:type="spellEnd"/>
          </w:p>
        </w:tc>
        <w:tc>
          <w:tcPr>
            <w:tcW w:w="4181" w:type="dxa"/>
          </w:tcPr>
          <w:p w14:paraId="3E838C3B" w14:textId="77777777" w:rsidR="00B60B6A" w:rsidRPr="00077EAE" w:rsidRDefault="00B60B6A" w:rsidP="00BC58DC">
            <w:pPr>
              <w:pStyle w:val="TableParagraph"/>
              <w:ind w:left="20" w:right="-113"/>
              <w:rPr>
                <w:b/>
                <w:bCs/>
                <w:spacing w:val="-1"/>
                <w:sz w:val="24"/>
                <w:u w:val="single"/>
                <w:lang w:val="en-US"/>
              </w:rPr>
            </w:pPr>
            <w:proofErr w:type="spellStart"/>
            <w:r w:rsidRPr="00077EAE">
              <w:rPr>
                <w:b/>
                <w:bCs/>
                <w:spacing w:val="-1"/>
                <w:sz w:val="24"/>
                <w:u w:val="single"/>
                <w:lang w:val="en-US"/>
              </w:rPr>
              <w:t>Fasilitator</w:t>
            </w:r>
            <w:proofErr w:type="spellEnd"/>
          </w:p>
          <w:p w14:paraId="57A77BE3" w14:textId="77777777" w:rsidR="00B60B6A" w:rsidRDefault="00B60B6A" w:rsidP="00BC58DC">
            <w:pPr>
              <w:pStyle w:val="TableParagraph"/>
              <w:ind w:left="20" w:right="-113"/>
              <w:rPr>
                <w:spacing w:val="-2"/>
                <w:sz w:val="24"/>
              </w:rPr>
            </w:pPr>
            <w:r>
              <w:rPr>
                <w:spacing w:val="-1"/>
                <w:sz w:val="24"/>
                <w:lang w:val="en-US"/>
              </w:rPr>
              <w:t xml:space="preserve">RM 2,000 x 2 </w:t>
            </w:r>
            <w:proofErr w:type="spellStart"/>
            <w:r>
              <w:rPr>
                <w:spacing w:val="-1"/>
                <w:sz w:val="24"/>
                <w:lang w:val="en-US"/>
              </w:rPr>
              <w:t>hari</w:t>
            </w:r>
            <w:proofErr w:type="spellEnd"/>
            <w:r>
              <w:rPr>
                <w:spacing w:val="-1"/>
                <w:sz w:val="24"/>
                <w:lang w:val="en-US"/>
              </w:rPr>
              <w:t xml:space="preserve"> </w:t>
            </w:r>
            <w:r w:rsidRPr="007A7110">
              <w:rPr>
                <w:sz w:val="24"/>
              </w:rPr>
              <w:t>x</w:t>
            </w:r>
            <w:r>
              <w:rPr>
                <w:sz w:val="24"/>
                <w:lang w:val="en-US"/>
              </w:rPr>
              <w:t xml:space="preserve"> 2 </w:t>
            </w:r>
            <w:proofErr w:type="spellStart"/>
            <w:r>
              <w:rPr>
                <w:sz w:val="24"/>
                <w:lang w:val="en-US"/>
              </w:rPr>
              <w:t>sesi</w:t>
            </w:r>
            <w:proofErr w:type="spellEnd"/>
            <w:r>
              <w:rPr>
                <w:sz w:val="24"/>
                <w:lang w:val="en-US"/>
              </w:rPr>
              <w:t xml:space="preserve"> x 1 orang</w:t>
            </w:r>
            <w:r w:rsidRPr="007A7110">
              <w:rPr>
                <w:spacing w:val="-2"/>
                <w:sz w:val="24"/>
              </w:rPr>
              <w:t xml:space="preserve"> </w:t>
            </w:r>
          </w:p>
          <w:p w14:paraId="4F48A61B" w14:textId="77777777" w:rsidR="00B60B6A" w:rsidRDefault="00B60B6A" w:rsidP="00BC58DC">
            <w:pPr>
              <w:pStyle w:val="TableParagraph"/>
              <w:ind w:left="20" w:right="-113"/>
              <w:rPr>
                <w:spacing w:val="-2"/>
                <w:sz w:val="24"/>
              </w:rPr>
            </w:pPr>
          </w:p>
          <w:p w14:paraId="31193034" w14:textId="77777777" w:rsidR="00B60B6A" w:rsidRPr="00077EAE" w:rsidRDefault="00B60B6A" w:rsidP="00BC58DC">
            <w:pPr>
              <w:pStyle w:val="TableParagraph"/>
              <w:ind w:left="20" w:right="-113"/>
              <w:rPr>
                <w:b/>
                <w:bCs/>
                <w:sz w:val="24"/>
                <w:u w:val="single"/>
                <w:lang w:val="en-US"/>
              </w:rPr>
            </w:pPr>
            <w:r w:rsidRPr="00077EAE">
              <w:rPr>
                <w:b/>
                <w:bCs/>
                <w:spacing w:val="-2"/>
                <w:sz w:val="24"/>
                <w:u w:val="single"/>
                <w:lang w:val="en-US"/>
              </w:rPr>
              <w:t>Moderator</w:t>
            </w:r>
          </w:p>
          <w:p w14:paraId="2E5AFEED" w14:textId="77777777" w:rsidR="00B60B6A" w:rsidRPr="00077EAE" w:rsidRDefault="00B60B6A" w:rsidP="00BC58DC">
            <w:pPr>
              <w:pStyle w:val="TableParagraph"/>
              <w:ind w:left="20"/>
              <w:rPr>
                <w:sz w:val="24"/>
                <w:lang w:val="en-US"/>
              </w:rPr>
            </w:pPr>
            <w:r>
              <w:rPr>
                <w:sz w:val="24"/>
                <w:lang w:val="en-US"/>
              </w:rPr>
              <w:t>RM 250.00 x 8 jam x 2 orang</w:t>
            </w:r>
          </w:p>
          <w:p w14:paraId="73F2A13D" w14:textId="77777777" w:rsidR="00B60B6A" w:rsidRDefault="00B60B6A" w:rsidP="00BC58DC">
            <w:pPr>
              <w:pStyle w:val="TableParagraph"/>
              <w:ind w:left="20"/>
              <w:rPr>
                <w:sz w:val="24"/>
              </w:rPr>
            </w:pPr>
          </w:p>
          <w:p w14:paraId="3E208484" w14:textId="77777777" w:rsidR="00B60B6A" w:rsidRPr="007A7110" w:rsidRDefault="00B60B6A" w:rsidP="00BC58DC">
            <w:pPr>
              <w:pStyle w:val="TableParagraph"/>
              <w:ind w:left="20"/>
              <w:rPr>
                <w:sz w:val="24"/>
              </w:rPr>
            </w:pPr>
          </w:p>
          <w:p w14:paraId="00889067" w14:textId="77777777" w:rsidR="00B60B6A" w:rsidRPr="00077EAE" w:rsidRDefault="00B60B6A" w:rsidP="00BC58DC">
            <w:pPr>
              <w:pStyle w:val="BodyText"/>
              <w:spacing w:before="11"/>
              <w:ind w:left="20"/>
              <w:rPr>
                <w:b/>
                <w:bCs/>
                <w:i/>
                <w:iCs/>
                <w:u w:val="single"/>
                <w:lang w:val="en-US"/>
              </w:rPr>
            </w:pPr>
            <w:r w:rsidRPr="00077EAE">
              <w:rPr>
                <w:b/>
                <w:bCs/>
                <w:i/>
                <w:iCs/>
                <w:u w:val="single"/>
                <w:lang w:val="en-US"/>
              </w:rPr>
              <w:t>Subject Matter Expert (SME)</w:t>
            </w:r>
          </w:p>
          <w:p w14:paraId="121867BC" w14:textId="77777777" w:rsidR="00B60B6A" w:rsidRDefault="00B60B6A" w:rsidP="00BC58DC">
            <w:pPr>
              <w:pStyle w:val="BodyText"/>
              <w:spacing w:before="11"/>
              <w:ind w:left="20"/>
              <w:rPr>
                <w:lang w:val="en-US"/>
              </w:rPr>
            </w:pPr>
            <w:r w:rsidRPr="007A7110">
              <w:rPr>
                <w:lang w:val="en-US"/>
              </w:rPr>
              <w:t xml:space="preserve">RM400 </w:t>
            </w:r>
            <w:r>
              <w:rPr>
                <w:lang w:val="en-US"/>
              </w:rPr>
              <w:t>x 1</w:t>
            </w:r>
            <w:r w:rsidRPr="007A7110">
              <w:rPr>
                <w:lang w:val="en-US"/>
              </w:rPr>
              <w:t xml:space="preserve"> orang</w:t>
            </w:r>
            <w:r>
              <w:rPr>
                <w:lang w:val="en-US"/>
              </w:rPr>
              <w:t xml:space="preserve"> x 12 jam </w:t>
            </w:r>
          </w:p>
          <w:p w14:paraId="4D504022" w14:textId="77777777" w:rsidR="00B60B6A" w:rsidRPr="007A7110" w:rsidRDefault="00B60B6A" w:rsidP="00BC58DC">
            <w:pPr>
              <w:pStyle w:val="BodyText"/>
              <w:spacing w:before="11"/>
              <w:ind w:left="20"/>
              <w:rPr>
                <w:rFonts w:ascii="Arial"/>
                <w:b/>
                <w:sz w:val="23"/>
              </w:rPr>
            </w:pPr>
          </w:p>
        </w:tc>
        <w:tc>
          <w:tcPr>
            <w:tcW w:w="1679" w:type="dxa"/>
          </w:tcPr>
          <w:p w14:paraId="1AB93D78" w14:textId="77777777" w:rsidR="00B60B6A" w:rsidRPr="007A7110" w:rsidRDefault="00B60B6A" w:rsidP="00BC58DC">
            <w:pPr>
              <w:pStyle w:val="TableParagraph"/>
              <w:ind w:left="203" w:right="192"/>
              <w:jc w:val="right"/>
              <w:rPr>
                <w:sz w:val="24"/>
                <w:lang w:val="en-US"/>
              </w:rPr>
            </w:pPr>
          </w:p>
          <w:p w14:paraId="4F77EFF9" w14:textId="77777777" w:rsidR="00B60B6A" w:rsidRDefault="00B60B6A" w:rsidP="00BC58DC">
            <w:pPr>
              <w:pStyle w:val="TableParagraph"/>
              <w:ind w:left="203" w:right="192"/>
              <w:jc w:val="right"/>
              <w:rPr>
                <w:sz w:val="24"/>
                <w:lang w:val="en-US"/>
              </w:rPr>
            </w:pPr>
            <w:r>
              <w:rPr>
                <w:sz w:val="24"/>
                <w:lang w:val="en-US"/>
              </w:rPr>
              <w:t>8,000.00</w:t>
            </w:r>
          </w:p>
          <w:p w14:paraId="473DF2F5" w14:textId="77777777" w:rsidR="00B60B6A" w:rsidRDefault="00B60B6A" w:rsidP="00BC58DC">
            <w:pPr>
              <w:pStyle w:val="TableParagraph"/>
              <w:ind w:left="203" w:right="192"/>
              <w:jc w:val="right"/>
              <w:rPr>
                <w:sz w:val="24"/>
                <w:lang w:val="en-US"/>
              </w:rPr>
            </w:pPr>
          </w:p>
          <w:p w14:paraId="2E9E7021" w14:textId="77777777" w:rsidR="00B60B6A" w:rsidRDefault="00B60B6A" w:rsidP="00BC58DC">
            <w:pPr>
              <w:pStyle w:val="TableParagraph"/>
              <w:ind w:left="203" w:right="192"/>
              <w:jc w:val="right"/>
              <w:rPr>
                <w:sz w:val="24"/>
                <w:lang w:val="en-US"/>
              </w:rPr>
            </w:pPr>
          </w:p>
          <w:p w14:paraId="0F4074A3" w14:textId="77777777" w:rsidR="00B60B6A" w:rsidRDefault="00B60B6A" w:rsidP="00BC58DC">
            <w:pPr>
              <w:pStyle w:val="TableParagraph"/>
              <w:ind w:left="203" w:right="192"/>
              <w:jc w:val="right"/>
              <w:rPr>
                <w:sz w:val="24"/>
                <w:lang w:val="en-US"/>
              </w:rPr>
            </w:pPr>
            <w:r>
              <w:rPr>
                <w:sz w:val="24"/>
                <w:lang w:val="en-US"/>
              </w:rPr>
              <w:t>4,000.00</w:t>
            </w:r>
          </w:p>
          <w:p w14:paraId="36C7521B" w14:textId="77777777" w:rsidR="00B60B6A" w:rsidRDefault="00B60B6A" w:rsidP="00BC58DC">
            <w:pPr>
              <w:pStyle w:val="TableParagraph"/>
              <w:ind w:left="203" w:right="192"/>
              <w:jc w:val="right"/>
              <w:rPr>
                <w:rFonts w:ascii="Arial"/>
                <w:bCs/>
                <w:sz w:val="24"/>
                <w:szCs w:val="24"/>
                <w:lang w:val="en-US"/>
              </w:rPr>
            </w:pPr>
          </w:p>
          <w:p w14:paraId="17A594D3" w14:textId="77777777" w:rsidR="00B60B6A" w:rsidRDefault="00B60B6A" w:rsidP="00BC58DC">
            <w:pPr>
              <w:pStyle w:val="TableParagraph"/>
              <w:ind w:left="203" w:right="192"/>
              <w:jc w:val="right"/>
              <w:rPr>
                <w:rFonts w:ascii="Arial"/>
                <w:bCs/>
                <w:sz w:val="24"/>
                <w:szCs w:val="24"/>
                <w:lang w:val="en-US"/>
              </w:rPr>
            </w:pPr>
          </w:p>
          <w:p w14:paraId="464B3346" w14:textId="77777777" w:rsidR="00B60B6A" w:rsidRDefault="00B60B6A" w:rsidP="00BC58DC">
            <w:pPr>
              <w:pStyle w:val="TableParagraph"/>
              <w:ind w:left="203" w:right="192"/>
              <w:jc w:val="right"/>
              <w:rPr>
                <w:rFonts w:ascii="Arial"/>
                <w:bCs/>
                <w:sz w:val="24"/>
                <w:szCs w:val="24"/>
                <w:lang w:val="en-US"/>
              </w:rPr>
            </w:pPr>
          </w:p>
          <w:p w14:paraId="4DFAEF5A" w14:textId="77777777" w:rsidR="00B60B6A" w:rsidRPr="007E006D" w:rsidRDefault="00B60B6A" w:rsidP="00BC58DC">
            <w:pPr>
              <w:pStyle w:val="TableParagraph"/>
              <w:ind w:left="203" w:right="192"/>
              <w:jc w:val="right"/>
              <w:rPr>
                <w:rFonts w:ascii="Arial"/>
                <w:bCs/>
                <w:sz w:val="23"/>
                <w:lang w:val="en-US"/>
              </w:rPr>
            </w:pPr>
            <w:r w:rsidRPr="007E006D">
              <w:rPr>
                <w:rFonts w:ascii="Arial"/>
                <w:bCs/>
                <w:sz w:val="24"/>
                <w:szCs w:val="24"/>
                <w:lang w:val="en-US"/>
              </w:rPr>
              <w:t>4,800.00</w:t>
            </w:r>
          </w:p>
        </w:tc>
        <w:tc>
          <w:tcPr>
            <w:tcW w:w="1938" w:type="dxa"/>
          </w:tcPr>
          <w:p w14:paraId="2EBD3141" w14:textId="77777777" w:rsidR="00B60B6A" w:rsidRDefault="00B60B6A" w:rsidP="00BC58DC">
            <w:pPr>
              <w:pStyle w:val="TableParagraph"/>
              <w:ind w:right="93"/>
              <w:jc w:val="right"/>
              <w:rPr>
                <w:rFonts w:ascii="Arial"/>
                <w:b/>
                <w:sz w:val="24"/>
                <w:lang w:val="en-US"/>
              </w:rPr>
            </w:pPr>
          </w:p>
          <w:p w14:paraId="2B17511F" w14:textId="77777777" w:rsidR="00B60B6A" w:rsidRDefault="00B60B6A" w:rsidP="00BC58DC">
            <w:pPr>
              <w:pStyle w:val="TableParagraph"/>
              <w:ind w:right="93"/>
              <w:jc w:val="right"/>
              <w:rPr>
                <w:rFonts w:ascii="Arial"/>
                <w:b/>
                <w:sz w:val="24"/>
                <w:lang w:val="en-US"/>
              </w:rPr>
            </w:pPr>
            <w:r>
              <w:rPr>
                <w:rFonts w:ascii="Arial"/>
                <w:b/>
                <w:sz w:val="24"/>
                <w:lang w:val="en-US"/>
              </w:rPr>
              <w:t>16,800.00</w:t>
            </w:r>
          </w:p>
          <w:p w14:paraId="388FE92E" w14:textId="77777777" w:rsidR="00B60B6A" w:rsidRPr="007A7110" w:rsidRDefault="00B60B6A" w:rsidP="00BC58DC">
            <w:pPr>
              <w:pStyle w:val="TableParagraph"/>
              <w:ind w:right="93"/>
              <w:jc w:val="right"/>
              <w:rPr>
                <w:rFonts w:ascii="Arial"/>
                <w:b/>
                <w:sz w:val="24"/>
              </w:rPr>
            </w:pPr>
          </w:p>
          <w:p w14:paraId="03F1582A" w14:textId="77777777" w:rsidR="00B60B6A" w:rsidRPr="007A7110" w:rsidRDefault="00B60B6A" w:rsidP="00BC58DC">
            <w:pPr>
              <w:pStyle w:val="TableParagraph"/>
              <w:ind w:right="93"/>
              <w:jc w:val="right"/>
              <w:rPr>
                <w:rFonts w:ascii="Arial"/>
                <w:b/>
                <w:sz w:val="24"/>
              </w:rPr>
            </w:pPr>
          </w:p>
          <w:p w14:paraId="5CCFFD8D" w14:textId="77777777" w:rsidR="00B60B6A" w:rsidRPr="007A7110" w:rsidRDefault="00B60B6A" w:rsidP="00BC58DC">
            <w:pPr>
              <w:pStyle w:val="TableParagraph"/>
              <w:ind w:right="93"/>
              <w:jc w:val="right"/>
              <w:rPr>
                <w:rFonts w:ascii="Arial"/>
                <w:b/>
                <w:sz w:val="24"/>
              </w:rPr>
            </w:pPr>
          </w:p>
          <w:p w14:paraId="323EF034" w14:textId="77777777" w:rsidR="00B60B6A" w:rsidRPr="007A7110" w:rsidRDefault="00B60B6A" w:rsidP="00BC58DC">
            <w:pPr>
              <w:pStyle w:val="BodyText"/>
              <w:spacing w:before="11"/>
              <w:jc w:val="right"/>
              <w:rPr>
                <w:rFonts w:ascii="Arial"/>
                <w:b/>
                <w:sz w:val="23"/>
              </w:rPr>
            </w:pPr>
          </w:p>
        </w:tc>
      </w:tr>
      <w:tr w:rsidR="00B60B6A" w:rsidRPr="007A7110" w14:paraId="55B81ABE" w14:textId="77777777" w:rsidTr="003275B3">
        <w:trPr>
          <w:trHeight w:val="1278"/>
        </w:trPr>
        <w:tc>
          <w:tcPr>
            <w:tcW w:w="692" w:type="dxa"/>
            <w:vMerge w:val="restart"/>
          </w:tcPr>
          <w:p w14:paraId="78146FB8" w14:textId="77777777" w:rsidR="00B60B6A" w:rsidRPr="005031DB" w:rsidRDefault="00B60B6A" w:rsidP="00BC58DC">
            <w:pPr>
              <w:pStyle w:val="BodyText"/>
              <w:spacing w:before="11"/>
              <w:rPr>
                <w:rFonts w:ascii="Arial"/>
                <w:bCs/>
                <w:sz w:val="23"/>
                <w:lang w:val="en-US"/>
              </w:rPr>
            </w:pPr>
            <w:r w:rsidRPr="005031DB">
              <w:rPr>
                <w:bCs/>
                <w:lang w:val="en-US"/>
              </w:rPr>
              <w:t>2.</w:t>
            </w:r>
          </w:p>
        </w:tc>
        <w:tc>
          <w:tcPr>
            <w:tcW w:w="1577" w:type="dxa"/>
            <w:vMerge w:val="restart"/>
          </w:tcPr>
          <w:p w14:paraId="430EF0C3" w14:textId="77777777" w:rsidR="00B60B6A" w:rsidRPr="005031DB" w:rsidRDefault="00B60B6A" w:rsidP="00BC58DC">
            <w:pPr>
              <w:pStyle w:val="BodyText"/>
              <w:spacing w:before="11"/>
              <w:rPr>
                <w:rFonts w:ascii="Arial"/>
                <w:b/>
                <w:i/>
                <w:iCs/>
                <w:sz w:val="23"/>
              </w:rPr>
            </w:pPr>
            <w:r w:rsidRPr="005031DB">
              <w:rPr>
                <w:rFonts w:ascii="Arial"/>
                <w:i/>
                <w:iCs/>
              </w:rPr>
              <w:t>Advocacy</w:t>
            </w:r>
          </w:p>
        </w:tc>
        <w:tc>
          <w:tcPr>
            <w:tcW w:w="4389" w:type="dxa"/>
          </w:tcPr>
          <w:p w14:paraId="2F3739B0" w14:textId="77777777" w:rsidR="00B60B6A" w:rsidRPr="007A7110" w:rsidRDefault="00B60B6A" w:rsidP="00BC58DC">
            <w:pPr>
              <w:pStyle w:val="TableParagraph"/>
              <w:spacing w:line="260" w:lineRule="exact"/>
              <w:ind w:left="151"/>
              <w:rPr>
                <w:sz w:val="24"/>
              </w:rPr>
            </w:pPr>
            <w:r w:rsidRPr="007A7110">
              <w:rPr>
                <w:sz w:val="24"/>
              </w:rPr>
              <w:t>Penerbitan</w:t>
            </w:r>
            <w:r w:rsidRPr="007A7110">
              <w:rPr>
                <w:spacing w:val="-5"/>
                <w:sz w:val="24"/>
              </w:rPr>
              <w:t xml:space="preserve"> </w:t>
            </w:r>
            <w:r w:rsidRPr="007A7110">
              <w:rPr>
                <w:sz w:val="24"/>
              </w:rPr>
              <w:t>laporan</w:t>
            </w:r>
          </w:p>
          <w:p w14:paraId="74ACEE66" w14:textId="77777777" w:rsidR="00B60B6A" w:rsidRPr="007A7110" w:rsidRDefault="00B60B6A" w:rsidP="00BC58DC">
            <w:pPr>
              <w:pStyle w:val="TableParagraph"/>
              <w:spacing w:line="256" w:lineRule="exact"/>
              <w:ind w:left="151"/>
              <w:rPr>
                <w:rFonts w:ascii="Arial"/>
                <w:i/>
                <w:sz w:val="24"/>
              </w:rPr>
            </w:pPr>
            <w:r w:rsidRPr="007A7110">
              <w:rPr>
                <w:rFonts w:ascii="Arial"/>
                <w:i/>
                <w:sz w:val="24"/>
              </w:rPr>
              <w:t>Editing,</w:t>
            </w:r>
            <w:r w:rsidRPr="007A7110">
              <w:rPr>
                <w:rFonts w:ascii="Arial"/>
                <w:i/>
                <w:spacing w:val="-4"/>
                <w:sz w:val="24"/>
              </w:rPr>
              <w:t xml:space="preserve"> </w:t>
            </w:r>
            <w:r w:rsidRPr="007A7110">
              <w:rPr>
                <w:rFonts w:ascii="Arial"/>
                <w:i/>
                <w:sz w:val="24"/>
              </w:rPr>
              <w:t>Proofreading,</w:t>
            </w:r>
            <w:r w:rsidRPr="007A7110">
              <w:rPr>
                <w:rFonts w:ascii="Arial"/>
                <w:i/>
                <w:spacing w:val="-4"/>
                <w:sz w:val="24"/>
              </w:rPr>
              <w:t xml:space="preserve"> </w:t>
            </w:r>
            <w:r w:rsidRPr="007A7110">
              <w:rPr>
                <w:rFonts w:ascii="Arial"/>
                <w:i/>
                <w:sz w:val="24"/>
              </w:rPr>
              <w:t>Rephrasing</w:t>
            </w:r>
          </w:p>
          <w:p w14:paraId="2942BA9D" w14:textId="77777777" w:rsidR="00B60B6A" w:rsidRPr="007A7110" w:rsidRDefault="00B60B6A" w:rsidP="00BC58DC">
            <w:pPr>
              <w:pStyle w:val="BodyText"/>
              <w:spacing w:before="11"/>
              <w:ind w:left="151"/>
              <w:rPr>
                <w:rFonts w:ascii="Arial"/>
                <w:b/>
                <w:sz w:val="23"/>
              </w:rPr>
            </w:pPr>
            <w:r w:rsidRPr="007A7110">
              <w:rPr>
                <w:rFonts w:ascii="Arial"/>
                <w:i/>
                <w:lang w:val="en-US"/>
              </w:rPr>
              <w:t>W</w:t>
            </w:r>
            <w:r w:rsidRPr="007A7110">
              <w:rPr>
                <w:rFonts w:ascii="Arial"/>
                <w:i/>
              </w:rPr>
              <w:t>ork,</w:t>
            </w:r>
            <w:r w:rsidRPr="007A7110">
              <w:rPr>
                <w:rFonts w:ascii="Arial"/>
                <w:i/>
                <w:spacing w:val="-1"/>
              </w:rPr>
              <w:t xml:space="preserve"> </w:t>
            </w:r>
            <w:r w:rsidRPr="007A7110">
              <w:rPr>
                <w:rFonts w:ascii="Arial"/>
                <w:i/>
              </w:rPr>
              <w:t>Design,</w:t>
            </w:r>
            <w:r w:rsidRPr="007A7110">
              <w:rPr>
                <w:rFonts w:ascii="Arial"/>
                <w:i/>
                <w:spacing w:val="-2"/>
              </w:rPr>
              <w:t xml:space="preserve"> </w:t>
            </w:r>
            <w:r w:rsidRPr="007A7110">
              <w:rPr>
                <w:rFonts w:ascii="Arial"/>
                <w:i/>
              </w:rPr>
              <w:t>Artwork,</w:t>
            </w:r>
            <w:r w:rsidRPr="007A7110">
              <w:rPr>
                <w:rFonts w:ascii="Arial"/>
                <w:i/>
                <w:spacing w:val="-4"/>
              </w:rPr>
              <w:t xml:space="preserve"> </w:t>
            </w:r>
            <w:r w:rsidRPr="007A7110">
              <w:rPr>
                <w:rFonts w:ascii="Arial"/>
                <w:i/>
              </w:rPr>
              <w:t>Layout</w:t>
            </w:r>
            <w:r w:rsidRPr="007A7110">
              <w:rPr>
                <w:rFonts w:ascii="Arial"/>
                <w:i/>
                <w:spacing w:val="3"/>
              </w:rPr>
              <w:t xml:space="preserve"> </w:t>
            </w:r>
            <w:r w:rsidRPr="007A7110">
              <w:t>&amp;</w:t>
            </w:r>
            <w:r w:rsidRPr="007A7110">
              <w:rPr>
                <w:spacing w:val="-2"/>
              </w:rPr>
              <w:t xml:space="preserve"> </w:t>
            </w:r>
            <w:r w:rsidRPr="007A7110">
              <w:t>Kos</w:t>
            </w:r>
            <w:r w:rsidRPr="007A7110">
              <w:rPr>
                <w:lang w:val="en-US"/>
              </w:rPr>
              <w:t xml:space="preserve"> </w:t>
            </w:r>
            <w:proofErr w:type="spellStart"/>
            <w:r w:rsidRPr="007A7110">
              <w:rPr>
                <w:lang w:val="en-US"/>
              </w:rPr>
              <w:t>pentadbiran</w:t>
            </w:r>
            <w:proofErr w:type="spellEnd"/>
            <w:r w:rsidRPr="007A7110">
              <w:rPr>
                <w:lang w:val="en-US"/>
              </w:rPr>
              <w:t>.</w:t>
            </w:r>
          </w:p>
        </w:tc>
        <w:tc>
          <w:tcPr>
            <w:tcW w:w="4181" w:type="dxa"/>
          </w:tcPr>
          <w:p w14:paraId="7FFDE0BD" w14:textId="77777777" w:rsidR="00B60B6A" w:rsidRDefault="00B60B6A" w:rsidP="00BC58DC">
            <w:pPr>
              <w:pStyle w:val="BodyText"/>
              <w:spacing w:before="11"/>
              <w:rPr>
                <w:spacing w:val="-2"/>
                <w:lang w:val="en-US"/>
              </w:rPr>
            </w:pPr>
          </w:p>
          <w:p w14:paraId="49A3AC58" w14:textId="77777777" w:rsidR="00B60B6A" w:rsidRPr="007A7110" w:rsidRDefault="00B60B6A" w:rsidP="00BC58DC">
            <w:pPr>
              <w:pStyle w:val="BodyText"/>
              <w:spacing w:before="11"/>
              <w:rPr>
                <w:rFonts w:ascii="Arial"/>
                <w:b/>
                <w:sz w:val="23"/>
              </w:rPr>
            </w:pPr>
            <w:r>
              <w:rPr>
                <w:spacing w:val="-2"/>
                <w:lang w:val="en-US"/>
              </w:rPr>
              <w:t>1</w:t>
            </w:r>
            <w:r w:rsidRPr="007A7110">
              <w:rPr>
                <w:spacing w:val="-2"/>
              </w:rPr>
              <w:t xml:space="preserve"> </w:t>
            </w:r>
            <w:r w:rsidRPr="007A7110">
              <w:t>laporan x</w:t>
            </w:r>
            <w:r>
              <w:rPr>
                <w:lang w:val="en-US"/>
              </w:rPr>
              <w:t xml:space="preserve"> 3</w:t>
            </w:r>
            <w:r>
              <w:rPr>
                <w:spacing w:val="-3"/>
                <w:lang w:val="en-US"/>
              </w:rPr>
              <w:t xml:space="preserve">0 </w:t>
            </w:r>
            <w:proofErr w:type="spellStart"/>
            <w:r>
              <w:rPr>
                <w:spacing w:val="-3"/>
                <w:lang w:val="en-US"/>
              </w:rPr>
              <w:t>mukasurat</w:t>
            </w:r>
            <w:proofErr w:type="spellEnd"/>
            <w:r>
              <w:rPr>
                <w:spacing w:val="-3"/>
                <w:lang w:val="en-US"/>
              </w:rPr>
              <w:t xml:space="preserve"> x RM200.00</w:t>
            </w:r>
          </w:p>
        </w:tc>
        <w:tc>
          <w:tcPr>
            <w:tcW w:w="1679" w:type="dxa"/>
          </w:tcPr>
          <w:p w14:paraId="27178536" w14:textId="77777777" w:rsidR="00B60B6A" w:rsidRDefault="00B60B6A" w:rsidP="00BC58DC">
            <w:pPr>
              <w:pStyle w:val="BodyText"/>
              <w:spacing w:before="11"/>
              <w:jc w:val="right"/>
              <w:rPr>
                <w:rFonts w:ascii="Arial"/>
                <w:bCs/>
                <w:szCs w:val="26"/>
                <w:lang w:val="en-US"/>
              </w:rPr>
            </w:pPr>
          </w:p>
          <w:p w14:paraId="4C5E28E8" w14:textId="77777777" w:rsidR="00B60B6A" w:rsidRPr="00D11CF4" w:rsidRDefault="00B60B6A" w:rsidP="00BC58DC">
            <w:pPr>
              <w:pStyle w:val="BodyText"/>
              <w:spacing w:before="11"/>
              <w:jc w:val="right"/>
              <w:rPr>
                <w:rFonts w:ascii="Arial"/>
                <w:bCs/>
                <w:szCs w:val="26"/>
                <w:lang w:val="en-US"/>
              </w:rPr>
            </w:pPr>
            <w:r>
              <w:rPr>
                <w:rFonts w:ascii="Arial"/>
                <w:bCs/>
                <w:szCs w:val="26"/>
                <w:lang w:val="en-US"/>
              </w:rPr>
              <w:t>6,000.00</w:t>
            </w:r>
          </w:p>
        </w:tc>
        <w:tc>
          <w:tcPr>
            <w:tcW w:w="1938" w:type="dxa"/>
            <w:vMerge w:val="restart"/>
          </w:tcPr>
          <w:p w14:paraId="53542046" w14:textId="77777777" w:rsidR="00B60B6A" w:rsidRPr="005031DB" w:rsidRDefault="00B60B6A" w:rsidP="00BC58DC">
            <w:pPr>
              <w:pStyle w:val="BodyText"/>
              <w:spacing w:before="11"/>
              <w:jc w:val="right"/>
              <w:rPr>
                <w:rFonts w:ascii="Arial"/>
                <w:b/>
                <w:szCs w:val="26"/>
                <w:lang w:val="en-US"/>
              </w:rPr>
            </w:pPr>
          </w:p>
          <w:p w14:paraId="5D670F05" w14:textId="77777777" w:rsidR="00B60B6A" w:rsidRPr="005031DB" w:rsidRDefault="00B60B6A" w:rsidP="00BC58DC">
            <w:pPr>
              <w:pStyle w:val="BodyText"/>
              <w:spacing w:before="11"/>
              <w:jc w:val="right"/>
              <w:rPr>
                <w:rFonts w:ascii="Arial"/>
                <w:b/>
                <w:szCs w:val="26"/>
                <w:lang w:val="en-US"/>
              </w:rPr>
            </w:pPr>
            <w:r>
              <w:rPr>
                <w:rFonts w:ascii="Arial"/>
                <w:b/>
                <w:szCs w:val="26"/>
                <w:lang w:val="en-US"/>
              </w:rPr>
              <w:t>9,000.00</w:t>
            </w:r>
          </w:p>
        </w:tc>
      </w:tr>
      <w:tr w:rsidR="00B60B6A" w:rsidRPr="007A7110" w14:paraId="09740CBC" w14:textId="77777777" w:rsidTr="003275B3">
        <w:trPr>
          <w:trHeight w:val="458"/>
        </w:trPr>
        <w:tc>
          <w:tcPr>
            <w:tcW w:w="692" w:type="dxa"/>
            <w:vMerge/>
          </w:tcPr>
          <w:p w14:paraId="12E6C265" w14:textId="77777777" w:rsidR="00B60B6A" w:rsidRPr="007A7110" w:rsidRDefault="00B60B6A" w:rsidP="00BC58DC">
            <w:pPr>
              <w:pStyle w:val="BodyText"/>
              <w:spacing w:before="11"/>
              <w:rPr>
                <w:rFonts w:ascii="Arial"/>
                <w:b/>
                <w:sz w:val="23"/>
              </w:rPr>
            </w:pPr>
          </w:p>
        </w:tc>
        <w:tc>
          <w:tcPr>
            <w:tcW w:w="1577" w:type="dxa"/>
            <w:vMerge/>
          </w:tcPr>
          <w:p w14:paraId="39BC483A" w14:textId="77777777" w:rsidR="00B60B6A" w:rsidRPr="005031DB" w:rsidRDefault="00B60B6A" w:rsidP="00BC58DC">
            <w:pPr>
              <w:pStyle w:val="BodyText"/>
              <w:spacing w:before="11"/>
              <w:rPr>
                <w:rFonts w:ascii="Arial"/>
                <w:b/>
                <w:i/>
                <w:iCs/>
                <w:sz w:val="23"/>
              </w:rPr>
            </w:pPr>
          </w:p>
        </w:tc>
        <w:tc>
          <w:tcPr>
            <w:tcW w:w="4389" w:type="dxa"/>
          </w:tcPr>
          <w:p w14:paraId="072BA101" w14:textId="77777777" w:rsidR="00B60B6A" w:rsidRPr="007A7110" w:rsidRDefault="00B60B6A" w:rsidP="00BC58DC">
            <w:pPr>
              <w:pStyle w:val="BodyText"/>
              <w:spacing w:before="11"/>
              <w:rPr>
                <w:rFonts w:ascii="Arial"/>
                <w:b/>
                <w:sz w:val="23"/>
              </w:rPr>
            </w:pPr>
            <w:r w:rsidRPr="007A7110">
              <w:t>Penulisan</w:t>
            </w:r>
            <w:r w:rsidRPr="007A7110">
              <w:rPr>
                <w:spacing w:val="-2"/>
              </w:rPr>
              <w:t xml:space="preserve"> </w:t>
            </w:r>
            <w:r w:rsidRPr="007A7110">
              <w:t>Artikel</w:t>
            </w:r>
          </w:p>
        </w:tc>
        <w:tc>
          <w:tcPr>
            <w:tcW w:w="4181" w:type="dxa"/>
          </w:tcPr>
          <w:p w14:paraId="2FCC653A" w14:textId="77777777" w:rsidR="00B60B6A" w:rsidRPr="007A7110" w:rsidRDefault="00B60B6A" w:rsidP="00BC58DC">
            <w:pPr>
              <w:pStyle w:val="BodyText"/>
              <w:spacing w:before="11"/>
              <w:ind w:left="20"/>
              <w:rPr>
                <w:rFonts w:ascii="Arial"/>
                <w:b/>
                <w:sz w:val="23"/>
              </w:rPr>
            </w:pPr>
            <w:r>
              <w:rPr>
                <w:spacing w:val="-1"/>
                <w:lang w:val="en-US"/>
              </w:rPr>
              <w:t xml:space="preserve">1 </w:t>
            </w:r>
            <w:r w:rsidRPr="007A7110">
              <w:t>artikel x</w:t>
            </w:r>
            <w:r w:rsidRPr="007A7110">
              <w:rPr>
                <w:lang w:val="en-US"/>
              </w:rPr>
              <w:t xml:space="preserve"> RM1</w:t>
            </w:r>
            <w:r w:rsidRPr="007A7110">
              <w:t>,</w:t>
            </w:r>
            <w:r w:rsidRPr="007A7110">
              <w:rPr>
                <w:lang w:val="en-US"/>
              </w:rPr>
              <w:t>0</w:t>
            </w:r>
            <w:r w:rsidRPr="007A7110">
              <w:t>00</w:t>
            </w:r>
          </w:p>
        </w:tc>
        <w:tc>
          <w:tcPr>
            <w:tcW w:w="1679" w:type="dxa"/>
          </w:tcPr>
          <w:p w14:paraId="4F542EF2" w14:textId="77777777" w:rsidR="00B60B6A" w:rsidRPr="005031DB" w:rsidRDefault="00B60B6A" w:rsidP="00BC58DC">
            <w:pPr>
              <w:pStyle w:val="BodyText"/>
              <w:spacing w:before="11"/>
              <w:jc w:val="right"/>
              <w:rPr>
                <w:lang w:val="en-US"/>
              </w:rPr>
            </w:pPr>
            <w:r>
              <w:rPr>
                <w:lang w:val="en-US"/>
              </w:rPr>
              <w:t>1</w:t>
            </w:r>
            <w:r w:rsidRPr="007A7110">
              <w:t>,</w:t>
            </w:r>
            <w:r w:rsidRPr="007A7110">
              <w:rPr>
                <w:lang w:val="en-US"/>
              </w:rPr>
              <w:t>0</w:t>
            </w:r>
            <w:r w:rsidRPr="007A7110">
              <w:t>00</w:t>
            </w:r>
            <w:r>
              <w:rPr>
                <w:lang w:val="en-US"/>
              </w:rPr>
              <w:t>.00</w:t>
            </w:r>
          </w:p>
        </w:tc>
        <w:tc>
          <w:tcPr>
            <w:tcW w:w="1938" w:type="dxa"/>
            <w:vMerge/>
          </w:tcPr>
          <w:p w14:paraId="6B99E1B0" w14:textId="77777777" w:rsidR="00B60B6A" w:rsidRPr="007A7110" w:rsidRDefault="00B60B6A" w:rsidP="00BC58DC">
            <w:pPr>
              <w:pStyle w:val="BodyText"/>
              <w:spacing w:before="11"/>
              <w:jc w:val="right"/>
              <w:rPr>
                <w:rFonts w:ascii="Arial"/>
                <w:b/>
              </w:rPr>
            </w:pPr>
          </w:p>
        </w:tc>
      </w:tr>
      <w:tr w:rsidR="00B60B6A" w:rsidRPr="007A7110" w14:paraId="150E9F13" w14:textId="77777777" w:rsidTr="003275B3">
        <w:trPr>
          <w:trHeight w:val="424"/>
        </w:trPr>
        <w:tc>
          <w:tcPr>
            <w:tcW w:w="692" w:type="dxa"/>
            <w:vMerge/>
          </w:tcPr>
          <w:p w14:paraId="44193C13" w14:textId="77777777" w:rsidR="00B60B6A" w:rsidRPr="007A7110" w:rsidRDefault="00B60B6A" w:rsidP="00BC58DC">
            <w:pPr>
              <w:pStyle w:val="BodyText"/>
              <w:spacing w:before="11"/>
              <w:rPr>
                <w:rFonts w:ascii="Arial"/>
                <w:b/>
                <w:sz w:val="23"/>
              </w:rPr>
            </w:pPr>
          </w:p>
        </w:tc>
        <w:tc>
          <w:tcPr>
            <w:tcW w:w="1577" w:type="dxa"/>
            <w:vMerge/>
          </w:tcPr>
          <w:p w14:paraId="17226C16" w14:textId="77777777" w:rsidR="00B60B6A" w:rsidRPr="005031DB" w:rsidRDefault="00B60B6A" w:rsidP="00BC58DC">
            <w:pPr>
              <w:pStyle w:val="BodyText"/>
              <w:spacing w:before="11"/>
              <w:rPr>
                <w:rFonts w:ascii="Arial"/>
                <w:b/>
                <w:i/>
                <w:iCs/>
                <w:sz w:val="23"/>
              </w:rPr>
            </w:pPr>
          </w:p>
        </w:tc>
        <w:tc>
          <w:tcPr>
            <w:tcW w:w="4389" w:type="dxa"/>
          </w:tcPr>
          <w:p w14:paraId="1E9950E6" w14:textId="77777777" w:rsidR="00B60B6A" w:rsidRPr="007A7110" w:rsidRDefault="00B60B6A" w:rsidP="00BC58DC">
            <w:pPr>
              <w:pStyle w:val="BodyText"/>
              <w:spacing w:before="11"/>
            </w:pPr>
            <w:r w:rsidRPr="007A7110">
              <w:t>Siaran</w:t>
            </w:r>
            <w:r w:rsidRPr="007A7110">
              <w:rPr>
                <w:spacing w:val="-1"/>
              </w:rPr>
              <w:t xml:space="preserve"> </w:t>
            </w:r>
            <w:r w:rsidRPr="007A7110">
              <w:t>Media (</w:t>
            </w:r>
            <w:r w:rsidRPr="005031DB">
              <w:rPr>
                <w:i/>
                <w:iCs/>
              </w:rPr>
              <w:t>Media</w:t>
            </w:r>
            <w:r w:rsidRPr="005031DB">
              <w:rPr>
                <w:i/>
                <w:iCs/>
                <w:spacing w:val="-3"/>
              </w:rPr>
              <w:t xml:space="preserve"> </w:t>
            </w:r>
            <w:r w:rsidRPr="005031DB">
              <w:rPr>
                <w:i/>
                <w:iCs/>
              </w:rPr>
              <w:t>release</w:t>
            </w:r>
            <w:r w:rsidRPr="007A7110">
              <w:t>)</w:t>
            </w:r>
          </w:p>
        </w:tc>
        <w:tc>
          <w:tcPr>
            <w:tcW w:w="4181" w:type="dxa"/>
          </w:tcPr>
          <w:p w14:paraId="7AC15746" w14:textId="77777777" w:rsidR="00B60B6A" w:rsidRPr="007A7110" w:rsidRDefault="00B60B6A" w:rsidP="00BC58DC">
            <w:pPr>
              <w:pStyle w:val="BodyText"/>
              <w:spacing w:before="11"/>
              <w:ind w:left="20"/>
              <w:rPr>
                <w:lang w:val="en-US"/>
              </w:rPr>
            </w:pPr>
            <w:r>
              <w:rPr>
                <w:spacing w:val="-1"/>
                <w:lang w:val="en-US"/>
              </w:rPr>
              <w:t xml:space="preserve">2 </w:t>
            </w:r>
            <w:r w:rsidRPr="007A7110">
              <w:t>siaran</w:t>
            </w:r>
            <w:r w:rsidRPr="007A7110">
              <w:rPr>
                <w:spacing w:val="-1"/>
              </w:rPr>
              <w:t xml:space="preserve"> </w:t>
            </w:r>
            <w:r w:rsidRPr="007A7110">
              <w:t>media x</w:t>
            </w:r>
            <w:r w:rsidRPr="007A7110">
              <w:rPr>
                <w:spacing w:val="-3"/>
              </w:rPr>
              <w:t xml:space="preserve"> </w:t>
            </w:r>
            <w:r w:rsidRPr="007A7110">
              <w:rPr>
                <w:spacing w:val="-2"/>
                <w:lang w:val="en-US"/>
              </w:rPr>
              <w:t>RM</w:t>
            </w:r>
            <w:r w:rsidRPr="007A7110">
              <w:t>1,</w:t>
            </w:r>
            <w:r w:rsidRPr="007A7110">
              <w:rPr>
                <w:lang w:val="en-US"/>
              </w:rPr>
              <w:t>0</w:t>
            </w:r>
            <w:r w:rsidRPr="007A7110">
              <w:t>00</w:t>
            </w:r>
          </w:p>
        </w:tc>
        <w:tc>
          <w:tcPr>
            <w:tcW w:w="1679" w:type="dxa"/>
          </w:tcPr>
          <w:p w14:paraId="663E22D2" w14:textId="77777777" w:rsidR="00B60B6A" w:rsidRPr="005031DB" w:rsidRDefault="00B60B6A" w:rsidP="00BC58DC">
            <w:pPr>
              <w:pStyle w:val="BodyText"/>
              <w:spacing w:before="11"/>
              <w:jc w:val="right"/>
              <w:rPr>
                <w:lang w:val="en-US"/>
              </w:rPr>
            </w:pPr>
            <w:r>
              <w:rPr>
                <w:lang w:val="en-US"/>
              </w:rPr>
              <w:t>2</w:t>
            </w:r>
            <w:r w:rsidRPr="007A7110">
              <w:t>,</w:t>
            </w:r>
            <w:r w:rsidRPr="007A7110">
              <w:rPr>
                <w:lang w:val="en-US"/>
              </w:rPr>
              <w:t>0</w:t>
            </w:r>
            <w:r w:rsidRPr="007A7110">
              <w:t>00</w:t>
            </w:r>
            <w:r>
              <w:rPr>
                <w:lang w:val="en-US"/>
              </w:rPr>
              <w:t>.00</w:t>
            </w:r>
          </w:p>
        </w:tc>
        <w:tc>
          <w:tcPr>
            <w:tcW w:w="1938" w:type="dxa"/>
            <w:vMerge/>
          </w:tcPr>
          <w:p w14:paraId="78CABF02" w14:textId="77777777" w:rsidR="00B60B6A" w:rsidRPr="007A7110" w:rsidRDefault="00B60B6A" w:rsidP="00BC58DC">
            <w:pPr>
              <w:pStyle w:val="BodyText"/>
              <w:spacing w:before="11"/>
              <w:jc w:val="right"/>
              <w:rPr>
                <w:rFonts w:ascii="Arial"/>
                <w:b/>
              </w:rPr>
            </w:pPr>
          </w:p>
        </w:tc>
      </w:tr>
      <w:tr w:rsidR="00B60B6A" w:rsidRPr="007A7110" w14:paraId="251AC602" w14:textId="77777777" w:rsidTr="003275B3">
        <w:trPr>
          <w:trHeight w:val="591"/>
        </w:trPr>
        <w:tc>
          <w:tcPr>
            <w:tcW w:w="692" w:type="dxa"/>
          </w:tcPr>
          <w:p w14:paraId="6CF94C61" w14:textId="77777777" w:rsidR="00B60B6A" w:rsidRDefault="00B60B6A" w:rsidP="00BC58DC">
            <w:pPr>
              <w:pStyle w:val="BodyText"/>
              <w:spacing w:before="11"/>
              <w:rPr>
                <w:lang w:val="en-US"/>
              </w:rPr>
            </w:pPr>
          </w:p>
          <w:p w14:paraId="32F41316" w14:textId="77777777" w:rsidR="00B60B6A" w:rsidRPr="005031DB" w:rsidRDefault="00B60B6A" w:rsidP="00BC58DC">
            <w:pPr>
              <w:pStyle w:val="BodyText"/>
              <w:spacing w:before="11"/>
              <w:rPr>
                <w:rFonts w:ascii="Arial"/>
                <w:b/>
                <w:sz w:val="23"/>
                <w:lang w:val="en-US"/>
              </w:rPr>
            </w:pPr>
            <w:r>
              <w:rPr>
                <w:lang w:val="en-US"/>
              </w:rPr>
              <w:t>3.</w:t>
            </w:r>
          </w:p>
        </w:tc>
        <w:tc>
          <w:tcPr>
            <w:tcW w:w="1577" w:type="dxa"/>
          </w:tcPr>
          <w:p w14:paraId="588CF18E" w14:textId="77777777" w:rsidR="00B60B6A" w:rsidRPr="005031DB" w:rsidRDefault="00B60B6A" w:rsidP="00BC58DC">
            <w:pPr>
              <w:pStyle w:val="BodyText"/>
              <w:spacing w:before="11"/>
              <w:jc w:val="center"/>
              <w:rPr>
                <w:rFonts w:ascii="Arial"/>
                <w:i/>
                <w:iCs/>
              </w:rPr>
            </w:pPr>
          </w:p>
          <w:p w14:paraId="321BC820" w14:textId="77777777" w:rsidR="00B60B6A" w:rsidRPr="005031DB" w:rsidRDefault="00B60B6A" w:rsidP="00BC58DC">
            <w:pPr>
              <w:pStyle w:val="BodyText"/>
              <w:spacing w:before="11"/>
              <w:jc w:val="center"/>
              <w:rPr>
                <w:rFonts w:ascii="Arial"/>
                <w:b/>
                <w:i/>
                <w:iCs/>
                <w:sz w:val="23"/>
              </w:rPr>
            </w:pPr>
            <w:r w:rsidRPr="005031DB">
              <w:rPr>
                <w:rFonts w:ascii="Arial"/>
                <w:i/>
                <w:iCs/>
              </w:rPr>
              <w:t>Coordination</w:t>
            </w:r>
          </w:p>
        </w:tc>
        <w:tc>
          <w:tcPr>
            <w:tcW w:w="4389" w:type="dxa"/>
            <w:vAlign w:val="center"/>
          </w:tcPr>
          <w:p w14:paraId="6ED950E8" w14:textId="77777777" w:rsidR="00B60B6A" w:rsidRDefault="00B60B6A" w:rsidP="00BC58DC">
            <w:pPr>
              <w:pStyle w:val="TableParagraph"/>
              <w:tabs>
                <w:tab w:val="left" w:pos="499"/>
                <w:tab w:val="left" w:pos="500"/>
              </w:tabs>
              <w:ind w:right="109"/>
              <w:rPr>
                <w:sz w:val="24"/>
                <w:szCs w:val="24"/>
              </w:rPr>
            </w:pPr>
          </w:p>
          <w:p w14:paraId="2201D9F5" w14:textId="77777777" w:rsidR="00B60B6A" w:rsidRPr="005031DB" w:rsidRDefault="00B60B6A" w:rsidP="00BC58DC">
            <w:pPr>
              <w:pStyle w:val="TableParagraph"/>
              <w:tabs>
                <w:tab w:val="left" w:pos="499"/>
                <w:tab w:val="left" w:pos="500"/>
              </w:tabs>
              <w:ind w:right="109"/>
              <w:rPr>
                <w:sz w:val="24"/>
                <w:szCs w:val="24"/>
              </w:rPr>
            </w:pPr>
            <w:r w:rsidRPr="005031DB">
              <w:rPr>
                <w:sz w:val="24"/>
                <w:szCs w:val="24"/>
              </w:rPr>
              <w:t xml:space="preserve">Libat urus bersama </w:t>
            </w:r>
            <w:r w:rsidRPr="005031DB">
              <w:rPr>
                <w:sz w:val="24"/>
                <w:szCs w:val="24"/>
                <w:lang w:val="en-US"/>
              </w:rPr>
              <w:t xml:space="preserve">LPHP dan </w:t>
            </w:r>
            <w:proofErr w:type="spellStart"/>
            <w:r w:rsidRPr="005031DB">
              <w:rPr>
                <w:sz w:val="24"/>
                <w:szCs w:val="24"/>
                <w:lang w:val="en-US"/>
              </w:rPr>
              <w:t>pihak</w:t>
            </w:r>
            <w:proofErr w:type="spellEnd"/>
            <w:r w:rsidRPr="005031DB">
              <w:rPr>
                <w:sz w:val="24"/>
                <w:szCs w:val="24"/>
                <w:lang w:val="en-US"/>
              </w:rPr>
              <w:t xml:space="preserve"> </w:t>
            </w:r>
            <w:proofErr w:type="spellStart"/>
            <w:r w:rsidRPr="005031DB">
              <w:rPr>
                <w:sz w:val="24"/>
                <w:szCs w:val="24"/>
                <w:lang w:val="en-US"/>
              </w:rPr>
              <w:t>berkepentingan</w:t>
            </w:r>
            <w:proofErr w:type="spellEnd"/>
          </w:p>
          <w:p w14:paraId="3C134147" w14:textId="77777777" w:rsidR="00B60B6A" w:rsidRPr="007A7110" w:rsidRDefault="00B60B6A" w:rsidP="00BC58DC">
            <w:pPr>
              <w:pStyle w:val="TableParagraph"/>
              <w:tabs>
                <w:tab w:val="left" w:pos="499"/>
                <w:tab w:val="left" w:pos="500"/>
              </w:tabs>
              <w:ind w:left="139" w:right="109"/>
              <w:rPr>
                <w:sz w:val="24"/>
                <w:szCs w:val="24"/>
              </w:rPr>
            </w:pPr>
          </w:p>
        </w:tc>
        <w:tc>
          <w:tcPr>
            <w:tcW w:w="4181" w:type="dxa"/>
            <w:vAlign w:val="center"/>
          </w:tcPr>
          <w:p w14:paraId="49BC2040" w14:textId="77777777" w:rsidR="00B60B6A" w:rsidRDefault="00B60B6A" w:rsidP="00BC58DC">
            <w:pPr>
              <w:pStyle w:val="TableParagraph"/>
              <w:ind w:left="44" w:right="28"/>
              <w:rPr>
                <w:spacing w:val="-1"/>
                <w:sz w:val="24"/>
                <w:lang w:val="en-US"/>
              </w:rPr>
            </w:pPr>
          </w:p>
          <w:p w14:paraId="512E20D3" w14:textId="2AC09FB2" w:rsidR="00B60B6A" w:rsidRDefault="00B60B6A" w:rsidP="00BC58DC">
            <w:pPr>
              <w:pStyle w:val="TableParagraph"/>
              <w:ind w:left="44" w:right="28"/>
              <w:rPr>
                <w:spacing w:val="-1"/>
                <w:sz w:val="24"/>
                <w:lang w:val="en-US"/>
              </w:rPr>
            </w:pPr>
            <w:r>
              <w:rPr>
                <w:spacing w:val="-1"/>
                <w:sz w:val="24"/>
                <w:lang w:val="en-US"/>
              </w:rPr>
              <w:t xml:space="preserve">2 </w:t>
            </w:r>
            <w:proofErr w:type="spellStart"/>
            <w:r>
              <w:rPr>
                <w:spacing w:val="-1"/>
                <w:sz w:val="24"/>
                <w:lang w:val="en-US"/>
              </w:rPr>
              <w:t>sesi</w:t>
            </w:r>
            <w:proofErr w:type="spellEnd"/>
            <w:r>
              <w:rPr>
                <w:spacing w:val="-1"/>
                <w:sz w:val="24"/>
                <w:lang w:val="en-US"/>
              </w:rPr>
              <w:t xml:space="preserve"> x RM 450 </w:t>
            </w:r>
            <w:proofErr w:type="spellStart"/>
            <w:r>
              <w:rPr>
                <w:spacing w:val="-1"/>
                <w:sz w:val="24"/>
                <w:lang w:val="en-US"/>
              </w:rPr>
              <w:t>seorang</w:t>
            </w:r>
            <w:proofErr w:type="spellEnd"/>
            <w:r>
              <w:rPr>
                <w:spacing w:val="-1"/>
                <w:sz w:val="24"/>
                <w:lang w:val="en-US"/>
              </w:rPr>
              <w:t>/</w:t>
            </w:r>
            <w:proofErr w:type="spellStart"/>
            <w:r>
              <w:rPr>
                <w:spacing w:val="-1"/>
                <w:sz w:val="24"/>
                <w:lang w:val="en-US"/>
              </w:rPr>
              <w:t>permalam</w:t>
            </w:r>
            <w:proofErr w:type="spellEnd"/>
            <w:r>
              <w:rPr>
                <w:spacing w:val="-1"/>
                <w:sz w:val="24"/>
                <w:lang w:val="en-US"/>
              </w:rPr>
              <w:t xml:space="preserve"> x 2 </w:t>
            </w:r>
            <w:proofErr w:type="spellStart"/>
            <w:r>
              <w:rPr>
                <w:spacing w:val="-1"/>
                <w:sz w:val="24"/>
                <w:lang w:val="en-US"/>
              </w:rPr>
              <w:t>malam</w:t>
            </w:r>
            <w:proofErr w:type="spellEnd"/>
            <w:r>
              <w:rPr>
                <w:spacing w:val="-1"/>
                <w:sz w:val="24"/>
                <w:lang w:val="en-US"/>
              </w:rPr>
              <w:t xml:space="preserve"> x 2</w:t>
            </w:r>
            <w:r w:rsidR="00493377">
              <w:rPr>
                <w:spacing w:val="-1"/>
                <w:sz w:val="24"/>
                <w:lang w:val="en-US"/>
              </w:rPr>
              <w:t>0</w:t>
            </w:r>
            <w:r>
              <w:rPr>
                <w:spacing w:val="-1"/>
                <w:sz w:val="24"/>
                <w:lang w:val="en-US"/>
              </w:rPr>
              <w:t xml:space="preserve"> </w:t>
            </w:r>
            <w:proofErr w:type="spellStart"/>
            <w:r>
              <w:rPr>
                <w:spacing w:val="-1"/>
                <w:sz w:val="24"/>
                <w:lang w:val="en-US"/>
              </w:rPr>
              <w:t>peserta</w:t>
            </w:r>
            <w:proofErr w:type="spellEnd"/>
            <w:r>
              <w:rPr>
                <w:spacing w:val="-1"/>
                <w:sz w:val="24"/>
                <w:lang w:val="en-US"/>
              </w:rPr>
              <w:t xml:space="preserve">/per </w:t>
            </w:r>
            <w:proofErr w:type="spellStart"/>
            <w:r>
              <w:rPr>
                <w:spacing w:val="-1"/>
                <w:sz w:val="24"/>
                <w:lang w:val="en-US"/>
              </w:rPr>
              <w:t>bengkel</w:t>
            </w:r>
            <w:proofErr w:type="spellEnd"/>
            <w:r>
              <w:rPr>
                <w:spacing w:val="-1"/>
                <w:sz w:val="24"/>
                <w:lang w:val="en-US"/>
              </w:rPr>
              <w:t xml:space="preserve"> </w:t>
            </w:r>
          </w:p>
          <w:p w14:paraId="71AE15DE" w14:textId="77777777" w:rsidR="00B60B6A" w:rsidRDefault="00B60B6A" w:rsidP="00BC58DC">
            <w:pPr>
              <w:pStyle w:val="TableParagraph"/>
              <w:ind w:right="28"/>
              <w:rPr>
                <w:sz w:val="24"/>
              </w:rPr>
            </w:pPr>
          </w:p>
          <w:p w14:paraId="47FC53B4" w14:textId="75ABFB62" w:rsidR="00B60B6A" w:rsidRPr="00802F69" w:rsidRDefault="00B60B6A" w:rsidP="00BC58DC">
            <w:pPr>
              <w:pStyle w:val="TableParagraph"/>
              <w:ind w:right="28"/>
              <w:rPr>
                <w:sz w:val="24"/>
                <w:lang w:val="en-US"/>
              </w:rPr>
            </w:pPr>
            <w:r>
              <w:rPr>
                <w:sz w:val="24"/>
                <w:lang w:val="en-US"/>
              </w:rPr>
              <w:t xml:space="preserve">1 </w:t>
            </w:r>
            <w:proofErr w:type="spellStart"/>
            <w:r>
              <w:rPr>
                <w:sz w:val="24"/>
                <w:lang w:val="en-US"/>
              </w:rPr>
              <w:t>sesi</w:t>
            </w:r>
            <w:proofErr w:type="spellEnd"/>
            <w:r>
              <w:rPr>
                <w:sz w:val="24"/>
                <w:lang w:val="en-US"/>
              </w:rPr>
              <w:t xml:space="preserve"> x RM 150 per </w:t>
            </w:r>
            <w:proofErr w:type="spellStart"/>
            <w:r>
              <w:rPr>
                <w:sz w:val="24"/>
                <w:lang w:val="en-US"/>
              </w:rPr>
              <w:t>peserta</w:t>
            </w:r>
            <w:proofErr w:type="spellEnd"/>
            <w:r>
              <w:rPr>
                <w:sz w:val="24"/>
                <w:lang w:val="en-US"/>
              </w:rPr>
              <w:t xml:space="preserve"> x 2 </w:t>
            </w:r>
            <w:proofErr w:type="spellStart"/>
            <w:r>
              <w:rPr>
                <w:sz w:val="24"/>
                <w:lang w:val="en-US"/>
              </w:rPr>
              <w:t>hari</w:t>
            </w:r>
            <w:proofErr w:type="spellEnd"/>
            <w:r>
              <w:rPr>
                <w:sz w:val="24"/>
                <w:lang w:val="en-US"/>
              </w:rPr>
              <w:t xml:space="preserve"> x 20 </w:t>
            </w:r>
            <w:proofErr w:type="spellStart"/>
            <w:r>
              <w:rPr>
                <w:sz w:val="24"/>
                <w:lang w:val="en-US"/>
              </w:rPr>
              <w:t>peserta</w:t>
            </w:r>
            <w:proofErr w:type="spellEnd"/>
          </w:p>
        </w:tc>
        <w:tc>
          <w:tcPr>
            <w:tcW w:w="1679" w:type="dxa"/>
            <w:vAlign w:val="center"/>
          </w:tcPr>
          <w:p w14:paraId="36240ED6" w14:textId="77777777" w:rsidR="00B60B6A" w:rsidRDefault="00B60B6A" w:rsidP="00BC58DC">
            <w:pPr>
              <w:pStyle w:val="BodyText"/>
              <w:spacing w:before="11"/>
              <w:jc w:val="right"/>
              <w:rPr>
                <w:lang w:val="en-US"/>
              </w:rPr>
            </w:pPr>
            <w:r>
              <w:rPr>
                <w:lang w:val="en-US"/>
              </w:rPr>
              <w:t>36,000.00</w:t>
            </w:r>
          </w:p>
          <w:p w14:paraId="2059F78B" w14:textId="77777777" w:rsidR="00B60B6A" w:rsidRDefault="00B60B6A" w:rsidP="00BC58DC">
            <w:pPr>
              <w:pStyle w:val="BodyText"/>
              <w:spacing w:before="11"/>
              <w:jc w:val="right"/>
              <w:rPr>
                <w:lang w:val="en-US"/>
              </w:rPr>
            </w:pPr>
          </w:p>
          <w:p w14:paraId="367A5422" w14:textId="77777777" w:rsidR="00B60B6A" w:rsidRDefault="00B60B6A" w:rsidP="00BC58DC">
            <w:pPr>
              <w:pStyle w:val="BodyText"/>
              <w:spacing w:before="11"/>
              <w:jc w:val="right"/>
              <w:rPr>
                <w:lang w:val="en-US"/>
              </w:rPr>
            </w:pPr>
          </w:p>
          <w:p w14:paraId="0DFA5E84" w14:textId="77777777" w:rsidR="00B60B6A" w:rsidRPr="007A7110" w:rsidRDefault="00B60B6A" w:rsidP="00BC58DC">
            <w:pPr>
              <w:pStyle w:val="BodyText"/>
              <w:spacing w:before="11"/>
              <w:jc w:val="right"/>
              <w:rPr>
                <w:lang w:val="en-US"/>
              </w:rPr>
            </w:pPr>
            <w:r>
              <w:rPr>
                <w:lang w:val="en-US"/>
              </w:rPr>
              <w:t>6,000.00</w:t>
            </w:r>
          </w:p>
        </w:tc>
        <w:tc>
          <w:tcPr>
            <w:tcW w:w="1938" w:type="dxa"/>
            <w:vAlign w:val="center"/>
          </w:tcPr>
          <w:p w14:paraId="5908B057" w14:textId="77777777" w:rsidR="00B60B6A" w:rsidRDefault="00B60B6A" w:rsidP="00BC58DC">
            <w:pPr>
              <w:pStyle w:val="BodyText"/>
              <w:spacing w:before="11"/>
              <w:jc w:val="right"/>
              <w:rPr>
                <w:rFonts w:ascii="Arial"/>
                <w:b/>
                <w:lang w:val="en-US"/>
              </w:rPr>
            </w:pPr>
            <w:r w:rsidRPr="007A7110">
              <w:rPr>
                <w:rFonts w:ascii="Arial"/>
                <w:b/>
                <w:lang w:val="en-US"/>
              </w:rPr>
              <w:t>3</w:t>
            </w:r>
            <w:r>
              <w:rPr>
                <w:rFonts w:ascii="Arial"/>
                <w:b/>
                <w:lang w:val="en-US"/>
              </w:rPr>
              <w:t>6</w:t>
            </w:r>
            <w:r w:rsidRPr="007A7110">
              <w:rPr>
                <w:rFonts w:ascii="Arial"/>
                <w:b/>
                <w:lang w:val="en-US"/>
              </w:rPr>
              <w:t>,000</w:t>
            </w:r>
            <w:r>
              <w:rPr>
                <w:rFonts w:ascii="Arial"/>
                <w:b/>
                <w:lang w:val="en-US"/>
              </w:rPr>
              <w:t>.00</w:t>
            </w:r>
          </w:p>
          <w:p w14:paraId="3D61D0E6" w14:textId="77777777" w:rsidR="00B60B6A" w:rsidRDefault="00B60B6A" w:rsidP="00BC58DC">
            <w:pPr>
              <w:pStyle w:val="BodyText"/>
              <w:spacing w:before="11"/>
              <w:jc w:val="right"/>
              <w:rPr>
                <w:rFonts w:ascii="Arial"/>
                <w:b/>
              </w:rPr>
            </w:pPr>
          </w:p>
          <w:p w14:paraId="6C97D27B" w14:textId="77777777" w:rsidR="00B60B6A" w:rsidRDefault="00B60B6A" w:rsidP="00BC58DC">
            <w:pPr>
              <w:pStyle w:val="BodyText"/>
              <w:spacing w:before="11"/>
              <w:jc w:val="right"/>
              <w:rPr>
                <w:rFonts w:ascii="Arial"/>
                <w:b/>
              </w:rPr>
            </w:pPr>
          </w:p>
          <w:p w14:paraId="1772AB1A" w14:textId="77777777" w:rsidR="00B60B6A" w:rsidRPr="001D2238" w:rsidRDefault="00B60B6A" w:rsidP="00BC58DC">
            <w:pPr>
              <w:pStyle w:val="BodyText"/>
              <w:spacing w:before="11"/>
              <w:jc w:val="right"/>
              <w:rPr>
                <w:rFonts w:ascii="Arial"/>
                <w:b/>
                <w:lang w:val="en-US"/>
              </w:rPr>
            </w:pPr>
            <w:r>
              <w:rPr>
                <w:rFonts w:ascii="Arial"/>
                <w:b/>
                <w:lang w:val="en-US"/>
              </w:rPr>
              <w:t>6,000.00</w:t>
            </w:r>
          </w:p>
        </w:tc>
      </w:tr>
      <w:tr w:rsidR="00B60B6A" w:rsidRPr="007A7110" w14:paraId="02F21955" w14:textId="77777777" w:rsidTr="00BC58DC">
        <w:trPr>
          <w:trHeight w:val="521"/>
        </w:trPr>
        <w:tc>
          <w:tcPr>
            <w:tcW w:w="12518" w:type="dxa"/>
            <w:gridSpan w:val="5"/>
            <w:shd w:val="clear" w:color="auto" w:fill="D9D9D9" w:themeFill="background1" w:themeFillShade="D9"/>
            <w:vAlign w:val="center"/>
          </w:tcPr>
          <w:p w14:paraId="0F2B1219" w14:textId="77777777" w:rsidR="00B60B6A" w:rsidRPr="00C637D0" w:rsidRDefault="00B60B6A" w:rsidP="00BC58DC">
            <w:pPr>
              <w:pStyle w:val="BodyText"/>
              <w:spacing w:before="11"/>
              <w:jc w:val="right"/>
              <w:rPr>
                <w:lang w:val="en-US"/>
              </w:rPr>
            </w:pPr>
            <w:r w:rsidRPr="007A7110">
              <w:rPr>
                <w:rFonts w:ascii="Arial"/>
                <w:b/>
              </w:rPr>
              <w:t>JUMLAH</w:t>
            </w:r>
            <w:r>
              <w:rPr>
                <w:rFonts w:ascii="Arial"/>
                <w:b/>
                <w:lang w:val="en-US"/>
              </w:rPr>
              <w:t xml:space="preserve"> KESELURUHAN</w:t>
            </w:r>
          </w:p>
        </w:tc>
        <w:tc>
          <w:tcPr>
            <w:tcW w:w="1938" w:type="dxa"/>
            <w:shd w:val="clear" w:color="auto" w:fill="D9D9D9" w:themeFill="background1" w:themeFillShade="D9"/>
            <w:vAlign w:val="center"/>
          </w:tcPr>
          <w:p w14:paraId="0261F49F" w14:textId="77777777" w:rsidR="00B60B6A" w:rsidRPr="00AF25F0" w:rsidRDefault="00B60B6A" w:rsidP="00BC58DC">
            <w:pPr>
              <w:pStyle w:val="BodyText"/>
              <w:spacing w:before="11"/>
              <w:jc w:val="right"/>
              <w:rPr>
                <w:rFonts w:ascii="Arial"/>
                <w:b/>
                <w:lang w:val="en-US"/>
              </w:rPr>
            </w:pPr>
            <w:r>
              <w:rPr>
                <w:rFonts w:ascii="Arial"/>
                <w:b/>
                <w:lang w:val="en-US"/>
              </w:rPr>
              <w:t>67,800.00</w:t>
            </w:r>
          </w:p>
        </w:tc>
      </w:tr>
    </w:tbl>
    <w:p w14:paraId="1FD1A416" w14:textId="307AA322" w:rsidR="007D0DBE" w:rsidRDefault="007D0DBE" w:rsidP="007D0DBE">
      <w:pPr>
        <w:spacing w:line="276" w:lineRule="auto"/>
        <w:jc w:val="center"/>
        <w:rPr>
          <w:b/>
          <w:lang w:val="sv-SE"/>
        </w:rPr>
      </w:pPr>
    </w:p>
    <w:p w14:paraId="13E897EC" w14:textId="77777777" w:rsidR="00B60B6A" w:rsidRPr="00C93FA5" w:rsidRDefault="00B60B6A" w:rsidP="00B60B6A">
      <w:pPr>
        <w:jc w:val="right"/>
        <w:rPr>
          <w:b/>
          <w:bCs/>
        </w:rPr>
      </w:pPr>
      <w:r>
        <w:rPr>
          <w:b/>
          <w:bCs/>
        </w:rPr>
        <w:lastRenderedPageBreak/>
        <w:t>Lampiran 1</w:t>
      </w:r>
    </w:p>
    <w:p w14:paraId="5D18E7B7" w14:textId="77777777" w:rsidR="00B60B6A" w:rsidRDefault="00B60B6A" w:rsidP="00B60B6A">
      <w:pPr>
        <w:rPr>
          <w:b/>
          <w:bCs/>
        </w:rPr>
      </w:pPr>
    </w:p>
    <w:p w14:paraId="1F7E2D0D" w14:textId="77777777" w:rsidR="00B60B6A" w:rsidRPr="00C93FA5" w:rsidRDefault="00B60B6A" w:rsidP="00B60B6A">
      <w:pPr>
        <w:rPr>
          <w:b/>
          <w:bCs/>
        </w:rPr>
      </w:pPr>
      <w:proofErr w:type="spellStart"/>
      <w:r>
        <w:rPr>
          <w:b/>
          <w:bCs/>
        </w:rPr>
        <w:t>Tempoh</w:t>
      </w:r>
      <w:proofErr w:type="spellEnd"/>
      <w:r>
        <w:rPr>
          <w:b/>
          <w:bCs/>
        </w:rPr>
        <w:t xml:space="preserve"> Masa </w:t>
      </w:r>
      <w:proofErr w:type="spellStart"/>
      <w:r>
        <w:rPr>
          <w:b/>
          <w:bCs/>
        </w:rPr>
        <w:t>Projek</w:t>
      </w:r>
      <w:proofErr w:type="spellEnd"/>
      <w:r>
        <w:rPr>
          <w:b/>
          <w:bCs/>
        </w:rPr>
        <w:t xml:space="preserve"> </w:t>
      </w:r>
    </w:p>
    <w:p w14:paraId="46930FD5" w14:textId="77777777" w:rsidR="00B60B6A" w:rsidRPr="001B412B" w:rsidRDefault="00B60B6A" w:rsidP="00B60B6A">
      <w:pPr>
        <w:rPr>
          <w:b/>
          <w:bCs/>
        </w:rPr>
      </w:pPr>
    </w:p>
    <w:p w14:paraId="12D33C7E" w14:textId="77777777" w:rsidR="00B60B6A" w:rsidRPr="00A163E7" w:rsidRDefault="00B60B6A" w:rsidP="00B60B6A"/>
    <w:p w14:paraId="4CC466A5" w14:textId="4F02A7FC" w:rsidR="00B60B6A" w:rsidRDefault="00B60B6A" w:rsidP="00B60B6A">
      <w:pPr>
        <w:ind w:firstLine="720"/>
      </w:pPr>
      <w:r w:rsidRPr="00A163E7">
        <w:t xml:space="preserve">Cadangan Pelan </w:t>
      </w:r>
      <w:proofErr w:type="spellStart"/>
      <w:r w:rsidRPr="00A163E7">
        <w:t>pelaksanaan</w:t>
      </w:r>
      <w:proofErr w:type="spellEnd"/>
      <w:r w:rsidRPr="00A163E7">
        <w:t xml:space="preserve"> </w:t>
      </w:r>
      <w:proofErr w:type="spellStart"/>
      <w:r w:rsidRPr="00A163E7">
        <w:t>semula</w:t>
      </w:r>
      <w:proofErr w:type="spellEnd"/>
      <w:r w:rsidRPr="00A163E7">
        <w:t xml:space="preserve"> </w:t>
      </w:r>
      <w:proofErr w:type="spellStart"/>
      <w:r w:rsidRPr="00A163E7">
        <w:t>kajian</w:t>
      </w:r>
      <w:proofErr w:type="spellEnd"/>
      <w:r w:rsidRPr="00A163E7">
        <w:t xml:space="preserve"> </w:t>
      </w:r>
      <w:proofErr w:type="spellStart"/>
      <w:r w:rsidRPr="00A163E7">
        <w:t>impak</w:t>
      </w:r>
      <w:proofErr w:type="spellEnd"/>
      <w:r w:rsidRPr="00A163E7">
        <w:t xml:space="preserve"> </w:t>
      </w:r>
      <w:proofErr w:type="spellStart"/>
      <w:r w:rsidRPr="00A163E7">
        <w:t>ini</w:t>
      </w:r>
      <w:proofErr w:type="spellEnd"/>
      <w:r w:rsidRPr="00A163E7">
        <w:t xml:space="preserve"> </w:t>
      </w:r>
      <w:proofErr w:type="spellStart"/>
      <w:r w:rsidRPr="00A163E7">
        <w:t>adalah</w:t>
      </w:r>
      <w:proofErr w:type="spellEnd"/>
      <w:r w:rsidRPr="00A163E7">
        <w:t xml:space="preserve"> </w:t>
      </w:r>
      <w:proofErr w:type="spellStart"/>
      <w:r w:rsidRPr="00A163E7">
        <w:t>seperti</w:t>
      </w:r>
      <w:proofErr w:type="spellEnd"/>
      <w:r w:rsidRPr="00A163E7">
        <w:t xml:space="preserve"> </w:t>
      </w:r>
      <w:proofErr w:type="spellStart"/>
      <w:r w:rsidRPr="00A163E7">
        <w:t>jadual</w:t>
      </w:r>
      <w:proofErr w:type="spellEnd"/>
      <w:r w:rsidRPr="00A163E7">
        <w:t xml:space="preserve"> </w:t>
      </w:r>
      <w:proofErr w:type="spellStart"/>
      <w:r w:rsidRPr="00A163E7">
        <w:t>berikut</w:t>
      </w:r>
      <w:proofErr w:type="spellEnd"/>
      <w:r w:rsidRPr="00A163E7">
        <w:t>:</w:t>
      </w:r>
    </w:p>
    <w:p w14:paraId="33F3447E" w14:textId="77777777" w:rsidR="005C31AF" w:rsidRDefault="005C31AF" w:rsidP="00B60B6A">
      <w:pPr>
        <w:ind w:firstLine="720"/>
      </w:pPr>
    </w:p>
    <w:p w14:paraId="25A29C9D" w14:textId="77777777" w:rsidR="00B60B6A" w:rsidRDefault="00B60B6A" w:rsidP="00B60B6A">
      <w:pPr>
        <w:ind w:firstLine="720"/>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49"/>
        <w:gridCol w:w="426"/>
        <w:gridCol w:w="373"/>
        <w:gridCol w:w="373"/>
        <w:gridCol w:w="373"/>
        <w:gridCol w:w="373"/>
        <w:gridCol w:w="373"/>
        <w:gridCol w:w="373"/>
        <w:gridCol w:w="373"/>
        <w:gridCol w:w="373"/>
        <w:gridCol w:w="373"/>
        <w:gridCol w:w="373"/>
        <w:gridCol w:w="373"/>
        <w:gridCol w:w="373"/>
        <w:gridCol w:w="373"/>
        <w:gridCol w:w="373"/>
        <w:gridCol w:w="492"/>
      </w:tblGrid>
      <w:tr w:rsidR="00B60B6A" w:rsidRPr="00A163E7" w14:paraId="5CD7CE84" w14:textId="77777777" w:rsidTr="005C31AF">
        <w:trPr>
          <w:trHeight w:val="192"/>
          <w:jc w:val="center"/>
        </w:trPr>
        <w:tc>
          <w:tcPr>
            <w:tcW w:w="562" w:type="dxa"/>
            <w:vMerge w:val="restart"/>
            <w:tcBorders>
              <w:right w:val="single" w:sz="2" w:space="0" w:color="000000"/>
            </w:tcBorders>
            <w:shd w:val="clear" w:color="auto" w:fill="C5E0B3" w:themeFill="accent6" w:themeFillTint="66"/>
            <w:vAlign w:val="center"/>
          </w:tcPr>
          <w:p w14:paraId="6A5EF040" w14:textId="77777777" w:rsidR="00B60B6A" w:rsidRPr="00A163E7" w:rsidRDefault="00B60B6A" w:rsidP="00BC58DC">
            <w:pPr>
              <w:spacing w:before="260"/>
              <w:ind w:left="158"/>
              <w:rPr>
                <w:rFonts w:ascii="Arial Narrow" w:eastAsia="Arial Narrow" w:hAnsi="Arial Narrow" w:cs="Times New Roman"/>
                <w:b/>
                <w:lang w:eastAsia="id"/>
              </w:rPr>
            </w:pPr>
            <w:proofErr w:type="spellStart"/>
            <w:r w:rsidRPr="00A163E7">
              <w:rPr>
                <w:rFonts w:ascii="Arial Narrow" w:eastAsia="Arial Narrow" w:hAnsi="Arial Narrow" w:cs="Times New Roman"/>
                <w:b/>
                <w:lang w:eastAsia="id"/>
              </w:rPr>
              <w:t>Bil</w:t>
            </w:r>
            <w:proofErr w:type="spellEnd"/>
          </w:p>
        </w:tc>
        <w:tc>
          <w:tcPr>
            <w:tcW w:w="2649" w:type="dxa"/>
            <w:vMerge w:val="restart"/>
            <w:tcBorders>
              <w:left w:val="single" w:sz="2" w:space="0" w:color="000000"/>
              <w:right w:val="single" w:sz="2" w:space="0" w:color="000000"/>
            </w:tcBorders>
            <w:shd w:val="clear" w:color="auto" w:fill="C5E0B3" w:themeFill="accent6" w:themeFillTint="66"/>
            <w:vAlign w:val="center"/>
          </w:tcPr>
          <w:p w14:paraId="5733B073" w14:textId="77777777" w:rsidR="00B60B6A" w:rsidRPr="00A163E7" w:rsidRDefault="00B60B6A" w:rsidP="00BC58DC">
            <w:pPr>
              <w:spacing w:before="260"/>
              <w:rPr>
                <w:rFonts w:ascii="Arial Narrow" w:eastAsia="Arial Narrow" w:hAnsi="Arial Narrow" w:cs="Times New Roman"/>
                <w:b/>
                <w:lang w:eastAsia="id"/>
              </w:rPr>
            </w:pPr>
            <w:r w:rsidRPr="00A163E7">
              <w:rPr>
                <w:rFonts w:ascii="Arial Narrow" w:eastAsia="Arial Narrow" w:hAnsi="Arial Narrow" w:cs="Times New Roman"/>
                <w:b/>
                <w:lang w:eastAsia="id"/>
              </w:rPr>
              <w:t xml:space="preserve">                      </w:t>
            </w:r>
            <w:proofErr w:type="spellStart"/>
            <w:r w:rsidRPr="00A163E7">
              <w:rPr>
                <w:rFonts w:ascii="Arial Narrow" w:eastAsia="Arial Narrow" w:hAnsi="Arial Narrow" w:cs="Times New Roman"/>
                <w:b/>
                <w:lang w:eastAsia="id"/>
              </w:rPr>
              <w:t>Aktiviti</w:t>
            </w:r>
            <w:proofErr w:type="spellEnd"/>
          </w:p>
        </w:tc>
        <w:tc>
          <w:tcPr>
            <w:tcW w:w="6140" w:type="dxa"/>
            <w:gridSpan w:val="16"/>
            <w:tcBorders>
              <w:left w:val="single" w:sz="2" w:space="0" w:color="000000"/>
            </w:tcBorders>
            <w:shd w:val="clear" w:color="auto" w:fill="C5E0B3" w:themeFill="accent6" w:themeFillTint="66"/>
          </w:tcPr>
          <w:p w14:paraId="75050683" w14:textId="77777777" w:rsidR="00B60B6A" w:rsidRPr="00A163E7" w:rsidRDefault="00B60B6A" w:rsidP="00BC58DC">
            <w:pPr>
              <w:jc w:val="center"/>
              <w:rPr>
                <w:rFonts w:ascii="Arial Narrow" w:eastAsia="Arial Narrow" w:hAnsi="Arial Narrow" w:cs="Times New Roman"/>
                <w:lang w:eastAsia="id"/>
              </w:rPr>
            </w:pPr>
            <w:r w:rsidRPr="00A163E7">
              <w:rPr>
                <w:rFonts w:ascii="Arial Narrow" w:eastAsia="Arial Narrow" w:hAnsi="Arial Narrow" w:cs="Times New Roman"/>
                <w:b/>
                <w:lang w:eastAsia="id"/>
              </w:rPr>
              <w:t>202</w:t>
            </w:r>
            <w:r>
              <w:rPr>
                <w:rFonts w:ascii="Arial Narrow" w:eastAsia="Arial Narrow" w:hAnsi="Arial Narrow" w:cs="Times New Roman"/>
                <w:b/>
                <w:lang w:eastAsia="id"/>
              </w:rPr>
              <w:t>2</w:t>
            </w:r>
          </w:p>
        </w:tc>
      </w:tr>
      <w:tr w:rsidR="005C31AF" w:rsidRPr="00A163E7" w14:paraId="6EF98A4F" w14:textId="77777777" w:rsidTr="005C31AF">
        <w:trPr>
          <w:trHeight w:val="417"/>
          <w:jc w:val="center"/>
        </w:trPr>
        <w:tc>
          <w:tcPr>
            <w:tcW w:w="562" w:type="dxa"/>
            <w:vMerge/>
            <w:tcBorders>
              <w:top w:val="nil"/>
              <w:right w:val="single" w:sz="2" w:space="0" w:color="000000"/>
            </w:tcBorders>
            <w:shd w:val="clear" w:color="auto" w:fill="C5E0B3" w:themeFill="accent6" w:themeFillTint="66"/>
            <w:vAlign w:val="center"/>
          </w:tcPr>
          <w:p w14:paraId="5E1A92C4" w14:textId="77777777" w:rsidR="005C31AF" w:rsidRPr="00A163E7" w:rsidRDefault="005C31AF" w:rsidP="00BC58DC">
            <w:pPr>
              <w:rPr>
                <w:rFonts w:ascii="Arial Narrow" w:eastAsia="Arial Narrow" w:hAnsi="Arial Narrow" w:cs="Times New Roman"/>
                <w:lang w:eastAsia="id"/>
              </w:rPr>
            </w:pPr>
          </w:p>
        </w:tc>
        <w:tc>
          <w:tcPr>
            <w:tcW w:w="2649" w:type="dxa"/>
            <w:vMerge/>
            <w:tcBorders>
              <w:top w:val="nil"/>
              <w:left w:val="single" w:sz="2" w:space="0" w:color="000000"/>
              <w:right w:val="single" w:sz="2" w:space="0" w:color="000000"/>
            </w:tcBorders>
            <w:shd w:val="clear" w:color="auto" w:fill="C5E0B3" w:themeFill="accent6" w:themeFillTint="66"/>
            <w:vAlign w:val="center"/>
          </w:tcPr>
          <w:p w14:paraId="3C7D49DC" w14:textId="77777777" w:rsidR="005C31AF" w:rsidRPr="00A163E7" w:rsidRDefault="005C31AF" w:rsidP="00BC58DC">
            <w:pPr>
              <w:rPr>
                <w:rFonts w:ascii="Arial Narrow" w:eastAsia="Arial Narrow" w:hAnsi="Arial Narrow" w:cs="Times New Roman"/>
                <w:lang w:eastAsia="id"/>
              </w:rPr>
            </w:pPr>
          </w:p>
        </w:tc>
        <w:tc>
          <w:tcPr>
            <w:tcW w:w="1545" w:type="dxa"/>
            <w:gridSpan w:val="4"/>
            <w:tcBorders>
              <w:left w:val="single" w:sz="2" w:space="0" w:color="000000"/>
            </w:tcBorders>
            <w:shd w:val="clear" w:color="auto" w:fill="C5E0B3" w:themeFill="accent6" w:themeFillTint="66"/>
            <w:vAlign w:val="center"/>
          </w:tcPr>
          <w:p w14:paraId="2D8762E7" w14:textId="77777777" w:rsidR="005C31AF" w:rsidRPr="00A163E7" w:rsidRDefault="005C31AF" w:rsidP="00BC58DC">
            <w:pPr>
              <w:ind w:left="275"/>
              <w:jc w:val="center"/>
              <w:rPr>
                <w:rFonts w:ascii="Arial Narrow" w:eastAsia="Arial Narrow" w:hAnsi="Arial Narrow" w:cs="Times New Roman"/>
                <w:b/>
                <w:lang w:eastAsia="id"/>
              </w:rPr>
            </w:pPr>
            <w:proofErr w:type="spellStart"/>
            <w:r>
              <w:rPr>
                <w:rFonts w:ascii="Arial Narrow" w:eastAsia="Arial Narrow" w:hAnsi="Arial Narrow" w:cs="Times New Roman"/>
                <w:b/>
                <w:lang w:eastAsia="id"/>
              </w:rPr>
              <w:t>Januari</w:t>
            </w:r>
            <w:proofErr w:type="spellEnd"/>
          </w:p>
        </w:tc>
        <w:tc>
          <w:tcPr>
            <w:tcW w:w="1492" w:type="dxa"/>
            <w:gridSpan w:val="4"/>
            <w:tcBorders>
              <w:left w:val="single" w:sz="2" w:space="0" w:color="000000"/>
            </w:tcBorders>
            <w:shd w:val="clear" w:color="auto" w:fill="C5E0B3" w:themeFill="accent6" w:themeFillTint="66"/>
            <w:vAlign w:val="center"/>
          </w:tcPr>
          <w:p w14:paraId="3DE9F390" w14:textId="77777777" w:rsidR="005C31AF" w:rsidRPr="00A163E7" w:rsidRDefault="005C31AF" w:rsidP="00BC58DC">
            <w:pPr>
              <w:ind w:left="275"/>
              <w:jc w:val="center"/>
              <w:rPr>
                <w:rFonts w:ascii="Arial Narrow" w:eastAsia="Arial Narrow" w:hAnsi="Arial Narrow" w:cs="Times New Roman"/>
                <w:b/>
                <w:lang w:eastAsia="id"/>
              </w:rPr>
            </w:pPr>
            <w:proofErr w:type="spellStart"/>
            <w:r>
              <w:rPr>
                <w:rFonts w:ascii="Arial Narrow" w:eastAsia="Arial Narrow" w:hAnsi="Arial Narrow" w:cs="Times New Roman"/>
                <w:b/>
                <w:lang w:eastAsia="id"/>
              </w:rPr>
              <w:t>Februari</w:t>
            </w:r>
            <w:proofErr w:type="spellEnd"/>
          </w:p>
        </w:tc>
        <w:tc>
          <w:tcPr>
            <w:tcW w:w="1492" w:type="dxa"/>
            <w:gridSpan w:val="4"/>
            <w:tcBorders>
              <w:left w:val="single" w:sz="2" w:space="0" w:color="000000"/>
            </w:tcBorders>
            <w:shd w:val="clear" w:color="auto" w:fill="C5E0B3" w:themeFill="accent6" w:themeFillTint="66"/>
            <w:vAlign w:val="center"/>
          </w:tcPr>
          <w:p w14:paraId="5331A544" w14:textId="77777777" w:rsidR="005C31AF" w:rsidRPr="00A163E7" w:rsidRDefault="005C31AF" w:rsidP="00BC58DC">
            <w:pPr>
              <w:ind w:left="275"/>
              <w:jc w:val="center"/>
              <w:rPr>
                <w:rFonts w:ascii="Arial Narrow" w:eastAsia="Arial Narrow" w:hAnsi="Arial Narrow" w:cs="Times New Roman"/>
                <w:b/>
                <w:lang w:eastAsia="id"/>
              </w:rPr>
            </w:pPr>
            <w:r>
              <w:rPr>
                <w:rFonts w:ascii="Arial Narrow" w:eastAsia="Arial Narrow" w:hAnsi="Arial Narrow" w:cs="Times New Roman"/>
                <w:b/>
                <w:lang w:eastAsia="id"/>
              </w:rPr>
              <w:t>Mac</w:t>
            </w:r>
          </w:p>
        </w:tc>
        <w:tc>
          <w:tcPr>
            <w:tcW w:w="1611" w:type="dxa"/>
            <w:gridSpan w:val="4"/>
            <w:shd w:val="clear" w:color="auto" w:fill="C5E0B3" w:themeFill="accent6" w:themeFillTint="66"/>
            <w:vAlign w:val="center"/>
          </w:tcPr>
          <w:p w14:paraId="329E0642" w14:textId="77777777" w:rsidR="005C31AF" w:rsidRPr="00A163E7" w:rsidRDefault="005C31AF" w:rsidP="00BC58DC">
            <w:pPr>
              <w:ind w:left="275"/>
              <w:jc w:val="center"/>
              <w:rPr>
                <w:rFonts w:ascii="Arial Narrow" w:eastAsia="Arial Narrow" w:hAnsi="Arial Narrow" w:cs="Times New Roman"/>
                <w:b/>
                <w:lang w:eastAsia="id"/>
              </w:rPr>
            </w:pPr>
            <w:r>
              <w:rPr>
                <w:rFonts w:ascii="Arial Narrow" w:eastAsia="Arial Narrow" w:hAnsi="Arial Narrow" w:cs="Times New Roman"/>
                <w:b/>
                <w:lang w:eastAsia="id"/>
              </w:rPr>
              <w:t>April</w:t>
            </w:r>
          </w:p>
        </w:tc>
      </w:tr>
      <w:tr w:rsidR="005C31AF" w:rsidRPr="00A163E7" w14:paraId="1C43B5F2" w14:textId="77777777" w:rsidTr="005C31AF">
        <w:trPr>
          <w:trHeight w:val="323"/>
          <w:jc w:val="center"/>
        </w:trPr>
        <w:tc>
          <w:tcPr>
            <w:tcW w:w="562" w:type="dxa"/>
            <w:tcBorders>
              <w:right w:val="single" w:sz="2" w:space="0" w:color="000000"/>
            </w:tcBorders>
          </w:tcPr>
          <w:p w14:paraId="2D759EBA" w14:textId="77777777" w:rsidR="005C31AF" w:rsidRPr="00A163E7" w:rsidRDefault="005C31AF" w:rsidP="00BC58DC">
            <w:pPr>
              <w:spacing w:before="49"/>
              <w:ind w:left="130" w:right="120"/>
              <w:jc w:val="center"/>
              <w:rPr>
                <w:rFonts w:ascii="Arial Narrow" w:eastAsia="Arial Narrow" w:hAnsi="Arial Narrow" w:cs="Times New Roman"/>
                <w:lang w:eastAsia="id"/>
              </w:rPr>
            </w:pPr>
            <w:r w:rsidRPr="00A163E7">
              <w:rPr>
                <w:rFonts w:ascii="Arial Narrow" w:eastAsia="Arial Narrow" w:hAnsi="Arial Narrow" w:cs="Times New Roman"/>
                <w:lang w:eastAsia="id"/>
              </w:rPr>
              <w:t>1.</w:t>
            </w:r>
          </w:p>
        </w:tc>
        <w:tc>
          <w:tcPr>
            <w:tcW w:w="2649" w:type="dxa"/>
            <w:tcBorders>
              <w:left w:val="single" w:sz="2" w:space="0" w:color="000000"/>
              <w:right w:val="single" w:sz="2" w:space="0" w:color="000000"/>
            </w:tcBorders>
          </w:tcPr>
          <w:p w14:paraId="1457008B" w14:textId="77777777" w:rsidR="005C31AF" w:rsidRPr="00A163E7" w:rsidRDefault="005C31AF" w:rsidP="00BC58DC">
            <w:pPr>
              <w:ind w:left="120"/>
              <w:contextualSpacing/>
              <w:rPr>
                <w:rFonts w:ascii="Arial Narrow" w:hAnsi="Arial Narrow"/>
                <w:szCs w:val="20"/>
                <w:lang w:val="en-MY" w:eastAsia="en-MY"/>
              </w:rPr>
            </w:pPr>
            <w:r w:rsidRPr="00C23EE2">
              <w:rPr>
                <w:rFonts w:ascii="Arial Narrow" w:eastAsia="+mn-ea" w:hAnsi="Arial Narrow"/>
                <w:color w:val="000000"/>
                <w:kern w:val="24"/>
                <w:szCs w:val="28"/>
                <w:lang w:eastAsia="en-MY"/>
              </w:rPr>
              <w:t xml:space="preserve">Identify </w:t>
            </w:r>
            <w:proofErr w:type="spellStart"/>
            <w:r w:rsidRPr="00C23EE2">
              <w:rPr>
                <w:rFonts w:ascii="Arial Narrow" w:eastAsia="+mn-ea" w:hAnsi="Arial Narrow"/>
                <w:color w:val="000000"/>
                <w:kern w:val="24"/>
                <w:szCs w:val="28"/>
                <w:lang w:eastAsia="en-MY"/>
              </w:rPr>
              <w:t>Behavioural</w:t>
            </w:r>
            <w:proofErr w:type="spellEnd"/>
            <w:r w:rsidRPr="00C23EE2">
              <w:rPr>
                <w:rFonts w:ascii="Arial Narrow" w:eastAsia="+mn-ea" w:hAnsi="Arial Narrow"/>
                <w:color w:val="000000"/>
                <w:kern w:val="24"/>
                <w:szCs w:val="28"/>
                <w:lang w:eastAsia="en-MY"/>
              </w:rPr>
              <w:t xml:space="preserve"> Gap</w:t>
            </w:r>
          </w:p>
        </w:tc>
        <w:tc>
          <w:tcPr>
            <w:tcW w:w="426" w:type="dxa"/>
            <w:tcBorders>
              <w:left w:val="single" w:sz="2" w:space="0" w:color="000000"/>
              <w:right w:val="single" w:sz="2" w:space="0" w:color="000000"/>
            </w:tcBorders>
            <w:vAlign w:val="center"/>
          </w:tcPr>
          <w:p w14:paraId="68BC8619"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right w:val="single" w:sz="2" w:space="0" w:color="000000"/>
            </w:tcBorders>
            <w:vAlign w:val="center"/>
          </w:tcPr>
          <w:p w14:paraId="2371505D"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E599" w:themeFill="accent4" w:themeFillTint="66"/>
            <w:vAlign w:val="center"/>
          </w:tcPr>
          <w:p w14:paraId="4D24CD1C"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17DD9666"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2ADF77C2"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5A0229DD"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200CDBB4"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285548C1"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6AD4EF13" w14:textId="77777777" w:rsidR="005C31AF" w:rsidRPr="00A163E7" w:rsidRDefault="005C31AF" w:rsidP="00BC58DC">
            <w:pPr>
              <w:rPr>
                <w:rFonts w:ascii="Arial Narrow" w:eastAsia="Arial Narrow" w:hAnsi="Arial Narrow" w:cs="Times New Roman"/>
                <w:lang w:eastAsia="id"/>
              </w:rPr>
            </w:pPr>
          </w:p>
        </w:tc>
        <w:tc>
          <w:tcPr>
            <w:tcW w:w="373" w:type="dxa"/>
            <w:shd w:val="clear" w:color="auto" w:fill="auto"/>
            <w:vAlign w:val="center"/>
          </w:tcPr>
          <w:p w14:paraId="05E49960" w14:textId="77777777" w:rsidR="005C31AF" w:rsidRPr="00A163E7" w:rsidRDefault="005C31AF" w:rsidP="00BC58DC">
            <w:pPr>
              <w:rPr>
                <w:rFonts w:ascii="Arial Narrow" w:eastAsia="Arial Narrow" w:hAnsi="Arial Narrow" w:cs="Times New Roman"/>
                <w:lang w:eastAsia="id"/>
              </w:rPr>
            </w:pPr>
          </w:p>
        </w:tc>
        <w:tc>
          <w:tcPr>
            <w:tcW w:w="373" w:type="dxa"/>
            <w:shd w:val="clear" w:color="auto" w:fill="auto"/>
            <w:vAlign w:val="center"/>
          </w:tcPr>
          <w:p w14:paraId="2DDCB9E3" w14:textId="77777777" w:rsidR="005C31AF" w:rsidRPr="00A163E7" w:rsidRDefault="005C31AF" w:rsidP="00BC58DC">
            <w:pPr>
              <w:rPr>
                <w:rFonts w:ascii="Arial Narrow" w:eastAsia="Arial Narrow" w:hAnsi="Arial Narrow" w:cs="Times New Roman"/>
                <w:lang w:eastAsia="id"/>
              </w:rPr>
            </w:pPr>
          </w:p>
        </w:tc>
        <w:tc>
          <w:tcPr>
            <w:tcW w:w="373" w:type="dxa"/>
            <w:shd w:val="clear" w:color="auto" w:fill="auto"/>
            <w:vAlign w:val="center"/>
          </w:tcPr>
          <w:p w14:paraId="07D41448" w14:textId="77777777" w:rsidR="005C31AF" w:rsidRPr="00A163E7" w:rsidRDefault="005C31AF" w:rsidP="00BC58DC">
            <w:pPr>
              <w:rPr>
                <w:rFonts w:ascii="Arial Narrow" w:eastAsia="Arial Narrow" w:hAnsi="Arial Narrow" w:cs="Times New Roman"/>
                <w:lang w:eastAsia="id"/>
              </w:rPr>
            </w:pPr>
          </w:p>
        </w:tc>
        <w:tc>
          <w:tcPr>
            <w:tcW w:w="373" w:type="dxa"/>
            <w:tcBorders>
              <w:right w:val="single" w:sz="2" w:space="0" w:color="000000"/>
            </w:tcBorders>
            <w:shd w:val="clear" w:color="auto" w:fill="auto"/>
            <w:vAlign w:val="center"/>
          </w:tcPr>
          <w:p w14:paraId="6E1AC753"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145DABB3"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68909EE8" w14:textId="77777777" w:rsidR="005C31AF" w:rsidRPr="00A163E7" w:rsidRDefault="005C31AF" w:rsidP="00BC58DC">
            <w:pPr>
              <w:rPr>
                <w:rFonts w:ascii="Arial Narrow" w:eastAsia="Arial Narrow" w:hAnsi="Arial Narrow" w:cs="Times New Roman"/>
                <w:lang w:eastAsia="id"/>
              </w:rPr>
            </w:pPr>
          </w:p>
        </w:tc>
        <w:tc>
          <w:tcPr>
            <w:tcW w:w="492" w:type="dxa"/>
            <w:tcBorders>
              <w:left w:val="single" w:sz="2" w:space="0" w:color="000000"/>
            </w:tcBorders>
            <w:shd w:val="clear" w:color="auto" w:fill="auto"/>
            <w:vAlign w:val="center"/>
          </w:tcPr>
          <w:p w14:paraId="0F2D22EB" w14:textId="77777777" w:rsidR="005C31AF" w:rsidRPr="00A163E7" w:rsidRDefault="005C31AF" w:rsidP="00BC58DC">
            <w:pPr>
              <w:rPr>
                <w:rFonts w:ascii="Arial Narrow" w:eastAsia="Arial Narrow" w:hAnsi="Arial Narrow" w:cs="Times New Roman"/>
                <w:lang w:eastAsia="id"/>
              </w:rPr>
            </w:pPr>
          </w:p>
        </w:tc>
      </w:tr>
      <w:tr w:rsidR="005C31AF" w:rsidRPr="00A163E7" w14:paraId="74C5FA1D" w14:textId="77777777" w:rsidTr="005C31AF">
        <w:trPr>
          <w:trHeight w:val="487"/>
          <w:jc w:val="center"/>
        </w:trPr>
        <w:tc>
          <w:tcPr>
            <w:tcW w:w="562" w:type="dxa"/>
            <w:tcBorders>
              <w:right w:val="single" w:sz="2" w:space="0" w:color="000000"/>
            </w:tcBorders>
          </w:tcPr>
          <w:p w14:paraId="6CA7D3E3" w14:textId="77777777" w:rsidR="005C31AF" w:rsidRPr="00A163E7" w:rsidRDefault="005C31AF" w:rsidP="00BC58DC">
            <w:pPr>
              <w:spacing w:before="49"/>
              <w:ind w:left="130" w:right="120"/>
              <w:jc w:val="center"/>
              <w:rPr>
                <w:rFonts w:ascii="Arial Narrow" w:eastAsia="Arial Narrow" w:hAnsi="Arial Narrow" w:cs="Times New Roman"/>
                <w:lang w:eastAsia="id"/>
              </w:rPr>
            </w:pPr>
            <w:r w:rsidRPr="00A163E7">
              <w:rPr>
                <w:rFonts w:ascii="Arial Narrow" w:eastAsia="Arial Narrow" w:hAnsi="Arial Narrow" w:cs="Times New Roman"/>
                <w:lang w:eastAsia="id"/>
              </w:rPr>
              <w:t>2.</w:t>
            </w:r>
          </w:p>
        </w:tc>
        <w:tc>
          <w:tcPr>
            <w:tcW w:w="2649" w:type="dxa"/>
            <w:tcBorders>
              <w:left w:val="single" w:sz="2" w:space="0" w:color="000000"/>
              <w:right w:val="single" w:sz="2" w:space="0" w:color="000000"/>
            </w:tcBorders>
          </w:tcPr>
          <w:p w14:paraId="7D789689" w14:textId="77777777" w:rsidR="005C31AF" w:rsidRPr="004230F1" w:rsidRDefault="005C31AF" w:rsidP="00BC58DC">
            <w:pPr>
              <w:ind w:left="120"/>
              <w:contextualSpacing/>
              <w:rPr>
                <w:rFonts w:ascii="Arial Narrow" w:eastAsia="Arial Narrow" w:hAnsi="Arial Narrow" w:cs="Times New Roman"/>
                <w:szCs w:val="28"/>
                <w:lang w:eastAsia="id"/>
              </w:rPr>
            </w:pPr>
            <w:r w:rsidRPr="00C23EE2">
              <w:rPr>
                <w:rFonts w:ascii="Arial Narrow" w:eastAsia="+mn-ea" w:hAnsi="Arial Narrow"/>
                <w:color w:val="000000"/>
                <w:kern w:val="24"/>
                <w:szCs w:val="28"/>
                <w:lang w:eastAsia="en-MY"/>
              </w:rPr>
              <w:t xml:space="preserve">Develop </w:t>
            </w:r>
            <w:proofErr w:type="spellStart"/>
            <w:r w:rsidRPr="00C23EE2">
              <w:rPr>
                <w:rFonts w:ascii="Arial Narrow" w:eastAsia="+mn-ea" w:hAnsi="Arial Narrow"/>
                <w:color w:val="000000"/>
                <w:kern w:val="24"/>
                <w:szCs w:val="28"/>
                <w:lang w:eastAsia="en-MY"/>
              </w:rPr>
              <w:t>Behavioural</w:t>
            </w:r>
            <w:proofErr w:type="spellEnd"/>
            <w:r w:rsidRPr="00C23EE2">
              <w:rPr>
                <w:rFonts w:ascii="Arial Narrow" w:eastAsia="+mn-ea" w:hAnsi="Arial Narrow"/>
                <w:color w:val="000000"/>
                <w:kern w:val="24"/>
                <w:szCs w:val="28"/>
                <w:lang w:eastAsia="en-MY"/>
              </w:rPr>
              <w:t xml:space="preserve"> Strategies</w:t>
            </w:r>
          </w:p>
        </w:tc>
        <w:tc>
          <w:tcPr>
            <w:tcW w:w="426" w:type="dxa"/>
            <w:tcBorders>
              <w:left w:val="single" w:sz="2" w:space="0" w:color="000000"/>
              <w:right w:val="single" w:sz="2" w:space="0" w:color="000000"/>
            </w:tcBorders>
            <w:shd w:val="clear" w:color="auto" w:fill="FFFFFF" w:themeFill="background1"/>
            <w:vAlign w:val="center"/>
          </w:tcPr>
          <w:p w14:paraId="1633F557"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FFFF" w:themeFill="background1"/>
            <w:vAlign w:val="center"/>
          </w:tcPr>
          <w:p w14:paraId="6257CFEA"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E599" w:themeFill="accent4" w:themeFillTint="66"/>
            <w:vAlign w:val="center"/>
          </w:tcPr>
          <w:p w14:paraId="5DD01E85"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142FBE58"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E599" w:themeFill="accent4" w:themeFillTint="66"/>
            <w:vAlign w:val="center"/>
          </w:tcPr>
          <w:p w14:paraId="06A5EA46"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26192AAA"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2E868E2E"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7B094D0E"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2EDE03D4" w14:textId="77777777" w:rsidR="005C31AF" w:rsidRPr="00A163E7" w:rsidRDefault="005C31AF" w:rsidP="00BC58DC">
            <w:pPr>
              <w:rPr>
                <w:rFonts w:ascii="Arial Narrow" w:eastAsia="Arial Narrow" w:hAnsi="Arial Narrow" w:cs="Times New Roman"/>
                <w:lang w:eastAsia="id"/>
              </w:rPr>
            </w:pPr>
          </w:p>
        </w:tc>
        <w:tc>
          <w:tcPr>
            <w:tcW w:w="373" w:type="dxa"/>
            <w:shd w:val="clear" w:color="auto" w:fill="auto"/>
            <w:vAlign w:val="center"/>
          </w:tcPr>
          <w:p w14:paraId="1645ABAB" w14:textId="77777777" w:rsidR="005C31AF" w:rsidRPr="00A163E7" w:rsidRDefault="005C31AF" w:rsidP="00BC58DC">
            <w:pPr>
              <w:rPr>
                <w:rFonts w:ascii="Arial Narrow" w:eastAsia="Arial Narrow" w:hAnsi="Arial Narrow" w:cs="Times New Roman"/>
                <w:lang w:eastAsia="id"/>
              </w:rPr>
            </w:pPr>
          </w:p>
        </w:tc>
        <w:tc>
          <w:tcPr>
            <w:tcW w:w="373" w:type="dxa"/>
            <w:shd w:val="clear" w:color="auto" w:fill="auto"/>
            <w:vAlign w:val="center"/>
          </w:tcPr>
          <w:p w14:paraId="09D775D3" w14:textId="77777777" w:rsidR="005C31AF" w:rsidRPr="00A163E7" w:rsidRDefault="005C31AF" w:rsidP="00BC58DC">
            <w:pPr>
              <w:rPr>
                <w:rFonts w:ascii="Arial Narrow" w:eastAsia="Arial Narrow" w:hAnsi="Arial Narrow" w:cs="Times New Roman"/>
                <w:lang w:eastAsia="id"/>
              </w:rPr>
            </w:pPr>
          </w:p>
        </w:tc>
        <w:tc>
          <w:tcPr>
            <w:tcW w:w="373" w:type="dxa"/>
            <w:shd w:val="clear" w:color="auto" w:fill="auto"/>
            <w:vAlign w:val="center"/>
          </w:tcPr>
          <w:p w14:paraId="29CFC3B2" w14:textId="77777777" w:rsidR="005C31AF" w:rsidRPr="00A163E7" w:rsidRDefault="005C31AF" w:rsidP="00BC58DC">
            <w:pPr>
              <w:rPr>
                <w:rFonts w:ascii="Arial Narrow" w:eastAsia="Arial Narrow" w:hAnsi="Arial Narrow" w:cs="Times New Roman"/>
                <w:lang w:eastAsia="id"/>
              </w:rPr>
            </w:pPr>
          </w:p>
        </w:tc>
        <w:tc>
          <w:tcPr>
            <w:tcW w:w="373" w:type="dxa"/>
            <w:tcBorders>
              <w:right w:val="single" w:sz="2" w:space="0" w:color="000000"/>
            </w:tcBorders>
            <w:shd w:val="clear" w:color="auto" w:fill="auto"/>
            <w:vAlign w:val="center"/>
          </w:tcPr>
          <w:p w14:paraId="2293454E"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06D67950" w14:textId="77777777" w:rsidR="005C31AF" w:rsidRPr="00A163E7" w:rsidRDefault="005C31AF" w:rsidP="00BC58DC">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6CF89979" w14:textId="77777777" w:rsidR="005C31AF" w:rsidRPr="00A163E7" w:rsidRDefault="005C31AF" w:rsidP="00BC58DC">
            <w:pPr>
              <w:rPr>
                <w:rFonts w:ascii="Arial Narrow" w:eastAsia="Arial Narrow" w:hAnsi="Arial Narrow" w:cs="Times New Roman"/>
                <w:lang w:eastAsia="id"/>
              </w:rPr>
            </w:pPr>
          </w:p>
        </w:tc>
        <w:tc>
          <w:tcPr>
            <w:tcW w:w="492" w:type="dxa"/>
            <w:tcBorders>
              <w:left w:val="single" w:sz="2" w:space="0" w:color="000000"/>
            </w:tcBorders>
            <w:shd w:val="clear" w:color="auto" w:fill="auto"/>
            <w:vAlign w:val="center"/>
          </w:tcPr>
          <w:p w14:paraId="1824A5A1" w14:textId="77777777" w:rsidR="005C31AF" w:rsidRPr="00A163E7" w:rsidRDefault="005C31AF" w:rsidP="00BC58DC">
            <w:pPr>
              <w:rPr>
                <w:rFonts w:ascii="Arial Narrow" w:eastAsia="Arial Narrow" w:hAnsi="Arial Narrow" w:cs="Times New Roman"/>
                <w:lang w:eastAsia="id"/>
              </w:rPr>
            </w:pPr>
          </w:p>
        </w:tc>
      </w:tr>
      <w:tr w:rsidR="005C31AF" w:rsidRPr="00A163E7" w14:paraId="5F4CEA0F" w14:textId="77777777" w:rsidTr="005C31AF">
        <w:trPr>
          <w:trHeight w:val="407"/>
          <w:jc w:val="center"/>
        </w:trPr>
        <w:tc>
          <w:tcPr>
            <w:tcW w:w="562" w:type="dxa"/>
            <w:tcBorders>
              <w:right w:val="single" w:sz="2" w:space="0" w:color="000000"/>
            </w:tcBorders>
          </w:tcPr>
          <w:p w14:paraId="6A193094" w14:textId="77777777" w:rsidR="005C31AF" w:rsidRPr="00A163E7" w:rsidRDefault="005C31AF" w:rsidP="00FF4136">
            <w:pPr>
              <w:spacing w:before="44"/>
              <w:ind w:left="130" w:right="120"/>
              <w:jc w:val="center"/>
              <w:rPr>
                <w:rFonts w:ascii="Arial Narrow" w:eastAsia="Arial Narrow" w:hAnsi="Arial Narrow" w:cs="Times New Roman"/>
                <w:lang w:eastAsia="id"/>
              </w:rPr>
            </w:pPr>
            <w:r w:rsidRPr="00A163E7">
              <w:rPr>
                <w:rFonts w:ascii="Arial Narrow" w:eastAsia="Arial Narrow" w:hAnsi="Arial Narrow" w:cs="Times New Roman"/>
                <w:lang w:eastAsia="id"/>
              </w:rPr>
              <w:t>3.</w:t>
            </w:r>
          </w:p>
        </w:tc>
        <w:tc>
          <w:tcPr>
            <w:tcW w:w="2649" w:type="dxa"/>
            <w:tcBorders>
              <w:left w:val="single" w:sz="2" w:space="0" w:color="000000"/>
              <w:right w:val="single" w:sz="2" w:space="0" w:color="000000"/>
            </w:tcBorders>
          </w:tcPr>
          <w:p w14:paraId="63699C51" w14:textId="77777777" w:rsidR="005C31AF" w:rsidRPr="00A163E7" w:rsidRDefault="005C31AF" w:rsidP="00FF4136">
            <w:pPr>
              <w:spacing w:before="44"/>
              <w:ind w:left="120"/>
              <w:rPr>
                <w:rFonts w:ascii="Arial Narrow" w:eastAsia="Arial Narrow" w:hAnsi="Arial Narrow" w:cs="Times New Roman"/>
                <w:lang w:eastAsia="id"/>
              </w:rPr>
            </w:pPr>
            <w:r w:rsidRPr="00C23EE2">
              <w:rPr>
                <w:rFonts w:ascii="Arial Narrow" w:eastAsia="+mn-ea" w:hAnsi="Arial Narrow"/>
                <w:color w:val="000000"/>
                <w:kern w:val="24"/>
                <w:szCs w:val="28"/>
                <w:lang w:eastAsia="en-MY"/>
              </w:rPr>
              <w:t>Design Experiment</w:t>
            </w:r>
          </w:p>
        </w:tc>
        <w:tc>
          <w:tcPr>
            <w:tcW w:w="426" w:type="dxa"/>
            <w:tcBorders>
              <w:left w:val="single" w:sz="2" w:space="0" w:color="000000"/>
              <w:right w:val="single" w:sz="2" w:space="0" w:color="000000"/>
            </w:tcBorders>
            <w:shd w:val="clear" w:color="auto" w:fill="FFFFFF" w:themeFill="background1"/>
            <w:vAlign w:val="center"/>
          </w:tcPr>
          <w:p w14:paraId="659EC79C"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FFFF" w:themeFill="background1"/>
            <w:vAlign w:val="center"/>
          </w:tcPr>
          <w:p w14:paraId="175C9300"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55802CFB"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314A8C0D"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E599" w:themeFill="accent4" w:themeFillTint="66"/>
            <w:vAlign w:val="center"/>
          </w:tcPr>
          <w:p w14:paraId="13EB93A9" w14:textId="77777777" w:rsidR="005C31AF" w:rsidRPr="00FF4136" w:rsidRDefault="005C31AF" w:rsidP="00FF4136">
            <w:pPr>
              <w:rPr>
                <w:rFonts w:ascii="Arial Narrow" w:eastAsia="Arial Narrow" w:hAnsi="Arial Narrow" w:cs="Times New Roman"/>
                <w:highlight w:val="yellow"/>
                <w:lang w:eastAsia="id"/>
              </w:rPr>
            </w:pPr>
          </w:p>
        </w:tc>
        <w:tc>
          <w:tcPr>
            <w:tcW w:w="373" w:type="dxa"/>
            <w:tcBorders>
              <w:left w:val="single" w:sz="2" w:space="0" w:color="000000"/>
            </w:tcBorders>
            <w:shd w:val="clear" w:color="auto" w:fill="FFE599" w:themeFill="accent4" w:themeFillTint="66"/>
            <w:vAlign w:val="center"/>
          </w:tcPr>
          <w:p w14:paraId="4F8C7211" w14:textId="77777777" w:rsidR="005C31AF" w:rsidRPr="00FF4136" w:rsidRDefault="005C31AF" w:rsidP="00FF4136">
            <w:pPr>
              <w:rPr>
                <w:rFonts w:ascii="Arial Narrow" w:eastAsia="Arial Narrow" w:hAnsi="Arial Narrow" w:cs="Times New Roman"/>
                <w:highlight w:val="yellow"/>
                <w:lang w:eastAsia="id"/>
              </w:rPr>
            </w:pPr>
          </w:p>
        </w:tc>
        <w:tc>
          <w:tcPr>
            <w:tcW w:w="373" w:type="dxa"/>
            <w:tcBorders>
              <w:left w:val="single" w:sz="2" w:space="0" w:color="000000"/>
              <w:right w:val="single" w:sz="2" w:space="0" w:color="000000"/>
            </w:tcBorders>
            <w:shd w:val="clear" w:color="auto" w:fill="auto"/>
            <w:vAlign w:val="center"/>
          </w:tcPr>
          <w:p w14:paraId="5A00CE71"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6BFC9DD7"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5540244F"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auto"/>
            <w:vAlign w:val="center"/>
          </w:tcPr>
          <w:p w14:paraId="18BDD76C"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auto"/>
            <w:vAlign w:val="center"/>
          </w:tcPr>
          <w:p w14:paraId="45FE1337"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auto"/>
            <w:vAlign w:val="center"/>
          </w:tcPr>
          <w:p w14:paraId="3F33FBAC" w14:textId="77777777" w:rsidR="005C31AF" w:rsidRPr="00A163E7" w:rsidRDefault="005C31AF" w:rsidP="00FF4136">
            <w:pPr>
              <w:rPr>
                <w:rFonts w:ascii="Arial Narrow" w:eastAsia="Arial Narrow" w:hAnsi="Arial Narrow" w:cs="Times New Roman"/>
                <w:lang w:eastAsia="id"/>
              </w:rPr>
            </w:pPr>
          </w:p>
        </w:tc>
        <w:tc>
          <w:tcPr>
            <w:tcW w:w="373" w:type="dxa"/>
            <w:tcBorders>
              <w:right w:val="single" w:sz="2" w:space="0" w:color="000000"/>
            </w:tcBorders>
            <w:shd w:val="clear" w:color="auto" w:fill="auto"/>
            <w:vAlign w:val="center"/>
          </w:tcPr>
          <w:p w14:paraId="484AD564"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79E94A58"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05D61D30" w14:textId="77777777" w:rsidR="005C31AF" w:rsidRPr="00A163E7" w:rsidRDefault="005C31AF" w:rsidP="00FF4136">
            <w:pPr>
              <w:rPr>
                <w:rFonts w:ascii="Arial Narrow" w:eastAsia="Arial Narrow" w:hAnsi="Arial Narrow" w:cs="Times New Roman"/>
                <w:lang w:eastAsia="id"/>
              </w:rPr>
            </w:pPr>
          </w:p>
        </w:tc>
        <w:tc>
          <w:tcPr>
            <w:tcW w:w="492" w:type="dxa"/>
            <w:tcBorders>
              <w:left w:val="single" w:sz="2" w:space="0" w:color="000000"/>
            </w:tcBorders>
            <w:shd w:val="clear" w:color="auto" w:fill="auto"/>
            <w:vAlign w:val="center"/>
          </w:tcPr>
          <w:p w14:paraId="022A80CD" w14:textId="77777777" w:rsidR="005C31AF" w:rsidRPr="00A163E7" w:rsidRDefault="005C31AF" w:rsidP="00FF4136">
            <w:pPr>
              <w:rPr>
                <w:rFonts w:ascii="Arial Narrow" w:eastAsia="Arial Narrow" w:hAnsi="Arial Narrow" w:cs="Times New Roman"/>
                <w:lang w:eastAsia="id"/>
              </w:rPr>
            </w:pPr>
          </w:p>
        </w:tc>
      </w:tr>
      <w:tr w:rsidR="005C31AF" w:rsidRPr="00A163E7" w14:paraId="5CA11D37" w14:textId="77777777" w:rsidTr="005C31AF">
        <w:trPr>
          <w:trHeight w:val="422"/>
          <w:jc w:val="center"/>
        </w:trPr>
        <w:tc>
          <w:tcPr>
            <w:tcW w:w="562" w:type="dxa"/>
            <w:tcBorders>
              <w:bottom w:val="single" w:sz="2" w:space="0" w:color="000000"/>
              <w:right w:val="single" w:sz="2" w:space="0" w:color="000000"/>
            </w:tcBorders>
          </w:tcPr>
          <w:p w14:paraId="24BC3B0F" w14:textId="77777777" w:rsidR="005C31AF" w:rsidRPr="00A163E7" w:rsidRDefault="005C31AF" w:rsidP="00FF4136">
            <w:pPr>
              <w:spacing w:before="49"/>
              <w:ind w:left="130" w:right="120"/>
              <w:jc w:val="center"/>
              <w:rPr>
                <w:rFonts w:ascii="Arial Narrow" w:eastAsia="Arial Narrow" w:hAnsi="Arial Narrow" w:cs="Times New Roman"/>
                <w:lang w:eastAsia="id"/>
              </w:rPr>
            </w:pPr>
            <w:r w:rsidRPr="00A163E7">
              <w:rPr>
                <w:rFonts w:ascii="Arial Narrow" w:eastAsia="Arial Narrow" w:hAnsi="Arial Narrow" w:cs="Times New Roman"/>
                <w:lang w:eastAsia="id"/>
              </w:rPr>
              <w:t>4.</w:t>
            </w:r>
          </w:p>
        </w:tc>
        <w:tc>
          <w:tcPr>
            <w:tcW w:w="2649" w:type="dxa"/>
            <w:tcBorders>
              <w:left w:val="single" w:sz="2" w:space="0" w:color="000000"/>
              <w:bottom w:val="single" w:sz="2" w:space="0" w:color="000000"/>
              <w:right w:val="single" w:sz="2" w:space="0" w:color="000000"/>
            </w:tcBorders>
          </w:tcPr>
          <w:p w14:paraId="643280B8" w14:textId="77777777" w:rsidR="005C31AF" w:rsidRPr="00A163E7" w:rsidRDefault="005C31AF" w:rsidP="00FF4136">
            <w:pPr>
              <w:ind w:left="120"/>
              <w:contextualSpacing/>
              <w:rPr>
                <w:rFonts w:ascii="Arial Narrow" w:eastAsia="Arial Narrow" w:hAnsi="Arial Narrow" w:cs="Times New Roman"/>
                <w:lang w:eastAsia="id"/>
              </w:rPr>
            </w:pPr>
            <w:r w:rsidRPr="004230F1">
              <w:rPr>
                <w:rFonts w:ascii="Arial Narrow" w:eastAsia="+mn-ea" w:hAnsi="Arial Narrow" w:cs="+mn-cs"/>
                <w:color w:val="000000"/>
                <w:kern w:val="24"/>
                <w:szCs w:val="28"/>
                <w:lang w:eastAsia="en-MY"/>
              </w:rPr>
              <w:t xml:space="preserve">Identify KPI </w:t>
            </w:r>
            <w:proofErr w:type="spellStart"/>
            <w:r w:rsidRPr="004230F1">
              <w:rPr>
                <w:rFonts w:ascii="Arial Narrow" w:eastAsia="+mn-ea" w:hAnsi="Arial Narrow" w:cs="+mn-cs"/>
                <w:color w:val="000000"/>
                <w:kern w:val="24"/>
                <w:szCs w:val="28"/>
                <w:lang w:eastAsia="en-MY"/>
              </w:rPr>
              <w:t>behavioural</w:t>
            </w:r>
            <w:proofErr w:type="spellEnd"/>
            <w:r w:rsidRPr="004230F1">
              <w:rPr>
                <w:rFonts w:ascii="Arial Narrow" w:eastAsia="+mn-ea" w:hAnsi="Arial Narrow" w:cs="+mn-cs"/>
                <w:color w:val="000000"/>
                <w:kern w:val="24"/>
                <w:szCs w:val="28"/>
                <w:lang w:eastAsia="en-MY"/>
              </w:rPr>
              <w:t xml:space="preserve"> outcomes</w:t>
            </w:r>
          </w:p>
        </w:tc>
        <w:tc>
          <w:tcPr>
            <w:tcW w:w="426" w:type="dxa"/>
            <w:tcBorders>
              <w:left w:val="single" w:sz="2" w:space="0" w:color="000000"/>
              <w:bottom w:val="single" w:sz="2" w:space="0" w:color="000000"/>
              <w:right w:val="single" w:sz="2" w:space="0" w:color="000000"/>
            </w:tcBorders>
            <w:shd w:val="clear" w:color="auto" w:fill="FFFFFF" w:themeFill="background1"/>
            <w:vAlign w:val="center"/>
          </w:tcPr>
          <w:p w14:paraId="0080FD9F"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bottom w:val="single" w:sz="2" w:space="0" w:color="000000"/>
              <w:right w:val="single" w:sz="2" w:space="0" w:color="000000"/>
            </w:tcBorders>
            <w:shd w:val="clear" w:color="auto" w:fill="FFFFFF" w:themeFill="background1"/>
            <w:vAlign w:val="center"/>
          </w:tcPr>
          <w:p w14:paraId="6F8E6A04"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bottom w:val="single" w:sz="2" w:space="0" w:color="000000"/>
              <w:right w:val="single" w:sz="2" w:space="0" w:color="000000"/>
            </w:tcBorders>
            <w:shd w:val="clear" w:color="auto" w:fill="auto"/>
            <w:vAlign w:val="center"/>
          </w:tcPr>
          <w:p w14:paraId="45861091"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bottom w:val="single" w:sz="2" w:space="0" w:color="000000"/>
            </w:tcBorders>
            <w:shd w:val="clear" w:color="auto" w:fill="auto"/>
            <w:vAlign w:val="center"/>
          </w:tcPr>
          <w:p w14:paraId="43366C75"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bottom w:val="single" w:sz="2" w:space="0" w:color="000000"/>
              <w:right w:val="single" w:sz="2" w:space="0" w:color="000000"/>
            </w:tcBorders>
            <w:shd w:val="clear" w:color="auto" w:fill="FFE599" w:themeFill="accent4" w:themeFillTint="66"/>
            <w:vAlign w:val="center"/>
          </w:tcPr>
          <w:p w14:paraId="19EB9FEB"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bottom w:val="single" w:sz="2" w:space="0" w:color="000000"/>
            </w:tcBorders>
            <w:shd w:val="clear" w:color="auto" w:fill="FFE599" w:themeFill="accent4" w:themeFillTint="66"/>
            <w:vAlign w:val="center"/>
          </w:tcPr>
          <w:p w14:paraId="7F62C4EC"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bottom w:val="single" w:sz="2" w:space="0" w:color="000000"/>
              <w:right w:val="single" w:sz="2" w:space="0" w:color="000000"/>
            </w:tcBorders>
            <w:shd w:val="clear" w:color="auto" w:fill="FFE599" w:themeFill="accent4" w:themeFillTint="66"/>
            <w:vAlign w:val="center"/>
          </w:tcPr>
          <w:p w14:paraId="0B2987AD"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bottom w:val="single" w:sz="2" w:space="0" w:color="000000"/>
            </w:tcBorders>
            <w:shd w:val="clear" w:color="auto" w:fill="FFE599" w:themeFill="accent4" w:themeFillTint="66"/>
            <w:vAlign w:val="center"/>
          </w:tcPr>
          <w:p w14:paraId="5346A7BA"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bottom w:val="single" w:sz="2" w:space="0" w:color="000000"/>
            </w:tcBorders>
            <w:shd w:val="clear" w:color="auto" w:fill="auto"/>
            <w:vAlign w:val="center"/>
          </w:tcPr>
          <w:p w14:paraId="589D6708" w14:textId="77777777" w:rsidR="005C31AF" w:rsidRPr="00A163E7" w:rsidRDefault="005C31AF" w:rsidP="00FF4136">
            <w:pPr>
              <w:rPr>
                <w:rFonts w:ascii="Arial Narrow" w:eastAsia="Arial Narrow" w:hAnsi="Arial Narrow" w:cs="Times New Roman"/>
                <w:lang w:eastAsia="id"/>
              </w:rPr>
            </w:pPr>
          </w:p>
        </w:tc>
        <w:tc>
          <w:tcPr>
            <w:tcW w:w="373" w:type="dxa"/>
            <w:tcBorders>
              <w:bottom w:val="single" w:sz="2" w:space="0" w:color="000000"/>
            </w:tcBorders>
            <w:shd w:val="clear" w:color="auto" w:fill="auto"/>
            <w:vAlign w:val="center"/>
          </w:tcPr>
          <w:p w14:paraId="29867D4B" w14:textId="77777777" w:rsidR="005C31AF" w:rsidRPr="00A163E7" w:rsidRDefault="005C31AF" w:rsidP="00FF4136">
            <w:pPr>
              <w:rPr>
                <w:rFonts w:ascii="Arial Narrow" w:eastAsia="Arial Narrow" w:hAnsi="Arial Narrow" w:cs="Times New Roman"/>
                <w:lang w:eastAsia="id"/>
              </w:rPr>
            </w:pPr>
          </w:p>
        </w:tc>
        <w:tc>
          <w:tcPr>
            <w:tcW w:w="373" w:type="dxa"/>
            <w:tcBorders>
              <w:bottom w:val="single" w:sz="2" w:space="0" w:color="000000"/>
            </w:tcBorders>
            <w:shd w:val="clear" w:color="auto" w:fill="auto"/>
            <w:vAlign w:val="center"/>
          </w:tcPr>
          <w:p w14:paraId="2781627E" w14:textId="77777777" w:rsidR="005C31AF" w:rsidRPr="00A163E7" w:rsidRDefault="005C31AF" w:rsidP="00FF4136">
            <w:pPr>
              <w:rPr>
                <w:rFonts w:ascii="Arial Narrow" w:eastAsia="Arial Narrow" w:hAnsi="Arial Narrow" w:cs="Times New Roman"/>
                <w:lang w:eastAsia="id"/>
              </w:rPr>
            </w:pPr>
          </w:p>
        </w:tc>
        <w:tc>
          <w:tcPr>
            <w:tcW w:w="373" w:type="dxa"/>
            <w:tcBorders>
              <w:bottom w:val="single" w:sz="2" w:space="0" w:color="000000"/>
            </w:tcBorders>
            <w:shd w:val="clear" w:color="auto" w:fill="auto"/>
            <w:vAlign w:val="center"/>
          </w:tcPr>
          <w:p w14:paraId="29AC30C0" w14:textId="77777777" w:rsidR="005C31AF" w:rsidRPr="00A163E7" w:rsidRDefault="005C31AF" w:rsidP="00FF4136">
            <w:pPr>
              <w:rPr>
                <w:rFonts w:ascii="Arial Narrow" w:eastAsia="Arial Narrow" w:hAnsi="Arial Narrow" w:cs="Times New Roman"/>
                <w:lang w:eastAsia="id"/>
              </w:rPr>
            </w:pPr>
          </w:p>
        </w:tc>
        <w:tc>
          <w:tcPr>
            <w:tcW w:w="373" w:type="dxa"/>
            <w:tcBorders>
              <w:bottom w:val="single" w:sz="2" w:space="0" w:color="000000"/>
              <w:right w:val="single" w:sz="2" w:space="0" w:color="000000"/>
            </w:tcBorders>
            <w:shd w:val="clear" w:color="auto" w:fill="auto"/>
            <w:vAlign w:val="center"/>
          </w:tcPr>
          <w:p w14:paraId="4DD6F956"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bottom w:val="single" w:sz="2" w:space="0" w:color="000000"/>
            </w:tcBorders>
            <w:shd w:val="clear" w:color="auto" w:fill="auto"/>
            <w:vAlign w:val="center"/>
          </w:tcPr>
          <w:p w14:paraId="4B282BF0"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bottom w:val="single" w:sz="2" w:space="0" w:color="000000"/>
            </w:tcBorders>
            <w:shd w:val="clear" w:color="auto" w:fill="auto"/>
            <w:vAlign w:val="center"/>
          </w:tcPr>
          <w:p w14:paraId="5F2A6BE7" w14:textId="77777777" w:rsidR="005C31AF" w:rsidRPr="00A163E7" w:rsidRDefault="005C31AF" w:rsidP="00FF4136">
            <w:pPr>
              <w:rPr>
                <w:rFonts w:ascii="Arial Narrow" w:eastAsia="Arial Narrow" w:hAnsi="Arial Narrow" w:cs="Times New Roman"/>
                <w:lang w:eastAsia="id"/>
              </w:rPr>
            </w:pPr>
          </w:p>
        </w:tc>
        <w:tc>
          <w:tcPr>
            <w:tcW w:w="492" w:type="dxa"/>
            <w:tcBorders>
              <w:left w:val="single" w:sz="2" w:space="0" w:color="000000"/>
              <w:bottom w:val="single" w:sz="2" w:space="0" w:color="000000"/>
            </w:tcBorders>
            <w:shd w:val="clear" w:color="auto" w:fill="auto"/>
            <w:vAlign w:val="center"/>
          </w:tcPr>
          <w:p w14:paraId="797A7553" w14:textId="77777777" w:rsidR="005C31AF" w:rsidRPr="00A163E7" w:rsidRDefault="005C31AF" w:rsidP="00FF4136">
            <w:pPr>
              <w:rPr>
                <w:rFonts w:ascii="Arial Narrow" w:eastAsia="Arial Narrow" w:hAnsi="Arial Narrow" w:cs="Times New Roman"/>
                <w:lang w:eastAsia="id"/>
              </w:rPr>
            </w:pPr>
          </w:p>
        </w:tc>
      </w:tr>
      <w:tr w:rsidR="005C31AF" w:rsidRPr="00A163E7" w14:paraId="60777A0C" w14:textId="77777777" w:rsidTr="005C31AF">
        <w:trPr>
          <w:trHeight w:val="535"/>
          <w:jc w:val="center"/>
        </w:trPr>
        <w:tc>
          <w:tcPr>
            <w:tcW w:w="562" w:type="dxa"/>
            <w:tcBorders>
              <w:top w:val="single" w:sz="2" w:space="0" w:color="000000"/>
              <w:right w:val="single" w:sz="2" w:space="0" w:color="000000"/>
            </w:tcBorders>
          </w:tcPr>
          <w:p w14:paraId="2BEAAC83" w14:textId="77777777" w:rsidR="005C31AF" w:rsidRPr="00A163E7" w:rsidRDefault="005C31AF" w:rsidP="00FF4136">
            <w:pPr>
              <w:ind w:left="130" w:right="120"/>
              <w:jc w:val="center"/>
              <w:rPr>
                <w:rFonts w:ascii="Arial Narrow" w:eastAsia="Arial Narrow" w:hAnsi="Arial Narrow" w:cs="Times New Roman"/>
                <w:lang w:eastAsia="id"/>
              </w:rPr>
            </w:pPr>
            <w:r w:rsidRPr="00A163E7">
              <w:rPr>
                <w:rFonts w:ascii="Arial Narrow" w:eastAsia="Arial Narrow" w:hAnsi="Arial Narrow" w:cs="Times New Roman"/>
                <w:lang w:eastAsia="id"/>
              </w:rPr>
              <w:t>5.</w:t>
            </w:r>
          </w:p>
        </w:tc>
        <w:tc>
          <w:tcPr>
            <w:tcW w:w="2649" w:type="dxa"/>
            <w:tcBorders>
              <w:top w:val="single" w:sz="2" w:space="0" w:color="000000"/>
              <w:left w:val="single" w:sz="2" w:space="0" w:color="000000"/>
              <w:right w:val="single" w:sz="2" w:space="0" w:color="000000"/>
            </w:tcBorders>
          </w:tcPr>
          <w:p w14:paraId="64E8D5C9" w14:textId="77777777" w:rsidR="005C31AF" w:rsidRDefault="005C31AF" w:rsidP="00FF4136">
            <w:pPr>
              <w:ind w:left="120"/>
              <w:contextualSpacing/>
              <w:rPr>
                <w:rFonts w:ascii="Arial Narrow" w:eastAsia="+mn-ea" w:hAnsi="Arial Narrow" w:cs="+mn-cs"/>
                <w:color w:val="000000"/>
                <w:kern w:val="24"/>
                <w:szCs w:val="28"/>
                <w:lang w:eastAsia="en-MY"/>
              </w:rPr>
            </w:pPr>
            <w:r w:rsidRPr="004230F1">
              <w:rPr>
                <w:rFonts w:ascii="Arial Narrow" w:eastAsia="+mn-ea" w:hAnsi="Arial Narrow" w:cs="+mn-cs"/>
                <w:color w:val="000000"/>
                <w:kern w:val="24"/>
                <w:szCs w:val="28"/>
                <w:lang w:eastAsia="en-MY"/>
              </w:rPr>
              <w:t xml:space="preserve">Conduct experiments </w:t>
            </w:r>
          </w:p>
          <w:p w14:paraId="535E62B3" w14:textId="77777777" w:rsidR="005C31AF" w:rsidRPr="00A163E7" w:rsidRDefault="005C31AF" w:rsidP="00FF4136">
            <w:pPr>
              <w:ind w:left="120"/>
              <w:contextualSpacing/>
              <w:rPr>
                <w:rFonts w:ascii="Arial Narrow" w:eastAsia="Arial Narrow" w:hAnsi="Arial Narrow" w:cs="Times New Roman"/>
                <w:lang w:eastAsia="id"/>
              </w:rPr>
            </w:pPr>
            <w:r w:rsidRPr="004230F1">
              <w:rPr>
                <w:rFonts w:ascii="Arial Narrow" w:eastAsia="+mn-ea" w:hAnsi="Arial Narrow" w:cs="+mn-cs"/>
                <w:color w:val="000000"/>
                <w:kern w:val="24"/>
                <w:szCs w:val="28"/>
                <w:lang w:eastAsia="en-MY"/>
              </w:rPr>
              <w:t>(</w:t>
            </w:r>
            <w:proofErr w:type="gramStart"/>
            <w:r w:rsidRPr="004230F1">
              <w:rPr>
                <w:rFonts w:ascii="Arial Narrow" w:eastAsia="+mn-ea" w:hAnsi="Arial Narrow" w:cs="+mn-cs"/>
                <w:color w:val="000000"/>
                <w:kern w:val="24"/>
                <w:szCs w:val="28"/>
                <w:lang w:eastAsia="en-MY"/>
              </w:rPr>
              <w:t>e.g.</w:t>
            </w:r>
            <w:proofErr w:type="gramEnd"/>
            <w:r w:rsidRPr="004230F1">
              <w:rPr>
                <w:rFonts w:ascii="Arial Narrow" w:eastAsia="+mn-ea" w:hAnsi="Arial Narrow" w:cs="+mn-cs"/>
                <w:color w:val="000000"/>
                <w:kern w:val="24"/>
                <w:szCs w:val="28"/>
                <w:lang w:eastAsia="en-MY"/>
              </w:rPr>
              <w:t xml:space="preserve"> RCT or others)</w:t>
            </w:r>
          </w:p>
        </w:tc>
        <w:tc>
          <w:tcPr>
            <w:tcW w:w="426" w:type="dxa"/>
            <w:tcBorders>
              <w:top w:val="single" w:sz="2" w:space="0" w:color="000000"/>
              <w:left w:val="single" w:sz="2" w:space="0" w:color="000000"/>
              <w:right w:val="single" w:sz="2" w:space="0" w:color="000000"/>
            </w:tcBorders>
            <w:shd w:val="clear" w:color="auto" w:fill="FFFFFF" w:themeFill="background1"/>
            <w:vAlign w:val="center"/>
          </w:tcPr>
          <w:p w14:paraId="66FD4F55"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left w:val="single" w:sz="2" w:space="0" w:color="000000"/>
              <w:right w:val="single" w:sz="2" w:space="0" w:color="000000"/>
            </w:tcBorders>
            <w:shd w:val="clear" w:color="auto" w:fill="FFFFFF" w:themeFill="background1"/>
            <w:vAlign w:val="center"/>
          </w:tcPr>
          <w:p w14:paraId="1ED955B5"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left w:val="single" w:sz="2" w:space="0" w:color="000000"/>
              <w:right w:val="single" w:sz="2" w:space="0" w:color="000000"/>
            </w:tcBorders>
            <w:shd w:val="clear" w:color="auto" w:fill="auto"/>
            <w:vAlign w:val="center"/>
          </w:tcPr>
          <w:p w14:paraId="12B9D4D4"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left w:val="single" w:sz="2" w:space="0" w:color="000000"/>
            </w:tcBorders>
            <w:shd w:val="clear" w:color="auto" w:fill="auto"/>
            <w:vAlign w:val="center"/>
          </w:tcPr>
          <w:p w14:paraId="7E2674D8"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left w:val="single" w:sz="2" w:space="0" w:color="000000"/>
              <w:right w:val="single" w:sz="2" w:space="0" w:color="000000"/>
            </w:tcBorders>
            <w:shd w:val="clear" w:color="auto" w:fill="auto"/>
            <w:vAlign w:val="center"/>
          </w:tcPr>
          <w:p w14:paraId="245D8CA3"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left w:val="single" w:sz="2" w:space="0" w:color="000000"/>
            </w:tcBorders>
            <w:shd w:val="clear" w:color="auto" w:fill="FFE599" w:themeFill="accent4" w:themeFillTint="66"/>
            <w:vAlign w:val="center"/>
          </w:tcPr>
          <w:p w14:paraId="33E920F5"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left w:val="single" w:sz="2" w:space="0" w:color="000000"/>
              <w:right w:val="single" w:sz="2" w:space="0" w:color="000000"/>
            </w:tcBorders>
            <w:shd w:val="clear" w:color="auto" w:fill="FFE599" w:themeFill="accent4" w:themeFillTint="66"/>
            <w:vAlign w:val="center"/>
          </w:tcPr>
          <w:p w14:paraId="11A22562"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left w:val="single" w:sz="2" w:space="0" w:color="000000"/>
            </w:tcBorders>
            <w:shd w:val="clear" w:color="auto" w:fill="FFE599" w:themeFill="accent4" w:themeFillTint="66"/>
            <w:vAlign w:val="center"/>
          </w:tcPr>
          <w:p w14:paraId="1480D3EE"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left w:val="single" w:sz="2" w:space="0" w:color="000000"/>
            </w:tcBorders>
            <w:shd w:val="clear" w:color="auto" w:fill="FFE599" w:themeFill="accent4" w:themeFillTint="66"/>
            <w:vAlign w:val="center"/>
          </w:tcPr>
          <w:p w14:paraId="2D4F1533"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tcBorders>
            <w:shd w:val="clear" w:color="auto" w:fill="FFE599" w:themeFill="accent4" w:themeFillTint="66"/>
            <w:vAlign w:val="center"/>
          </w:tcPr>
          <w:p w14:paraId="4DED00CC"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tcBorders>
            <w:shd w:val="clear" w:color="auto" w:fill="FFE599" w:themeFill="accent4" w:themeFillTint="66"/>
            <w:vAlign w:val="center"/>
          </w:tcPr>
          <w:p w14:paraId="18445F97"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tcBorders>
            <w:shd w:val="clear" w:color="auto" w:fill="auto"/>
            <w:vAlign w:val="center"/>
          </w:tcPr>
          <w:p w14:paraId="1213D04B"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right w:val="single" w:sz="2" w:space="0" w:color="000000"/>
            </w:tcBorders>
            <w:shd w:val="clear" w:color="auto" w:fill="auto"/>
            <w:vAlign w:val="center"/>
          </w:tcPr>
          <w:p w14:paraId="1D2A75B6"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left w:val="single" w:sz="2" w:space="0" w:color="000000"/>
            </w:tcBorders>
            <w:shd w:val="clear" w:color="auto" w:fill="auto"/>
            <w:vAlign w:val="center"/>
          </w:tcPr>
          <w:p w14:paraId="00F27DE5" w14:textId="77777777" w:rsidR="005C31AF" w:rsidRPr="00A163E7" w:rsidRDefault="005C31AF" w:rsidP="00FF4136">
            <w:pPr>
              <w:rPr>
                <w:rFonts w:ascii="Arial Narrow" w:eastAsia="Arial Narrow" w:hAnsi="Arial Narrow" w:cs="Times New Roman"/>
                <w:lang w:eastAsia="id"/>
              </w:rPr>
            </w:pPr>
          </w:p>
        </w:tc>
        <w:tc>
          <w:tcPr>
            <w:tcW w:w="373" w:type="dxa"/>
            <w:tcBorders>
              <w:top w:val="single" w:sz="2" w:space="0" w:color="000000"/>
              <w:left w:val="single" w:sz="2" w:space="0" w:color="000000"/>
            </w:tcBorders>
            <w:shd w:val="clear" w:color="auto" w:fill="auto"/>
            <w:vAlign w:val="center"/>
          </w:tcPr>
          <w:p w14:paraId="71D46533" w14:textId="77777777" w:rsidR="005C31AF" w:rsidRPr="00A163E7" w:rsidRDefault="005C31AF" w:rsidP="00FF4136">
            <w:pPr>
              <w:rPr>
                <w:rFonts w:ascii="Arial Narrow" w:eastAsia="Arial Narrow" w:hAnsi="Arial Narrow" w:cs="Times New Roman"/>
                <w:lang w:eastAsia="id"/>
              </w:rPr>
            </w:pPr>
          </w:p>
        </w:tc>
        <w:tc>
          <w:tcPr>
            <w:tcW w:w="492" w:type="dxa"/>
            <w:tcBorders>
              <w:top w:val="single" w:sz="2" w:space="0" w:color="000000"/>
              <w:left w:val="single" w:sz="2" w:space="0" w:color="000000"/>
            </w:tcBorders>
            <w:shd w:val="clear" w:color="auto" w:fill="auto"/>
            <w:vAlign w:val="center"/>
          </w:tcPr>
          <w:p w14:paraId="7C3B3968" w14:textId="77777777" w:rsidR="005C31AF" w:rsidRPr="00A163E7" w:rsidRDefault="005C31AF" w:rsidP="00FF4136">
            <w:pPr>
              <w:rPr>
                <w:rFonts w:ascii="Arial Narrow" w:eastAsia="Arial Narrow" w:hAnsi="Arial Narrow" w:cs="Times New Roman"/>
                <w:lang w:eastAsia="id"/>
              </w:rPr>
            </w:pPr>
          </w:p>
        </w:tc>
      </w:tr>
      <w:tr w:rsidR="005C31AF" w:rsidRPr="00A163E7" w14:paraId="7D93E9DE" w14:textId="77777777" w:rsidTr="005C31AF">
        <w:trPr>
          <w:trHeight w:val="417"/>
          <w:jc w:val="center"/>
        </w:trPr>
        <w:tc>
          <w:tcPr>
            <w:tcW w:w="562" w:type="dxa"/>
            <w:tcBorders>
              <w:right w:val="single" w:sz="2" w:space="0" w:color="000000"/>
            </w:tcBorders>
          </w:tcPr>
          <w:p w14:paraId="6291FFEA" w14:textId="77777777" w:rsidR="005C31AF" w:rsidRPr="00A163E7" w:rsidRDefault="005C31AF" w:rsidP="00FF4136">
            <w:pPr>
              <w:spacing w:before="49"/>
              <w:ind w:left="130" w:right="120"/>
              <w:jc w:val="center"/>
              <w:rPr>
                <w:rFonts w:ascii="Arial Narrow" w:eastAsia="Arial Narrow" w:hAnsi="Arial Narrow" w:cs="Times New Roman"/>
                <w:lang w:eastAsia="id"/>
              </w:rPr>
            </w:pPr>
            <w:r w:rsidRPr="00A163E7">
              <w:rPr>
                <w:rFonts w:ascii="Arial Narrow" w:eastAsia="Arial Narrow" w:hAnsi="Arial Narrow" w:cs="Times New Roman"/>
                <w:lang w:eastAsia="id"/>
              </w:rPr>
              <w:t>6.</w:t>
            </w:r>
          </w:p>
        </w:tc>
        <w:tc>
          <w:tcPr>
            <w:tcW w:w="2649" w:type="dxa"/>
            <w:tcBorders>
              <w:left w:val="single" w:sz="2" w:space="0" w:color="000000"/>
              <w:right w:val="single" w:sz="2" w:space="0" w:color="000000"/>
            </w:tcBorders>
          </w:tcPr>
          <w:p w14:paraId="1613A0E2" w14:textId="77777777" w:rsidR="005C31AF" w:rsidRPr="00A163E7" w:rsidRDefault="005C31AF" w:rsidP="00FF4136">
            <w:pPr>
              <w:ind w:left="120"/>
              <w:contextualSpacing/>
              <w:rPr>
                <w:rFonts w:ascii="Arial Narrow" w:eastAsia="Arial Narrow" w:hAnsi="Arial Narrow" w:cs="Times New Roman"/>
                <w:lang w:eastAsia="id"/>
              </w:rPr>
            </w:pPr>
            <w:r w:rsidRPr="004230F1">
              <w:rPr>
                <w:rFonts w:ascii="Arial Narrow" w:eastAsia="+mn-ea" w:hAnsi="Arial Narrow" w:cs="+mn-cs"/>
                <w:color w:val="000000"/>
                <w:kern w:val="24"/>
                <w:szCs w:val="28"/>
                <w:lang w:eastAsia="en-MY"/>
              </w:rPr>
              <w:t xml:space="preserve">Measure </w:t>
            </w:r>
            <w:proofErr w:type="spellStart"/>
            <w:r w:rsidRPr="004230F1">
              <w:rPr>
                <w:rFonts w:ascii="Arial Narrow" w:eastAsia="+mn-ea" w:hAnsi="Arial Narrow" w:cs="+mn-cs"/>
                <w:color w:val="000000"/>
                <w:kern w:val="24"/>
                <w:szCs w:val="28"/>
                <w:lang w:eastAsia="en-MY"/>
              </w:rPr>
              <w:t>behavioural</w:t>
            </w:r>
            <w:proofErr w:type="spellEnd"/>
            <w:r w:rsidRPr="004230F1">
              <w:rPr>
                <w:rFonts w:ascii="Arial Narrow" w:eastAsia="+mn-ea" w:hAnsi="Arial Narrow" w:cs="+mn-cs"/>
                <w:color w:val="000000"/>
                <w:kern w:val="24"/>
                <w:szCs w:val="28"/>
                <w:lang w:eastAsia="en-MY"/>
              </w:rPr>
              <w:t xml:space="preserve"> outcomes</w:t>
            </w:r>
          </w:p>
        </w:tc>
        <w:tc>
          <w:tcPr>
            <w:tcW w:w="426" w:type="dxa"/>
            <w:tcBorders>
              <w:left w:val="single" w:sz="2" w:space="0" w:color="000000"/>
              <w:right w:val="single" w:sz="2" w:space="0" w:color="000000"/>
            </w:tcBorders>
            <w:shd w:val="clear" w:color="auto" w:fill="FFFFFF" w:themeFill="background1"/>
            <w:vAlign w:val="center"/>
          </w:tcPr>
          <w:p w14:paraId="0A0FAEA9"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FFFF" w:themeFill="background1"/>
            <w:vAlign w:val="center"/>
          </w:tcPr>
          <w:p w14:paraId="16AC317C"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66F31C57"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17931B96"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01960524"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734FD9AB"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595E59AD"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13A31E16"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73C5FC78"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FFE599" w:themeFill="accent4" w:themeFillTint="66"/>
            <w:vAlign w:val="center"/>
          </w:tcPr>
          <w:p w14:paraId="0D737691"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FFE599" w:themeFill="accent4" w:themeFillTint="66"/>
            <w:vAlign w:val="center"/>
          </w:tcPr>
          <w:p w14:paraId="21984C9A"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FFE599" w:themeFill="accent4" w:themeFillTint="66"/>
            <w:vAlign w:val="center"/>
          </w:tcPr>
          <w:p w14:paraId="6ABF8510" w14:textId="77777777" w:rsidR="005C31AF" w:rsidRPr="00A163E7" w:rsidRDefault="005C31AF" w:rsidP="00FF4136">
            <w:pPr>
              <w:rPr>
                <w:rFonts w:ascii="Arial Narrow" w:eastAsia="Arial Narrow" w:hAnsi="Arial Narrow" w:cs="Times New Roman"/>
                <w:lang w:eastAsia="id"/>
              </w:rPr>
            </w:pPr>
          </w:p>
        </w:tc>
        <w:tc>
          <w:tcPr>
            <w:tcW w:w="373" w:type="dxa"/>
            <w:tcBorders>
              <w:right w:val="single" w:sz="2" w:space="0" w:color="000000"/>
            </w:tcBorders>
            <w:shd w:val="clear" w:color="auto" w:fill="FFE599" w:themeFill="accent4" w:themeFillTint="66"/>
            <w:vAlign w:val="center"/>
          </w:tcPr>
          <w:p w14:paraId="50609DD7"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25941195"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3C7337C1" w14:textId="77777777" w:rsidR="005C31AF" w:rsidRPr="00A163E7" w:rsidRDefault="005C31AF" w:rsidP="00FF4136">
            <w:pPr>
              <w:rPr>
                <w:rFonts w:ascii="Arial Narrow" w:eastAsia="Arial Narrow" w:hAnsi="Arial Narrow" w:cs="Times New Roman"/>
                <w:lang w:eastAsia="id"/>
              </w:rPr>
            </w:pPr>
          </w:p>
        </w:tc>
        <w:tc>
          <w:tcPr>
            <w:tcW w:w="492" w:type="dxa"/>
            <w:tcBorders>
              <w:left w:val="single" w:sz="2" w:space="0" w:color="000000"/>
            </w:tcBorders>
            <w:shd w:val="clear" w:color="auto" w:fill="auto"/>
            <w:vAlign w:val="center"/>
          </w:tcPr>
          <w:p w14:paraId="2B2EAA8D" w14:textId="77777777" w:rsidR="005C31AF" w:rsidRPr="00A163E7" w:rsidRDefault="005C31AF" w:rsidP="00FF4136">
            <w:pPr>
              <w:rPr>
                <w:rFonts w:ascii="Arial Narrow" w:eastAsia="Arial Narrow" w:hAnsi="Arial Narrow" w:cs="Times New Roman"/>
                <w:lang w:eastAsia="id"/>
              </w:rPr>
            </w:pPr>
          </w:p>
        </w:tc>
      </w:tr>
      <w:tr w:rsidR="005C31AF" w:rsidRPr="00A163E7" w14:paraId="38EEBD35" w14:textId="77777777" w:rsidTr="005C31AF">
        <w:trPr>
          <w:trHeight w:val="412"/>
          <w:jc w:val="center"/>
        </w:trPr>
        <w:tc>
          <w:tcPr>
            <w:tcW w:w="562" w:type="dxa"/>
            <w:tcBorders>
              <w:right w:val="single" w:sz="2" w:space="0" w:color="000000"/>
            </w:tcBorders>
          </w:tcPr>
          <w:p w14:paraId="2E7FED73" w14:textId="77777777" w:rsidR="005C31AF" w:rsidRPr="00A163E7" w:rsidRDefault="005C31AF" w:rsidP="00FF4136">
            <w:pPr>
              <w:spacing w:before="44"/>
              <w:ind w:left="130" w:right="120"/>
              <w:jc w:val="center"/>
              <w:rPr>
                <w:rFonts w:ascii="Arial Narrow" w:eastAsia="Arial Narrow" w:hAnsi="Arial Narrow" w:cs="Times New Roman"/>
                <w:lang w:eastAsia="id"/>
              </w:rPr>
            </w:pPr>
            <w:r w:rsidRPr="00A163E7">
              <w:rPr>
                <w:rFonts w:ascii="Arial Narrow" w:eastAsia="Arial Narrow" w:hAnsi="Arial Narrow" w:cs="Times New Roman"/>
                <w:lang w:eastAsia="id"/>
              </w:rPr>
              <w:t>7.</w:t>
            </w:r>
          </w:p>
        </w:tc>
        <w:tc>
          <w:tcPr>
            <w:tcW w:w="2649" w:type="dxa"/>
            <w:tcBorders>
              <w:left w:val="single" w:sz="2" w:space="0" w:color="000000"/>
              <w:right w:val="single" w:sz="2" w:space="0" w:color="000000"/>
            </w:tcBorders>
          </w:tcPr>
          <w:p w14:paraId="7CC51BBB" w14:textId="77777777" w:rsidR="005C31AF" w:rsidRPr="00A163E7" w:rsidRDefault="005C31AF" w:rsidP="00FF4136">
            <w:pPr>
              <w:ind w:left="120"/>
              <w:contextualSpacing/>
              <w:rPr>
                <w:rFonts w:ascii="Arial Narrow" w:eastAsia="Arial Narrow" w:hAnsi="Arial Narrow" w:cs="Times New Roman"/>
                <w:lang w:eastAsia="id"/>
              </w:rPr>
            </w:pPr>
            <w:r w:rsidRPr="004230F1">
              <w:rPr>
                <w:rFonts w:ascii="Arial Narrow" w:eastAsia="+mn-ea" w:hAnsi="Arial Narrow" w:cs="+mn-cs"/>
                <w:color w:val="000000"/>
                <w:kern w:val="24"/>
                <w:szCs w:val="28"/>
                <w:lang w:eastAsia="en-MY"/>
              </w:rPr>
              <w:t xml:space="preserve">Understand </w:t>
            </w:r>
            <w:proofErr w:type="spellStart"/>
            <w:r w:rsidRPr="004230F1">
              <w:rPr>
                <w:rFonts w:ascii="Arial Narrow" w:eastAsia="+mn-ea" w:hAnsi="Arial Narrow" w:cs="+mn-cs"/>
                <w:color w:val="000000"/>
                <w:kern w:val="24"/>
                <w:szCs w:val="28"/>
                <w:lang w:eastAsia="en-MY"/>
              </w:rPr>
              <w:t>behavioural</w:t>
            </w:r>
            <w:proofErr w:type="spellEnd"/>
            <w:r w:rsidRPr="004230F1">
              <w:rPr>
                <w:rFonts w:ascii="Arial Narrow" w:eastAsia="+mn-ea" w:hAnsi="Arial Narrow" w:cs="+mn-cs"/>
                <w:color w:val="000000"/>
                <w:kern w:val="24"/>
                <w:szCs w:val="28"/>
                <w:lang w:eastAsia="en-MY"/>
              </w:rPr>
              <w:t xml:space="preserve"> insight</w:t>
            </w:r>
          </w:p>
        </w:tc>
        <w:tc>
          <w:tcPr>
            <w:tcW w:w="426" w:type="dxa"/>
            <w:tcBorders>
              <w:left w:val="single" w:sz="2" w:space="0" w:color="000000"/>
              <w:right w:val="single" w:sz="2" w:space="0" w:color="000000"/>
            </w:tcBorders>
            <w:shd w:val="clear" w:color="auto" w:fill="FFFFFF" w:themeFill="background1"/>
            <w:vAlign w:val="center"/>
          </w:tcPr>
          <w:p w14:paraId="30C5D5A9"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FFFF" w:themeFill="background1"/>
            <w:vAlign w:val="center"/>
          </w:tcPr>
          <w:p w14:paraId="30A290A2"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67936154"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1C09C27D"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3D76E943"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15DF7D7E"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39DE0F8F"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1707B10D"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1D1FF9DF"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FFE599" w:themeFill="accent4" w:themeFillTint="66"/>
            <w:vAlign w:val="center"/>
          </w:tcPr>
          <w:p w14:paraId="6EC191B0"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FFE599" w:themeFill="accent4" w:themeFillTint="66"/>
            <w:vAlign w:val="center"/>
          </w:tcPr>
          <w:p w14:paraId="12FEF730"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FFE599" w:themeFill="accent4" w:themeFillTint="66"/>
            <w:vAlign w:val="center"/>
          </w:tcPr>
          <w:p w14:paraId="5A5DB5CB" w14:textId="77777777" w:rsidR="005C31AF" w:rsidRPr="00A163E7" w:rsidRDefault="005C31AF" w:rsidP="00FF4136">
            <w:pPr>
              <w:rPr>
                <w:rFonts w:ascii="Arial Narrow" w:eastAsia="Arial Narrow" w:hAnsi="Arial Narrow" w:cs="Times New Roman"/>
                <w:lang w:eastAsia="id"/>
              </w:rPr>
            </w:pPr>
          </w:p>
        </w:tc>
        <w:tc>
          <w:tcPr>
            <w:tcW w:w="373" w:type="dxa"/>
            <w:tcBorders>
              <w:right w:val="single" w:sz="2" w:space="0" w:color="000000"/>
            </w:tcBorders>
            <w:shd w:val="clear" w:color="auto" w:fill="auto"/>
            <w:vAlign w:val="center"/>
          </w:tcPr>
          <w:p w14:paraId="5813FFEA"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124DA5AD"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47D9A661" w14:textId="77777777" w:rsidR="005C31AF" w:rsidRPr="00A163E7" w:rsidRDefault="005C31AF" w:rsidP="00FF4136">
            <w:pPr>
              <w:rPr>
                <w:rFonts w:ascii="Arial Narrow" w:eastAsia="Arial Narrow" w:hAnsi="Arial Narrow" w:cs="Times New Roman"/>
                <w:lang w:eastAsia="id"/>
              </w:rPr>
            </w:pPr>
          </w:p>
        </w:tc>
        <w:tc>
          <w:tcPr>
            <w:tcW w:w="492" w:type="dxa"/>
            <w:tcBorders>
              <w:left w:val="single" w:sz="2" w:space="0" w:color="000000"/>
            </w:tcBorders>
            <w:shd w:val="clear" w:color="auto" w:fill="auto"/>
            <w:vAlign w:val="center"/>
          </w:tcPr>
          <w:p w14:paraId="03D0AA7D" w14:textId="77777777" w:rsidR="005C31AF" w:rsidRPr="00A163E7" w:rsidRDefault="005C31AF" w:rsidP="00FF4136">
            <w:pPr>
              <w:rPr>
                <w:rFonts w:ascii="Arial Narrow" w:eastAsia="Arial Narrow" w:hAnsi="Arial Narrow" w:cs="Times New Roman"/>
                <w:lang w:eastAsia="id"/>
              </w:rPr>
            </w:pPr>
          </w:p>
        </w:tc>
      </w:tr>
      <w:tr w:rsidR="005C31AF" w:rsidRPr="00A163E7" w14:paraId="25B20280" w14:textId="77777777" w:rsidTr="005C31AF">
        <w:trPr>
          <w:trHeight w:val="417"/>
          <w:jc w:val="center"/>
        </w:trPr>
        <w:tc>
          <w:tcPr>
            <w:tcW w:w="562" w:type="dxa"/>
            <w:tcBorders>
              <w:right w:val="single" w:sz="2" w:space="0" w:color="000000"/>
            </w:tcBorders>
          </w:tcPr>
          <w:p w14:paraId="39DD5D9D" w14:textId="77777777" w:rsidR="005C31AF" w:rsidRPr="00A163E7" w:rsidRDefault="005C31AF" w:rsidP="00FF4136">
            <w:pPr>
              <w:spacing w:before="49"/>
              <w:ind w:left="130" w:right="120"/>
              <w:jc w:val="center"/>
              <w:rPr>
                <w:rFonts w:ascii="Arial Narrow" w:eastAsia="Arial Narrow" w:hAnsi="Arial Narrow" w:cs="Times New Roman"/>
                <w:lang w:eastAsia="id"/>
              </w:rPr>
            </w:pPr>
            <w:r w:rsidRPr="00A163E7">
              <w:rPr>
                <w:rFonts w:ascii="Arial Narrow" w:eastAsia="Arial Narrow" w:hAnsi="Arial Narrow" w:cs="Times New Roman"/>
                <w:lang w:eastAsia="id"/>
              </w:rPr>
              <w:t>8.</w:t>
            </w:r>
          </w:p>
        </w:tc>
        <w:tc>
          <w:tcPr>
            <w:tcW w:w="2649" w:type="dxa"/>
            <w:tcBorders>
              <w:left w:val="single" w:sz="2" w:space="0" w:color="000000"/>
              <w:right w:val="single" w:sz="2" w:space="0" w:color="000000"/>
            </w:tcBorders>
          </w:tcPr>
          <w:p w14:paraId="7C5D352F" w14:textId="77777777" w:rsidR="005C31AF" w:rsidRPr="00FD772B" w:rsidRDefault="005C31AF" w:rsidP="00FF4136">
            <w:pPr>
              <w:ind w:left="139"/>
              <w:contextualSpacing/>
              <w:rPr>
                <w:rFonts w:ascii="Arial Narrow" w:eastAsia="Arial Narrow" w:hAnsi="Arial Narrow" w:cs="Times New Roman"/>
                <w:lang w:eastAsia="id"/>
              </w:rPr>
            </w:pPr>
            <w:r>
              <w:rPr>
                <w:rFonts w:ascii="Arial Narrow" w:eastAsia="Arial Narrow" w:hAnsi="Arial Narrow" w:cs="Times New Roman"/>
                <w:lang w:eastAsia="id"/>
              </w:rPr>
              <w:t>Roll out Draft Policy</w:t>
            </w:r>
          </w:p>
        </w:tc>
        <w:tc>
          <w:tcPr>
            <w:tcW w:w="426" w:type="dxa"/>
            <w:tcBorders>
              <w:left w:val="single" w:sz="2" w:space="0" w:color="000000"/>
              <w:right w:val="single" w:sz="2" w:space="0" w:color="000000"/>
            </w:tcBorders>
            <w:shd w:val="clear" w:color="auto" w:fill="FFFFFF" w:themeFill="background1"/>
            <w:vAlign w:val="center"/>
          </w:tcPr>
          <w:p w14:paraId="1ECE5485"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FFFF" w:themeFill="background1"/>
            <w:vAlign w:val="center"/>
          </w:tcPr>
          <w:p w14:paraId="6C8D4350"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025C3B78"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2762112F"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E599" w:themeFill="accent4" w:themeFillTint="66"/>
            <w:vAlign w:val="center"/>
          </w:tcPr>
          <w:p w14:paraId="783A0074"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643064D0"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E599" w:themeFill="accent4" w:themeFillTint="66"/>
            <w:vAlign w:val="center"/>
          </w:tcPr>
          <w:p w14:paraId="2F987760"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0728625D"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33523E03"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FFE599" w:themeFill="accent4" w:themeFillTint="66"/>
            <w:vAlign w:val="center"/>
          </w:tcPr>
          <w:p w14:paraId="7521C3B7"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FFE599" w:themeFill="accent4" w:themeFillTint="66"/>
            <w:vAlign w:val="center"/>
          </w:tcPr>
          <w:p w14:paraId="2B5E4063"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FFE599" w:themeFill="accent4" w:themeFillTint="66"/>
            <w:vAlign w:val="center"/>
          </w:tcPr>
          <w:p w14:paraId="59D8E803" w14:textId="77777777" w:rsidR="005C31AF" w:rsidRPr="00A163E7" w:rsidRDefault="005C31AF" w:rsidP="00FF4136">
            <w:pPr>
              <w:rPr>
                <w:rFonts w:ascii="Arial Narrow" w:eastAsia="Arial Narrow" w:hAnsi="Arial Narrow" w:cs="Times New Roman"/>
                <w:lang w:eastAsia="id"/>
              </w:rPr>
            </w:pPr>
          </w:p>
        </w:tc>
        <w:tc>
          <w:tcPr>
            <w:tcW w:w="373" w:type="dxa"/>
            <w:tcBorders>
              <w:right w:val="single" w:sz="2" w:space="0" w:color="000000"/>
            </w:tcBorders>
            <w:shd w:val="clear" w:color="auto" w:fill="FFE599" w:themeFill="accent4" w:themeFillTint="66"/>
            <w:vAlign w:val="center"/>
          </w:tcPr>
          <w:p w14:paraId="714990F4"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2E4AE6FD"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0A8C459D" w14:textId="77777777" w:rsidR="005C31AF" w:rsidRPr="00A163E7" w:rsidRDefault="005C31AF" w:rsidP="00FF4136">
            <w:pPr>
              <w:rPr>
                <w:rFonts w:ascii="Arial Narrow" w:eastAsia="Arial Narrow" w:hAnsi="Arial Narrow" w:cs="Times New Roman"/>
                <w:lang w:eastAsia="id"/>
              </w:rPr>
            </w:pPr>
          </w:p>
        </w:tc>
        <w:tc>
          <w:tcPr>
            <w:tcW w:w="492" w:type="dxa"/>
            <w:tcBorders>
              <w:left w:val="single" w:sz="2" w:space="0" w:color="000000"/>
            </w:tcBorders>
            <w:shd w:val="clear" w:color="auto" w:fill="FFE599" w:themeFill="accent4" w:themeFillTint="66"/>
            <w:vAlign w:val="center"/>
          </w:tcPr>
          <w:p w14:paraId="4257595F" w14:textId="77777777" w:rsidR="005C31AF" w:rsidRPr="00A163E7" w:rsidRDefault="005C31AF" w:rsidP="00FF4136">
            <w:pPr>
              <w:rPr>
                <w:rFonts w:ascii="Arial Narrow" w:eastAsia="Arial Narrow" w:hAnsi="Arial Narrow" w:cs="Times New Roman"/>
                <w:lang w:eastAsia="id"/>
              </w:rPr>
            </w:pPr>
          </w:p>
        </w:tc>
      </w:tr>
      <w:tr w:rsidR="005C31AF" w:rsidRPr="00A163E7" w14:paraId="3516AD94" w14:textId="77777777" w:rsidTr="005C31AF">
        <w:trPr>
          <w:trHeight w:val="441"/>
          <w:jc w:val="center"/>
        </w:trPr>
        <w:tc>
          <w:tcPr>
            <w:tcW w:w="562" w:type="dxa"/>
            <w:tcBorders>
              <w:right w:val="single" w:sz="2" w:space="0" w:color="000000"/>
            </w:tcBorders>
          </w:tcPr>
          <w:p w14:paraId="3916AEDC" w14:textId="77777777" w:rsidR="005C31AF" w:rsidRPr="00A163E7" w:rsidRDefault="005C31AF" w:rsidP="00FF4136">
            <w:pPr>
              <w:spacing w:before="44"/>
              <w:ind w:left="130" w:right="120"/>
              <w:jc w:val="center"/>
              <w:rPr>
                <w:rFonts w:ascii="Arial Narrow" w:eastAsia="Arial Narrow" w:hAnsi="Arial Narrow" w:cs="Times New Roman"/>
                <w:lang w:eastAsia="id"/>
              </w:rPr>
            </w:pPr>
            <w:r w:rsidRPr="00A163E7">
              <w:rPr>
                <w:rFonts w:ascii="Arial Narrow" w:eastAsia="Arial Narrow" w:hAnsi="Arial Narrow" w:cs="Times New Roman"/>
                <w:lang w:eastAsia="id"/>
              </w:rPr>
              <w:t>9.</w:t>
            </w:r>
          </w:p>
        </w:tc>
        <w:tc>
          <w:tcPr>
            <w:tcW w:w="2649" w:type="dxa"/>
            <w:tcBorders>
              <w:left w:val="single" w:sz="2" w:space="0" w:color="000000"/>
              <w:right w:val="single" w:sz="2" w:space="0" w:color="000000"/>
            </w:tcBorders>
          </w:tcPr>
          <w:p w14:paraId="363EF6E7" w14:textId="77777777" w:rsidR="005C31AF" w:rsidRPr="00FD772B" w:rsidRDefault="005C31AF" w:rsidP="00FF4136">
            <w:pPr>
              <w:ind w:left="139"/>
              <w:contextualSpacing/>
              <w:rPr>
                <w:rFonts w:ascii="Arial Narrow" w:eastAsia="Arial Narrow" w:hAnsi="Arial Narrow" w:cs="Times New Roman"/>
                <w:lang w:eastAsia="id"/>
              </w:rPr>
            </w:pPr>
            <w:r>
              <w:rPr>
                <w:rFonts w:ascii="Arial Narrow" w:eastAsia="Arial Narrow" w:hAnsi="Arial Narrow" w:cs="Times New Roman"/>
                <w:lang w:eastAsia="id"/>
              </w:rPr>
              <w:t xml:space="preserve">Presentation of </w:t>
            </w:r>
            <w:proofErr w:type="spellStart"/>
            <w:r>
              <w:rPr>
                <w:rFonts w:ascii="Arial Narrow" w:eastAsia="Arial Narrow" w:hAnsi="Arial Narrow" w:cs="Times New Roman"/>
                <w:lang w:eastAsia="id"/>
              </w:rPr>
              <w:t>Draf</w:t>
            </w:r>
            <w:proofErr w:type="spellEnd"/>
            <w:r>
              <w:rPr>
                <w:rFonts w:ascii="Arial Narrow" w:eastAsia="Arial Narrow" w:hAnsi="Arial Narrow" w:cs="Times New Roman"/>
                <w:lang w:eastAsia="id"/>
              </w:rPr>
              <w:t xml:space="preserve"> Policy </w:t>
            </w:r>
          </w:p>
        </w:tc>
        <w:tc>
          <w:tcPr>
            <w:tcW w:w="426" w:type="dxa"/>
            <w:tcBorders>
              <w:left w:val="single" w:sz="2" w:space="0" w:color="000000"/>
              <w:right w:val="single" w:sz="2" w:space="0" w:color="000000"/>
            </w:tcBorders>
            <w:shd w:val="clear" w:color="auto" w:fill="FFFFFF" w:themeFill="background1"/>
            <w:vAlign w:val="center"/>
          </w:tcPr>
          <w:p w14:paraId="2892D29D"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FFFFFF" w:themeFill="background1"/>
            <w:vAlign w:val="center"/>
          </w:tcPr>
          <w:p w14:paraId="23A68A95"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471F3CC9"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146BCFE0"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07128A96"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6D5B5789"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right w:val="single" w:sz="2" w:space="0" w:color="000000"/>
            </w:tcBorders>
            <w:shd w:val="clear" w:color="auto" w:fill="auto"/>
            <w:vAlign w:val="center"/>
          </w:tcPr>
          <w:p w14:paraId="643A01B4"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206035A0"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25F60FCC"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auto"/>
            <w:vAlign w:val="center"/>
          </w:tcPr>
          <w:p w14:paraId="6BC8C253"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auto"/>
            <w:vAlign w:val="center"/>
          </w:tcPr>
          <w:p w14:paraId="0FD3D35B" w14:textId="77777777" w:rsidR="005C31AF" w:rsidRPr="00A163E7" w:rsidRDefault="005C31AF" w:rsidP="00FF4136">
            <w:pPr>
              <w:rPr>
                <w:rFonts w:ascii="Arial Narrow" w:eastAsia="Arial Narrow" w:hAnsi="Arial Narrow" w:cs="Times New Roman"/>
                <w:lang w:eastAsia="id"/>
              </w:rPr>
            </w:pPr>
          </w:p>
        </w:tc>
        <w:tc>
          <w:tcPr>
            <w:tcW w:w="373" w:type="dxa"/>
            <w:shd w:val="clear" w:color="auto" w:fill="auto"/>
            <w:vAlign w:val="center"/>
          </w:tcPr>
          <w:p w14:paraId="4C5FFE6F" w14:textId="77777777" w:rsidR="005C31AF" w:rsidRPr="00A163E7" w:rsidRDefault="005C31AF" w:rsidP="00FF4136">
            <w:pPr>
              <w:rPr>
                <w:rFonts w:ascii="Arial Narrow" w:eastAsia="Arial Narrow" w:hAnsi="Arial Narrow" w:cs="Times New Roman"/>
                <w:lang w:eastAsia="id"/>
              </w:rPr>
            </w:pPr>
          </w:p>
        </w:tc>
        <w:tc>
          <w:tcPr>
            <w:tcW w:w="373" w:type="dxa"/>
            <w:tcBorders>
              <w:right w:val="single" w:sz="2" w:space="0" w:color="000000"/>
            </w:tcBorders>
            <w:shd w:val="clear" w:color="auto" w:fill="auto"/>
            <w:vAlign w:val="center"/>
          </w:tcPr>
          <w:p w14:paraId="19B0C0E4"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auto"/>
            <w:vAlign w:val="center"/>
          </w:tcPr>
          <w:p w14:paraId="2CE4B921" w14:textId="77777777" w:rsidR="005C31AF" w:rsidRPr="00A163E7" w:rsidRDefault="005C31AF" w:rsidP="00FF4136">
            <w:pPr>
              <w:rPr>
                <w:rFonts w:ascii="Arial Narrow" w:eastAsia="Arial Narrow" w:hAnsi="Arial Narrow" w:cs="Times New Roman"/>
                <w:lang w:eastAsia="id"/>
              </w:rPr>
            </w:pPr>
          </w:p>
        </w:tc>
        <w:tc>
          <w:tcPr>
            <w:tcW w:w="373" w:type="dxa"/>
            <w:tcBorders>
              <w:left w:val="single" w:sz="2" w:space="0" w:color="000000"/>
            </w:tcBorders>
            <w:shd w:val="clear" w:color="auto" w:fill="FFE599" w:themeFill="accent4" w:themeFillTint="66"/>
            <w:vAlign w:val="center"/>
          </w:tcPr>
          <w:p w14:paraId="5D9EF9B5" w14:textId="77777777" w:rsidR="005C31AF" w:rsidRPr="00A163E7" w:rsidRDefault="005C31AF" w:rsidP="00FF4136">
            <w:pPr>
              <w:rPr>
                <w:rFonts w:ascii="Arial Narrow" w:eastAsia="Arial Narrow" w:hAnsi="Arial Narrow" w:cs="Times New Roman"/>
                <w:lang w:eastAsia="id"/>
              </w:rPr>
            </w:pPr>
          </w:p>
        </w:tc>
        <w:tc>
          <w:tcPr>
            <w:tcW w:w="492" w:type="dxa"/>
            <w:tcBorders>
              <w:left w:val="single" w:sz="2" w:space="0" w:color="000000"/>
            </w:tcBorders>
            <w:shd w:val="clear" w:color="auto" w:fill="FFE599" w:themeFill="accent4" w:themeFillTint="66"/>
            <w:vAlign w:val="center"/>
          </w:tcPr>
          <w:p w14:paraId="36DE82F9" w14:textId="77777777" w:rsidR="005C31AF" w:rsidRPr="00A163E7" w:rsidRDefault="005C31AF" w:rsidP="00FF4136">
            <w:pPr>
              <w:rPr>
                <w:rFonts w:ascii="Arial Narrow" w:eastAsia="Arial Narrow" w:hAnsi="Arial Narrow" w:cs="Times New Roman"/>
                <w:lang w:eastAsia="id"/>
              </w:rPr>
            </w:pPr>
          </w:p>
        </w:tc>
      </w:tr>
    </w:tbl>
    <w:p w14:paraId="6BD1237E" w14:textId="77777777" w:rsidR="00B60B6A" w:rsidRDefault="00B60B6A" w:rsidP="007D0DBE">
      <w:pPr>
        <w:spacing w:line="276" w:lineRule="auto"/>
        <w:jc w:val="center"/>
        <w:rPr>
          <w:b/>
          <w:lang w:val="sv-SE"/>
        </w:rPr>
      </w:pPr>
    </w:p>
    <w:sectPr w:rsidR="00B60B6A" w:rsidSect="000F390F">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580E" w14:textId="77777777" w:rsidR="0042689C" w:rsidRDefault="0042689C" w:rsidP="00965EDD">
      <w:r>
        <w:separator/>
      </w:r>
    </w:p>
  </w:endnote>
  <w:endnote w:type="continuationSeparator" w:id="0">
    <w:p w14:paraId="4722E5AE" w14:textId="77777777" w:rsidR="0042689C" w:rsidRDefault="0042689C"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8A86" w14:textId="77777777" w:rsidR="0042689C" w:rsidRDefault="0042689C" w:rsidP="00965EDD">
      <w:r>
        <w:separator/>
      </w:r>
    </w:p>
  </w:footnote>
  <w:footnote w:type="continuationSeparator" w:id="0">
    <w:p w14:paraId="27BEEC5F" w14:textId="77777777" w:rsidR="0042689C" w:rsidRDefault="0042689C"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BA7"/>
    <w:multiLevelType w:val="hybridMultilevel"/>
    <w:tmpl w:val="AE6E66BE"/>
    <w:lvl w:ilvl="0" w:tplc="1DA6D494">
      <w:start w:val="1"/>
      <w:numFmt w:val="bullet"/>
      <w:lvlText w:val="-"/>
      <w:lvlJc w:val="left"/>
      <w:pPr>
        <w:ind w:left="810" w:hanging="360"/>
      </w:pPr>
      <w:rPr>
        <w:rFonts w:ascii="Arial MT" w:eastAsia="Arial MT" w:hAnsi="Arial MT" w:cs="Arial MT" w:hint="default"/>
      </w:rPr>
    </w:lvl>
    <w:lvl w:ilvl="1" w:tplc="44090003" w:tentative="1">
      <w:start w:val="1"/>
      <w:numFmt w:val="bullet"/>
      <w:lvlText w:val="o"/>
      <w:lvlJc w:val="left"/>
      <w:pPr>
        <w:ind w:left="1530" w:hanging="360"/>
      </w:pPr>
      <w:rPr>
        <w:rFonts w:ascii="Courier New" w:hAnsi="Courier New" w:cs="Courier New" w:hint="default"/>
      </w:rPr>
    </w:lvl>
    <w:lvl w:ilvl="2" w:tplc="44090005" w:tentative="1">
      <w:start w:val="1"/>
      <w:numFmt w:val="bullet"/>
      <w:lvlText w:val=""/>
      <w:lvlJc w:val="left"/>
      <w:pPr>
        <w:ind w:left="2250" w:hanging="360"/>
      </w:pPr>
      <w:rPr>
        <w:rFonts w:ascii="Wingdings" w:hAnsi="Wingdings" w:hint="default"/>
      </w:rPr>
    </w:lvl>
    <w:lvl w:ilvl="3" w:tplc="44090001" w:tentative="1">
      <w:start w:val="1"/>
      <w:numFmt w:val="bullet"/>
      <w:lvlText w:val=""/>
      <w:lvlJc w:val="left"/>
      <w:pPr>
        <w:ind w:left="2970" w:hanging="360"/>
      </w:pPr>
      <w:rPr>
        <w:rFonts w:ascii="Symbol" w:hAnsi="Symbol" w:hint="default"/>
      </w:rPr>
    </w:lvl>
    <w:lvl w:ilvl="4" w:tplc="44090003" w:tentative="1">
      <w:start w:val="1"/>
      <w:numFmt w:val="bullet"/>
      <w:lvlText w:val="o"/>
      <w:lvlJc w:val="left"/>
      <w:pPr>
        <w:ind w:left="3690" w:hanging="360"/>
      </w:pPr>
      <w:rPr>
        <w:rFonts w:ascii="Courier New" w:hAnsi="Courier New" w:cs="Courier New" w:hint="default"/>
      </w:rPr>
    </w:lvl>
    <w:lvl w:ilvl="5" w:tplc="44090005" w:tentative="1">
      <w:start w:val="1"/>
      <w:numFmt w:val="bullet"/>
      <w:lvlText w:val=""/>
      <w:lvlJc w:val="left"/>
      <w:pPr>
        <w:ind w:left="4410" w:hanging="360"/>
      </w:pPr>
      <w:rPr>
        <w:rFonts w:ascii="Wingdings" w:hAnsi="Wingdings" w:hint="default"/>
      </w:rPr>
    </w:lvl>
    <w:lvl w:ilvl="6" w:tplc="44090001" w:tentative="1">
      <w:start w:val="1"/>
      <w:numFmt w:val="bullet"/>
      <w:lvlText w:val=""/>
      <w:lvlJc w:val="left"/>
      <w:pPr>
        <w:ind w:left="5130" w:hanging="360"/>
      </w:pPr>
      <w:rPr>
        <w:rFonts w:ascii="Symbol" w:hAnsi="Symbol" w:hint="default"/>
      </w:rPr>
    </w:lvl>
    <w:lvl w:ilvl="7" w:tplc="44090003" w:tentative="1">
      <w:start w:val="1"/>
      <w:numFmt w:val="bullet"/>
      <w:lvlText w:val="o"/>
      <w:lvlJc w:val="left"/>
      <w:pPr>
        <w:ind w:left="5850" w:hanging="360"/>
      </w:pPr>
      <w:rPr>
        <w:rFonts w:ascii="Courier New" w:hAnsi="Courier New" w:cs="Courier New" w:hint="default"/>
      </w:rPr>
    </w:lvl>
    <w:lvl w:ilvl="8" w:tplc="44090005" w:tentative="1">
      <w:start w:val="1"/>
      <w:numFmt w:val="bullet"/>
      <w:lvlText w:val=""/>
      <w:lvlJc w:val="left"/>
      <w:pPr>
        <w:ind w:left="6570" w:hanging="360"/>
      </w:pPr>
      <w:rPr>
        <w:rFonts w:ascii="Wingdings" w:hAnsi="Wingdings" w:hint="default"/>
      </w:rPr>
    </w:lvl>
  </w:abstractNum>
  <w:abstractNum w:abstractNumId="1" w15:restartNumberingAfterBreak="0">
    <w:nsid w:val="01DE58D3"/>
    <w:multiLevelType w:val="hybridMultilevel"/>
    <w:tmpl w:val="A1E0A788"/>
    <w:lvl w:ilvl="0" w:tplc="A588DE16">
      <w:start w:val="1"/>
      <w:numFmt w:val="lowerRoman"/>
      <w:lvlText w:val="%1."/>
      <w:lvlJc w:val="left"/>
      <w:pPr>
        <w:ind w:left="558" w:hanging="384"/>
        <w:jc w:val="right"/>
      </w:pPr>
      <w:rPr>
        <w:rFonts w:ascii="Arial MT" w:eastAsia="Arial MT" w:hAnsi="Arial MT" w:cs="Arial MT" w:hint="default"/>
        <w:spacing w:val="-4"/>
        <w:w w:val="100"/>
        <w:sz w:val="22"/>
        <w:szCs w:val="22"/>
        <w:lang w:val="id" w:eastAsia="en-US" w:bidi="ar-SA"/>
      </w:rPr>
    </w:lvl>
    <w:lvl w:ilvl="1" w:tplc="971A3E80">
      <w:numFmt w:val="bullet"/>
      <w:lvlText w:val="•"/>
      <w:lvlJc w:val="left"/>
      <w:pPr>
        <w:ind w:left="1094" w:hanging="384"/>
      </w:pPr>
      <w:rPr>
        <w:rFonts w:hint="default"/>
        <w:lang w:val="id" w:eastAsia="en-US" w:bidi="ar-SA"/>
      </w:rPr>
    </w:lvl>
    <w:lvl w:ilvl="2" w:tplc="2A0C7F6E">
      <w:numFmt w:val="bullet"/>
      <w:lvlText w:val="•"/>
      <w:lvlJc w:val="left"/>
      <w:pPr>
        <w:ind w:left="1629" w:hanging="384"/>
      </w:pPr>
      <w:rPr>
        <w:rFonts w:hint="default"/>
        <w:lang w:val="id" w:eastAsia="en-US" w:bidi="ar-SA"/>
      </w:rPr>
    </w:lvl>
    <w:lvl w:ilvl="3" w:tplc="29B44610">
      <w:numFmt w:val="bullet"/>
      <w:lvlText w:val="•"/>
      <w:lvlJc w:val="left"/>
      <w:pPr>
        <w:ind w:left="2164" w:hanging="384"/>
      </w:pPr>
      <w:rPr>
        <w:rFonts w:hint="default"/>
        <w:lang w:val="id" w:eastAsia="en-US" w:bidi="ar-SA"/>
      </w:rPr>
    </w:lvl>
    <w:lvl w:ilvl="4" w:tplc="2BA0155C">
      <w:numFmt w:val="bullet"/>
      <w:lvlText w:val="•"/>
      <w:lvlJc w:val="left"/>
      <w:pPr>
        <w:ind w:left="2699" w:hanging="384"/>
      </w:pPr>
      <w:rPr>
        <w:rFonts w:hint="default"/>
        <w:lang w:val="id" w:eastAsia="en-US" w:bidi="ar-SA"/>
      </w:rPr>
    </w:lvl>
    <w:lvl w:ilvl="5" w:tplc="C622C338">
      <w:numFmt w:val="bullet"/>
      <w:lvlText w:val="•"/>
      <w:lvlJc w:val="left"/>
      <w:pPr>
        <w:ind w:left="3234" w:hanging="384"/>
      </w:pPr>
      <w:rPr>
        <w:rFonts w:hint="default"/>
        <w:lang w:val="id" w:eastAsia="en-US" w:bidi="ar-SA"/>
      </w:rPr>
    </w:lvl>
    <w:lvl w:ilvl="6" w:tplc="E5A473DE">
      <w:numFmt w:val="bullet"/>
      <w:lvlText w:val="•"/>
      <w:lvlJc w:val="left"/>
      <w:pPr>
        <w:ind w:left="3768" w:hanging="384"/>
      </w:pPr>
      <w:rPr>
        <w:rFonts w:hint="default"/>
        <w:lang w:val="id" w:eastAsia="en-US" w:bidi="ar-SA"/>
      </w:rPr>
    </w:lvl>
    <w:lvl w:ilvl="7" w:tplc="7DD61A1A">
      <w:numFmt w:val="bullet"/>
      <w:lvlText w:val="•"/>
      <w:lvlJc w:val="left"/>
      <w:pPr>
        <w:ind w:left="4303" w:hanging="384"/>
      </w:pPr>
      <w:rPr>
        <w:rFonts w:hint="default"/>
        <w:lang w:val="id" w:eastAsia="en-US" w:bidi="ar-SA"/>
      </w:rPr>
    </w:lvl>
    <w:lvl w:ilvl="8" w:tplc="CFE66006">
      <w:numFmt w:val="bullet"/>
      <w:lvlText w:val="•"/>
      <w:lvlJc w:val="left"/>
      <w:pPr>
        <w:ind w:left="4838" w:hanging="384"/>
      </w:pPr>
      <w:rPr>
        <w:rFonts w:hint="default"/>
        <w:lang w:val="id" w:eastAsia="en-US" w:bidi="ar-SA"/>
      </w:rPr>
    </w:lvl>
  </w:abstractNum>
  <w:abstractNum w:abstractNumId="2" w15:restartNumberingAfterBreak="0">
    <w:nsid w:val="02982A73"/>
    <w:multiLevelType w:val="hybridMultilevel"/>
    <w:tmpl w:val="70F24CA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4C47036"/>
    <w:multiLevelType w:val="multilevel"/>
    <w:tmpl w:val="4D5AC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31278"/>
    <w:multiLevelType w:val="hybridMultilevel"/>
    <w:tmpl w:val="65DE515A"/>
    <w:lvl w:ilvl="0" w:tplc="4409000B">
      <w:start w:val="1"/>
      <w:numFmt w:val="bullet"/>
      <w:lvlText w:val=""/>
      <w:lvlJc w:val="left"/>
      <w:pPr>
        <w:ind w:left="990" w:hanging="360"/>
      </w:pPr>
      <w:rPr>
        <w:rFonts w:ascii="Wingdings" w:hAnsi="Wingdings" w:hint="default"/>
      </w:rPr>
    </w:lvl>
    <w:lvl w:ilvl="1" w:tplc="44090003" w:tentative="1">
      <w:start w:val="1"/>
      <w:numFmt w:val="bullet"/>
      <w:lvlText w:val="o"/>
      <w:lvlJc w:val="left"/>
      <w:pPr>
        <w:ind w:left="1710" w:hanging="360"/>
      </w:pPr>
      <w:rPr>
        <w:rFonts w:ascii="Courier New" w:hAnsi="Courier New" w:cs="Courier New" w:hint="default"/>
      </w:rPr>
    </w:lvl>
    <w:lvl w:ilvl="2" w:tplc="44090005" w:tentative="1">
      <w:start w:val="1"/>
      <w:numFmt w:val="bullet"/>
      <w:lvlText w:val=""/>
      <w:lvlJc w:val="left"/>
      <w:pPr>
        <w:ind w:left="2430" w:hanging="360"/>
      </w:pPr>
      <w:rPr>
        <w:rFonts w:ascii="Wingdings" w:hAnsi="Wingdings" w:hint="default"/>
      </w:rPr>
    </w:lvl>
    <w:lvl w:ilvl="3" w:tplc="44090001" w:tentative="1">
      <w:start w:val="1"/>
      <w:numFmt w:val="bullet"/>
      <w:lvlText w:val=""/>
      <w:lvlJc w:val="left"/>
      <w:pPr>
        <w:ind w:left="3150" w:hanging="360"/>
      </w:pPr>
      <w:rPr>
        <w:rFonts w:ascii="Symbol" w:hAnsi="Symbol" w:hint="default"/>
      </w:rPr>
    </w:lvl>
    <w:lvl w:ilvl="4" w:tplc="44090003" w:tentative="1">
      <w:start w:val="1"/>
      <w:numFmt w:val="bullet"/>
      <w:lvlText w:val="o"/>
      <w:lvlJc w:val="left"/>
      <w:pPr>
        <w:ind w:left="3870" w:hanging="360"/>
      </w:pPr>
      <w:rPr>
        <w:rFonts w:ascii="Courier New" w:hAnsi="Courier New" w:cs="Courier New" w:hint="default"/>
      </w:rPr>
    </w:lvl>
    <w:lvl w:ilvl="5" w:tplc="44090005" w:tentative="1">
      <w:start w:val="1"/>
      <w:numFmt w:val="bullet"/>
      <w:lvlText w:val=""/>
      <w:lvlJc w:val="left"/>
      <w:pPr>
        <w:ind w:left="4590" w:hanging="360"/>
      </w:pPr>
      <w:rPr>
        <w:rFonts w:ascii="Wingdings" w:hAnsi="Wingdings" w:hint="default"/>
      </w:rPr>
    </w:lvl>
    <w:lvl w:ilvl="6" w:tplc="44090001" w:tentative="1">
      <w:start w:val="1"/>
      <w:numFmt w:val="bullet"/>
      <w:lvlText w:val=""/>
      <w:lvlJc w:val="left"/>
      <w:pPr>
        <w:ind w:left="5310" w:hanging="360"/>
      </w:pPr>
      <w:rPr>
        <w:rFonts w:ascii="Symbol" w:hAnsi="Symbol" w:hint="default"/>
      </w:rPr>
    </w:lvl>
    <w:lvl w:ilvl="7" w:tplc="44090003" w:tentative="1">
      <w:start w:val="1"/>
      <w:numFmt w:val="bullet"/>
      <w:lvlText w:val="o"/>
      <w:lvlJc w:val="left"/>
      <w:pPr>
        <w:ind w:left="6030" w:hanging="360"/>
      </w:pPr>
      <w:rPr>
        <w:rFonts w:ascii="Courier New" w:hAnsi="Courier New" w:cs="Courier New" w:hint="default"/>
      </w:rPr>
    </w:lvl>
    <w:lvl w:ilvl="8" w:tplc="44090005" w:tentative="1">
      <w:start w:val="1"/>
      <w:numFmt w:val="bullet"/>
      <w:lvlText w:val=""/>
      <w:lvlJc w:val="left"/>
      <w:pPr>
        <w:ind w:left="6750" w:hanging="360"/>
      </w:pPr>
      <w:rPr>
        <w:rFonts w:ascii="Wingdings" w:hAnsi="Wingdings" w:hint="default"/>
      </w:rPr>
    </w:lvl>
  </w:abstractNum>
  <w:abstractNum w:abstractNumId="5" w15:restartNumberingAfterBreak="0">
    <w:nsid w:val="09FC3444"/>
    <w:multiLevelType w:val="hybridMultilevel"/>
    <w:tmpl w:val="9258AB4E"/>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11396EA0"/>
    <w:multiLevelType w:val="multilevel"/>
    <w:tmpl w:val="7BF4E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086FBE"/>
    <w:multiLevelType w:val="hybridMultilevel"/>
    <w:tmpl w:val="21004ACA"/>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15:restartNumberingAfterBreak="0">
    <w:nsid w:val="1F506BE6"/>
    <w:multiLevelType w:val="multilevel"/>
    <w:tmpl w:val="39B6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F81EA5"/>
    <w:multiLevelType w:val="multilevel"/>
    <w:tmpl w:val="B64C3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8333F"/>
    <w:multiLevelType w:val="hybridMultilevel"/>
    <w:tmpl w:val="2F0C3710"/>
    <w:lvl w:ilvl="0" w:tplc="8DDA532C">
      <w:start w:val="1"/>
      <w:numFmt w:val="lowerRoman"/>
      <w:lvlText w:val="%1)"/>
      <w:lvlJc w:val="left"/>
      <w:pPr>
        <w:ind w:left="828" w:hanging="720"/>
      </w:pPr>
      <w:rPr>
        <w:rFonts w:hint="default"/>
      </w:rPr>
    </w:lvl>
    <w:lvl w:ilvl="1" w:tplc="44090019" w:tentative="1">
      <w:start w:val="1"/>
      <w:numFmt w:val="lowerLetter"/>
      <w:lvlText w:val="%2."/>
      <w:lvlJc w:val="left"/>
      <w:pPr>
        <w:ind w:left="1188" w:hanging="360"/>
      </w:pPr>
    </w:lvl>
    <w:lvl w:ilvl="2" w:tplc="4409001B" w:tentative="1">
      <w:start w:val="1"/>
      <w:numFmt w:val="lowerRoman"/>
      <w:lvlText w:val="%3."/>
      <w:lvlJc w:val="right"/>
      <w:pPr>
        <w:ind w:left="1908" w:hanging="180"/>
      </w:pPr>
    </w:lvl>
    <w:lvl w:ilvl="3" w:tplc="4409000F" w:tentative="1">
      <w:start w:val="1"/>
      <w:numFmt w:val="decimal"/>
      <w:lvlText w:val="%4."/>
      <w:lvlJc w:val="left"/>
      <w:pPr>
        <w:ind w:left="2628" w:hanging="360"/>
      </w:pPr>
    </w:lvl>
    <w:lvl w:ilvl="4" w:tplc="44090019" w:tentative="1">
      <w:start w:val="1"/>
      <w:numFmt w:val="lowerLetter"/>
      <w:lvlText w:val="%5."/>
      <w:lvlJc w:val="left"/>
      <w:pPr>
        <w:ind w:left="3348" w:hanging="360"/>
      </w:pPr>
    </w:lvl>
    <w:lvl w:ilvl="5" w:tplc="4409001B" w:tentative="1">
      <w:start w:val="1"/>
      <w:numFmt w:val="lowerRoman"/>
      <w:lvlText w:val="%6."/>
      <w:lvlJc w:val="right"/>
      <w:pPr>
        <w:ind w:left="4068" w:hanging="180"/>
      </w:pPr>
    </w:lvl>
    <w:lvl w:ilvl="6" w:tplc="4409000F" w:tentative="1">
      <w:start w:val="1"/>
      <w:numFmt w:val="decimal"/>
      <w:lvlText w:val="%7."/>
      <w:lvlJc w:val="left"/>
      <w:pPr>
        <w:ind w:left="4788" w:hanging="360"/>
      </w:pPr>
    </w:lvl>
    <w:lvl w:ilvl="7" w:tplc="44090019" w:tentative="1">
      <w:start w:val="1"/>
      <w:numFmt w:val="lowerLetter"/>
      <w:lvlText w:val="%8."/>
      <w:lvlJc w:val="left"/>
      <w:pPr>
        <w:ind w:left="5508" w:hanging="360"/>
      </w:pPr>
    </w:lvl>
    <w:lvl w:ilvl="8" w:tplc="4409001B" w:tentative="1">
      <w:start w:val="1"/>
      <w:numFmt w:val="lowerRoman"/>
      <w:lvlText w:val="%9."/>
      <w:lvlJc w:val="right"/>
      <w:pPr>
        <w:ind w:left="6228" w:hanging="180"/>
      </w:pPr>
    </w:lvl>
  </w:abstractNum>
  <w:abstractNum w:abstractNumId="11" w15:restartNumberingAfterBreak="0">
    <w:nsid w:val="37974969"/>
    <w:multiLevelType w:val="multilevel"/>
    <w:tmpl w:val="F4A0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AB3869"/>
    <w:multiLevelType w:val="hybridMultilevel"/>
    <w:tmpl w:val="95545F72"/>
    <w:lvl w:ilvl="0" w:tplc="0FF6D43E">
      <w:start w:val="1"/>
      <w:numFmt w:val="lowerRoman"/>
      <w:lvlText w:val="%1."/>
      <w:lvlJc w:val="left"/>
      <w:pPr>
        <w:ind w:left="520" w:hanging="416"/>
      </w:pPr>
      <w:rPr>
        <w:rFonts w:ascii="Arial MT" w:eastAsia="Arial MT" w:hAnsi="Arial MT" w:cs="Arial MT" w:hint="default"/>
        <w:spacing w:val="-2"/>
        <w:w w:val="97"/>
        <w:sz w:val="24"/>
        <w:szCs w:val="24"/>
        <w:lang w:val="id" w:eastAsia="en-US" w:bidi="ar-SA"/>
      </w:rPr>
    </w:lvl>
    <w:lvl w:ilvl="1" w:tplc="CD8AAEDE">
      <w:numFmt w:val="bullet"/>
      <w:lvlText w:val="•"/>
      <w:lvlJc w:val="left"/>
      <w:pPr>
        <w:ind w:left="1058" w:hanging="416"/>
      </w:pPr>
      <w:rPr>
        <w:rFonts w:hint="default"/>
        <w:lang w:val="id" w:eastAsia="en-US" w:bidi="ar-SA"/>
      </w:rPr>
    </w:lvl>
    <w:lvl w:ilvl="2" w:tplc="28968E48">
      <w:numFmt w:val="bullet"/>
      <w:lvlText w:val="•"/>
      <w:lvlJc w:val="left"/>
      <w:pPr>
        <w:ind w:left="1597" w:hanging="416"/>
      </w:pPr>
      <w:rPr>
        <w:rFonts w:hint="default"/>
        <w:lang w:val="id" w:eastAsia="en-US" w:bidi="ar-SA"/>
      </w:rPr>
    </w:lvl>
    <w:lvl w:ilvl="3" w:tplc="DAC425AC">
      <w:numFmt w:val="bullet"/>
      <w:lvlText w:val="•"/>
      <w:lvlJc w:val="left"/>
      <w:pPr>
        <w:ind w:left="2136" w:hanging="416"/>
      </w:pPr>
      <w:rPr>
        <w:rFonts w:hint="default"/>
        <w:lang w:val="id" w:eastAsia="en-US" w:bidi="ar-SA"/>
      </w:rPr>
    </w:lvl>
    <w:lvl w:ilvl="4" w:tplc="7FC62DD4">
      <w:numFmt w:val="bullet"/>
      <w:lvlText w:val="•"/>
      <w:lvlJc w:val="left"/>
      <w:pPr>
        <w:ind w:left="2675" w:hanging="416"/>
      </w:pPr>
      <w:rPr>
        <w:rFonts w:hint="default"/>
        <w:lang w:val="id" w:eastAsia="en-US" w:bidi="ar-SA"/>
      </w:rPr>
    </w:lvl>
    <w:lvl w:ilvl="5" w:tplc="A6D0E7AA">
      <w:numFmt w:val="bullet"/>
      <w:lvlText w:val="•"/>
      <w:lvlJc w:val="left"/>
      <w:pPr>
        <w:ind w:left="3214" w:hanging="416"/>
      </w:pPr>
      <w:rPr>
        <w:rFonts w:hint="default"/>
        <w:lang w:val="id" w:eastAsia="en-US" w:bidi="ar-SA"/>
      </w:rPr>
    </w:lvl>
    <w:lvl w:ilvl="6" w:tplc="E32C8C2C">
      <w:numFmt w:val="bullet"/>
      <w:lvlText w:val="•"/>
      <w:lvlJc w:val="left"/>
      <w:pPr>
        <w:ind w:left="3752" w:hanging="416"/>
      </w:pPr>
      <w:rPr>
        <w:rFonts w:hint="default"/>
        <w:lang w:val="id" w:eastAsia="en-US" w:bidi="ar-SA"/>
      </w:rPr>
    </w:lvl>
    <w:lvl w:ilvl="7" w:tplc="06400B58">
      <w:numFmt w:val="bullet"/>
      <w:lvlText w:val="•"/>
      <w:lvlJc w:val="left"/>
      <w:pPr>
        <w:ind w:left="4291" w:hanging="416"/>
      </w:pPr>
      <w:rPr>
        <w:rFonts w:hint="default"/>
        <w:lang w:val="id" w:eastAsia="en-US" w:bidi="ar-SA"/>
      </w:rPr>
    </w:lvl>
    <w:lvl w:ilvl="8" w:tplc="99B8A622">
      <w:numFmt w:val="bullet"/>
      <w:lvlText w:val="•"/>
      <w:lvlJc w:val="left"/>
      <w:pPr>
        <w:ind w:left="4830" w:hanging="416"/>
      </w:pPr>
      <w:rPr>
        <w:rFonts w:hint="default"/>
        <w:lang w:val="id" w:eastAsia="en-US" w:bidi="ar-SA"/>
      </w:rPr>
    </w:lvl>
  </w:abstractNum>
  <w:abstractNum w:abstractNumId="13" w15:restartNumberingAfterBreak="0">
    <w:nsid w:val="46A97F6E"/>
    <w:multiLevelType w:val="hybridMultilevel"/>
    <w:tmpl w:val="9258AB4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928508D"/>
    <w:multiLevelType w:val="hybridMultilevel"/>
    <w:tmpl w:val="0B1EEBE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AF56865"/>
    <w:multiLevelType w:val="hybridMultilevel"/>
    <w:tmpl w:val="8A8CC33A"/>
    <w:lvl w:ilvl="0" w:tplc="30F0DD70">
      <w:start w:val="1"/>
      <w:numFmt w:val="bullet"/>
      <w:lvlText w:val="-"/>
      <w:lvlJc w:val="left"/>
      <w:pPr>
        <w:ind w:left="810" w:hanging="360"/>
      </w:pPr>
      <w:rPr>
        <w:rFonts w:ascii="Arial MT" w:eastAsia="Arial MT" w:hAnsi="Arial MT" w:cs="Arial MT" w:hint="default"/>
      </w:rPr>
    </w:lvl>
    <w:lvl w:ilvl="1" w:tplc="44090003" w:tentative="1">
      <w:start w:val="1"/>
      <w:numFmt w:val="bullet"/>
      <w:lvlText w:val="o"/>
      <w:lvlJc w:val="left"/>
      <w:pPr>
        <w:ind w:left="1530" w:hanging="360"/>
      </w:pPr>
      <w:rPr>
        <w:rFonts w:ascii="Courier New" w:hAnsi="Courier New" w:cs="Courier New" w:hint="default"/>
      </w:rPr>
    </w:lvl>
    <w:lvl w:ilvl="2" w:tplc="44090005" w:tentative="1">
      <w:start w:val="1"/>
      <w:numFmt w:val="bullet"/>
      <w:lvlText w:val=""/>
      <w:lvlJc w:val="left"/>
      <w:pPr>
        <w:ind w:left="2250" w:hanging="360"/>
      </w:pPr>
      <w:rPr>
        <w:rFonts w:ascii="Wingdings" w:hAnsi="Wingdings" w:hint="default"/>
      </w:rPr>
    </w:lvl>
    <w:lvl w:ilvl="3" w:tplc="44090001" w:tentative="1">
      <w:start w:val="1"/>
      <w:numFmt w:val="bullet"/>
      <w:lvlText w:val=""/>
      <w:lvlJc w:val="left"/>
      <w:pPr>
        <w:ind w:left="2970" w:hanging="360"/>
      </w:pPr>
      <w:rPr>
        <w:rFonts w:ascii="Symbol" w:hAnsi="Symbol" w:hint="default"/>
      </w:rPr>
    </w:lvl>
    <w:lvl w:ilvl="4" w:tplc="44090003" w:tentative="1">
      <w:start w:val="1"/>
      <w:numFmt w:val="bullet"/>
      <w:lvlText w:val="o"/>
      <w:lvlJc w:val="left"/>
      <w:pPr>
        <w:ind w:left="3690" w:hanging="360"/>
      </w:pPr>
      <w:rPr>
        <w:rFonts w:ascii="Courier New" w:hAnsi="Courier New" w:cs="Courier New" w:hint="default"/>
      </w:rPr>
    </w:lvl>
    <w:lvl w:ilvl="5" w:tplc="44090005" w:tentative="1">
      <w:start w:val="1"/>
      <w:numFmt w:val="bullet"/>
      <w:lvlText w:val=""/>
      <w:lvlJc w:val="left"/>
      <w:pPr>
        <w:ind w:left="4410" w:hanging="360"/>
      </w:pPr>
      <w:rPr>
        <w:rFonts w:ascii="Wingdings" w:hAnsi="Wingdings" w:hint="default"/>
      </w:rPr>
    </w:lvl>
    <w:lvl w:ilvl="6" w:tplc="44090001" w:tentative="1">
      <w:start w:val="1"/>
      <w:numFmt w:val="bullet"/>
      <w:lvlText w:val=""/>
      <w:lvlJc w:val="left"/>
      <w:pPr>
        <w:ind w:left="5130" w:hanging="360"/>
      </w:pPr>
      <w:rPr>
        <w:rFonts w:ascii="Symbol" w:hAnsi="Symbol" w:hint="default"/>
      </w:rPr>
    </w:lvl>
    <w:lvl w:ilvl="7" w:tplc="44090003" w:tentative="1">
      <w:start w:val="1"/>
      <w:numFmt w:val="bullet"/>
      <w:lvlText w:val="o"/>
      <w:lvlJc w:val="left"/>
      <w:pPr>
        <w:ind w:left="5850" w:hanging="360"/>
      </w:pPr>
      <w:rPr>
        <w:rFonts w:ascii="Courier New" w:hAnsi="Courier New" w:cs="Courier New" w:hint="default"/>
      </w:rPr>
    </w:lvl>
    <w:lvl w:ilvl="8" w:tplc="44090005" w:tentative="1">
      <w:start w:val="1"/>
      <w:numFmt w:val="bullet"/>
      <w:lvlText w:val=""/>
      <w:lvlJc w:val="left"/>
      <w:pPr>
        <w:ind w:left="6570" w:hanging="360"/>
      </w:pPr>
      <w:rPr>
        <w:rFonts w:ascii="Wingdings" w:hAnsi="Wingdings" w:hint="default"/>
      </w:rPr>
    </w:lvl>
  </w:abstractNum>
  <w:abstractNum w:abstractNumId="16" w15:restartNumberingAfterBreak="0">
    <w:nsid w:val="52C63EC7"/>
    <w:multiLevelType w:val="multilevel"/>
    <w:tmpl w:val="6142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7B421B"/>
    <w:multiLevelType w:val="multilevel"/>
    <w:tmpl w:val="9FD2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F05ECC"/>
    <w:multiLevelType w:val="multilevel"/>
    <w:tmpl w:val="FA58B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AB3D28"/>
    <w:multiLevelType w:val="hybridMultilevel"/>
    <w:tmpl w:val="BA724FCC"/>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6B5F575A"/>
    <w:multiLevelType w:val="hybridMultilevel"/>
    <w:tmpl w:val="E436A890"/>
    <w:lvl w:ilvl="0" w:tplc="4088042A">
      <w:start w:val="1"/>
      <w:numFmt w:val="decimal"/>
      <w:lvlText w:val="%1."/>
      <w:lvlJc w:val="left"/>
      <w:pPr>
        <w:tabs>
          <w:tab w:val="num" w:pos="720"/>
        </w:tabs>
        <w:ind w:left="720" w:hanging="360"/>
      </w:pPr>
    </w:lvl>
    <w:lvl w:ilvl="1" w:tplc="2B64E350" w:tentative="1">
      <w:start w:val="1"/>
      <w:numFmt w:val="decimal"/>
      <w:lvlText w:val="%2."/>
      <w:lvlJc w:val="left"/>
      <w:pPr>
        <w:tabs>
          <w:tab w:val="num" w:pos="1440"/>
        </w:tabs>
        <w:ind w:left="1440" w:hanging="360"/>
      </w:pPr>
    </w:lvl>
    <w:lvl w:ilvl="2" w:tplc="F51A966A" w:tentative="1">
      <w:start w:val="1"/>
      <w:numFmt w:val="decimal"/>
      <w:lvlText w:val="%3."/>
      <w:lvlJc w:val="left"/>
      <w:pPr>
        <w:tabs>
          <w:tab w:val="num" w:pos="2160"/>
        </w:tabs>
        <w:ind w:left="2160" w:hanging="360"/>
      </w:pPr>
    </w:lvl>
    <w:lvl w:ilvl="3" w:tplc="F67CA824" w:tentative="1">
      <w:start w:val="1"/>
      <w:numFmt w:val="decimal"/>
      <w:lvlText w:val="%4."/>
      <w:lvlJc w:val="left"/>
      <w:pPr>
        <w:tabs>
          <w:tab w:val="num" w:pos="2880"/>
        </w:tabs>
        <w:ind w:left="2880" w:hanging="360"/>
      </w:pPr>
    </w:lvl>
    <w:lvl w:ilvl="4" w:tplc="E3BC37F0" w:tentative="1">
      <w:start w:val="1"/>
      <w:numFmt w:val="decimal"/>
      <w:lvlText w:val="%5."/>
      <w:lvlJc w:val="left"/>
      <w:pPr>
        <w:tabs>
          <w:tab w:val="num" w:pos="3600"/>
        </w:tabs>
        <w:ind w:left="3600" w:hanging="360"/>
      </w:pPr>
    </w:lvl>
    <w:lvl w:ilvl="5" w:tplc="554E10D0" w:tentative="1">
      <w:start w:val="1"/>
      <w:numFmt w:val="decimal"/>
      <w:lvlText w:val="%6."/>
      <w:lvlJc w:val="left"/>
      <w:pPr>
        <w:tabs>
          <w:tab w:val="num" w:pos="4320"/>
        </w:tabs>
        <w:ind w:left="4320" w:hanging="360"/>
      </w:pPr>
    </w:lvl>
    <w:lvl w:ilvl="6" w:tplc="46EE8522" w:tentative="1">
      <w:start w:val="1"/>
      <w:numFmt w:val="decimal"/>
      <w:lvlText w:val="%7."/>
      <w:lvlJc w:val="left"/>
      <w:pPr>
        <w:tabs>
          <w:tab w:val="num" w:pos="5040"/>
        </w:tabs>
        <w:ind w:left="5040" w:hanging="360"/>
      </w:pPr>
    </w:lvl>
    <w:lvl w:ilvl="7" w:tplc="10AE5B8C" w:tentative="1">
      <w:start w:val="1"/>
      <w:numFmt w:val="decimal"/>
      <w:lvlText w:val="%8."/>
      <w:lvlJc w:val="left"/>
      <w:pPr>
        <w:tabs>
          <w:tab w:val="num" w:pos="5760"/>
        </w:tabs>
        <w:ind w:left="5760" w:hanging="360"/>
      </w:pPr>
    </w:lvl>
    <w:lvl w:ilvl="8" w:tplc="A198CB1C" w:tentative="1">
      <w:start w:val="1"/>
      <w:numFmt w:val="decimal"/>
      <w:lvlText w:val="%9."/>
      <w:lvlJc w:val="left"/>
      <w:pPr>
        <w:tabs>
          <w:tab w:val="num" w:pos="6480"/>
        </w:tabs>
        <w:ind w:left="6480" w:hanging="360"/>
      </w:pPr>
    </w:lvl>
  </w:abstractNum>
  <w:abstractNum w:abstractNumId="21" w15:restartNumberingAfterBreak="0">
    <w:nsid w:val="6F654BA1"/>
    <w:multiLevelType w:val="hybridMultilevel"/>
    <w:tmpl w:val="E0FCA10E"/>
    <w:lvl w:ilvl="0" w:tplc="0FBE64F0">
      <w:start w:val="2"/>
      <w:numFmt w:val="upperLetter"/>
      <w:lvlText w:val="%1."/>
      <w:lvlJc w:val="left"/>
      <w:pPr>
        <w:tabs>
          <w:tab w:val="num" w:pos="720"/>
        </w:tabs>
        <w:ind w:left="720" w:hanging="360"/>
      </w:pPr>
      <w:rPr>
        <w:b/>
        <w:bCs/>
      </w:rPr>
    </w:lvl>
    <w:lvl w:ilvl="1" w:tplc="74AC8E0C" w:tentative="1">
      <w:start w:val="1"/>
      <w:numFmt w:val="decimal"/>
      <w:lvlText w:val="%2."/>
      <w:lvlJc w:val="left"/>
      <w:pPr>
        <w:tabs>
          <w:tab w:val="num" w:pos="1440"/>
        </w:tabs>
        <w:ind w:left="1440" w:hanging="360"/>
      </w:pPr>
    </w:lvl>
    <w:lvl w:ilvl="2" w:tplc="F140BF9E" w:tentative="1">
      <w:start w:val="1"/>
      <w:numFmt w:val="decimal"/>
      <w:lvlText w:val="%3."/>
      <w:lvlJc w:val="left"/>
      <w:pPr>
        <w:tabs>
          <w:tab w:val="num" w:pos="2160"/>
        </w:tabs>
        <w:ind w:left="2160" w:hanging="360"/>
      </w:pPr>
    </w:lvl>
    <w:lvl w:ilvl="3" w:tplc="9E92AF6A" w:tentative="1">
      <w:start w:val="1"/>
      <w:numFmt w:val="decimal"/>
      <w:lvlText w:val="%4."/>
      <w:lvlJc w:val="left"/>
      <w:pPr>
        <w:tabs>
          <w:tab w:val="num" w:pos="2880"/>
        </w:tabs>
        <w:ind w:left="2880" w:hanging="360"/>
      </w:pPr>
    </w:lvl>
    <w:lvl w:ilvl="4" w:tplc="EBCA4EA4" w:tentative="1">
      <w:start w:val="1"/>
      <w:numFmt w:val="decimal"/>
      <w:lvlText w:val="%5."/>
      <w:lvlJc w:val="left"/>
      <w:pPr>
        <w:tabs>
          <w:tab w:val="num" w:pos="3600"/>
        </w:tabs>
        <w:ind w:left="3600" w:hanging="360"/>
      </w:pPr>
    </w:lvl>
    <w:lvl w:ilvl="5" w:tplc="7B9A5E6E" w:tentative="1">
      <w:start w:val="1"/>
      <w:numFmt w:val="decimal"/>
      <w:lvlText w:val="%6."/>
      <w:lvlJc w:val="left"/>
      <w:pPr>
        <w:tabs>
          <w:tab w:val="num" w:pos="4320"/>
        </w:tabs>
        <w:ind w:left="4320" w:hanging="360"/>
      </w:pPr>
    </w:lvl>
    <w:lvl w:ilvl="6" w:tplc="3996A32C" w:tentative="1">
      <w:start w:val="1"/>
      <w:numFmt w:val="decimal"/>
      <w:lvlText w:val="%7."/>
      <w:lvlJc w:val="left"/>
      <w:pPr>
        <w:tabs>
          <w:tab w:val="num" w:pos="5040"/>
        </w:tabs>
        <w:ind w:left="5040" w:hanging="360"/>
      </w:pPr>
    </w:lvl>
    <w:lvl w:ilvl="7" w:tplc="6ECC2312" w:tentative="1">
      <w:start w:val="1"/>
      <w:numFmt w:val="decimal"/>
      <w:lvlText w:val="%8."/>
      <w:lvlJc w:val="left"/>
      <w:pPr>
        <w:tabs>
          <w:tab w:val="num" w:pos="5760"/>
        </w:tabs>
        <w:ind w:left="5760" w:hanging="360"/>
      </w:pPr>
    </w:lvl>
    <w:lvl w:ilvl="8" w:tplc="BE6CDA40" w:tentative="1">
      <w:start w:val="1"/>
      <w:numFmt w:val="decimal"/>
      <w:lvlText w:val="%9."/>
      <w:lvlJc w:val="left"/>
      <w:pPr>
        <w:tabs>
          <w:tab w:val="num" w:pos="6480"/>
        </w:tabs>
        <w:ind w:left="6480" w:hanging="360"/>
      </w:pPr>
    </w:lvl>
  </w:abstractNum>
  <w:abstractNum w:abstractNumId="22" w15:restartNumberingAfterBreak="0">
    <w:nsid w:val="74407F8C"/>
    <w:multiLevelType w:val="hybridMultilevel"/>
    <w:tmpl w:val="0B1EEBE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7F291072"/>
    <w:multiLevelType w:val="hybridMultilevel"/>
    <w:tmpl w:val="4FA8388E"/>
    <w:lvl w:ilvl="0" w:tplc="FACAA712">
      <w:start w:val="3"/>
      <w:numFmt w:val="upperLetter"/>
      <w:lvlText w:val="%1."/>
      <w:lvlJc w:val="left"/>
      <w:pPr>
        <w:tabs>
          <w:tab w:val="num" w:pos="720"/>
        </w:tabs>
        <w:ind w:left="720" w:hanging="360"/>
      </w:pPr>
    </w:lvl>
    <w:lvl w:ilvl="1" w:tplc="E7B2492C" w:tentative="1">
      <w:start w:val="1"/>
      <w:numFmt w:val="decimal"/>
      <w:lvlText w:val="%2."/>
      <w:lvlJc w:val="left"/>
      <w:pPr>
        <w:tabs>
          <w:tab w:val="num" w:pos="1440"/>
        </w:tabs>
        <w:ind w:left="1440" w:hanging="360"/>
      </w:pPr>
    </w:lvl>
    <w:lvl w:ilvl="2" w:tplc="9488A3F0" w:tentative="1">
      <w:start w:val="1"/>
      <w:numFmt w:val="decimal"/>
      <w:lvlText w:val="%3."/>
      <w:lvlJc w:val="left"/>
      <w:pPr>
        <w:tabs>
          <w:tab w:val="num" w:pos="2160"/>
        </w:tabs>
        <w:ind w:left="2160" w:hanging="360"/>
      </w:pPr>
    </w:lvl>
    <w:lvl w:ilvl="3" w:tplc="A33E33D4" w:tentative="1">
      <w:start w:val="1"/>
      <w:numFmt w:val="decimal"/>
      <w:lvlText w:val="%4."/>
      <w:lvlJc w:val="left"/>
      <w:pPr>
        <w:tabs>
          <w:tab w:val="num" w:pos="2880"/>
        </w:tabs>
        <w:ind w:left="2880" w:hanging="360"/>
      </w:pPr>
    </w:lvl>
    <w:lvl w:ilvl="4" w:tplc="CEB8E34C" w:tentative="1">
      <w:start w:val="1"/>
      <w:numFmt w:val="decimal"/>
      <w:lvlText w:val="%5."/>
      <w:lvlJc w:val="left"/>
      <w:pPr>
        <w:tabs>
          <w:tab w:val="num" w:pos="3600"/>
        </w:tabs>
        <w:ind w:left="3600" w:hanging="360"/>
      </w:pPr>
    </w:lvl>
    <w:lvl w:ilvl="5" w:tplc="9272827E" w:tentative="1">
      <w:start w:val="1"/>
      <w:numFmt w:val="decimal"/>
      <w:lvlText w:val="%6."/>
      <w:lvlJc w:val="left"/>
      <w:pPr>
        <w:tabs>
          <w:tab w:val="num" w:pos="4320"/>
        </w:tabs>
        <w:ind w:left="4320" w:hanging="360"/>
      </w:pPr>
    </w:lvl>
    <w:lvl w:ilvl="6" w:tplc="C2E2C8EE" w:tentative="1">
      <w:start w:val="1"/>
      <w:numFmt w:val="decimal"/>
      <w:lvlText w:val="%7."/>
      <w:lvlJc w:val="left"/>
      <w:pPr>
        <w:tabs>
          <w:tab w:val="num" w:pos="5040"/>
        </w:tabs>
        <w:ind w:left="5040" w:hanging="360"/>
      </w:pPr>
    </w:lvl>
    <w:lvl w:ilvl="7" w:tplc="06B81ADA" w:tentative="1">
      <w:start w:val="1"/>
      <w:numFmt w:val="decimal"/>
      <w:lvlText w:val="%8."/>
      <w:lvlJc w:val="left"/>
      <w:pPr>
        <w:tabs>
          <w:tab w:val="num" w:pos="5760"/>
        </w:tabs>
        <w:ind w:left="5760" w:hanging="360"/>
      </w:pPr>
    </w:lvl>
    <w:lvl w:ilvl="8" w:tplc="A470D4FE" w:tentative="1">
      <w:start w:val="1"/>
      <w:numFmt w:val="decimal"/>
      <w:lvlText w:val="%9."/>
      <w:lvlJc w:val="left"/>
      <w:pPr>
        <w:tabs>
          <w:tab w:val="num" w:pos="6480"/>
        </w:tabs>
        <w:ind w:left="6480" w:hanging="360"/>
      </w:pPr>
    </w:lvl>
  </w:abstractNum>
  <w:num w:numId="1">
    <w:abstractNumId w:val="4"/>
  </w:num>
  <w:num w:numId="2">
    <w:abstractNumId w:val="23"/>
  </w:num>
  <w:num w:numId="3">
    <w:abstractNumId w:val="19"/>
  </w:num>
  <w:num w:numId="4">
    <w:abstractNumId w:val="5"/>
  </w:num>
  <w:num w:numId="5">
    <w:abstractNumId w:val="13"/>
  </w:num>
  <w:num w:numId="6">
    <w:abstractNumId w:val="7"/>
  </w:num>
  <w:num w:numId="7">
    <w:abstractNumId w:val="20"/>
  </w:num>
  <w:num w:numId="8">
    <w:abstractNumId w:val="14"/>
  </w:num>
  <w:num w:numId="9">
    <w:abstractNumId w:val="22"/>
  </w:num>
  <w:num w:numId="10">
    <w:abstractNumId w:val="2"/>
  </w:num>
  <w:num w:numId="11">
    <w:abstractNumId w:val="8"/>
    <w:lvlOverride w:ilvl="0">
      <w:lvl w:ilvl="0">
        <w:numFmt w:val="upperLetter"/>
        <w:lvlText w:val="%1."/>
        <w:lvlJc w:val="left"/>
      </w:lvl>
    </w:lvlOverride>
  </w:num>
  <w:num w:numId="12">
    <w:abstractNumId w:val="18"/>
    <w:lvlOverride w:ilvl="0">
      <w:lvl w:ilvl="0">
        <w:numFmt w:val="lowerRoman"/>
        <w:lvlText w:val="%1."/>
        <w:lvlJc w:val="right"/>
      </w:lvl>
    </w:lvlOverride>
  </w:num>
  <w:num w:numId="13">
    <w:abstractNumId w:val="11"/>
    <w:lvlOverride w:ilvl="0">
      <w:lvl w:ilvl="0">
        <w:numFmt w:val="lowerRoman"/>
        <w:lvlText w:val="%1."/>
        <w:lvlJc w:val="right"/>
      </w:lvl>
    </w:lvlOverride>
  </w:num>
  <w:num w:numId="14">
    <w:abstractNumId w:val="16"/>
    <w:lvlOverride w:ilvl="0">
      <w:lvl w:ilvl="0">
        <w:numFmt w:val="lowerRoman"/>
        <w:lvlText w:val="%1."/>
        <w:lvlJc w:val="right"/>
        <w:rPr>
          <w:b w:val="0"/>
          <w:bCs w:val="0"/>
        </w:rPr>
      </w:lvl>
    </w:lvlOverride>
  </w:num>
  <w:num w:numId="15">
    <w:abstractNumId w:val="21"/>
  </w:num>
  <w:num w:numId="16">
    <w:abstractNumId w:val="9"/>
    <w:lvlOverride w:ilvl="0">
      <w:lvl w:ilvl="0">
        <w:numFmt w:val="lowerRoman"/>
        <w:lvlText w:val="%1."/>
        <w:lvlJc w:val="right"/>
      </w:lvl>
    </w:lvlOverride>
  </w:num>
  <w:num w:numId="17">
    <w:abstractNumId w:val="24"/>
  </w:num>
  <w:num w:numId="18">
    <w:abstractNumId w:val="17"/>
    <w:lvlOverride w:ilvl="0">
      <w:lvl w:ilvl="0">
        <w:numFmt w:val="lowerRoman"/>
        <w:lvlText w:val="%1."/>
        <w:lvlJc w:val="right"/>
      </w:lvl>
    </w:lvlOverride>
  </w:num>
  <w:num w:numId="19">
    <w:abstractNumId w:val="6"/>
    <w:lvlOverride w:ilvl="0">
      <w:lvl w:ilvl="0">
        <w:numFmt w:val="lowerRoman"/>
        <w:lvlText w:val="%1."/>
        <w:lvlJc w:val="right"/>
      </w:lvl>
    </w:lvlOverride>
  </w:num>
  <w:num w:numId="20">
    <w:abstractNumId w:val="3"/>
    <w:lvlOverride w:ilvl="0">
      <w:lvl w:ilvl="0">
        <w:numFmt w:val="lowerRoman"/>
        <w:lvlText w:val="%1."/>
        <w:lvlJc w:val="right"/>
      </w:lvl>
    </w:lvlOverride>
  </w:num>
  <w:num w:numId="21">
    <w:abstractNumId w:val="1"/>
  </w:num>
  <w:num w:numId="22">
    <w:abstractNumId w:val="12"/>
  </w:num>
  <w:num w:numId="23">
    <w:abstractNumId w:val="10"/>
  </w:num>
  <w:num w:numId="24">
    <w:abstractNumId w:val="1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7D78"/>
    <w:rsid w:val="0008382A"/>
    <w:rsid w:val="000B7EF7"/>
    <w:rsid w:val="000F390F"/>
    <w:rsid w:val="00123305"/>
    <w:rsid w:val="001635BA"/>
    <w:rsid w:val="00165368"/>
    <w:rsid w:val="0019136A"/>
    <w:rsid w:val="001C29AD"/>
    <w:rsid w:val="001C68B0"/>
    <w:rsid w:val="00200058"/>
    <w:rsid w:val="00240F43"/>
    <w:rsid w:val="00255371"/>
    <w:rsid w:val="002864EF"/>
    <w:rsid w:val="002C070B"/>
    <w:rsid w:val="003275B3"/>
    <w:rsid w:val="00342089"/>
    <w:rsid w:val="0036378C"/>
    <w:rsid w:val="003742ED"/>
    <w:rsid w:val="00377787"/>
    <w:rsid w:val="003A65DC"/>
    <w:rsid w:val="003C7DA3"/>
    <w:rsid w:val="003E28BA"/>
    <w:rsid w:val="003E3CB6"/>
    <w:rsid w:val="003E7448"/>
    <w:rsid w:val="00424D5B"/>
    <w:rsid w:val="0042689C"/>
    <w:rsid w:val="00493377"/>
    <w:rsid w:val="004A106D"/>
    <w:rsid w:val="004E55FE"/>
    <w:rsid w:val="004F2538"/>
    <w:rsid w:val="00501DD9"/>
    <w:rsid w:val="00562726"/>
    <w:rsid w:val="005C31AF"/>
    <w:rsid w:val="005C5C17"/>
    <w:rsid w:val="005C6F87"/>
    <w:rsid w:val="005C79A3"/>
    <w:rsid w:val="005E2C6F"/>
    <w:rsid w:val="005F7284"/>
    <w:rsid w:val="00600B5F"/>
    <w:rsid w:val="00601A2C"/>
    <w:rsid w:val="00620044"/>
    <w:rsid w:val="00636861"/>
    <w:rsid w:val="0069532F"/>
    <w:rsid w:val="006D457B"/>
    <w:rsid w:val="006D7680"/>
    <w:rsid w:val="006F168F"/>
    <w:rsid w:val="00707074"/>
    <w:rsid w:val="00766C25"/>
    <w:rsid w:val="0078226F"/>
    <w:rsid w:val="007B1650"/>
    <w:rsid w:val="007D0DBE"/>
    <w:rsid w:val="00802F69"/>
    <w:rsid w:val="00874C51"/>
    <w:rsid w:val="008C7CBE"/>
    <w:rsid w:val="008D4802"/>
    <w:rsid w:val="008E0C07"/>
    <w:rsid w:val="00922E72"/>
    <w:rsid w:val="009319C9"/>
    <w:rsid w:val="00951E00"/>
    <w:rsid w:val="00965EDD"/>
    <w:rsid w:val="009870E2"/>
    <w:rsid w:val="009A54DE"/>
    <w:rsid w:val="009B0EE8"/>
    <w:rsid w:val="009F679A"/>
    <w:rsid w:val="00A1724F"/>
    <w:rsid w:val="00A24061"/>
    <w:rsid w:val="00A51715"/>
    <w:rsid w:val="00A52A87"/>
    <w:rsid w:val="00A7127B"/>
    <w:rsid w:val="00A83697"/>
    <w:rsid w:val="00A84887"/>
    <w:rsid w:val="00A902E2"/>
    <w:rsid w:val="00B60B6A"/>
    <w:rsid w:val="00BA7368"/>
    <w:rsid w:val="00BB6D06"/>
    <w:rsid w:val="00C06700"/>
    <w:rsid w:val="00C071AD"/>
    <w:rsid w:val="00C11668"/>
    <w:rsid w:val="00C15681"/>
    <w:rsid w:val="00C177FD"/>
    <w:rsid w:val="00C41135"/>
    <w:rsid w:val="00C47075"/>
    <w:rsid w:val="00C701D8"/>
    <w:rsid w:val="00CF4A83"/>
    <w:rsid w:val="00D25129"/>
    <w:rsid w:val="00DA42C6"/>
    <w:rsid w:val="00DB51B1"/>
    <w:rsid w:val="00E145A6"/>
    <w:rsid w:val="00E73975"/>
    <w:rsid w:val="00E816AB"/>
    <w:rsid w:val="00E84175"/>
    <w:rsid w:val="00FD3EEC"/>
    <w:rsid w:val="00FF413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character" w:customStyle="1" w:styleId="ListParagraphChar">
    <w:name w:val="List Paragraph Char"/>
    <w:link w:val="ListParagraph"/>
    <w:uiPriority w:val="34"/>
    <w:locked/>
    <w:rsid w:val="00200058"/>
    <w:rPr>
      <w:rFonts w:ascii="Arial" w:eastAsia="Times New Roman" w:hAnsi="Arial" w:cs="Arial"/>
      <w:sz w:val="24"/>
      <w:szCs w:val="24"/>
      <w:lang w:val="en-US"/>
    </w:rPr>
  </w:style>
  <w:style w:type="paragraph" w:styleId="BodyText">
    <w:name w:val="Body Text"/>
    <w:basedOn w:val="Normal"/>
    <w:link w:val="BodyTextChar"/>
    <w:uiPriority w:val="1"/>
    <w:qFormat/>
    <w:rsid w:val="00D25129"/>
    <w:pPr>
      <w:widowControl w:val="0"/>
      <w:autoSpaceDE w:val="0"/>
      <w:autoSpaceDN w:val="0"/>
    </w:pPr>
    <w:rPr>
      <w:rFonts w:ascii="Arial MT" w:eastAsia="Arial MT" w:hAnsi="Arial MT" w:cs="Arial MT"/>
      <w:lang w:val="id"/>
    </w:rPr>
  </w:style>
  <w:style w:type="character" w:customStyle="1" w:styleId="BodyTextChar">
    <w:name w:val="Body Text Char"/>
    <w:basedOn w:val="DefaultParagraphFont"/>
    <w:link w:val="BodyText"/>
    <w:uiPriority w:val="1"/>
    <w:rsid w:val="00D25129"/>
    <w:rPr>
      <w:rFonts w:ascii="Arial MT" w:eastAsia="Arial MT" w:hAnsi="Arial MT" w:cs="Arial MT"/>
      <w:sz w:val="24"/>
      <w:szCs w:val="24"/>
      <w:lang w:val="id"/>
    </w:rPr>
  </w:style>
  <w:style w:type="paragraph" w:customStyle="1" w:styleId="TableParagraph">
    <w:name w:val="Table Paragraph"/>
    <w:basedOn w:val="Normal"/>
    <w:uiPriority w:val="1"/>
    <w:qFormat/>
    <w:rsid w:val="00D25129"/>
    <w:pPr>
      <w:widowControl w:val="0"/>
      <w:autoSpaceDE w:val="0"/>
      <w:autoSpaceDN w:val="0"/>
    </w:pPr>
    <w:rPr>
      <w:rFonts w:ascii="Arial MT" w:eastAsia="Arial MT" w:hAnsi="Arial MT" w:cs="Arial MT"/>
      <w:sz w:val="22"/>
      <w:szCs w:val="22"/>
      <w:lang w:val="id"/>
    </w:rPr>
  </w:style>
  <w:style w:type="table" w:styleId="TableGrid">
    <w:name w:val="Table Grid"/>
    <w:basedOn w:val="TableNormal"/>
    <w:uiPriority w:val="39"/>
    <w:rsid w:val="00B60B6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89876">
      <w:bodyDiv w:val="1"/>
      <w:marLeft w:val="0"/>
      <w:marRight w:val="0"/>
      <w:marTop w:val="0"/>
      <w:marBottom w:val="0"/>
      <w:divBdr>
        <w:top w:val="none" w:sz="0" w:space="0" w:color="auto"/>
        <w:left w:val="none" w:sz="0" w:space="0" w:color="auto"/>
        <w:bottom w:val="none" w:sz="0" w:space="0" w:color="auto"/>
        <w:right w:val="none" w:sz="0" w:space="0" w:color="auto"/>
      </w:divBdr>
      <w:divsChild>
        <w:div w:id="1911234870">
          <w:marLeft w:val="806"/>
          <w:marRight w:val="0"/>
          <w:marTop w:val="134"/>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537A-0E43-4BE8-9FB0-B393C0BE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Nuraizah Harun</dc:creator>
  <cp:keywords/>
  <dc:description/>
  <cp:lastModifiedBy>Norhaniza Hamir</cp:lastModifiedBy>
  <cp:revision>2</cp:revision>
  <dcterms:created xsi:type="dcterms:W3CDTF">2022-01-14T14:57:00Z</dcterms:created>
  <dcterms:modified xsi:type="dcterms:W3CDTF">2022-01-14T14:57:00Z</dcterms:modified>
</cp:coreProperties>
</file>