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07ECC" w14:textId="77777777" w:rsidR="007C2CB3" w:rsidRDefault="00582910">
      <w:pPr>
        <w:pStyle w:val="BodyText"/>
        <w:spacing w:before="75" w:line="278" w:lineRule="auto"/>
        <w:ind w:left="3146" w:right="1547" w:hanging="507"/>
      </w:pPr>
      <w:r>
        <w:t>KERTAS</w:t>
      </w:r>
      <w:r>
        <w:rPr>
          <w:spacing w:val="-12"/>
        </w:rPr>
        <w:t xml:space="preserve"> </w:t>
      </w:r>
      <w:r>
        <w:t>CADANGAN</w:t>
      </w:r>
      <w:r>
        <w:rPr>
          <w:spacing w:val="-12"/>
        </w:rPr>
        <w:t xml:space="preserve"> </w:t>
      </w:r>
      <w:r>
        <w:t>UNTUK</w:t>
      </w:r>
      <w:r>
        <w:rPr>
          <w:spacing w:val="-12"/>
        </w:rPr>
        <w:t xml:space="preserve"> </w:t>
      </w:r>
      <w:r>
        <w:t>PERTIMBANGAN LEMBAGA PENGURUSAN MPC (BOM)</w:t>
      </w:r>
    </w:p>
    <w:p w14:paraId="255D21EA" w14:textId="77777777" w:rsidR="007C2CB3" w:rsidRDefault="007C2CB3">
      <w:pPr>
        <w:spacing w:before="1" w:after="1"/>
        <w:rPr>
          <w:b/>
          <w:sz w:val="2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4"/>
        <w:gridCol w:w="6256"/>
      </w:tblGrid>
      <w:tr w:rsidR="007C2CB3" w14:paraId="07B78535" w14:textId="77777777" w:rsidTr="00273713">
        <w:trPr>
          <w:trHeight w:val="1165"/>
        </w:trPr>
        <w:tc>
          <w:tcPr>
            <w:tcW w:w="4254" w:type="dxa"/>
          </w:tcPr>
          <w:p w14:paraId="00EAE4A1" w14:textId="77777777" w:rsidR="007C2CB3" w:rsidRDefault="00582910">
            <w:pPr>
              <w:pStyle w:val="TableParagraph"/>
              <w:spacing w:before="206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TAJUK</w:t>
            </w:r>
          </w:p>
          <w:p w14:paraId="4E51A710" w14:textId="77777777" w:rsidR="007C2CB3" w:rsidRDefault="00582910">
            <w:pPr>
              <w:pStyle w:val="TableParagraph"/>
              <w:spacing w:before="161"/>
              <w:ind w:left="107"/>
              <w:rPr>
                <w:sz w:val="24"/>
              </w:rPr>
            </w:pPr>
            <w:r>
              <w:rPr>
                <w:color w:val="2E5395"/>
                <w:sz w:val="24"/>
              </w:rPr>
              <w:t>Keterangan:</w:t>
            </w:r>
            <w:r>
              <w:rPr>
                <w:color w:val="2E5395"/>
                <w:spacing w:val="-4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Tajuk</w:t>
            </w:r>
            <w:r>
              <w:rPr>
                <w:color w:val="2E5395"/>
                <w:spacing w:val="-4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Projek/</w:t>
            </w:r>
            <w:r>
              <w:rPr>
                <w:color w:val="2E5395"/>
                <w:spacing w:val="-4"/>
                <w:sz w:val="24"/>
              </w:rPr>
              <w:t xml:space="preserve"> </w:t>
            </w:r>
            <w:r>
              <w:rPr>
                <w:color w:val="2E5395"/>
                <w:spacing w:val="-2"/>
                <w:sz w:val="24"/>
              </w:rPr>
              <w:t>Cadangan</w:t>
            </w:r>
          </w:p>
        </w:tc>
        <w:tc>
          <w:tcPr>
            <w:tcW w:w="6256" w:type="dxa"/>
          </w:tcPr>
          <w:p w14:paraId="2D8301F5" w14:textId="77777777" w:rsidR="007C2CB3" w:rsidRDefault="007C2CB3" w:rsidP="00E85CE5">
            <w:pPr>
              <w:pStyle w:val="TableParagraph"/>
              <w:spacing w:before="2"/>
              <w:jc w:val="both"/>
              <w:rPr>
                <w:b/>
                <w:sz w:val="23"/>
              </w:rPr>
            </w:pPr>
          </w:p>
          <w:p w14:paraId="15EEDD96" w14:textId="0147430A" w:rsidR="007C2CB3" w:rsidRDefault="00BA7BAE" w:rsidP="00273713">
            <w:pPr>
              <w:pStyle w:val="TableParagraph"/>
              <w:spacing w:line="276" w:lineRule="auto"/>
              <w:ind w:left="107" w:right="1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Penyertaan MPC </w:t>
            </w:r>
            <w:r w:rsidR="00EE6698">
              <w:rPr>
                <w:sz w:val="24"/>
              </w:rPr>
              <w:t xml:space="preserve">di dalam </w:t>
            </w:r>
            <w:r w:rsidR="00EE6698" w:rsidRPr="00273713">
              <w:rPr>
                <w:i/>
                <w:iCs/>
                <w:sz w:val="24"/>
              </w:rPr>
              <w:t xml:space="preserve">FMM Entrepreneurship Conference </w:t>
            </w:r>
            <w:r w:rsidR="00EE6698" w:rsidRPr="00EE6698">
              <w:rPr>
                <w:sz w:val="24"/>
              </w:rPr>
              <w:t>2022</w:t>
            </w:r>
            <w:r w:rsidR="00EE6698">
              <w:rPr>
                <w:sz w:val="24"/>
              </w:rPr>
              <w:t xml:space="preserve">, </w:t>
            </w:r>
            <w:r w:rsidR="008B2F0B">
              <w:rPr>
                <w:sz w:val="24"/>
              </w:rPr>
              <w:t xml:space="preserve">10 </w:t>
            </w:r>
            <w:r w:rsidR="008B2F0B" w:rsidRPr="008B2F0B">
              <w:rPr>
                <w:sz w:val="24"/>
              </w:rPr>
              <w:t>November 2022</w:t>
            </w:r>
            <w:r w:rsidR="008B2F0B">
              <w:rPr>
                <w:sz w:val="24"/>
              </w:rPr>
              <w:t xml:space="preserve"> (Khamis), </w:t>
            </w:r>
            <w:r w:rsidR="006B7D05" w:rsidRPr="006B7D05">
              <w:rPr>
                <w:sz w:val="24"/>
              </w:rPr>
              <w:t>Sime Darby Convention Centre, Bukit Kiara, Kuala Lumpur</w:t>
            </w:r>
          </w:p>
        </w:tc>
      </w:tr>
      <w:tr w:rsidR="007C2CB3" w14:paraId="4E08E0E6" w14:textId="77777777" w:rsidTr="00273713">
        <w:trPr>
          <w:trHeight w:val="1312"/>
        </w:trPr>
        <w:tc>
          <w:tcPr>
            <w:tcW w:w="4254" w:type="dxa"/>
          </w:tcPr>
          <w:p w14:paraId="267E0132" w14:textId="77777777" w:rsidR="007C2CB3" w:rsidRDefault="00582910">
            <w:pPr>
              <w:pStyle w:val="TableParagraph"/>
              <w:spacing w:before="12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TARIKH/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GARIS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MASA</w:t>
            </w:r>
          </w:p>
          <w:p w14:paraId="4B00A4D1" w14:textId="77777777" w:rsidR="007C2CB3" w:rsidRDefault="00582910">
            <w:pPr>
              <w:pStyle w:val="TableParagraph"/>
              <w:spacing w:before="161" w:line="276" w:lineRule="auto"/>
              <w:ind w:left="107"/>
              <w:rPr>
                <w:sz w:val="24"/>
              </w:rPr>
            </w:pPr>
            <w:r>
              <w:rPr>
                <w:color w:val="2E5395"/>
                <w:sz w:val="24"/>
              </w:rPr>
              <w:t>Keterangan:</w:t>
            </w:r>
            <w:r>
              <w:rPr>
                <w:color w:val="2E5395"/>
                <w:spacing w:val="-10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Jadual</w:t>
            </w:r>
            <w:r>
              <w:rPr>
                <w:color w:val="2E5395"/>
                <w:spacing w:val="-12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mula</w:t>
            </w:r>
            <w:r>
              <w:rPr>
                <w:color w:val="2E5395"/>
                <w:spacing w:val="-10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dan</w:t>
            </w:r>
            <w:r>
              <w:rPr>
                <w:color w:val="2E5395"/>
                <w:spacing w:val="-10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akhir pelaksanaan projek/ cadangan</w:t>
            </w:r>
          </w:p>
        </w:tc>
        <w:tc>
          <w:tcPr>
            <w:tcW w:w="6256" w:type="dxa"/>
          </w:tcPr>
          <w:p w14:paraId="72BFD4F7" w14:textId="77777777" w:rsidR="007C2CB3" w:rsidRDefault="007C2CB3" w:rsidP="00E85CE5">
            <w:pPr>
              <w:pStyle w:val="TableParagraph"/>
              <w:jc w:val="both"/>
              <w:rPr>
                <w:b/>
                <w:sz w:val="26"/>
              </w:rPr>
            </w:pPr>
          </w:p>
          <w:p w14:paraId="445A0F47" w14:textId="3DC3F55D" w:rsidR="007C2CB3" w:rsidRDefault="006B7D05" w:rsidP="00E85CE5">
            <w:pPr>
              <w:pStyle w:val="TableParagraph"/>
              <w:spacing w:before="219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10 November 2022</w:t>
            </w:r>
          </w:p>
        </w:tc>
      </w:tr>
      <w:tr w:rsidR="007C2CB3" w14:paraId="34484FF5" w14:textId="77777777" w:rsidTr="00273713">
        <w:trPr>
          <w:trHeight w:val="4911"/>
        </w:trPr>
        <w:tc>
          <w:tcPr>
            <w:tcW w:w="4254" w:type="dxa"/>
          </w:tcPr>
          <w:p w14:paraId="45A8A3AF" w14:textId="77777777" w:rsidR="007C2CB3" w:rsidRDefault="007C2CB3">
            <w:pPr>
              <w:pStyle w:val="TableParagraph"/>
              <w:rPr>
                <w:b/>
                <w:sz w:val="26"/>
              </w:rPr>
            </w:pPr>
          </w:p>
          <w:p w14:paraId="398A250B" w14:textId="43112758" w:rsidR="007C2CB3" w:rsidRDefault="00DD7405">
            <w:pPr>
              <w:pStyle w:val="TableParagraph"/>
              <w:spacing w:before="1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  <w:r w:rsidR="00582910">
              <w:rPr>
                <w:b/>
                <w:sz w:val="24"/>
              </w:rPr>
              <w:t>UJUAN</w:t>
            </w:r>
            <w:r w:rsidR="00582910">
              <w:rPr>
                <w:b/>
                <w:spacing w:val="-5"/>
                <w:sz w:val="24"/>
              </w:rPr>
              <w:t xml:space="preserve"> </w:t>
            </w:r>
            <w:r w:rsidR="00582910">
              <w:rPr>
                <w:b/>
                <w:sz w:val="24"/>
              </w:rPr>
              <w:t>&amp;</w:t>
            </w:r>
            <w:r w:rsidR="00582910">
              <w:rPr>
                <w:b/>
                <w:spacing w:val="-4"/>
                <w:sz w:val="24"/>
              </w:rPr>
              <w:t xml:space="preserve"> </w:t>
            </w:r>
            <w:r w:rsidR="00582910">
              <w:rPr>
                <w:b/>
                <w:sz w:val="24"/>
              </w:rPr>
              <w:t>LATAR</w:t>
            </w:r>
            <w:r w:rsidR="00582910">
              <w:rPr>
                <w:b/>
                <w:spacing w:val="-5"/>
                <w:sz w:val="24"/>
              </w:rPr>
              <w:t xml:space="preserve"> </w:t>
            </w:r>
            <w:r w:rsidR="00582910">
              <w:rPr>
                <w:b/>
                <w:spacing w:val="-2"/>
                <w:sz w:val="24"/>
              </w:rPr>
              <w:t>BELAKANG</w:t>
            </w:r>
          </w:p>
          <w:p w14:paraId="03BBF5A2" w14:textId="77777777" w:rsidR="007C2CB3" w:rsidRDefault="00582910">
            <w:pPr>
              <w:pStyle w:val="TableParagraph"/>
              <w:spacing w:before="161" w:line="276" w:lineRule="auto"/>
              <w:ind w:left="107"/>
              <w:rPr>
                <w:sz w:val="24"/>
              </w:rPr>
            </w:pPr>
            <w:r>
              <w:rPr>
                <w:color w:val="2E5395"/>
                <w:sz w:val="24"/>
              </w:rPr>
              <w:t>Keterangan:</w:t>
            </w:r>
            <w:r>
              <w:rPr>
                <w:color w:val="2E5395"/>
                <w:spacing w:val="-13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Tujuan</w:t>
            </w:r>
            <w:r>
              <w:rPr>
                <w:color w:val="2E5395"/>
                <w:spacing w:val="-13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dan</w:t>
            </w:r>
            <w:r>
              <w:rPr>
                <w:color w:val="2E5395"/>
                <w:spacing w:val="-13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penerangan ringkas mengenai projek</w:t>
            </w:r>
          </w:p>
        </w:tc>
        <w:tc>
          <w:tcPr>
            <w:tcW w:w="6256" w:type="dxa"/>
          </w:tcPr>
          <w:p w14:paraId="5CCB0B23" w14:textId="77777777" w:rsidR="007C2CB3" w:rsidRDefault="007C2CB3" w:rsidP="00E85CE5">
            <w:pPr>
              <w:pStyle w:val="TableParagraph"/>
              <w:jc w:val="both"/>
              <w:rPr>
                <w:b/>
                <w:sz w:val="24"/>
              </w:rPr>
            </w:pPr>
          </w:p>
          <w:p w14:paraId="42AB00D2" w14:textId="092DDB42" w:rsidR="005927BF" w:rsidRDefault="007C4D66" w:rsidP="00E85CE5">
            <w:pPr>
              <w:pStyle w:val="TableParagraph"/>
              <w:numPr>
                <w:ilvl w:val="0"/>
                <w:numId w:val="12"/>
              </w:numPr>
              <w:tabs>
                <w:tab w:val="left" w:pos="51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MPC telah </w:t>
            </w:r>
            <w:r w:rsidR="00447AEC">
              <w:rPr>
                <w:sz w:val="24"/>
              </w:rPr>
              <w:t>mendapat j</w:t>
            </w:r>
            <w:r w:rsidR="00447AEC" w:rsidRPr="00447AEC">
              <w:rPr>
                <w:sz w:val="24"/>
              </w:rPr>
              <w:t xml:space="preserve">emputan untuk </w:t>
            </w:r>
            <w:r w:rsidR="00CA7139">
              <w:rPr>
                <w:sz w:val="24"/>
              </w:rPr>
              <w:t xml:space="preserve">menyertai persidangan </w:t>
            </w:r>
            <w:r w:rsidR="005927BF">
              <w:rPr>
                <w:sz w:val="24"/>
              </w:rPr>
              <w:t>tersebut</w:t>
            </w:r>
            <w:r w:rsidR="00B9182E">
              <w:rPr>
                <w:sz w:val="24"/>
              </w:rPr>
              <w:t xml:space="preserve"> yang turut dihadiri oleh </w:t>
            </w:r>
            <w:r w:rsidR="0020049F" w:rsidRPr="0020049F">
              <w:rPr>
                <w:sz w:val="24"/>
              </w:rPr>
              <w:t>YB Senator Tengku Datuk Seri Utama Zafrul bin Tengku Abdul Aziz,</w:t>
            </w:r>
            <w:r w:rsidR="0020049F">
              <w:rPr>
                <w:sz w:val="24"/>
              </w:rPr>
              <w:t xml:space="preserve"> Kementerian Kewangan Malaysia (MOF) </w:t>
            </w:r>
            <w:r w:rsidR="0063638A">
              <w:rPr>
                <w:sz w:val="24"/>
              </w:rPr>
              <w:t xml:space="preserve">yang akan menyampaikan </w:t>
            </w:r>
            <w:r w:rsidR="00562BC6">
              <w:rPr>
                <w:sz w:val="24"/>
              </w:rPr>
              <w:t>Ucaptama</w:t>
            </w:r>
            <w:r w:rsidR="0063638A">
              <w:rPr>
                <w:sz w:val="24"/>
              </w:rPr>
              <w:t xml:space="preserve">. </w:t>
            </w:r>
          </w:p>
          <w:p w14:paraId="277D77EF" w14:textId="77777777" w:rsidR="005927BF" w:rsidRDefault="005927BF" w:rsidP="00E85CE5">
            <w:pPr>
              <w:pStyle w:val="TableParagraph"/>
              <w:tabs>
                <w:tab w:val="left" w:pos="514"/>
              </w:tabs>
              <w:ind w:left="513" w:right="95"/>
              <w:jc w:val="both"/>
              <w:rPr>
                <w:sz w:val="24"/>
              </w:rPr>
            </w:pPr>
          </w:p>
          <w:p w14:paraId="77BB7817" w14:textId="77777777" w:rsidR="008D3FC0" w:rsidRDefault="005927BF" w:rsidP="00E85CE5">
            <w:pPr>
              <w:pStyle w:val="TableParagraph"/>
              <w:numPr>
                <w:ilvl w:val="0"/>
                <w:numId w:val="12"/>
              </w:numPr>
              <w:tabs>
                <w:tab w:val="left" w:pos="514"/>
              </w:tabs>
              <w:ind w:right="95"/>
              <w:jc w:val="both"/>
              <w:rPr>
                <w:sz w:val="24"/>
              </w:rPr>
            </w:pPr>
            <w:r w:rsidRPr="00DD24F0">
              <w:rPr>
                <w:sz w:val="24"/>
              </w:rPr>
              <w:t xml:space="preserve">MPC juga dimohon untuk </w:t>
            </w:r>
            <w:r w:rsidR="00447AEC" w:rsidRPr="00DD24F0">
              <w:rPr>
                <w:sz w:val="24"/>
              </w:rPr>
              <w:t xml:space="preserve">mencalonkan </w:t>
            </w:r>
            <w:r w:rsidRPr="00DD24F0">
              <w:rPr>
                <w:sz w:val="24"/>
              </w:rPr>
              <w:t xml:space="preserve">pembentang di dalam slot </w:t>
            </w:r>
            <w:r w:rsidR="00DD24F0" w:rsidRPr="00DD24F0">
              <w:rPr>
                <w:i/>
                <w:iCs/>
                <w:sz w:val="24"/>
              </w:rPr>
              <w:t xml:space="preserve">Transitioning Towards a Sustainable Agenda </w:t>
            </w:r>
            <w:r w:rsidR="00906B04">
              <w:rPr>
                <w:i/>
                <w:iCs/>
                <w:sz w:val="24"/>
              </w:rPr>
              <w:t xml:space="preserve">- </w:t>
            </w:r>
            <w:r w:rsidR="00DD24F0" w:rsidRPr="00DD24F0">
              <w:rPr>
                <w:i/>
                <w:iCs/>
                <w:sz w:val="24"/>
              </w:rPr>
              <w:t>Environmental, Social, and Governance (ESG) and Enablers to Support Adoption by SMEs</w:t>
            </w:r>
            <w:r w:rsidR="00E85CE5">
              <w:rPr>
                <w:sz w:val="24"/>
              </w:rPr>
              <w:t>.</w:t>
            </w:r>
          </w:p>
          <w:p w14:paraId="6DFB0EFA" w14:textId="77777777" w:rsidR="008D3FC0" w:rsidRDefault="008D3FC0" w:rsidP="008D3FC0">
            <w:pPr>
              <w:pStyle w:val="ListParagraph"/>
              <w:rPr>
                <w:sz w:val="24"/>
              </w:rPr>
            </w:pPr>
          </w:p>
          <w:p w14:paraId="0CE3AB9C" w14:textId="2A731D1F" w:rsidR="00FA2153" w:rsidRDefault="00E85CE5" w:rsidP="00E85CE5">
            <w:pPr>
              <w:pStyle w:val="TableParagraph"/>
              <w:numPr>
                <w:ilvl w:val="0"/>
                <w:numId w:val="12"/>
              </w:numPr>
              <w:tabs>
                <w:tab w:val="left" w:pos="51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Kertas Pembetangan bertajuk </w:t>
            </w:r>
            <w:r w:rsidR="007A771A">
              <w:rPr>
                <w:i/>
                <w:iCs/>
                <w:sz w:val="24"/>
              </w:rPr>
              <w:t xml:space="preserve">MPC: </w:t>
            </w:r>
            <w:r w:rsidR="00532420">
              <w:rPr>
                <w:i/>
                <w:iCs/>
                <w:sz w:val="24"/>
              </w:rPr>
              <w:t>Driving Productivity of the Nation</w:t>
            </w:r>
            <w:r w:rsidRPr="00E85CE5">
              <w:rPr>
                <w:sz w:val="24"/>
              </w:rPr>
              <w:t xml:space="preserve"> </w:t>
            </w:r>
            <w:r w:rsidR="008D3FC0">
              <w:rPr>
                <w:sz w:val="24"/>
              </w:rPr>
              <w:t xml:space="preserve">akan dibentangkan oleh </w:t>
            </w:r>
            <w:r w:rsidR="00E12AF0" w:rsidRPr="00E12AF0">
              <w:rPr>
                <w:sz w:val="24"/>
              </w:rPr>
              <w:t>Dr. Mohamad Norjayadi Tamam</w:t>
            </w:r>
            <w:r w:rsidR="008D3FC0">
              <w:rPr>
                <w:sz w:val="24"/>
              </w:rPr>
              <w:t xml:space="preserve"> </w:t>
            </w:r>
            <w:r w:rsidR="00906B04">
              <w:rPr>
                <w:sz w:val="24"/>
              </w:rPr>
              <w:t>di dalam persidangan tersebut</w:t>
            </w:r>
            <w:r w:rsidR="00771A82">
              <w:rPr>
                <w:sz w:val="24"/>
              </w:rPr>
              <w:t>.</w:t>
            </w:r>
          </w:p>
          <w:p w14:paraId="44F498C4" w14:textId="77777777" w:rsidR="00906B04" w:rsidRDefault="00906B04" w:rsidP="00E85CE5">
            <w:pPr>
              <w:pStyle w:val="ListParagraph"/>
              <w:jc w:val="both"/>
              <w:rPr>
                <w:sz w:val="24"/>
              </w:rPr>
            </w:pPr>
          </w:p>
          <w:p w14:paraId="71A0E816" w14:textId="00A4033B" w:rsidR="00906B04" w:rsidRDefault="00E84B43" w:rsidP="00E85CE5">
            <w:pPr>
              <w:pStyle w:val="TableParagraph"/>
              <w:numPr>
                <w:ilvl w:val="0"/>
                <w:numId w:val="12"/>
              </w:numPr>
              <w:tabs>
                <w:tab w:val="left" w:pos="51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Faedah – faedah berikut </w:t>
            </w:r>
            <w:r w:rsidR="008D3FC0">
              <w:rPr>
                <w:sz w:val="24"/>
              </w:rPr>
              <w:t xml:space="preserve">juga turut </w:t>
            </w:r>
            <w:r>
              <w:rPr>
                <w:sz w:val="24"/>
              </w:rPr>
              <w:t>akan d</w:t>
            </w:r>
            <w:r w:rsidR="000D62A2">
              <w:rPr>
                <w:sz w:val="24"/>
              </w:rPr>
              <w:t>iperolehi di dalam penyertaan persidangan tersebut:-</w:t>
            </w:r>
          </w:p>
          <w:p w14:paraId="311A32FE" w14:textId="77777777" w:rsidR="000D62A2" w:rsidRDefault="000D62A2" w:rsidP="00E85CE5">
            <w:pPr>
              <w:pStyle w:val="ListParagraph"/>
              <w:jc w:val="both"/>
              <w:rPr>
                <w:sz w:val="24"/>
              </w:rPr>
            </w:pPr>
          </w:p>
          <w:p w14:paraId="2E56149F" w14:textId="669AAA7C" w:rsidR="000F7281" w:rsidRPr="000F7281" w:rsidRDefault="000F7281" w:rsidP="00E85CE5">
            <w:pPr>
              <w:pStyle w:val="TableParagraph"/>
              <w:numPr>
                <w:ilvl w:val="1"/>
                <w:numId w:val="12"/>
              </w:numPr>
              <w:tabs>
                <w:tab w:val="left" w:pos="51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MPC</w:t>
            </w:r>
            <w:r w:rsidR="00A062F1">
              <w:rPr>
                <w:sz w:val="24"/>
              </w:rPr>
              <w:t xml:space="preserve"> akan</w:t>
            </w:r>
            <w:r w:rsidRPr="000F7281">
              <w:rPr>
                <w:sz w:val="24"/>
              </w:rPr>
              <w:t xml:space="preserve"> disebut dalam Siaran Akhbar Persidangan</w:t>
            </w:r>
          </w:p>
          <w:p w14:paraId="27CC49DB" w14:textId="309F020C" w:rsidR="000F7281" w:rsidRDefault="00A062F1" w:rsidP="00E85CE5">
            <w:pPr>
              <w:pStyle w:val="TableParagraph"/>
              <w:numPr>
                <w:ilvl w:val="1"/>
                <w:numId w:val="12"/>
              </w:numPr>
              <w:tabs>
                <w:tab w:val="left" w:pos="51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MPC akan disebut </w:t>
            </w:r>
            <w:r w:rsidR="000F7281" w:rsidRPr="000F7281">
              <w:rPr>
                <w:sz w:val="24"/>
              </w:rPr>
              <w:t>khas dalam Ucapan Aluan Presiden FMM</w:t>
            </w:r>
          </w:p>
          <w:p w14:paraId="5F1E4F0A" w14:textId="48D253D4" w:rsidR="00156795" w:rsidRPr="000F7281" w:rsidRDefault="00156795" w:rsidP="00E85CE5">
            <w:pPr>
              <w:pStyle w:val="TableParagraph"/>
              <w:numPr>
                <w:ilvl w:val="1"/>
                <w:numId w:val="12"/>
              </w:numPr>
              <w:tabs>
                <w:tab w:val="left" w:pos="51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kertas pembentangan </w:t>
            </w:r>
            <w:r w:rsidR="00FC20FD">
              <w:rPr>
                <w:sz w:val="24"/>
              </w:rPr>
              <w:t>oleh MPC</w:t>
            </w:r>
          </w:p>
          <w:p w14:paraId="60973158" w14:textId="77777777" w:rsidR="00C11BC0" w:rsidRDefault="000F7281" w:rsidP="00E85CE5">
            <w:pPr>
              <w:pStyle w:val="TableParagraph"/>
              <w:numPr>
                <w:ilvl w:val="1"/>
                <w:numId w:val="12"/>
              </w:numPr>
              <w:tabs>
                <w:tab w:val="left" w:pos="514"/>
              </w:tabs>
              <w:ind w:right="95"/>
              <w:jc w:val="both"/>
              <w:rPr>
                <w:sz w:val="24"/>
              </w:rPr>
            </w:pPr>
            <w:r w:rsidRPr="000F7281">
              <w:rPr>
                <w:sz w:val="24"/>
              </w:rPr>
              <w:t xml:space="preserve">Logo </w:t>
            </w:r>
            <w:r w:rsidR="00D20EAE">
              <w:rPr>
                <w:sz w:val="24"/>
              </w:rPr>
              <w:t>MPC</w:t>
            </w:r>
            <w:r w:rsidRPr="000F7281">
              <w:rPr>
                <w:sz w:val="24"/>
              </w:rPr>
              <w:t xml:space="preserve"> dipaparkan dalam e-latar belakan</w:t>
            </w:r>
            <w:r w:rsidR="00C11BC0">
              <w:rPr>
                <w:sz w:val="24"/>
              </w:rPr>
              <w:t>g</w:t>
            </w:r>
          </w:p>
          <w:p w14:paraId="0382A619" w14:textId="76F2EDBC" w:rsidR="00C11BC0" w:rsidRPr="000F7281" w:rsidRDefault="00C11BC0" w:rsidP="00E85CE5">
            <w:pPr>
              <w:pStyle w:val="TableParagraph"/>
              <w:numPr>
                <w:ilvl w:val="1"/>
                <w:numId w:val="12"/>
              </w:numPr>
              <w:tabs>
                <w:tab w:val="left" w:pos="514"/>
              </w:tabs>
              <w:ind w:right="95"/>
              <w:jc w:val="both"/>
              <w:rPr>
                <w:sz w:val="24"/>
              </w:rPr>
            </w:pPr>
            <w:r w:rsidRPr="000F7281">
              <w:rPr>
                <w:sz w:val="24"/>
              </w:rPr>
              <w:t xml:space="preserve">Paparan meja </w:t>
            </w:r>
            <w:r>
              <w:rPr>
                <w:sz w:val="24"/>
              </w:rPr>
              <w:t xml:space="preserve">MPC </w:t>
            </w:r>
            <w:r w:rsidRPr="000F7281">
              <w:rPr>
                <w:sz w:val="24"/>
              </w:rPr>
              <w:t>di ruang legar persidangan</w:t>
            </w:r>
          </w:p>
          <w:p w14:paraId="2C396666" w14:textId="004901EA" w:rsidR="000D62A2" w:rsidRPr="00DD24F0" w:rsidRDefault="00156795" w:rsidP="00E85CE5">
            <w:pPr>
              <w:pStyle w:val="TableParagraph"/>
              <w:numPr>
                <w:ilvl w:val="1"/>
                <w:numId w:val="12"/>
              </w:numPr>
              <w:tabs>
                <w:tab w:val="left" w:pos="51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2 penyertaaan peserta p</w:t>
            </w:r>
            <w:r w:rsidR="000F7281" w:rsidRPr="000F7281">
              <w:rPr>
                <w:sz w:val="24"/>
              </w:rPr>
              <w:t xml:space="preserve">ersidangan </w:t>
            </w:r>
          </w:p>
          <w:p w14:paraId="1386C535" w14:textId="72609383" w:rsidR="0002153B" w:rsidRDefault="0002153B" w:rsidP="00E85CE5">
            <w:pPr>
              <w:pStyle w:val="TableParagraph"/>
              <w:tabs>
                <w:tab w:val="left" w:pos="514"/>
              </w:tabs>
              <w:ind w:right="95"/>
              <w:jc w:val="both"/>
              <w:rPr>
                <w:sz w:val="24"/>
              </w:rPr>
            </w:pPr>
          </w:p>
        </w:tc>
      </w:tr>
    </w:tbl>
    <w:p w14:paraId="55302B57" w14:textId="77777777" w:rsidR="007C2CB3" w:rsidRDefault="007C2CB3">
      <w:pPr>
        <w:jc w:val="both"/>
        <w:rPr>
          <w:sz w:val="24"/>
        </w:rPr>
        <w:sectPr w:rsidR="007C2CB3">
          <w:type w:val="continuous"/>
          <w:pgSz w:w="11910" w:h="16840"/>
          <w:pgMar w:top="1040" w:right="560" w:bottom="280" w:left="6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4"/>
        <w:gridCol w:w="6237"/>
      </w:tblGrid>
      <w:tr w:rsidR="007C2CB3" w14:paraId="1FD616E7" w14:textId="77777777" w:rsidTr="0002714F">
        <w:trPr>
          <w:trHeight w:val="2973"/>
        </w:trPr>
        <w:tc>
          <w:tcPr>
            <w:tcW w:w="4254" w:type="dxa"/>
          </w:tcPr>
          <w:p w14:paraId="33FB916E" w14:textId="77777777" w:rsidR="007C2CB3" w:rsidRDefault="007C2CB3">
            <w:pPr>
              <w:pStyle w:val="TableParagraph"/>
              <w:rPr>
                <w:b/>
                <w:sz w:val="26"/>
              </w:rPr>
            </w:pPr>
          </w:p>
          <w:p w14:paraId="55070738" w14:textId="77777777" w:rsidR="007C2CB3" w:rsidRDefault="007C2CB3">
            <w:pPr>
              <w:pStyle w:val="TableParagraph"/>
              <w:rPr>
                <w:b/>
                <w:sz w:val="26"/>
              </w:rPr>
            </w:pPr>
          </w:p>
          <w:p w14:paraId="09ACDC85" w14:textId="77777777" w:rsidR="007C2CB3" w:rsidRDefault="007C2CB3">
            <w:pPr>
              <w:pStyle w:val="TableParagraph"/>
              <w:rPr>
                <w:b/>
                <w:sz w:val="26"/>
              </w:rPr>
            </w:pPr>
          </w:p>
          <w:p w14:paraId="47948061" w14:textId="77777777" w:rsidR="007C2CB3" w:rsidRDefault="007C2CB3">
            <w:pPr>
              <w:pStyle w:val="TableParagraph"/>
              <w:rPr>
                <w:b/>
                <w:sz w:val="26"/>
              </w:rPr>
            </w:pPr>
          </w:p>
          <w:p w14:paraId="270DED92" w14:textId="77777777" w:rsidR="007C2CB3" w:rsidRDefault="00582910">
            <w:pPr>
              <w:pStyle w:val="TableParagraph"/>
              <w:spacing w:before="18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JUSTIFIKASI</w:t>
            </w:r>
          </w:p>
          <w:p w14:paraId="5C5FB5D5" w14:textId="77777777" w:rsidR="007C2CB3" w:rsidRDefault="00582910">
            <w:pPr>
              <w:pStyle w:val="TableParagraph"/>
              <w:spacing w:before="161" w:line="276" w:lineRule="auto"/>
              <w:ind w:left="107"/>
              <w:rPr>
                <w:sz w:val="24"/>
              </w:rPr>
            </w:pPr>
            <w:r>
              <w:rPr>
                <w:color w:val="2E5395"/>
                <w:sz w:val="24"/>
              </w:rPr>
              <w:t>Keterangan: Penjelasan yang menyokong</w:t>
            </w:r>
            <w:r>
              <w:rPr>
                <w:color w:val="2E5395"/>
                <w:spacing w:val="-17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kepada</w:t>
            </w:r>
            <w:r>
              <w:rPr>
                <w:color w:val="2E5395"/>
                <w:spacing w:val="-17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pelaksanaan projek/ cadangan</w:t>
            </w:r>
          </w:p>
        </w:tc>
        <w:tc>
          <w:tcPr>
            <w:tcW w:w="6237" w:type="dxa"/>
          </w:tcPr>
          <w:p w14:paraId="5ECF8445" w14:textId="77777777" w:rsidR="007C2CB3" w:rsidRDefault="007C2CB3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79518331" w14:textId="1255EE70" w:rsidR="00453F74" w:rsidRDefault="00453F74" w:rsidP="009A6258">
            <w:pPr>
              <w:pStyle w:val="TableParagraph"/>
              <w:tabs>
                <w:tab w:val="left" w:pos="514"/>
              </w:tabs>
              <w:ind w:left="514" w:right="93"/>
              <w:rPr>
                <w:sz w:val="24"/>
              </w:rPr>
            </w:pPr>
            <w:r>
              <w:rPr>
                <w:sz w:val="24"/>
              </w:rPr>
              <w:t>Penyertaan di dalam program tersebut dapat</w:t>
            </w:r>
            <w:r w:rsidR="004D24AD">
              <w:rPr>
                <w:sz w:val="24"/>
              </w:rPr>
              <w:t>:-</w:t>
            </w:r>
          </w:p>
          <w:p w14:paraId="05A8ED26" w14:textId="77777777" w:rsidR="000F7281" w:rsidRDefault="000F7281" w:rsidP="000F7281">
            <w:pPr>
              <w:pStyle w:val="TableParagraph"/>
              <w:tabs>
                <w:tab w:val="left" w:pos="514"/>
              </w:tabs>
              <w:ind w:left="513" w:right="93"/>
              <w:rPr>
                <w:sz w:val="24"/>
              </w:rPr>
            </w:pPr>
          </w:p>
          <w:p w14:paraId="55BF9029" w14:textId="310A5E8B" w:rsidR="008873EC" w:rsidRDefault="00411BD8" w:rsidP="00E958A3">
            <w:pPr>
              <w:pStyle w:val="TableParagraph"/>
              <w:numPr>
                <w:ilvl w:val="1"/>
                <w:numId w:val="11"/>
              </w:numPr>
              <w:tabs>
                <w:tab w:val="left" w:pos="514"/>
              </w:tabs>
              <w:ind w:left="875" w:right="93" w:hanging="283"/>
              <w:jc w:val="both"/>
              <w:rPr>
                <w:sz w:val="24"/>
              </w:rPr>
            </w:pPr>
            <w:r>
              <w:rPr>
                <w:sz w:val="24"/>
              </w:rPr>
              <w:t>Dijadikan sebagai platform dan p</w:t>
            </w:r>
            <w:r w:rsidRPr="009D6F6E">
              <w:rPr>
                <w:sz w:val="24"/>
              </w:rPr>
              <w:t>eluang</w:t>
            </w:r>
            <w:r>
              <w:rPr>
                <w:sz w:val="24"/>
              </w:rPr>
              <w:t xml:space="preserve"> untuk networking</w:t>
            </w:r>
            <w:r w:rsidR="008873EC">
              <w:rPr>
                <w:sz w:val="24"/>
              </w:rPr>
              <w:t xml:space="preserve"> bersama dengan</w:t>
            </w:r>
            <w:r w:rsidRPr="009D6F6E">
              <w:rPr>
                <w:sz w:val="24"/>
              </w:rPr>
              <w:t xml:space="preserve"> rangkaia</w:t>
            </w:r>
            <w:r w:rsidR="008873EC">
              <w:rPr>
                <w:sz w:val="24"/>
              </w:rPr>
              <w:t xml:space="preserve">n </w:t>
            </w:r>
            <w:r w:rsidRPr="009D6F6E">
              <w:rPr>
                <w:sz w:val="24"/>
              </w:rPr>
              <w:t>pembuat dasar, pengilang dan pemain industri lain</w:t>
            </w:r>
            <w:r w:rsidR="008873EC">
              <w:rPr>
                <w:sz w:val="24"/>
              </w:rPr>
              <w:t xml:space="preserve">. </w:t>
            </w:r>
          </w:p>
          <w:p w14:paraId="75D9D8AE" w14:textId="325173B9" w:rsidR="008873EC" w:rsidRDefault="008873EC" w:rsidP="00E958A3">
            <w:pPr>
              <w:pStyle w:val="TableParagraph"/>
              <w:numPr>
                <w:ilvl w:val="1"/>
                <w:numId w:val="11"/>
              </w:numPr>
              <w:tabs>
                <w:tab w:val="left" w:pos="514"/>
              </w:tabs>
              <w:ind w:left="875" w:right="93" w:hanging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Meningkatkan </w:t>
            </w:r>
            <w:r w:rsidRPr="009D6F6E">
              <w:rPr>
                <w:sz w:val="24"/>
              </w:rPr>
              <w:t>keseda</w:t>
            </w:r>
            <w:r w:rsidR="00D40644">
              <w:rPr>
                <w:sz w:val="24"/>
              </w:rPr>
              <w:t xml:space="preserve">ran tentang </w:t>
            </w:r>
            <w:r w:rsidR="0002714F">
              <w:rPr>
                <w:sz w:val="24"/>
              </w:rPr>
              <w:t xml:space="preserve">fungsi dan peranan </w:t>
            </w:r>
            <w:r w:rsidR="00D40644">
              <w:rPr>
                <w:sz w:val="24"/>
              </w:rPr>
              <w:t>MPC</w:t>
            </w:r>
            <w:r w:rsidR="0002714F">
              <w:rPr>
                <w:sz w:val="24"/>
              </w:rPr>
              <w:t xml:space="preserve"> dan</w:t>
            </w:r>
            <w:r w:rsidR="00151F98">
              <w:rPr>
                <w:sz w:val="24"/>
              </w:rPr>
              <w:t xml:space="preserve"> dapat</w:t>
            </w:r>
            <w:r w:rsidR="0002714F">
              <w:rPr>
                <w:sz w:val="24"/>
              </w:rPr>
              <w:t xml:space="preserve"> memberikan pendedahan </w:t>
            </w:r>
            <w:r w:rsidRPr="009D6F6E">
              <w:rPr>
                <w:sz w:val="24"/>
              </w:rPr>
              <w:t xml:space="preserve">kepada </w:t>
            </w:r>
            <w:r w:rsidR="0002714F">
              <w:rPr>
                <w:sz w:val="24"/>
              </w:rPr>
              <w:t>lebih dari</w:t>
            </w:r>
            <w:r w:rsidRPr="009D6F6E">
              <w:rPr>
                <w:sz w:val="24"/>
              </w:rPr>
              <w:t xml:space="preserve"> 10,000 syarikat</w:t>
            </w:r>
            <w:r w:rsidR="0002714F">
              <w:rPr>
                <w:sz w:val="24"/>
              </w:rPr>
              <w:t xml:space="preserve"> yang bernaung di bawah FMM. </w:t>
            </w:r>
          </w:p>
          <w:p w14:paraId="1FC9E800" w14:textId="33FA1BD0" w:rsidR="007C2CB3" w:rsidRDefault="007C2CB3" w:rsidP="0002714F">
            <w:pPr>
              <w:pStyle w:val="TableParagraph"/>
              <w:tabs>
                <w:tab w:val="left" w:pos="514"/>
              </w:tabs>
              <w:ind w:left="1090" w:right="93"/>
              <w:jc w:val="both"/>
              <w:rPr>
                <w:sz w:val="24"/>
              </w:rPr>
            </w:pPr>
          </w:p>
        </w:tc>
      </w:tr>
      <w:tr w:rsidR="007C2CB3" w14:paraId="528C4E78" w14:textId="77777777">
        <w:trPr>
          <w:trHeight w:val="1310"/>
        </w:trPr>
        <w:tc>
          <w:tcPr>
            <w:tcW w:w="4254" w:type="dxa"/>
          </w:tcPr>
          <w:p w14:paraId="733959A8" w14:textId="77777777" w:rsidR="007C2CB3" w:rsidRDefault="00582910"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KAEDAH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PELAKSANAAN</w:t>
            </w:r>
          </w:p>
          <w:p w14:paraId="7A3175A4" w14:textId="77777777" w:rsidR="007C2CB3" w:rsidRDefault="00582910">
            <w:pPr>
              <w:pStyle w:val="TableParagraph"/>
              <w:spacing w:before="160" w:line="276" w:lineRule="auto"/>
              <w:ind w:left="107"/>
              <w:rPr>
                <w:sz w:val="24"/>
              </w:rPr>
            </w:pPr>
            <w:r>
              <w:rPr>
                <w:color w:val="2E5395"/>
                <w:sz w:val="24"/>
              </w:rPr>
              <w:t>Keterangan: Kaedah yang perlu dilakukan</w:t>
            </w:r>
            <w:r>
              <w:rPr>
                <w:color w:val="2E5395"/>
                <w:spacing w:val="-14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bagi</w:t>
            </w:r>
            <w:r>
              <w:rPr>
                <w:color w:val="2E5395"/>
                <w:spacing w:val="-15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melaksanakan</w:t>
            </w:r>
            <w:r>
              <w:rPr>
                <w:color w:val="2E5395"/>
                <w:spacing w:val="-12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projek</w:t>
            </w:r>
          </w:p>
        </w:tc>
        <w:tc>
          <w:tcPr>
            <w:tcW w:w="6237" w:type="dxa"/>
          </w:tcPr>
          <w:p w14:paraId="567B1F45" w14:textId="77777777" w:rsidR="007C2CB3" w:rsidRDefault="007C2CB3">
            <w:pPr>
              <w:pStyle w:val="TableParagraph"/>
              <w:rPr>
                <w:b/>
                <w:sz w:val="26"/>
              </w:rPr>
            </w:pPr>
          </w:p>
          <w:p w14:paraId="4C6B7C4C" w14:textId="7BF27614" w:rsidR="007C2CB3" w:rsidRDefault="00DD7405" w:rsidP="00DD7405">
            <w:pPr>
              <w:pStyle w:val="TableParagraph"/>
              <w:tabs>
                <w:tab w:val="left" w:pos="461"/>
              </w:tabs>
              <w:spacing w:before="198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3D6C75">
              <w:rPr>
                <w:sz w:val="24"/>
              </w:rPr>
              <w:t xml:space="preserve">Pembentangan </w:t>
            </w:r>
          </w:p>
        </w:tc>
      </w:tr>
      <w:tr w:rsidR="007C2CB3" w14:paraId="3A60EED3" w14:textId="77777777">
        <w:trPr>
          <w:trHeight w:val="2265"/>
        </w:trPr>
        <w:tc>
          <w:tcPr>
            <w:tcW w:w="4254" w:type="dxa"/>
          </w:tcPr>
          <w:p w14:paraId="6BAB29C8" w14:textId="77777777" w:rsidR="007C2CB3" w:rsidRDefault="00582910">
            <w:pPr>
              <w:pStyle w:val="TableParagraph"/>
              <w:spacing w:before="122" w:line="276" w:lineRule="auto"/>
              <w:ind w:left="107" w:right="1267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STAKEHOLDERS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PIHAK </w:t>
            </w:r>
            <w:r>
              <w:rPr>
                <w:b/>
                <w:spacing w:val="-2"/>
                <w:sz w:val="24"/>
              </w:rPr>
              <w:t>BERKEPENTINGAN</w:t>
            </w:r>
          </w:p>
          <w:p w14:paraId="206ED5D8" w14:textId="77777777" w:rsidR="007C2CB3" w:rsidRDefault="00582910">
            <w:pPr>
              <w:pStyle w:val="TableParagraph"/>
              <w:spacing w:before="119" w:line="276" w:lineRule="auto"/>
              <w:ind w:left="107" w:right="127"/>
              <w:rPr>
                <w:sz w:val="24"/>
              </w:rPr>
            </w:pPr>
            <w:r>
              <w:rPr>
                <w:color w:val="2E5395"/>
                <w:sz w:val="24"/>
              </w:rPr>
              <w:t>Keterangan:</w:t>
            </w:r>
            <w:r>
              <w:rPr>
                <w:color w:val="2E5395"/>
                <w:spacing w:val="-14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Pihak</w:t>
            </w:r>
            <w:r>
              <w:rPr>
                <w:color w:val="2E5395"/>
                <w:spacing w:val="-14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atau</w:t>
            </w:r>
            <w:r>
              <w:rPr>
                <w:color w:val="2E5395"/>
                <w:spacing w:val="-12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kumpulan yang menerima kesan positif mahupun negatif daripada projek yang dijalankan</w:t>
            </w:r>
          </w:p>
        </w:tc>
        <w:tc>
          <w:tcPr>
            <w:tcW w:w="6237" w:type="dxa"/>
          </w:tcPr>
          <w:p w14:paraId="570E806E" w14:textId="77777777" w:rsidR="007C2CB3" w:rsidRDefault="007C2CB3">
            <w:pPr>
              <w:pStyle w:val="TableParagraph"/>
              <w:rPr>
                <w:b/>
                <w:sz w:val="26"/>
              </w:rPr>
            </w:pPr>
          </w:p>
          <w:p w14:paraId="6261E84E" w14:textId="4D188F6D" w:rsidR="007C2CB3" w:rsidRDefault="003D6C75">
            <w:pPr>
              <w:pStyle w:val="TableParagraph"/>
              <w:numPr>
                <w:ilvl w:val="0"/>
                <w:numId w:val="9"/>
              </w:numPr>
              <w:tabs>
                <w:tab w:val="left" w:pos="461"/>
              </w:tabs>
              <w:spacing w:before="200"/>
              <w:rPr>
                <w:sz w:val="24"/>
              </w:rPr>
            </w:pPr>
            <w:r>
              <w:rPr>
                <w:sz w:val="24"/>
              </w:rPr>
              <w:t>MPC</w:t>
            </w:r>
          </w:p>
          <w:p w14:paraId="54E82718" w14:textId="77777777" w:rsidR="007C2CB3" w:rsidRDefault="003D6C75" w:rsidP="000A6AE0">
            <w:pPr>
              <w:pStyle w:val="TableParagraph"/>
              <w:numPr>
                <w:ilvl w:val="0"/>
                <w:numId w:val="9"/>
              </w:numPr>
              <w:tabs>
                <w:tab w:val="left" w:pos="461"/>
              </w:tabs>
              <w:spacing w:before="200"/>
              <w:rPr>
                <w:sz w:val="24"/>
              </w:rPr>
            </w:pPr>
            <w:r>
              <w:rPr>
                <w:sz w:val="24"/>
              </w:rPr>
              <w:t>MITI</w:t>
            </w:r>
          </w:p>
          <w:p w14:paraId="6119EB33" w14:textId="1FE1B53E" w:rsidR="000A6AE0" w:rsidRPr="000A6AE0" w:rsidRDefault="000A6AE0" w:rsidP="000A6AE0">
            <w:pPr>
              <w:pStyle w:val="TableParagraph"/>
              <w:numPr>
                <w:ilvl w:val="0"/>
                <w:numId w:val="9"/>
              </w:numPr>
              <w:tabs>
                <w:tab w:val="left" w:pos="461"/>
              </w:tabs>
              <w:spacing w:before="200"/>
              <w:rPr>
                <w:sz w:val="24"/>
              </w:rPr>
            </w:pPr>
            <w:r>
              <w:rPr>
                <w:sz w:val="24"/>
              </w:rPr>
              <w:t>Agensi- agensi di bawah MITI</w:t>
            </w:r>
          </w:p>
        </w:tc>
      </w:tr>
      <w:tr w:rsidR="007C2CB3" w14:paraId="50BDBD8D" w14:textId="77777777">
        <w:trPr>
          <w:trHeight w:val="2234"/>
        </w:trPr>
        <w:tc>
          <w:tcPr>
            <w:tcW w:w="4254" w:type="dxa"/>
          </w:tcPr>
          <w:p w14:paraId="33B6F2B0" w14:textId="77777777" w:rsidR="007C2CB3" w:rsidRDefault="007C2CB3">
            <w:pPr>
              <w:pStyle w:val="TableParagraph"/>
              <w:spacing w:before="8"/>
              <w:rPr>
                <w:b/>
                <w:sz w:val="36"/>
              </w:rPr>
            </w:pPr>
          </w:p>
          <w:p w14:paraId="0C892235" w14:textId="77777777" w:rsidR="007C2CB3" w:rsidRDefault="005829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JANGKAAN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OUTPUT</w:t>
            </w:r>
          </w:p>
          <w:p w14:paraId="03F1FDAF" w14:textId="77777777" w:rsidR="007C2CB3" w:rsidRDefault="00582910">
            <w:pPr>
              <w:pStyle w:val="TableParagraph"/>
              <w:spacing w:before="164" w:line="276" w:lineRule="auto"/>
              <w:ind w:left="107" w:right="127"/>
              <w:rPr>
                <w:sz w:val="24"/>
              </w:rPr>
            </w:pPr>
            <w:r>
              <w:rPr>
                <w:color w:val="2E5395"/>
                <w:sz w:val="24"/>
              </w:rPr>
              <w:t>Keterangan:Output</w:t>
            </w:r>
            <w:r>
              <w:rPr>
                <w:color w:val="2E5395"/>
                <w:spacing w:val="-13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ketara</w:t>
            </w:r>
            <w:r>
              <w:rPr>
                <w:color w:val="2E5395"/>
                <w:spacing w:val="-13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dan</w:t>
            </w:r>
            <w:r>
              <w:rPr>
                <w:color w:val="2E5395"/>
                <w:spacing w:val="-13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tidak ketara yang dihasilkan daripada aktiviti projek/ cadangan.</w:t>
            </w:r>
          </w:p>
        </w:tc>
        <w:tc>
          <w:tcPr>
            <w:tcW w:w="6237" w:type="dxa"/>
          </w:tcPr>
          <w:p w14:paraId="759DDF6A" w14:textId="77777777" w:rsidR="007C2CB3" w:rsidRDefault="007C2CB3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4490D23B" w14:textId="1EACC36D" w:rsidR="007C2CB3" w:rsidRDefault="00582910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Output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dijangkakan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adalah:</w:t>
            </w:r>
          </w:p>
          <w:p w14:paraId="64D200F7" w14:textId="77777777" w:rsidR="00E33A91" w:rsidRDefault="00E33A91">
            <w:pPr>
              <w:pStyle w:val="TableParagraph"/>
              <w:ind w:left="107"/>
              <w:rPr>
                <w:sz w:val="24"/>
              </w:rPr>
            </w:pPr>
          </w:p>
          <w:p w14:paraId="72806E1F" w14:textId="77777777" w:rsidR="00156795" w:rsidRDefault="004945DA">
            <w:pPr>
              <w:pStyle w:val="TableParagraph"/>
              <w:numPr>
                <w:ilvl w:val="0"/>
                <w:numId w:val="8"/>
              </w:numPr>
              <w:tabs>
                <w:tab w:val="left" w:pos="514"/>
              </w:tabs>
              <w:ind w:right="1091"/>
              <w:rPr>
                <w:sz w:val="24"/>
              </w:rPr>
            </w:pPr>
            <w:r>
              <w:rPr>
                <w:sz w:val="24"/>
              </w:rPr>
              <w:t>Satu (1) Kertas Pembentangan</w:t>
            </w:r>
          </w:p>
          <w:p w14:paraId="523EDD54" w14:textId="03DD4E97" w:rsidR="007C2CB3" w:rsidRDefault="00156795">
            <w:pPr>
              <w:pStyle w:val="TableParagraph"/>
              <w:numPr>
                <w:ilvl w:val="0"/>
                <w:numId w:val="8"/>
              </w:numPr>
              <w:tabs>
                <w:tab w:val="left" w:pos="514"/>
              </w:tabs>
              <w:ind w:right="1091"/>
              <w:rPr>
                <w:sz w:val="24"/>
              </w:rPr>
            </w:pPr>
            <w:r>
              <w:rPr>
                <w:sz w:val="24"/>
              </w:rPr>
              <w:t>Peningkatan penyertaan dalam program Peningkatan Produktiviti</w:t>
            </w:r>
            <w:r w:rsidR="004945DA">
              <w:rPr>
                <w:sz w:val="24"/>
              </w:rPr>
              <w:t xml:space="preserve"> </w:t>
            </w:r>
            <w:r>
              <w:rPr>
                <w:sz w:val="24"/>
              </w:rPr>
              <w:t>MPC</w:t>
            </w:r>
          </w:p>
        </w:tc>
      </w:tr>
      <w:tr w:rsidR="007C2CB3" w14:paraId="71C51AC7" w14:textId="77777777">
        <w:trPr>
          <w:trHeight w:val="1632"/>
        </w:trPr>
        <w:tc>
          <w:tcPr>
            <w:tcW w:w="4254" w:type="dxa"/>
          </w:tcPr>
          <w:p w14:paraId="1A1DA27E" w14:textId="77777777" w:rsidR="007C2CB3" w:rsidRDefault="00582910">
            <w:pPr>
              <w:pStyle w:val="TableParagraph"/>
              <w:spacing w:before="12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KUMPULAN </w:t>
            </w:r>
            <w:r>
              <w:rPr>
                <w:b/>
                <w:spacing w:val="-4"/>
                <w:sz w:val="24"/>
              </w:rPr>
              <w:t>SASAR</w:t>
            </w:r>
          </w:p>
          <w:p w14:paraId="7DEF6E32" w14:textId="77777777" w:rsidR="007C2CB3" w:rsidRDefault="00582910">
            <w:pPr>
              <w:pStyle w:val="TableParagraph"/>
              <w:spacing w:before="161" w:line="276" w:lineRule="auto"/>
              <w:ind w:left="107"/>
              <w:rPr>
                <w:sz w:val="24"/>
              </w:rPr>
            </w:pPr>
            <w:r>
              <w:rPr>
                <w:color w:val="2E5395"/>
                <w:sz w:val="24"/>
              </w:rPr>
              <w:t>Keterangan:</w:t>
            </w:r>
            <w:r>
              <w:rPr>
                <w:color w:val="2E5395"/>
                <w:spacing w:val="-14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Individu/</w:t>
            </w:r>
            <w:r>
              <w:rPr>
                <w:color w:val="2E5395"/>
                <w:spacing w:val="-13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kumpulan</w:t>
            </w:r>
            <w:r>
              <w:rPr>
                <w:color w:val="2E5395"/>
                <w:spacing w:val="-13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 xml:space="preserve">yang menerima faedah daripada projek/ </w:t>
            </w:r>
            <w:r>
              <w:rPr>
                <w:color w:val="2E5395"/>
                <w:spacing w:val="-2"/>
                <w:sz w:val="24"/>
              </w:rPr>
              <w:t>cadangan</w:t>
            </w:r>
          </w:p>
        </w:tc>
        <w:tc>
          <w:tcPr>
            <w:tcW w:w="6237" w:type="dxa"/>
          </w:tcPr>
          <w:p w14:paraId="65637DBB" w14:textId="77777777" w:rsidR="007C2CB3" w:rsidRDefault="007C2CB3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34DB5BA8" w14:textId="5C1CAA54" w:rsidR="007C2CB3" w:rsidRDefault="00BD16E2">
            <w:pPr>
              <w:pStyle w:val="TableParagraph"/>
              <w:numPr>
                <w:ilvl w:val="0"/>
                <w:numId w:val="7"/>
              </w:numPr>
              <w:tabs>
                <w:tab w:val="left" w:pos="513"/>
                <w:tab w:val="left" w:pos="514"/>
              </w:tabs>
              <w:ind w:hanging="407"/>
              <w:rPr>
                <w:sz w:val="24"/>
              </w:rPr>
            </w:pPr>
            <w:r>
              <w:rPr>
                <w:sz w:val="24"/>
              </w:rPr>
              <w:t xml:space="preserve">MPC, </w:t>
            </w:r>
            <w:r w:rsidR="00392E23">
              <w:rPr>
                <w:sz w:val="24"/>
              </w:rPr>
              <w:t>MITI</w:t>
            </w:r>
          </w:p>
          <w:p w14:paraId="52BF508D" w14:textId="5B824BB3" w:rsidR="00156795" w:rsidRDefault="00156795">
            <w:pPr>
              <w:pStyle w:val="TableParagraph"/>
              <w:numPr>
                <w:ilvl w:val="0"/>
                <w:numId w:val="7"/>
              </w:numPr>
              <w:tabs>
                <w:tab w:val="left" w:pos="513"/>
                <w:tab w:val="left" w:pos="514"/>
              </w:tabs>
              <w:ind w:hanging="407"/>
              <w:rPr>
                <w:sz w:val="24"/>
              </w:rPr>
            </w:pPr>
            <w:r>
              <w:rPr>
                <w:sz w:val="24"/>
              </w:rPr>
              <w:t>Industri-industri dah ahli FMM</w:t>
            </w:r>
          </w:p>
          <w:p w14:paraId="5E580503" w14:textId="3C435E8E" w:rsidR="007C2CB3" w:rsidRDefault="00582910">
            <w:pPr>
              <w:pStyle w:val="TableParagraph"/>
              <w:numPr>
                <w:ilvl w:val="0"/>
                <w:numId w:val="7"/>
              </w:numPr>
              <w:tabs>
                <w:tab w:val="left" w:pos="513"/>
                <w:tab w:val="left" w:pos="514"/>
                <w:tab w:val="left" w:pos="2396"/>
              </w:tabs>
              <w:spacing w:before="41" w:line="276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Agensi-agensi</w:t>
            </w:r>
            <w:r>
              <w:rPr>
                <w:sz w:val="24"/>
              </w:rPr>
              <w:tab/>
              <w:t>dibawah</w:t>
            </w:r>
            <w:r>
              <w:rPr>
                <w:spacing w:val="80"/>
                <w:sz w:val="24"/>
              </w:rPr>
              <w:t xml:space="preserve"> </w:t>
            </w:r>
            <w:r w:rsidR="00BD16E2">
              <w:rPr>
                <w:sz w:val="24"/>
              </w:rPr>
              <w:t>MITI</w:t>
            </w:r>
          </w:p>
        </w:tc>
      </w:tr>
      <w:tr w:rsidR="007C2CB3" w14:paraId="57D07845" w14:textId="77777777">
        <w:trPr>
          <w:trHeight w:val="1310"/>
        </w:trPr>
        <w:tc>
          <w:tcPr>
            <w:tcW w:w="4254" w:type="dxa"/>
          </w:tcPr>
          <w:p w14:paraId="31A14A91" w14:textId="77777777" w:rsidR="007C2CB3" w:rsidRDefault="00582910">
            <w:pPr>
              <w:pStyle w:val="TableParagraph"/>
              <w:spacing w:before="12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SUMBER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BAJET/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KOS</w:t>
            </w:r>
          </w:p>
          <w:p w14:paraId="13B66356" w14:textId="77777777" w:rsidR="007C2CB3" w:rsidRDefault="00582910">
            <w:pPr>
              <w:pStyle w:val="TableParagraph"/>
              <w:spacing w:before="161" w:line="276" w:lineRule="auto"/>
              <w:ind w:left="107" w:right="127"/>
              <w:rPr>
                <w:sz w:val="24"/>
              </w:rPr>
            </w:pPr>
            <w:r>
              <w:rPr>
                <w:color w:val="2E5395"/>
                <w:sz w:val="24"/>
              </w:rPr>
              <w:t>Keterangan:</w:t>
            </w:r>
            <w:r>
              <w:rPr>
                <w:color w:val="2E5395"/>
                <w:spacing w:val="-11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Sumber</w:t>
            </w:r>
            <w:r>
              <w:rPr>
                <w:color w:val="2E5395"/>
                <w:spacing w:val="-12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bajet</w:t>
            </w:r>
            <w:r>
              <w:rPr>
                <w:color w:val="2E5395"/>
                <w:spacing w:val="-9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/</w:t>
            </w:r>
            <w:r>
              <w:rPr>
                <w:color w:val="2E5395"/>
                <w:spacing w:val="-9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jumlah kos yang terlibat.</w:t>
            </w:r>
          </w:p>
        </w:tc>
        <w:tc>
          <w:tcPr>
            <w:tcW w:w="6237" w:type="dxa"/>
          </w:tcPr>
          <w:p w14:paraId="570D98BB" w14:textId="77777777" w:rsidR="007C2CB3" w:rsidRDefault="007C2CB3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3FA92A81" w14:textId="656CEC29" w:rsidR="007C2CB3" w:rsidRDefault="00E33A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Operasi/ RM5,000</w:t>
            </w:r>
          </w:p>
        </w:tc>
      </w:tr>
      <w:tr w:rsidR="007C2CB3" w14:paraId="7755B4F9" w14:textId="77777777">
        <w:trPr>
          <w:trHeight w:val="1312"/>
        </w:trPr>
        <w:tc>
          <w:tcPr>
            <w:tcW w:w="4254" w:type="dxa"/>
          </w:tcPr>
          <w:p w14:paraId="73A2CDFF" w14:textId="77777777" w:rsidR="007C2CB3" w:rsidRDefault="00582910">
            <w:pPr>
              <w:pStyle w:val="TableParagraph"/>
              <w:spacing w:before="12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HASIL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(RM)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SEKIRANYA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ADA</w:t>
            </w:r>
          </w:p>
          <w:p w14:paraId="47C5B529" w14:textId="77777777" w:rsidR="007C2CB3" w:rsidRDefault="00582910">
            <w:pPr>
              <w:pStyle w:val="TableParagraph"/>
              <w:spacing w:before="161" w:line="276" w:lineRule="auto"/>
              <w:ind w:left="107" w:right="127"/>
              <w:rPr>
                <w:sz w:val="24"/>
              </w:rPr>
            </w:pPr>
            <w:r>
              <w:rPr>
                <w:color w:val="2E5395"/>
                <w:sz w:val="24"/>
              </w:rPr>
              <w:t>Keterangan:</w:t>
            </w:r>
            <w:r>
              <w:rPr>
                <w:color w:val="2E5395"/>
                <w:spacing w:val="-17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Pendapatan</w:t>
            </w:r>
            <w:r>
              <w:rPr>
                <w:color w:val="2E5395"/>
                <w:spacing w:val="-17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yang diterima daripada projek</w:t>
            </w:r>
          </w:p>
        </w:tc>
        <w:tc>
          <w:tcPr>
            <w:tcW w:w="6237" w:type="dxa"/>
          </w:tcPr>
          <w:p w14:paraId="06C3B3C0" w14:textId="77777777" w:rsidR="007C2CB3" w:rsidRDefault="007C2CB3">
            <w:pPr>
              <w:pStyle w:val="TableParagraph"/>
              <w:rPr>
                <w:b/>
                <w:sz w:val="26"/>
              </w:rPr>
            </w:pPr>
          </w:p>
          <w:p w14:paraId="1CD375AA" w14:textId="77777777" w:rsidR="007C2CB3" w:rsidRDefault="00582910">
            <w:pPr>
              <w:pStyle w:val="TableParagraph"/>
              <w:spacing w:before="200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Tiada</w:t>
            </w:r>
          </w:p>
        </w:tc>
      </w:tr>
    </w:tbl>
    <w:p w14:paraId="2E0CB9D5" w14:textId="77777777" w:rsidR="007C2CB3" w:rsidRDefault="007C2CB3">
      <w:pPr>
        <w:rPr>
          <w:sz w:val="24"/>
        </w:rPr>
        <w:sectPr w:rsidR="007C2CB3">
          <w:type w:val="continuous"/>
          <w:pgSz w:w="11910" w:h="16840"/>
          <w:pgMar w:top="1100" w:right="560" w:bottom="280" w:left="620" w:header="720" w:footer="720" w:gutter="0"/>
          <w:cols w:space="720"/>
        </w:sectPr>
      </w:pPr>
    </w:p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4"/>
        <w:gridCol w:w="6236"/>
      </w:tblGrid>
      <w:tr w:rsidR="0063638A" w14:paraId="0B395A02" w14:textId="4E2074B1" w:rsidTr="0063638A">
        <w:trPr>
          <w:trHeight w:val="2294"/>
        </w:trPr>
        <w:tc>
          <w:tcPr>
            <w:tcW w:w="4254" w:type="dxa"/>
          </w:tcPr>
          <w:p w14:paraId="3941E025" w14:textId="77777777" w:rsidR="0063638A" w:rsidRDefault="0063638A">
            <w:pPr>
              <w:pStyle w:val="TableParagraph"/>
              <w:rPr>
                <w:b/>
                <w:sz w:val="26"/>
              </w:rPr>
            </w:pPr>
          </w:p>
          <w:p w14:paraId="2F40B506" w14:textId="77777777" w:rsidR="0063638A" w:rsidRDefault="0063638A">
            <w:pPr>
              <w:pStyle w:val="TableParagraph"/>
              <w:spacing w:before="21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SYOR</w:t>
            </w:r>
          </w:p>
          <w:p w14:paraId="606D68E4" w14:textId="77777777" w:rsidR="0063638A" w:rsidRDefault="0063638A">
            <w:pPr>
              <w:pStyle w:val="TableParagraph"/>
              <w:spacing w:before="161" w:line="276" w:lineRule="auto"/>
              <w:ind w:left="107" w:right="957"/>
              <w:jc w:val="both"/>
              <w:rPr>
                <w:sz w:val="24"/>
              </w:rPr>
            </w:pPr>
            <w:r>
              <w:rPr>
                <w:color w:val="2E5395"/>
                <w:sz w:val="24"/>
              </w:rPr>
              <w:t>Keterangan: Keputusan yang diperlukan</w:t>
            </w:r>
            <w:r>
              <w:rPr>
                <w:color w:val="2E5395"/>
                <w:spacing w:val="-17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daripada</w:t>
            </w:r>
            <w:r>
              <w:rPr>
                <w:color w:val="2E5395"/>
                <w:spacing w:val="-17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Lembaga Pengurusan MPC</w:t>
            </w:r>
          </w:p>
        </w:tc>
        <w:tc>
          <w:tcPr>
            <w:tcW w:w="6236" w:type="dxa"/>
          </w:tcPr>
          <w:p w14:paraId="605DD821" w14:textId="6738367A" w:rsidR="0063638A" w:rsidRDefault="0063638A">
            <w:pPr>
              <w:pStyle w:val="TableParagraph"/>
              <w:spacing w:before="122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Kelulusan Lembaga Pengurusan adalah dipohon untuk </w:t>
            </w:r>
            <w:r w:rsidRPr="00712EB6">
              <w:rPr>
                <w:sz w:val="24"/>
              </w:rPr>
              <w:t xml:space="preserve">Penyertaan MPC di dalam </w:t>
            </w:r>
            <w:r w:rsidRPr="00A5148A">
              <w:rPr>
                <w:i/>
                <w:iCs/>
                <w:sz w:val="24"/>
              </w:rPr>
              <w:t>FMM Entrepreneurship Conference</w:t>
            </w:r>
            <w:r w:rsidRPr="00712EB6">
              <w:rPr>
                <w:sz w:val="24"/>
              </w:rPr>
              <w:t xml:space="preserve"> 2022, 10 November 2022 (Khamis), Sime Darby Convention Centre, Bukit Kiara, Kuala Lumpur</w:t>
            </w:r>
            <w:r>
              <w:rPr>
                <w:sz w:val="24"/>
              </w:rPr>
              <w:t xml:space="preserve"> menggunakan bajet Operasi sebanyak RM5,000. </w:t>
            </w:r>
          </w:p>
        </w:tc>
      </w:tr>
      <w:tr w:rsidR="0063638A" w14:paraId="7384CCA6" w14:textId="3D85BD4D" w:rsidTr="0063638A">
        <w:trPr>
          <w:trHeight w:val="793"/>
        </w:trPr>
        <w:tc>
          <w:tcPr>
            <w:tcW w:w="4254" w:type="dxa"/>
          </w:tcPr>
          <w:p w14:paraId="323EC768" w14:textId="77777777" w:rsidR="0063638A" w:rsidRDefault="0063638A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D74C1F7" w14:textId="77777777" w:rsidR="0063638A" w:rsidRDefault="0063638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UNIT/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BAHAGIAN</w:t>
            </w:r>
          </w:p>
        </w:tc>
        <w:tc>
          <w:tcPr>
            <w:tcW w:w="6236" w:type="dxa"/>
          </w:tcPr>
          <w:p w14:paraId="7341EAC2" w14:textId="77777777" w:rsidR="0063638A" w:rsidRDefault="0063638A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2D80000" w14:textId="3419CFB8" w:rsidR="0063638A" w:rsidRDefault="0063638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OED</w:t>
            </w:r>
          </w:p>
        </w:tc>
      </w:tr>
    </w:tbl>
    <w:p w14:paraId="30E394E6" w14:textId="77777777" w:rsidR="00DD7405" w:rsidRDefault="00DD7405">
      <w:pPr>
        <w:spacing w:before="10"/>
        <w:rPr>
          <w:b/>
          <w:sz w:val="20"/>
        </w:rPr>
      </w:pPr>
    </w:p>
    <w:p w14:paraId="07F78514" w14:textId="5CF95F1E" w:rsidR="007C2CB3" w:rsidRDefault="00582910" w:rsidP="00DD7405">
      <w:pPr>
        <w:spacing w:before="10"/>
        <w:ind w:firstLine="72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1CB52C0" wp14:editId="6FCE6B5A">
                <wp:simplePos x="0" y="0"/>
                <wp:positionH relativeFrom="page">
                  <wp:posOffset>1597660</wp:posOffset>
                </wp:positionH>
                <wp:positionV relativeFrom="page">
                  <wp:posOffset>5290185</wp:posOffset>
                </wp:positionV>
                <wp:extent cx="42545" cy="10795"/>
                <wp:effectExtent l="0" t="0" r="0" b="0"/>
                <wp:wrapNone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10795"/>
                        </a:xfrm>
                        <a:prstGeom prst="rect">
                          <a:avLst/>
                        </a:prstGeom>
                        <a:solidFill>
                          <a:srgbClr val="D134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093EA" id="docshape1" o:spid="_x0000_s1026" style="position:absolute;margin-left:125.8pt;margin-top:416.55pt;width:3.35pt;height:.8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" fillcolor="#d13438" stroked="f">
                <w10:wrap anchorx="page" anchory="page"/>
              </v:rect>
            </w:pict>
          </mc:Fallback>
        </mc:AlternateContent>
      </w:r>
      <w:r>
        <w:rPr>
          <w:sz w:val="24"/>
        </w:rPr>
        <w:t>*Sila</w:t>
      </w:r>
      <w:r>
        <w:rPr>
          <w:spacing w:val="-5"/>
          <w:sz w:val="24"/>
        </w:rPr>
        <w:t xml:space="preserve"> </w:t>
      </w:r>
      <w:r>
        <w:rPr>
          <w:sz w:val="24"/>
        </w:rPr>
        <w:t>lampirkan</w:t>
      </w:r>
      <w:r>
        <w:rPr>
          <w:spacing w:val="-6"/>
          <w:sz w:val="24"/>
        </w:rPr>
        <w:t xml:space="preserve"> </w:t>
      </w:r>
      <w:r>
        <w:rPr>
          <w:sz w:val="24"/>
        </w:rPr>
        <w:t>maklumat-maklumat</w:t>
      </w:r>
      <w:r>
        <w:rPr>
          <w:spacing w:val="-4"/>
          <w:sz w:val="24"/>
        </w:rPr>
        <w:t xml:space="preserve"> </w:t>
      </w:r>
      <w:r>
        <w:rPr>
          <w:sz w:val="24"/>
        </w:rPr>
        <w:t>lain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berkaitan</w:t>
      </w:r>
      <w:r>
        <w:rPr>
          <w:spacing w:val="-4"/>
          <w:sz w:val="24"/>
        </w:rPr>
        <w:t xml:space="preserve"> </w:t>
      </w:r>
      <w:r>
        <w:rPr>
          <w:sz w:val="24"/>
        </w:rPr>
        <w:t>sekiranya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perlu.</w:t>
      </w:r>
    </w:p>
    <w:p w14:paraId="3DB910DB" w14:textId="77777777" w:rsidR="007C2CB3" w:rsidRDefault="00582910">
      <w:pPr>
        <w:spacing w:before="44" w:line="276" w:lineRule="auto"/>
        <w:ind w:left="820" w:right="328"/>
        <w:rPr>
          <w:sz w:val="24"/>
        </w:rPr>
      </w:pPr>
      <w:r>
        <w:rPr>
          <w:sz w:val="24"/>
        </w:rPr>
        <w:t>(Contoh:</w:t>
      </w:r>
      <w:r>
        <w:rPr>
          <w:spacing w:val="-6"/>
          <w:sz w:val="24"/>
        </w:rPr>
        <w:t xml:space="preserve"> </w:t>
      </w:r>
      <w:r>
        <w:rPr>
          <w:sz w:val="24"/>
        </w:rPr>
        <w:t>Agenda</w:t>
      </w:r>
      <w:r>
        <w:rPr>
          <w:spacing w:val="-4"/>
          <w:sz w:val="24"/>
        </w:rPr>
        <w:t xml:space="preserve"> </w:t>
      </w:r>
      <w:r>
        <w:rPr>
          <w:sz w:val="24"/>
        </w:rPr>
        <w:t>program,</w:t>
      </w:r>
      <w:r>
        <w:rPr>
          <w:spacing w:val="-6"/>
          <w:sz w:val="24"/>
        </w:rPr>
        <w:t xml:space="preserve"> </w:t>
      </w:r>
      <w:r>
        <w:rPr>
          <w:sz w:val="24"/>
        </w:rPr>
        <w:t>perincian kos,</w:t>
      </w:r>
      <w:r>
        <w:rPr>
          <w:spacing w:val="-6"/>
          <w:sz w:val="24"/>
        </w:rPr>
        <w:t xml:space="preserve"> </w:t>
      </w:r>
      <w:r>
        <w:rPr>
          <w:sz w:val="24"/>
        </w:rPr>
        <w:t>pelan</w:t>
      </w:r>
      <w:r>
        <w:rPr>
          <w:spacing w:val="-4"/>
          <w:sz w:val="24"/>
        </w:rPr>
        <w:t xml:space="preserve"> </w:t>
      </w:r>
      <w:r>
        <w:rPr>
          <w:sz w:val="24"/>
        </w:rPr>
        <w:t>risiko,</w:t>
      </w:r>
      <w:r>
        <w:rPr>
          <w:spacing w:val="-4"/>
          <w:sz w:val="24"/>
        </w:rPr>
        <w:t xml:space="preserve"> </w:t>
      </w:r>
      <w:r>
        <w:rPr>
          <w:sz w:val="24"/>
        </w:rPr>
        <w:t>gambar</w:t>
      </w:r>
      <w:r>
        <w:rPr>
          <w:spacing w:val="-4"/>
          <w:sz w:val="24"/>
        </w:rPr>
        <w:t xml:space="preserve"> </w:t>
      </w:r>
      <w:r>
        <w:rPr>
          <w:sz w:val="24"/>
        </w:rPr>
        <w:t>rajah,</w:t>
      </w:r>
      <w:r>
        <w:rPr>
          <w:spacing w:val="-4"/>
          <w:sz w:val="24"/>
        </w:rPr>
        <w:t xml:space="preserve"> </w:t>
      </w:r>
      <w:r>
        <w:rPr>
          <w:sz w:val="24"/>
        </w:rPr>
        <w:t>lakaran</w:t>
      </w:r>
      <w:r>
        <w:rPr>
          <w:spacing w:val="-6"/>
          <w:sz w:val="24"/>
        </w:rPr>
        <w:t xml:space="preserve"> </w:t>
      </w:r>
      <w:r>
        <w:rPr>
          <w:sz w:val="24"/>
        </w:rPr>
        <w:t>pelan, senarai nama, carta Gantt, dll.)</w:t>
      </w:r>
    </w:p>
    <w:p w14:paraId="7B9C355F" w14:textId="77777777" w:rsidR="00205D9A" w:rsidRDefault="00205D9A">
      <w:pPr>
        <w:spacing w:before="4"/>
        <w:rPr>
          <w:sz w:val="25"/>
        </w:rPr>
      </w:pPr>
    </w:p>
    <w:p w14:paraId="6868A1EC" w14:textId="5A7ED902" w:rsidR="00205D9A" w:rsidRDefault="0063638A">
      <w:pPr>
        <w:spacing w:before="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7D6BE9" wp14:editId="0D8605DC">
                <wp:simplePos x="0" y="0"/>
                <wp:positionH relativeFrom="page">
                  <wp:posOffset>335915</wp:posOffset>
                </wp:positionH>
                <wp:positionV relativeFrom="paragraph">
                  <wp:posOffset>343535</wp:posOffset>
                </wp:positionV>
                <wp:extent cx="6821170" cy="1953895"/>
                <wp:effectExtent l="0" t="0" r="17780" b="8255"/>
                <wp:wrapTopAndBottom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170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6" w:type="dxa"/>
                              <w:tblInd w:w="78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496"/>
                            </w:tblGrid>
                            <w:tr w:rsidR="007C2CB3" w14:paraId="7E2EC92D" w14:textId="77777777" w:rsidTr="0002153B">
                              <w:trPr>
                                <w:trHeight w:val="952"/>
                              </w:trPr>
                              <w:tc>
                                <w:tcPr>
                                  <w:tcW w:w="9496" w:type="dxa"/>
                                  <w:shd w:val="clear" w:color="auto" w:fill="D9E1F3"/>
                                </w:tcPr>
                                <w:p w14:paraId="1BE38B89" w14:textId="77777777" w:rsidR="007C2CB3" w:rsidRDefault="00582910">
                                  <w:pPr>
                                    <w:pStyle w:val="TableParagraph"/>
                                    <w:spacing w:before="2" w:line="276" w:lineRule="auto"/>
                                    <w:ind w:left="137" w:right="13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Hanya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untuk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permohonan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yang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menggunakan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Bajet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Pembangunan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dari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Unit/Bahagian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lain.</w:t>
                                  </w:r>
                                </w:p>
                                <w:p w14:paraId="036CC0D8" w14:textId="77777777" w:rsidR="007C2CB3" w:rsidRDefault="00582910">
                                  <w:pPr>
                                    <w:pStyle w:val="TableParagraph"/>
                                    <w:spacing w:line="275" w:lineRule="exact"/>
                                    <w:ind w:left="137" w:right="13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Kolum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ini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boleh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diabaikan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sekiranya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berkaitan.</w:t>
                                  </w:r>
                                </w:p>
                              </w:tc>
                            </w:tr>
                            <w:tr w:rsidR="007C2CB3" w14:paraId="5BCD4F29" w14:textId="77777777" w:rsidTr="00205D9A">
                              <w:trPr>
                                <w:trHeight w:val="2014"/>
                              </w:trPr>
                              <w:tc>
                                <w:tcPr>
                                  <w:tcW w:w="9496" w:type="dxa"/>
                                </w:tcPr>
                                <w:p w14:paraId="63E8B1B7" w14:textId="77777777" w:rsidR="007C2CB3" w:rsidRDefault="00582910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DISOKONG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OLEH:</w:t>
                                  </w:r>
                                </w:p>
                                <w:p w14:paraId="41B49D79" w14:textId="77777777" w:rsidR="007C2CB3" w:rsidRDefault="007C2CB3">
                                  <w:pPr>
                                    <w:pStyle w:val="TableParagraph"/>
                                    <w:spacing w:before="10"/>
                                    <w:rPr>
                                      <w:sz w:val="32"/>
                                    </w:rPr>
                                  </w:pPr>
                                </w:p>
                                <w:p w14:paraId="21EDC632" w14:textId="206A60CC" w:rsidR="007C2CB3" w:rsidRDefault="00582910" w:rsidP="0002153B">
                                  <w:pPr>
                                    <w:pStyle w:val="TableParagraph"/>
                                    <w:spacing w:before="41"/>
                                    <w:ind w:left="107" w:right="-2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Jawatan:</w:t>
                                  </w:r>
                                </w:p>
                                <w:p w14:paraId="416EDF3B" w14:textId="77777777" w:rsidR="00BD16E2" w:rsidRDefault="00582910">
                                  <w:pPr>
                                    <w:pStyle w:val="TableParagraph"/>
                                    <w:spacing w:before="43" w:line="276" w:lineRule="auto"/>
                                    <w:ind w:left="107" w:right="57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Nama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Bajet: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39D92E2D" w14:textId="3E1B894B" w:rsidR="007C2CB3" w:rsidRDefault="00582910">
                                  <w:pPr>
                                    <w:pStyle w:val="TableParagraph"/>
                                    <w:spacing w:before="43" w:line="276" w:lineRule="auto"/>
                                    <w:ind w:left="107" w:right="57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Tarikh:</w:t>
                                  </w:r>
                                </w:p>
                              </w:tc>
                            </w:tr>
                          </w:tbl>
                          <w:p w14:paraId="6E62B76D" w14:textId="77777777" w:rsidR="007C2CB3" w:rsidRDefault="007C2CB3" w:rsidP="00205D9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D6BE9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26.45pt;margin-top:27.05pt;width:537.1pt;height:153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9496" w:type="dxa"/>
                        <w:tblInd w:w="78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496"/>
                      </w:tblGrid>
                      <w:tr w:rsidR="007C2CB3" w14:paraId="7E2EC92D" w14:textId="77777777" w:rsidTr="0002153B">
                        <w:trPr>
                          <w:trHeight w:val="952"/>
                        </w:trPr>
                        <w:tc>
                          <w:tcPr>
                            <w:tcW w:w="9496" w:type="dxa"/>
                            <w:shd w:val="clear" w:color="auto" w:fill="D9E1F3"/>
                          </w:tcPr>
                          <w:p w14:paraId="1BE38B89" w14:textId="77777777" w:rsidR="007C2CB3" w:rsidRDefault="00582910">
                            <w:pPr>
                              <w:pStyle w:val="TableParagraph"/>
                              <w:spacing w:before="2" w:line="276" w:lineRule="auto"/>
                              <w:ind w:left="137" w:right="13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Hanya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untuk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permohonan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yang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menggunakan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Bajet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Pembangunan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dari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Unit/Bahagian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lain.</w:t>
                            </w:r>
                          </w:p>
                          <w:p w14:paraId="036CC0D8" w14:textId="77777777" w:rsidR="007C2CB3" w:rsidRDefault="00582910">
                            <w:pPr>
                              <w:pStyle w:val="TableParagraph"/>
                              <w:spacing w:line="275" w:lineRule="exact"/>
                              <w:ind w:left="137" w:right="13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Kolum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ini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boleh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diabaikan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sekiranya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tidak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berkaitan.</w:t>
                            </w:r>
                          </w:p>
                        </w:tc>
                      </w:tr>
                      <w:tr w:rsidR="007C2CB3" w14:paraId="5BCD4F29" w14:textId="77777777" w:rsidTr="00205D9A">
                        <w:trPr>
                          <w:trHeight w:val="2014"/>
                        </w:trPr>
                        <w:tc>
                          <w:tcPr>
                            <w:tcW w:w="9496" w:type="dxa"/>
                          </w:tcPr>
                          <w:p w14:paraId="63E8B1B7" w14:textId="77777777" w:rsidR="007C2CB3" w:rsidRDefault="00582910">
                            <w:pPr>
                              <w:pStyle w:val="TableParagraph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DISOKONG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OLEH:</w:t>
                            </w:r>
                          </w:p>
                          <w:p w14:paraId="41B49D79" w14:textId="77777777" w:rsidR="007C2CB3" w:rsidRDefault="007C2CB3">
                            <w:pPr>
                              <w:pStyle w:val="TableParagraph"/>
                              <w:spacing w:before="10"/>
                              <w:rPr>
                                <w:sz w:val="32"/>
                              </w:rPr>
                            </w:pPr>
                          </w:p>
                          <w:p w14:paraId="21EDC632" w14:textId="206A60CC" w:rsidR="007C2CB3" w:rsidRDefault="00582910" w:rsidP="0002153B">
                            <w:pPr>
                              <w:pStyle w:val="TableParagraph"/>
                              <w:spacing w:before="41"/>
                              <w:ind w:left="107" w:right="-21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Jawatan:</w:t>
                            </w:r>
                          </w:p>
                          <w:p w14:paraId="416EDF3B" w14:textId="77777777" w:rsidR="00BD16E2" w:rsidRDefault="00582910">
                            <w:pPr>
                              <w:pStyle w:val="TableParagraph"/>
                              <w:spacing w:before="43" w:line="276" w:lineRule="auto"/>
                              <w:ind w:left="107" w:right="57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Nama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Bajet: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</w:p>
                          <w:p w14:paraId="39D92E2D" w14:textId="3E1B894B" w:rsidR="007C2CB3" w:rsidRDefault="00582910">
                            <w:pPr>
                              <w:pStyle w:val="TableParagraph"/>
                              <w:spacing w:before="43" w:line="276" w:lineRule="auto"/>
                              <w:ind w:left="107" w:right="575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Tarikh:</w:t>
                            </w:r>
                          </w:p>
                        </w:tc>
                      </w:tr>
                    </w:tbl>
                    <w:p w14:paraId="6E62B76D" w14:textId="77777777" w:rsidR="007C2CB3" w:rsidRDefault="007C2CB3" w:rsidP="00205D9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B3A347" w14:textId="77777777" w:rsidR="00205D9A" w:rsidRDefault="00205D9A">
      <w:pPr>
        <w:spacing w:before="4"/>
        <w:rPr>
          <w:sz w:val="25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6"/>
        <w:gridCol w:w="3152"/>
        <w:gridCol w:w="2748"/>
      </w:tblGrid>
      <w:tr w:rsidR="007C2CB3" w14:paraId="1E46EAD8" w14:textId="77777777" w:rsidTr="003C7C52">
        <w:trPr>
          <w:trHeight w:val="1884"/>
        </w:trPr>
        <w:tc>
          <w:tcPr>
            <w:tcW w:w="3596" w:type="dxa"/>
            <w:shd w:val="clear" w:color="auto" w:fill="D9E1F3"/>
          </w:tcPr>
          <w:p w14:paraId="547B91CB" w14:textId="5B46139B" w:rsidR="007C2CB3" w:rsidRDefault="00582910">
            <w:pPr>
              <w:pStyle w:val="TableParagraph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 wp14:anchorId="60324B3E" wp14:editId="58C01081">
                      <wp:simplePos x="0" y="0"/>
                      <wp:positionH relativeFrom="page">
                        <wp:posOffset>457200</wp:posOffset>
                      </wp:positionH>
                      <wp:positionV relativeFrom="paragraph">
                        <wp:posOffset>1623695</wp:posOffset>
                      </wp:positionV>
                      <wp:extent cx="8890" cy="202565"/>
                      <wp:effectExtent l="0" t="0" r="0" b="0"/>
                      <wp:wrapTopAndBottom/>
                      <wp:docPr id="4" name="docshape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" cy="202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7D9A2" id="docshape2" o:spid="_x0000_s1026" style="position:absolute;margin-left:36pt;margin-top:127.85pt;width:.7pt;height:15.9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" fillcolor="black" stroked="f">
                      <w10:wrap type="topAndBottom" anchorx="page"/>
                    </v:rect>
                  </w:pict>
                </mc:Fallback>
              </mc:AlternateContent>
            </w:r>
          </w:p>
          <w:p w14:paraId="23950864" w14:textId="77777777" w:rsidR="007C2CB3" w:rsidRDefault="007C2CB3">
            <w:pPr>
              <w:pStyle w:val="TableParagraph"/>
              <w:rPr>
                <w:sz w:val="26"/>
              </w:rPr>
            </w:pPr>
          </w:p>
          <w:p w14:paraId="276FB088" w14:textId="77777777" w:rsidR="007C2CB3" w:rsidRDefault="00582910">
            <w:pPr>
              <w:pStyle w:val="TableParagraph"/>
              <w:spacing w:before="196"/>
              <w:ind w:left="1163"/>
              <w:rPr>
                <w:sz w:val="24"/>
              </w:rPr>
            </w:pPr>
            <w:r>
              <w:rPr>
                <w:sz w:val="24"/>
              </w:rPr>
              <w:t>**Wajib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diisi</w:t>
            </w:r>
          </w:p>
        </w:tc>
        <w:tc>
          <w:tcPr>
            <w:tcW w:w="3152" w:type="dxa"/>
            <w:shd w:val="clear" w:color="auto" w:fill="D9E1F3"/>
          </w:tcPr>
          <w:p w14:paraId="02D420D6" w14:textId="77777777" w:rsidR="007C2CB3" w:rsidRDefault="007C2CB3">
            <w:pPr>
              <w:pStyle w:val="TableParagraph"/>
              <w:rPr>
                <w:sz w:val="26"/>
              </w:rPr>
            </w:pPr>
          </w:p>
          <w:p w14:paraId="1EFC538A" w14:textId="77777777" w:rsidR="007C2CB3" w:rsidRDefault="007C2CB3">
            <w:pPr>
              <w:pStyle w:val="TableParagraph"/>
              <w:rPr>
                <w:sz w:val="26"/>
              </w:rPr>
            </w:pPr>
          </w:p>
          <w:p w14:paraId="511D858A" w14:textId="77777777" w:rsidR="007C2CB3" w:rsidRDefault="00582910">
            <w:pPr>
              <w:pStyle w:val="TableParagraph"/>
              <w:spacing w:before="196"/>
              <w:ind w:left="940"/>
              <w:rPr>
                <w:sz w:val="24"/>
              </w:rPr>
            </w:pPr>
            <w:r>
              <w:rPr>
                <w:sz w:val="24"/>
              </w:rPr>
              <w:t>**Wajib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diisi</w:t>
            </w:r>
          </w:p>
        </w:tc>
        <w:tc>
          <w:tcPr>
            <w:tcW w:w="2748" w:type="dxa"/>
            <w:shd w:val="clear" w:color="auto" w:fill="D9E1F3"/>
          </w:tcPr>
          <w:p w14:paraId="7498D6A5" w14:textId="77777777" w:rsidR="007C2CB3" w:rsidRDefault="00582910">
            <w:pPr>
              <w:pStyle w:val="TableParagraph"/>
              <w:spacing w:line="276" w:lineRule="auto"/>
              <w:ind w:left="155" w:right="15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Permohonan</w:t>
            </w:r>
            <w:r>
              <w:rPr>
                <w:color w:val="FF0000"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memadai disemak sehingga peringkat Penyelia. Kolum ini boleh diabaikan sekiranya</w:t>
            </w:r>
          </w:p>
          <w:p w14:paraId="266F7E24" w14:textId="77777777" w:rsidR="007C2CB3" w:rsidRDefault="00582910">
            <w:pPr>
              <w:pStyle w:val="TableParagraph"/>
              <w:spacing w:before="2"/>
              <w:ind w:left="153" w:right="15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tidak </w:t>
            </w:r>
            <w:r>
              <w:rPr>
                <w:color w:val="FF0000"/>
                <w:spacing w:val="-2"/>
                <w:sz w:val="24"/>
              </w:rPr>
              <w:t>berkaitan</w:t>
            </w:r>
          </w:p>
        </w:tc>
      </w:tr>
      <w:tr w:rsidR="007C2CB3" w14:paraId="136C6473" w14:textId="77777777" w:rsidTr="003C7C52">
        <w:trPr>
          <w:trHeight w:val="2222"/>
        </w:trPr>
        <w:tc>
          <w:tcPr>
            <w:tcW w:w="3596" w:type="dxa"/>
          </w:tcPr>
          <w:p w14:paraId="21AC2A0D" w14:textId="77777777" w:rsidR="007C2CB3" w:rsidRDefault="00582910">
            <w:pPr>
              <w:pStyle w:val="TableParagraph"/>
              <w:ind w:left="142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Disediakan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oleh:</w:t>
            </w:r>
          </w:p>
          <w:p w14:paraId="7F5BE5A0" w14:textId="3DB9BC54" w:rsidR="007C2CB3" w:rsidRDefault="00DC6572" w:rsidP="007F5183">
            <w:pPr>
              <w:pStyle w:val="TableParagraph"/>
              <w:jc w:val="center"/>
              <w:rPr>
                <w:noProof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197AC918" wp14:editId="16816ABF">
                  <wp:extent cx="1209675" cy="66285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57" cy="668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6F2333" w14:textId="4F0C99F9" w:rsidR="007C2CB3" w:rsidRDefault="0002153B">
            <w:pPr>
              <w:pStyle w:val="TableParagraph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MAZUIN DAHLAN</w:t>
            </w:r>
          </w:p>
          <w:p w14:paraId="5D6D4976" w14:textId="77777777" w:rsidR="0002153B" w:rsidRDefault="00582910">
            <w:pPr>
              <w:pStyle w:val="TableParagraph"/>
              <w:spacing w:before="7" w:line="310" w:lineRule="atLeast"/>
              <w:ind w:left="741" w:right="7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Pengurus </w:t>
            </w:r>
            <w:r w:rsidR="0002153B">
              <w:rPr>
                <w:sz w:val="24"/>
              </w:rPr>
              <w:t>Kanan</w:t>
            </w:r>
          </w:p>
          <w:p w14:paraId="56A61D50" w14:textId="075357E4" w:rsidR="007C2CB3" w:rsidRDefault="00F505AE">
            <w:pPr>
              <w:pStyle w:val="TableParagraph"/>
              <w:spacing w:before="7" w:line="310" w:lineRule="atLeast"/>
              <w:ind w:left="741" w:right="731"/>
              <w:jc w:val="center"/>
              <w:rPr>
                <w:sz w:val="24"/>
              </w:rPr>
            </w:pPr>
            <w:r>
              <w:rPr>
                <w:sz w:val="24"/>
              </w:rPr>
              <w:t>17 Ogos</w:t>
            </w:r>
            <w:r w:rsidR="0002153B">
              <w:rPr>
                <w:sz w:val="24"/>
              </w:rPr>
              <w:t xml:space="preserve"> </w:t>
            </w:r>
            <w:r w:rsidR="00582910">
              <w:rPr>
                <w:sz w:val="24"/>
              </w:rPr>
              <w:t xml:space="preserve"> 2022</w:t>
            </w:r>
          </w:p>
        </w:tc>
        <w:tc>
          <w:tcPr>
            <w:tcW w:w="3152" w:type="dxa"/>
          </w:tcPr>
          <w:p w14:paraId="3DBF7256" w14:textId="77777777" w:rsidR="007C2CB3" w:rsidRDefault="00582910">
            <w:pPr>
              <w:pStyle w:val="TableParagraph"/>
              <w:ind w:left="466" w:right="4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Disemak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oleh:</w:t>
            </w:r>
          </w:p>
          <w:p w14:paraId="749212C6" w14:textId="77777777" w:rsidR="007C2CB3" w:rsidRDefault="007C2CB3">
            <w:pPr>
              <w:pStyle w:val="TableParagraph"/>
              <w:spacing w:before="2"/>
              <w:rPr>
                <w:sz w:val="14"/>
              </w:rPr>
            </w:pPr>
          </w:p>
          <w:p w14:paraId="22E7255A" w14:textId="011F7C95" w:rsidR="007C2CB3" w:rsidRDefault="00D27657" w:rsidP="00D27657">
            <w:pPr>
              <w:pStyle w:val="TableParagraph"/>
              <w:ind w:left="241"/>
              <w:jc w:val="center"/>
              <w:rPr>
                <w:sz w:val="20"/>
              </w:rPr>
            </w:pPr>
            <w:r w:rsidRPr="00D27657">
              <w:rPr>
                <w:noProof/>
                <w:sz w:val="20"/>
              </w:rPr>
              <w:drawing>
                <wp:inline distT="0" distB="0" distL="0" distR="0" wp14:anchorId="70CD3F70" wp14:editId="249D51E2">
                  <wp:extent cx="1219200" cy="513368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938" cy="522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E7760C" w14:textId="77777777" w:rsidR="00B969CE" w:rsidRPr="00B969CE" w:rsidRDefault="00B969CE" w:rsidP="00DC6572">
            <w:pPr>
              <w:pStyle w:val="TableParagraph"/>
              <w:spacing w:before="41"/>
              <w:ind w:left="466" w:right="459"/>
              <w:jc w:val="center"/>
              <w:rPr>
                <w:b/>
                <w:bCs/>
                <w:spacing w:val="-4"/>
                <w:sz w:val="24"/>
              </w:rPr>
            </w:pPr>
            <w:r w:rsidRPr="00B969CE">
              <w:rPr>
                <w:b/>
                <w:bCs/>
                <w:spacing w:val="-4"/>
                <w:sz w:val="24"/>
              </w:rPr>
              <w:t>IZANI ISHAK</w:t>
            </w:r>
          </w:p>
          <w:p w14:paraId="7E95087F" w14:textId="77777777" w:rsidR="00B969CE" w:rsidRDefault="00B969CE" w:rsidP="00DC6572">
            <w:pPr>
              <w:pStyle w:val="TableParagraph"/>
              <w:spacing w:before="41"/>
              <w:ind w:left="466" w:right="459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Timbalan Pengarah</w:t>
            </w:r>
          </w:p>
          <w:p w14:paraId="688216BC" w14:textId="1DA9D052" w:rsidR="00B969CE" w:rsidRPr="00DC6572" w:rsidRDefault="00B969CE" w:rsidP="00DC6572">
            <w:pPr>
              <w:pStyle w:val="TableParagraph"/>
              <w:spacing w:before="41"/>
              <w:ind w:left="466" w:right="459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18 Ogos 2022</w:t>
            </w:r>
          </w:p>
        </w:tc>
        <w:tc>
          <w:tcPr>
            <w:tcW w:w="2748" w:type="dxa"/>
          </w:tcPr>
          <w:p w14:paraId="116C8A4F" w14:textId="77777777" w:rsidR="007C2CB3" w:rsidRDefault="00582910">
            <w:pPr>
              <w:pStyle w:val="TableParagraph"/>
              <w:ind w:left="443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Diluluskan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oleh:</w:t>
            </w:r>
          </w:p>
          <w:p w14:paraId="670F4975" w14:textId="21153E1D" w:rsidR="00B969CE" w:rsidRDefault="00B969CE">
            <w:pPr>
              <w:pStyle w:val="TableParagraph"/>
              <w:ind w:left="443"/>
              <w:rPr>
                <w:b/>
                <w:spacing w:val="-2"/>
                <w:sz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6FCB48E" wp14:editId="040DE7B3">
                  <wp:extent cx="1292772" cy="449181"/>
                  <wp:effectExtent l="0" t="0" r="3175" b="8255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005" cy="450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35804" w14:textId="77777777" w:rsidR="00B969CE" w:rsidRDefault="00B969CE" w:rsidP="00B969CE">
            <w:pPr>
              <w:pStyle w:val="TableParagraph"/>
              <w:ind w:left="198" w:right="140"/>
              <w:jc w:val="center"/>
              <w:rPr>
                <w:b/>
                <w:sz w:val="24"/>
              </w:rPr>
            </w:pPr>
          </w:p>
          <w:p w14:paraId="27F49A74" w14:textId="4E4B7C10" w:rsidR="00B969CE" w:rsidRDefault="00B969CE" w:rsidP="00B969CE">
            <w:pPr>
              <w:pStyle w:val="TableParagraph"/>
              <w:ind w:left="198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ROSMI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ABDULLAH</w:t>
            </w:r>
          </w:p>
          <w:p w14:paraId="6DD61EC4" w14:textId="77777777" w:rsidR="00B969CE" w:rsidRDefault="00B969CE" w:rsidP="00B969CE">
            <w:pPr>
              <w:pStyle w:val="TableParagraph"/>
              <w:spacing w:before="31"/>
              <w:ind w:left="466" w:right="4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Pengarah</w:t>
            </w:r>
          </w:p>
          <w:p w14:paraId="24C8534B" w14:textId="4A67421C" w:rsidR="00B969CE" w:rsidRDefault="00B969CE" w:rsidP="00B969CE">
            <w:pPr>
              <w:pStyle w:val="TableParagraph"/>
              <w:ind w:left="443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>18 Ogos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  <w:p w14:paraId="3968E810" w14:textId="77777777" w:rsidR="00B969CE" w:rsidRDefault="00B969CE">
            <w:pPr>
              <w:pStyle w:val="TableParagraph"/>
              <w:ind w:left="443"/>
              <w:rPr>
                <w:b/>
                <w:spacing w:val="-2"/>
                <w:sz w:val="24"/>
              </w:rPr>
            </w:pPr>
          </w:p>
          <w:p w14:paraId="4F9EFB23" w14:textId="77777777" w:rsidR="00B969CE" w:rsidRDefault="00B969CE">
            <w:pPr>
              <w:pStyle w:val="TableParagraph"/>
              <w:ind w:left="443"/>
              <w:rPr>
                <w:b/>
                <w:spacing w:val="-2"/>
                <w:sz w:val="24"/>
              </w:rPr>
            </w:pPr>
          </w:p>
          <w:p w14:paraId="61AF0C01" w14:textId="089B79DE" w:rsidR="00B969CE" w:rsidRDefault="00B969CE">
            <w:pPr>
              <w:pStyle w:val="TableParagraph"/>
              <w:ind w:left="443"/>
              <w:rPr>
                <w:b/>
                <w:sz w:val="24"/>
              </w:rPr>
            </w:pPr>
          </w:p>
        </w:tc>
      </w:tr>
    </w:tbl>
    <w:p w14:paraId="59F547AB" w14:textId="77777777" w:rsidR="00793A06" w:rsidRDefault="00793A06" w:rsidP="00F505AE">
      <w:pPr>
        <w:pStyle w:val="BodyText"/>
        <w:spacing w:before="94"/>
        <w:ind w:right="691"/>
      </w:pPr>
    </w:p>
    <w:sectPr w:rsidR="00793A06" w:rsidSect="00BD16E2">
      <w:pgSz w:w="11910" w:h="16840"/>
      <w:pgMar w:top="440" w:right="280" w:bottom="780" w:left="1340" w:header="68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36127" w14:textId="77777777" w:rsidR="004E53C1" w:rsidRDefault="004E53C1" w:rsidP="00CD12EA">
      <w:r>
        <w:separator/>
      </w:r>
    </w:p>
  </w:endnote>
  <w:endnote w:type="continuationSeparator" w:id="0">
    <w:p w14:paraId="0792F482" w14:textId="77777777" w:rsidR="004E53C1" w:rsidRDefault="004E53C1" w:rsidP="00CD1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6C73B" w14:textId="77777777" w:rsidR="004E53C1" w:rsidRDefault="004E53C1" w:rsidP="00CD12EA">
      <w:r>
        <w:separator/>
      </w:r>
    </w:p>
  </w:footnote>
  <w:footnote w:type="continuationSeparator" w:id="0">
    <w:p w14:paraId="264B2D10" w14:textId="77777777" w:rsidR="004E53C1" w:rsidRDefault="004E53C1" w:rsidP="00CD1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72BC"/>
    <w:multiLevelType w:val="hybridMultilevel"/>
    <w:tmpl w:val="AD5E8FDC"/>
    <w:lvl w:ilvl="0" w:tplc="63807CFE">
      <w:numFmt w:val="bullet"/>
      <w:lvlText w:val=""/>
      <w:lvlJc w:val="left"/>
      <w:pPr>
        <w:ind w:left="121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ms" w:eastAsia="en-US" w:bidi="ar-SA"/>
      </w:rPr>
    </w:lvl>
    <w:lvl w:ilvl="1" w:tplc="B1B05B14">
      <w:numFmt w:val="bullet"/>
      <w:lvlText w:val="•"/>
      <w:lvlJc w:val="left"/>
      <w:pPr>
        <w:ind w:left="2524" w:hanging="360"/>
      </w:pPr>
      <w:rPr>
        <w:rFonts w:hint="default"/>
        <w:lang w:val="ms" w:eastAsia="en-US" w:bidi="ar-SA"/>
      </w:rPr>
    </w:lvl>
    <w:lvl w:ilvl="2" w:tplc="62A49E44">
      <w:numFmt w:val="bullet"/>
      <w:lvlText w:val="•"/>
      <w:lvlJc w:val="left"/>
      <w:pPr>
        <w:ind w:left="3828" w:hanging="360"/>
      </w:pPr>
      <w:rPr>
        <w:rFonts w:hint="default"/>
        <w:lang w:val="ms" w:eastAsia="en-US" w:bidi="ar-SA"/>
      </w:rPr>
    </w:lvl>
    <w:lvl w:ilvl="3" w:tplc="3B208ED0">
      <w:numFmt w:val="bullet"/>
      <w:lvlText w:val="•"/>
      <w:lvlJc w:val="left"/>
      <w:pPr>
        <w:ind w:left="5133" w:hanging="360"/>
      </w:pPr>
      <w:rPr>
        <w:rFonts w:hint="default"/>
        <w:lang w:val="ms" w:eastAsia="en-US" w:bidi="ar-SA"/>
      </w:rPr>
    </w:lvl>
    <w:lvl w:ilvl="4" w:tplc="59F20FC2">
      <w:numFmt w:val="bullet"/>
      <w:lvlText w:val="•"/>
      <w:lvlJc w:val="left"/>
      <w:pPr>
        <w:ind w:left="6437" w:hanging="360"/>
      </w:pPr>
      <w:rPr>
        <w:rFonts w:hint="default"/>
        <w:lang w:val="ms" w:eastAsia="en-US" w:bidi="ar-SA"/>
      </w:rPr>
    </w:lvl>
    <w:lvl w:ilvl="5" w:tplc="0916F0FA">
      <w:numFmt w:val="bullet"/>
      <w:lvlText w:val="•"/>
      <w:lvlJc w:val="left"/>
      <w:pPr>
        <w:ind w:left="7742" w:hanging="360"/>
      </w:pPr>
      <w:rPr>
        <w:rFonts w:hint="default"/>
        <w:lang w:val="ms" w:eastAsia="en-US" w:bidi="ar-SA"/>
      </w:rPr>
    </w:lvl>
    <w:lvl w:ilvl="6" w:tplc="5F0A557E">
      <w:numFmt w:val="bullet"/>
      <w:lvlText w:val="•"/>
      <w:lvlJc w:val="left"/>
      <w:pPr>
        <w:ind w:left="9046" w:hanging="360"/>
      </w:pPr>
      <w:rPr>
        <w:rFonts w:hint="default"/>
        <w:lang w:val="ms" w:eastAsia="en-US" w:bidi="ar-SA"/>
      </w:rPr>
    </w:lvl>
    <w:lvl w:ilvl="7" w:tplc="3D102038">
      <w:numFmt w:val="bullet"/>
      <w:lvlText w:val="•"/>
      <w:lvlJc w:val="left"/>
      <w:pPr>
        <w:ind w:left="10350" w:hanging="360"/>
      </w:pPr>
      <w:rPr>
        <w:rFonts w:hint="default"/>
        <w:lang w:val="ms" w:eastAsia="en-US" w:bidi="ar-SA"/>
      </w:rPr>
    </w:lvl>
    <w:lvl w:ilvl="8" w:tplc="498AA7D4">
      <w:numFmt w:val="bullet"/>
      <w:lvlText w:val="•"/>
      <w:lvlJc w:val="left"/>
      <w:pPr>
        <w:ind w:left="11655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0ADE0C58"/>
    <w:multiLevelType w:val="hybridMultilevel"/>
    <w:tmpl w:val="9776F96A"/>
    <w:lvl w:ilvl="0" w:tplc="0D76BA36">
      <w:start w:val="1"/>
      <w:numFmt w:val="decimal"/>
      <w:lvlText w:val="%1."/>
      <w:lvlJc w:val="left"/>
      <w:pPr>
        <w:ind w:left="460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ms" w:eastAsia="en-US" w:bidi="ar-SA"/>
      </w:rPr>
    </w:lvl>
    <w:lvl w:ilvl="1" w:tplc="3160A390">
      <w:numFmt w:val="bullet"/>
      <w:lvlText w:val="•"/>
      <w:lvlJc w:val="left"/>
      <w:pPr>
        <w:ind w:left="1036" w:hanging="284"/>
      </w:pPr>
      <w:rPr>
        <w:rFonts w:hint="default"/>
        <w:lang w:val="ms" w:eastAsia="en-US" w:bidi="ar-SA"/>
      </w:rPr>
    </w:lvl>
    <w:lvl w:ilvl="2" w:tplc="61428BAE">
      <w:numFmt w:val="bullet"/>
      <w:lvlText w:val="•"/>
      <w:lvlJc w:val="left"/>
      <w:pPr>
        <w:ind w:left="1613" w:hanging="284"/>
      </w:pPr>
      <w:rPr>
        <w:rFonts w:hint="default"/>
        <w:lang w:val="ms" w:eastAsia="en-US" w:bidi="ar-SA"/>
      </w:rPr>
    </w:lvl>
    <w:lvl w:ilvl="3" w:tplc="053AC112">
      <w:numFmt w:val="bullet"/>
      <w:lvlText w:val="•"/>
      <w:lvlJc w:val="left"/>
      <w:pPr>
        <w:ind w:left="2190" w:hanging="284"/>
      </w:pPr>
      <w:rPr>
        <w:rFonts w:hint="default"/>
        <w:lang w:val="ms" w:eastAsia="en-US" w:bidi="ar-SA"/>
      </w:rPr>
    </w:lvl>
    <w:lvl w:ilvl="4" w:tplc="750A7F78">
      <w:numFmt w:val="bullet"/>
      <w:lvlText w:val="•"/>
      <w:lvlJc w:val="left"/>
      <w:pPr>
        <w:ind w:left="2766" w:hanging="284"/>
      </w:pPr>
      <w:rPr>
        <w:rFonts w:hint="default"/>
        <w:lang w:val="ms" w:eastAsia="en-US" w:bidi="ar-SA"/>
      </w:rPr>
    </w:lvl>
    <w:lvl w:ilvl="5" w:tplc="C5CA66CC">
      <w:numFmt w:val="bullet"/>
      <w:lvlText w:val="•"/>
      <w:lvlJc w:val="left"/>
      <w:pPr>
        <w:ind w:left="3343" w:hanging="284"/>
      </w:pPr>
      <w:rPr>
        <w:rFonts w:hint="default"/>
        <w:lang w:val="ms" w:eastAsia="en-US" w:bidi="ar-SA"/>
      </w:rPr>
    </w:lvl>
    <w:lvl w:ilvl="6" w:tplc="3BB4D41A">
      <w:numFmt w:val="bullet"/>
      <w:lvlText w:val="•"/>
      <w:lvlJc w:val="left"/>
      <w:pPr>
        <w:ind w:left="3920" w:hanging="284"/>
      </w:pPr>
      <w:rPr>
        <w:rFonts w:hint="default"/>
        <w:lang w:val="ms" w:eastAsia="en-US" w:bidi="ar-SA"/>
      </w:rPr>
    </w:lvl>
    <w:lvl w:ilvl="7" w:tplc="6C64A660">
      <w:numFmt w:val="bullet"/>
      <w:lvlText w:val="•"/>
      <w:lvlJc w:val="left"/>
      <w:pPr>
        <w:ind w:left="4496" w:hanging="284"/>
      </w:pPr>
      <w:rPr>
        <w:rFonts w:hint="default"/>
        <w:lang w:val="ms" w:eastAsia="en-US" w:bidi="ar-SA"/>
      </w:rPr>
    </w:lvl>
    <w:lvl w:ilvl="8" w:tplc="44225238">
      <w:numFmt w:val="bullet"/>
      <w:lvlText w:val="•"/>
      <w:lvlJc w:val="left"/>
      <w:pPr>
        <w:ind w:left="5073" w:hanging="284"/>
      </w:pPr>
      <w:rPr>
        <w:rFonts w:hint="default"/>
        <w:lang w:val="ms" w:eastAsia="en-US" w:bidi="ar-SA"/>
      </w:rPr>
    </w:lvl>
  </w:abstractNum>
  <w:abstractNum w:abstractNumId="2" w15:restartNumberingAfterBreak="0">
    <w:nsid w:val="1C7864F3"/>
    <w:multiLevelType w:val="hybridMultilevel"/>
    <w:tmpl w:val="3AFADA2E"/>
    <w:lvl w:ilvl="0" w:tplc="AB5A0A72">
      <w:numFmt w:val="bullet"/>
      <w:lvlText w:val=""/>
      <w:lvlJc w:val="left"/>
      <w:pPr>
        <w:ind w:left="1214" w:hanging="360"/>
      </w:pPr>
      <w:rPr>
        <w:rFonts w:ascii="Symbol" w:eastAsia="Symbol" w:hAnsi="Symbol" w:cs="Symbol" w:hint="default"/>
        <w:b/>
        <w:bCs/>
        <w:i w:val="0"/>
        <w:iCs w:val="0"/>
        <w:w w:val="100"/>
        <w:sz w:val="22"/>
        <w:szCs w:val="22"/>
        <w:lang w:val="ms" w:eastAsia="en-US" w:bidi="ar-SA"/>
      </w:rPr>
    </w:lvl>
    <w:lvl w:ilvl="1" w:tplc="35F2F7BA">
      <w:numFmt w:val="bullet"/>
      <w:lvlText w:val="•"/>
      <w:lvlJc w:val="left"/>
      <w:pPr>
        <w:ind w:left="2524" w:hanging="360"/>
      </w:pPr>
      <w:rPr>
        <w:rFonts w:hint="default"/>
        <w:lang w:val="ms" w:eastAsia="en-US" w:bidi="ar-SA"/>
      </w:rPr>
    </w:lvl>
    <w:lvl w:ilvl="2" w:tplc="2A64A522">
      <w:numFmt w:val="bullet"/>
      <w:lvlText w:val="•"/>
      <w:lvlJc w:val="left"/>
      <w:pPr>
        <w:ind w:left="3828" w:hanging="360"/>
      </w:pPr>
      <w:rPr>
        <w:rFonts w:hint="default"/>
        <w:lang w:val="ms" w:eastAsia="en-US" w:bidi="ar-SA"/>
      </w:rPr>
    </w:lvl>
    <w:lvl w:ilvl="3" w:tplc="B746A666">
      <w:numFmt w:val="bullet"/>
      <w:lvlText w:val="•"/>
      <w:lvlJc w:val="left"/>
      <w:pPr>
        <w:ind w:left="5133" w:hanging="360"/>
      </w:pPr>
      <w:rPr>
        <w:rFonts w:hint="default"/>
        <w:lang w:val="ms" w:eastAsia="en-US" w:bidi="ar-SA"/>
      </w:rPr>
    </w:lvl>
    <w:lvl w:ilvl="4" w:tplc="3C7CB6C6">
      <w:numFmt w:val="bullet"/>
      <w:lvlText w:val="•"/>
      <w:lvlJc w:val="left"/>
      <w:pPr>
        <w:ind w:left="6437" w:hanging="360"/>
      </w:pPr>
      <w:rPr>
        <w:rFonts w:hint="default"/>
        <w:lang w:val="ms" w:eastAsia="en-US" w:bidi="ar-SA"/>
      </w:rPr>
    </w:lvl>
    <w:lvl w:ilvl="5" w:tplc="67127760">
      <w:numFmt w:val="bullet"/>
      <w:lvlText w:val="•"/>
      <w:lvlJc w:val="left"/>
      <w:pPr>
        <w:ind w:left="7742" w:hanging="360"/>
      </w:pPr>
      <w:rPr>
        <w:rFonts w:hint="default"/>
        <w:lang w:val="ms" w:eastAsia="en-US" w:bidi="ar-SA"/>
      </w:rPr>
    </w:lvl>
    <w:lvl w:ilvl="6" w:tplc="364EA6D4">
      <w:numFmt w:val="bullet"/>
      <w:lvlText w:val="•"/>
      <w:lvlJc w:val="left"/>
      <w:pPr>
        <w:ind w:left="9046" w:hanging="360"/>
      </w:pPr>
      <w:rPr>
        <w:rFonts w:hint="default"/>
        <w:lang w:val="ms" w:eastAsia="en-US" w:bidi="ar-SA"/>
      </w:rPr>
    </w:lvl>
    <w:lvl w:ilvl="7" w:tplc="89561E8A">
      <w:numFmt w:val="bullet"/>
      <w:lvlText w:val="•"/>
      <w:lvlJc w:val="left"/>
      <w:pPr>
        <w:ind w:left="10350" w:hanging="360"/>
      </w:pPr>
      <w:rPr>
        <w:rFonts w:hint="default"/>
        <w:lang w:val="ms" w:eastAsia="en-US" w:bidi="ar-SA"/>
      </w:rPr>
    </w:lvl>
    <w:lvl w:ilvl="8" w:tplc="F9328D36">
      <w:numFmt w:val="bullet"/>
      <w:lvlText w:val="•"/>
      <w:lvlJc w:val="left"/>
      <w:pPr>
        <w:ind w:left="11655" w:hanging="360"/>
      </w:pPr>
      <w:rPr>
        <w:rFonts w:hint="default"/>
        <w:lang w:val="ms" w:eastAsia="en-US" w:bidi="ar-SA"/>
      </w:rPr>
    </w:lvl>
  </w:abstractNum>
  <w:abstractNum w:abstractNumId="3" w15:restartNumberingAfterBreak="0">
    <w:nsid w:val="1DCC4773"/>
    <w:multiLevelType w:val="hybridMultilevel"/>
    <w:tmpl w:val="7F60F698"/>
    <w:lvl w:ilvl="0" w:tplc="B46293D8">
      <w:start w:val="1"/>
      <w:numFmt w:val="decimal"/>
      <w:lvlText w:val="%1."/>
      <w:lvlJc w:val="left"/>
      <w:pPr>
        <w:ind w:left="51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ms" w:eastAsia="en-US" w:bidi="ar-SA"/>
      </w:rPr>
    </w:lvl>
    <w:lvl w:ilvl="1" w:tplc="331C2282">
      <w:numFmt w:val="bullet"/>
      <w:lvlText w:val="•"/>
      <w:lvlJc w:val="left"/>
      <w:pPr>
        <w:ind w:left="1090" w:hanging="360"/>
      </w:pPr>
      <w:rPr>
        <w:rFonts w:hint="default"/>
        <w:lang w:val="ms" w:eastAsia="en-US" w:bidi="ar-SA"/>
      </w:rPr>
    </w:lvl>
    <w:lvl w:ilvl="2" w:tplc="56DC9902">
      <w:numFmt w:val="bullet"/>
      <w:lvlText w:val="•"/>
      <w:lvlJc w:val="left"/>
      <w:pPr>
        <w:ind w:left="1661" w:hanging="360"/>
      </w:pPr>
      <w:rPr>
        <w:rFonts w:hint="default"/>
        <w:lang w:val="ms" w:eastAsia="en-US" w:bidi="ar-SA"/>
      </w:rPr>
    </w:lvl>
    <w:lvl w:ilvl="3" w:tplc="689EF950">
      <w:numFmt w:val="bullet"/>
      <w:lvlText w:val="•"/>
      <w:lvlJc w:val="left"/>
      <w:pPr>
        <w:ind w:left="2232" w:hanging="360"/>
      </w:pPr>
      <w:rPr>
        <w:rFonts w:hint="default"/>
        <w:lang w:val="ms" w:eastAsia="en-US" w:bidi="ar-SA"/>
      </w:rPr>
    </w:lvl>
    <w:lvl w:ilvl="4" w:tplc="18EC6B84">
      <w:numFmt w:val="bullet"/>
      <w:lvlText w:val="•"/>
      <w:lvlJc w:val="left"/>
      <w:pPr>
        <w:ind w:left="2802" w:hanging="360"/>
      </w:pPr>
      <w:rPr>
        <w:rFonts w:hint="default"/>
        <w:lang w:val="ms" w:eastAsia="en-US" w:bidi="ar-SA"/>
      </w:rPr>
    </w:lvl>
    <w:lvl w:ilvl="5" w:tplc="023E7D00">
      <w:numFmt w:val="bullet"/>
      <w:lvlText w:val="•"/>
      <w:lvlJc w:val="left"/>
      <w:pPr>
        <w:ind w:left="3373" w:hanging="360"/>
      </w:pPr>
      <w:rPr>
        <w:rFonts w:hint="default"/>
        <w:lang w:val="ms" w:eastAsia="en-US" w:bidi="ar-SA"/>
      </w:rPr>
    </w:lvl>
    <w:lvl w:ilvl="6" w:tplc="EC589A6E">
      <w:numFmt w:val="bullet"/>
      <w:lvlText w:val="•"/>
      <w:lvlJc w:val="left"/>
      <w:pPr>
        <w:ind w:left="3944" w:hanging="360"/>
      </w:pPr>
      <w:rPr>
        <w:rFonts w:hint="default"/>
        <w:lang w:val="ms" w:eastAsia="en-US" w:bidi="ar-SA"/>
      </w:rPr>
    </w:lvl>
    <w:lvl w:ilvl="7" w:tplc="102E2DB2">
      <w:numFmt w:val="bullet"/>
      <w:lvlText w:val="•"/>
      <w:lvlJc w:val="left"/>
      <w:pPr>
        <w:ind w:left="4514" w:hanging="360"/>
      </w:pPr>
      <w:rPr>
        <w:rFonts w:hint="default"/>
        <w:lang w:val="ms" w:eastAsia="en-US" w:bidi="ar-SA"/>
      </w:rPr>
    </w:lvl>
    <w:lvl w:ilvl="8" w:tplc="66A89990">
      <w:numFmt w:val="bullet"/>
      <w:lvlText w:val="•"/>
      <w:lvlJc w:val="left"/>
      <w:pPr>
        <w:ind w:left="5085" w:hanging="360"/>
      </w:pPr>
      <w:rPr>
        <w:rFonts w:hint="default"/>
        <w:lang w:val="ms" w:eastAsia="en-US" w:bidi="ar-SA"/>
      </w:rPr>
    </w:lvl>
  </w:abstractNum>
  <w:abstractNum w:abstractNumId="4" w15:restartNumberingAfterBreak="0">
    <w:nsid w:val="37E33C48"/>
    <w:multiLevelType w:val="hybridMultilevel"/>
    <w:tmpl w:val="BF1C49C8"/>
    <w:lvl w:ilvl="0" w:tplc="E072F3A6">
      <w:numFmt w:val="bullet"/>
      <w:lvlText w:val="–"/>
      <w:lvlJc w:val="left"/>
      <w:pPr>
        <w:ind w:left="722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ms" w:eastAsia="en-US" w:bidi="ar-SA"/>
      </w:rPr>
    </w:lvl>
    <w:lvl w:ilvl="1" w:tplc="E7402D2C">
      <w:numFmt w:val="bullet"/>
      <w:lvlText w:val="•"/>
      <w:lvlJc w:val="left"/>
      <w:pPr>
        <w:ind w:left="1302" w:hanging="360"/>
      </w:pPr>
      <w:rPr>
        <w:rFonts w:hint="default"/>
        <w:lang w:val="ms" w:eastAsia="en-US" w:bidi="ar-SA"/>
      </w:rPr>
    </w:lvl>
    <w:lvl w:ilvl="2" w:tplc="4F46854C">
      <w:numFmt w:val="bullet"/>
      <w:lvlText w:val="•"/>
      <w:lvlJc w:val="left"/>
      <w:pPr>
        <w:ind w:left="1885" w:hanging="360"/>
      </w:pPr>
      <w:rPr>
        <w:rFonts w:hint="default"/>
        <w:lang w:val="ms" w:eastAsia="en-US" w:bidi="ar-SA"/>
      </w:rPr>
    </w:lvl>
    <w:lvl w:ilvl="3" w:tplc="562C4D5C">
      <w:numFmt w:val="bullet"/>
      <w:lvlText w:val="•"/>
      <w:lvlJc w:val="left"/>
      <w:pPr>
        <w:ind w:left="2468" w:hanging="360"/>
      </w:pPr>
      <w:rPr>
        <w:rFonts w:hint="default"/>
        <w:lang w:val="ms" w:eastAsia="en-US" w:bidi="ar-SA"/>
      </w:rPr>
    </w:lvl>
    <w:lvl w:ilvl="4" w:tplc="381C02C0">
      <w:numFmt w:val="bullet"/>
      <w:lvlText w:val="•"/>
      <w:lvlJc w:val="left"/>
      <w:pPr>
        <w:ind w:left="3050" w:hanging="360"/>
      </w:pPr>
      <w:rPr>
        <w:rFonts w:hint="default"/>
        <w:lang w:val="ms" w:eastAsia="en-US" w:bidi="ar-SA"/>
      </w:rPr>
    </w:lvl>
    <w:lvl w:ilvl="5" w:tplc="EEBC225C">
      <w:numFmt w:val="bullet"/>
      <w:lvlText w:val="•"/>
      <w:lvlJc w:val="left"/>
      <w:pPr>
        <w:ind w:left="3633" w:hanging="360"/>
      </w:pPr>
      <w:rPr>
        <w:rFonts w:hint="default"/>
        <w:lang w:val="ms" w:eastAsia="en-US" w:bidi="ar-SA"/>
      </w:rPr>
    </w:lvl>
    <w:lvl w:ilvl="6" w:tplc="6AF253BA">
      <w:numFmt w:val="bullet"/>
      <w:lvlText w:val="•"/>
      <w:lvlJc w:val="left"/>
      <w:pPr>
        <w:ind w:left="4216" w:hanging="360"/>
      </w:pPr>
      <w:rPr>
        <w:rFonts w:hint="default"/>
        <w:lang w:val="ms" w:eastAsia="en-US" w:bidi="ar-SA"/>
      </w:rPr>
    </w:lvl>
    <w:lvl w:ilvl="7" w:tplc="5CE88DC2">
      <w:numFmt w:val="bullet"/>
      <w:lvlText w:val="•"/>
      <w:lvlJc w:val="left"/>
      <w:pPr>
        <w:ind w:left="4798" w:hanging="360"/>
      </w:pPr>
      <w:rPr>
        <w:rFonts w:hint="default"/>
        <w:lang w:val="ms" w:eastAsia="en-US" w:bidi="ar-SA"/>
      </w:rPr>
    </w:lvl>
    <w:lvl w:ilvl="8" w:tplc="BCACB360">
      <w:numFmt w:val="bullet"/>
      <w:lvlText w:val="•"/>
      <w:lvlJc w:val="left"/>
      <w:pPr>
        <w:ind w:left="5381" w:hanging="360"/>
      </w:pPr>
      <w:rPr>
        <w:rFonts w:hint="default"/>
        <w:lang w:val="ms" w:eastAsia="en-US" w:bidi="ar-SA"/>
      </w:rPr>
    </w:lvl>
  </w:abstractNum>
  <w:abstractNum w:abstractNumId="5" w15:restartNumberingAfterBreak="0">
    <w:nsid w:val="48065D51"/>
    <w:multiLevelType w:val="hybridMultilevel"/>
    <w:tmpl w:val="67BC02A6"/>
    <w:lvl w:ilvl="0" w:tplc="E9A64E00">
      <w:start w:val="1"/>
      <w:numFmt w:val="decimal"/>
      <w:lvlText w:val="%1."/>
      <w:lvlJc w:val="left"/>
      <w:pPr>
        <w:ind w:left="513" w:hanging="40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ms" w:eastAsia="en-US" w:bidi="ar-SA"/>
      </w:rPr>
    </w:lvl>
    <w:lvl w:ilvl="1" w:tplc="B26686CA">
      <w:numFmt w:val="bullet"/>
      <w:lvlText w:val="•"/>
      <w:lvlJc w:val="left"/>
      <w:pPr>
        <w:ind w:left="1090" w:hanging="406"/>
      </w:pPr>
      <w:rPr>
        <w:rFonts w:hint="default"/>
        <w:lang w:val="ms" w:eastAsia="en-US" w:bidi="ar-SA"/>
      </w:rPr>
    </w:lvl>
    <w:lvl w:ilvl="2" w:tplc="70A26CE4">
      <w:numFmt w:val="bullet"/>
      <w:lvlText w:val="•"/>
      <w:lvlJc w:val="left"/>
      <w:pPr>
        <w:ind w:left="1661" w:hanging="406"/>
      </w:pPr>
      <w:rPr>
        <w:rFonts w:hint="default"/>
        <w:lang w:val="ms" w:eastAsia="en-US" w:bidi="ar-SA"/>
      </w:rPr>
    </w:lvl>
    <w:lvl w:ilvl="3" w:tplc="C5FAC59C">
      <w:numFmt w:val="bullet"/>
      <w:lvlText w:val="•"/>
      <w:lvlJc w:val="left"/>
      <w:pPr>
        <w:ind w:left="2232" w:hanging="406"/>
      </w:pPr>
      <w:rPr>
        <w:rFonts w:hint="default"/>
        <w:lang w:val="ms" w:eastAsia="en-US" w:bidi="ar-SA"/>
      </w:rPr>
    </w:lvl>
    <w:lvl w:ilvl="4" w:tplc="6F326A92">
      <w:numFmt w:val="bullet"/>
      <w:lvlText w:val="•"/>
      <w:lvlJc w:val="left"/>
      <w:pPr>
        <w:ind w:left="2802" w:hanging="406"/>
      </w:pPr>
      <w:rPr>
        <w:rFonts w:hint="default"/>
        <w:lang w:val="ms" w:eastAsia="en-US" w:bidi="ar-SA"/>
      </w:rPr>
    </w:lvl>
    <w:lvl w:ilvl="5" w:tplc="D8CA4DF8">
      <w:numFmt w:val="bullet"/>
      <w:lvlText w:val="•"/>
      <w:lvlJc w:val="left"/>
      <w:pPr>
        <w:ind w:left="3373" w:hanging="406"/>
      </w:pPr>
      <w:rPr>
        <w:rFonts w:hint="default"/>
        <w:lang w:val="ms" w:eastAsia="en-US" w:bidi="ar-SA"/>
      </w:rPr>
    </w:lvl>
    <w:lvl w:ilvl="6" w:tplc="B0EA86A4">
      <w:numFmt w:val="bullet"/>
      <w:lvlText w:val="•"/>
      <w:lvlJc w:val="left"/>
      <w:pPr>
        <w:ind w:left="3944" w:hanging="406"/>
      </w:pPr>
      <w:rPr>
        <w:rFonts w:hint="default"/>
        <w:lang w:val="ms" w:eastAsia="en-US" w:bidi="ar-SA"/>
      </w:rPr>
    </w:lvl>
    <w:lvl w:ilvl="7" w:tplc="DF1CCD5E">
      <w:numFmt w:val="bullet"/>
      <w:lvlText w:val="•"/>
      <w:lvlJc w:val="left"/>
      <w:pPr>
        <w:ind w:left="4514" w:hanging="406"/>
      </w:pPr>
      <w:rPr>
        <w:rFonts w:hint="default"/>
        <w:lang w:val="ms" w:eastAsia="en-US" w:bidi="ar-SA"/>
      </w:rPr>
    </w:lvl>
    <w:lvl w:ilvl="8" w:tplc="47FCE724">
      <w:numFmt w:val="bullet"/>
      <w:lvlText w:val="•"/>
      <w:lvlJc w:val="left"/>
      <w:pPr>
        <w:ind w:left="5085" w:hanging="406"/>
      </w:pPr>
      <w:rPr>
        <w:rFonts w:hint="default"/>
        <w:lang w:val="ms" w:eastAsia="en-US" w:bidi="ar-SA"/>
      </w:rPr>
    </w:lvl>
  </w:abstractNum>
  <w:abstractNum w:abstractNumId="6" w15:restartNumberingAfterBreak="0">
    <w:nsid w:val="4E50170D"/>
    <w:multiLevelType w:val="hybridMultilevel"/>
    <w:tmpl w:val="E5408D52"/>
    <w:lvl w:ilvl="0" w:tplc="ED8CC3DA">
      <w:numFmt w:val="bullet"/>
      <w:lvlText w:val=""/>
      <w:lvlJc w:val="left"/>
      <w:pPr>
        <w:ind w:left="121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ms" w:eastAsia="en-US" w:bidi="ar-SA"/>
      </w:rPr>
    </w:lvl>
    <w:lvl w:ilvl="1" w:tplc="37D41416">
      <w:numFmt w:val="bullet"/>
      <w:lvlText w:val="•"/>
      <w:lvlJc w:val="left"/>
      <w:pPr>
        <w:ind w:left="2524" w:hanging="360"/>
      </w:pPr>
      <w:rPr>
        <w:rFonts w:hint="default"/>
        <w:lang w:val="ms" w:eastAsia="en-US" w:bidi="ar-SA"/>
      </w:rPr>
    </w:lvl>
    <w:lvl w:ilvl="2" w:tplc="DC6CB666">
      <w:numFmt w:val="bullet"/>
      <w:lvlText w:val="•"/>
      <w:lvlJc w:val="left"/>
      <w:pPr>
        <w:ind w:left="3828" w:hanging="360"/>
      </w:pPr>
      <w:rPr>
        <w:rFonts w:hint="default"/>
        <w:lang w:val="ms" w:eastAsia="en-US" w:bidi="ar-SA"/>
      </w:rPr>
    </w:lvl>
    <w:lvl w:ilvl="3" w:tplc="1F2A17D0">
      <w:numFmt w:val="bullet"/>
      <w:lvlText w:val="•"/>
      <w:lvlJc w:val="left"/>
      <w:pPr>
        <w:ind w:left="5133" w:hanging="360"/>
      </w:pPr>
      <w:rPr>
        <w:rFonts w:hint="default"/>
        <w:lang w:val="ms" w:eastAsia="en-US" w:bidi="ar-SA"/>
      </w:rPr>
    </w:lvl>
    <w:lvl w:ilvl="4" w:tplc="DEFC09CE">
      <w:numFmt w:val="bullet"/>
      <w:lvlText w:val="•"/>
      <w:lvlJc w:val="left"/>
      <w:pPr>
        <w:ind w:left="6437" w:hanging="360"/>
      </w:pPr>
      <w:rPr>
        <w:rFonts w:hint="default"/>
        <w:lang w:val="ms" w:eastAsia="en-US" w:bidi="ar-SA"/>
      </w:rPr>
    </w:lvl>
    <w:lvl w:ilvl="5" w:tplc="8DE632F4">
      <w:numFmt w:val="bullet"/>
      <w:lvlText w:val="•"/>
      <w:lvlJc w:val="left"/>
      <w:pPr>
        <w:ind w:left="7742" w:hanging="360"/>
      </w:pPr>
      <w:rPr>
        <w:rFonts w:hint="default"/>
        <w:lang w:val="ms" w:eastAsia="en-US" w:bidi="ar-SA"/>
      </w:rPr>
    </w:lvl>
    <w:lvl w:ilvl="6" w:tplc="2E3E4C6C">
      <w:numFmt w:val="bullet"/>
      <w:lvlText w:val="•"/>
      <w:lvlJc w:val="left"/>
      <w:pPr>
        <w:ind w:left="9046" w:hanging="360"/>
      </w:pPr>
      <w:rPr>
        <w:rFonts w:hint="default"/>
        <w:lang w:val="ms" w:eastAsia="en-US" w:bidi="ar-SA"/>
      </w:rPr>
    </w:lvl>
    <w:lvl w:ilvl="7" w:tplc="1B38867E">
      <w:numFmt w:val="bullet"/>
      <w:lvlText w:val="•"/>
      <w:lvlJc w:val="left"/>
      <w:pPr>
        <w:ind w:left="10350" w:hanging="360"/>
      </w:pPr>
      <w:rPr>
        <w:rFonts w:hint="default"/>
        <w:lang w:val="ms" w:eastAsia="en-US" w:bidi="ar-SA"/>
      </w:rPr>
    </w:lvl>
    <w:lvl w:ilvl="8" w:tplc="FE6648C6">
      <w:numFmt w:val="bullet"/>
      <w:lvlText w:val="•"/>
      <w:lvlJc w:val="left"/>
      <w:pPr>
        <w:ind w:left="11655" w:hanging="360"/>
      </w:pPr>
      <w:rPr>
        <w:rFonts w:hint="default"/>
        <w:lang w:val="ms" w:eastAsia="en-US" w:bidi="ar-SA"/>
      </w:rPr>
    </w:lvl>
  </w:abstractNum>
  <w:abstractNum w:abstractNumId="7" w15:restartNumberingAfterBreak="0">
    <w:nsid w:val="54FF0F14"/>
    <w:multiLevelType w:val="hybridMultilevel"/>
    <w:tmpl w:val="359612D6"/>
    <w:lvl w:ilvl="0" w:tplc="FC828D56">
      <w:numFmt w:val="bullet"/>
      <w:lvlText w:val=""/>
      <w:lvlJc w:val="left"/>
      <w:pPr>
        <w:ind w:left="121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ms" w:eastAsia="en-US" w:bidi="ar-SA"/>
      </w:rPr>
    </w:lvl>
    <w:lvl w:ilvl="1" w:tplc="B45A4F98">
      <w:numFmt w:val="bullet"/>
      <w:lvlText w:val="•"/>
      <w:lvlJc w:val="left"/>
      <w:pPr>
        <w:ind w:left="2524" w:hanging="360"/>
      </w:pPr>
      <w:rPr>
        <w:rFonts w:hint="default"/>
        <w:lang w:val="ms" w:eastAsia="en-US" w:bidi="ar-SA"/>
      </w:rPr>
    </w:lvl>
    <w:lvl w:ilvl="2" w:tplc="D4AC5B6C">
      <w:numFmt w:val="bullet"/>
      <w:lvlText w:val="•"/>
      <w:lvlJc w:val="left"/>
      <w:pPr>
        <w:ind w:left="3828" w:hanging="360"/>
      </w:pPr>
      <w:rPr>
        <w:rFonts w:hint="default"/>
        <w:lang w:val="ms" w:eastAsia="en-US" w:bidi="ar-SA"/>
      </w:rPr>
    </w:lvl>
    <w:lvl w:ilvl="3" w:tplc="C210567E">
      <w:numFmt w:val="bullet"/>
      <w:lvlText w:val="•"/>
      <w:lvlJc w:val="left"/>
      <w:pPr>
        <w:ind w:left="5133" w:hanging="360"/>
      </w:pPr>
      <w:rPr>
        <w:rFonts w:hint="default"/>
        <w:lang w:val="ms" w:eastAsia="en-US" w:bidi="ar-SA"/>
      </w:rPr>
    </w:lvl>
    <w:lvl w:ilvl="4" w:tplc="7AE878AE">
      <w:numFmt w:val="bullet"/>
      <w:lvlText w:val="•"/>
      <w:lvlJc w:val="left"/>
      <w:pPr>
        <w:ind w:left="6437" w:hanging="360"/>
      </w:pPr>
      <w:rPr>
        <w:rFonts w:hint="default"/>
        <w:lang w:val="ms" w:eastAsia="en-US" w:bidi="ar-SA"/>
      </w:rPr>
    </w:lvl>
    <w:lvl w:ilvl="5" w:tplc="4C9A071A">
      <w:numFmt w:val="bullet"/>
      <w:lvlText w:val="•"/>
      <w:lvlJc w:val="left"/>
      <w:pPr>
        <w:ind w:left="7742" w:hanging="360"/>
      </w:pPr>
      <w:rPr>
        <w:rFonts w:hint="default"/>
        <w:lang w:val="ms" w:eastAsia="en-US" w:bidi="ar-SA"/>
      </w:rPr>
    </w:lvl>
    <w:lvl w:ilvl="6" w:tplc="CEDC6F06">
      <w:numFmt w:val="bullet"/>
      <w:lvlText w:val="•"/>
      <w:lvlJc w:val="left"/>
      <w:pPr>
        <w:ind w:left="9046" w:hanging="360"/>
      </w:pPr>
      <w:rPr>
        <w:rFonts w:hint="default"/>
        <w:lang w:val="ms" w:eastAsia="en-US" w:bidi="ar-SA"/>
      </w:rPr>
    </w:lvl>
    <w:lvl w:ilvl="7" w:tplc="9B00F9E4">
      <w:numFmt w:val="bullet"/>
      <w:lvlText w:val="•"/>
      <w:lvlJc w:val="left"/>
      <w:pPr>
        <w:ind w:left="10350" w:hanging="360"/>
      </w:pPr>
      <w:rPr>
        <w:rFonts w:hint="default"/>
        <w:lang w:val="ms" w:eastAsia="en-US" w:bidi="ar-SA"/>
      </w:rPr>
    </w:lvl>
    <w:lvl w:ilvl="8" w:tplc="4E0C9C1A">
      <w:numFmt w:val="bullet"/>
      <w:lvlText w:val="•"/>
      <w:lvlJc w:val="left"/>
      <w:pPr>
        <w:ind w:left="11655" w:hanging="360"/>
      </w:pPr>
      <w:rPr>
        <w:rFonts w:hint="default"/>
        <w:lang w:val="ms" w:eastAsia="en-US" w:bidi="ar-SA"/>
      </w:rPr>
    </w:lvl>
  </w:abstractNum>
  <w:abstractNum w:abstractNumId="8" w15:restartNumberingAfterBreak="0">
    <w:nsid w:val="5EA77D06"/>
    <w:multiLevelType w:val="hybridMultilevel"/>
    <w:tmpl w:val="525607B8"/>
    <w:lvl w:ilvl="0" w:tplc="6B983072">
      <w:numFmt w:val="bullet"/>
      <w:lvlText w:val=""/>
      <w:lvlJc w:val="left"/>
      <w:pPr>
        <w:ind w:left="121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ms" w:eastAsia="en-US" w:bidi="ar-SA"/>
      </w:rPr>
    </w:lvl>
    <w:lvl w:ilvl="1" w:tplc="08D06502">
      <w:numFmt w:val="bullet"/>
      <w:lvlText w:val="•"/>
      <w:lvlJc w:val="left"/>
      <w:pPr>
        <w:ind w:left="2524" w:hanging="360"/>
      </w:pPr>
      <w:rPr>
        <w:rFonts w:hint="default"/>
        <w:lang w:val="ms" w:eastAsia="en-US" w:bidi="ar-SA"/>
      </w:rPr>
    </w:lvl>
    <w:lvl w:ilvl="2" w:tplc="63C63CD0">
      <w:numFmt w:val="bullet"/>
      <w:lvlText w:val="•"/>
      <w:lvlJc w:val="left"/>
      <w:pPr>
        <w:ind w:left="3828" w:hanging="360"/>
      </w:pPr>
      <w:rPr>
        <w:rFonts w:hint="default"/>
        <w:lang w:val="ms" w:eastAsia="en-US" w:bidi="ar-SA"/>
      </w:rPr>
    </w:lvl>
    <w:lvl w:ilvl="3" w:tplc="4570693A">
      <w:numFmt w:val="bullet"/>
      <w:lvlText w:val="•"/>
      <w:lvlJc w:val="left"/>
      <w:pPr>
        <w:ind w:left="5133" w:hanging="360"/>
      </w:pPr>
      <w:rPr>
        <w:rFonts w:hint="default"/>
        <w:lang w:val="ms" w:eastAsia="en-US" w:bidi="ar-SA"/>
      </w:rPr>
    </w:lvl>
    <w:lvl w:ilvl="4" w:tplc="343A060A">
      <w:numFmt w:val="bullet"/>
      <w:lvlText w:val="•"/>
      <w:lvlJc w:val="left"/>
      <w:pPr>
        <w:ind w:left="6437" w:hanging="360"/>
      </w:pPr>
      <w:rPr>
        <w:rFonts w:hint="default"/>
        <w:lang w:val="ms" w:eastAsia="en-US" w:bidi="ar-SA"/>
      </w:rPr>
    </w:lvl>
    <w:lvl w:ilvl="5" w:tplc="2F58A248">
      <w:numFmt w:val="bullet"/>
      <w:lvlText w:val="•"/>
      <w:lvlJc w:val="left"/>
      <w:pPr>
        <w:ind w:left="7742" w:hanging="360"/>
      </w:pPr>
      <w:rPr>
        <w:rFonts w:hint="default"/>
        <w:lang w:val="ms" w:eastAsia="en-US" w:bidi="ar-SA"/>
      </w:rPr>
    </w:lvl>
    <w:lvl w:ilvl="6" w:tplc="30CC7BC4">
      <w:numFmt w:val="bullet"/>
      <w:lvlText w:val="•"/>
      <w:lvlJc w:val="left"/>
      <w:pPr>
        <w:ind w:left="9046" w:hanging="360"/>
      </w:pPr>
      <w:rPr>
        <w:rFonts w:hint="default"/>
        <w:lang w:val="ms" w:eastAsia="en-US" w:bidi="ar-SA"/>
      </w:rPr>
    </w:lvl>
    <w:lvl w:ilvl="7" w:tplc="A3A80668">
      <w:numFmt w:val="bullet"/>
      <w:lvlText w:val="•"/>
      <w:lvlJc w:val="left"/>
      <w:pPr>
        <w:ind w:left="10350" w:hanging="360"/>
      </w:pPr>
      <w:rPr>
        <w:rFonts w:hint="default"/>
        <w:lang w:val="ms" w:eastAsia="en-US" w:bidi="ar-SA"/>
      </w:rPr>
    </w:lvl>
    <w:lvl w:ilvl="8" w:tplc="05BAF25A">
      <w:numFmt w:val="bullet"/>
      <w:lvlText w:val="•"/>
      <w:lvlJc w:val="left"/>
      <w:pPr>
        <w:ind w:left="11655" w:hanging="360"/>
      </w:pPr>
      <w:rPr>
        <w:rFonts w:hint="default"/>
        <w:lang w:val="ms" w:eastAsia="en-US" w:bidi="ar-SA"/>
      </w:rPr>
    </w:lvl>
  </w:abstractNum>
  <w:abstractNum w:abstractNumId="9" w15:restartNumberingAfterBreak="0">
    <w:nsid w:val="62436E5F"/>
    <w:multiLevelType w:val="hybridMultilevel"/>
    <w:tmpl w:val="F9A4B6CE"/>
    <w:lvl w:ilvl="0" w:tplc="AB56984A">
      <w:start w:val="1"/>
      <w:numFmt w:val="decimal"/>
      <w:lvlText w:val="%1."/>
      <w:lvlJc w:val="left"/>
      <w:pPr>
        <w:ind w:left="513" w:hanging="40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ms" w:eastAsia="en-US" w:bidi="ar-SA"/>
      </w:rPr>
    </w:lvl>
    <w:lvl w:ilvl="1" w:tplc="C94E5EB2">
      <w:numFmt w:val="bullet"/>
      <w:lvlText w:val="•"/>
      <w:lvlJc w:val="left"/>
      <w:pPr>
        <w:ind w:left="1090" w:hanging="406"/>
      </w:pPr>
      <w:rPr>
        <w:rFonts w:hint="default"/>
        <w:lang w:val="ms" w:eastAsia="en-US" w:bidi="ar-SA"/>
      </w:rPr>
    </w:lvl>
    <w:lvl w:ilvl="2" w:tplc="3DC652E0">
      <w:numFmt w:val="bullet"/>
      <w:lvlText w:val="•"/>
      <w:lvlJc w:val="left"/>
      <w:pPr>
        <w:ind w:left="1661" w:hanging="406"/>
      </w:pPr>
      <w:rPr>
        <w:rFonts w:hint="default"/>
        <w:lang w:val="ms" w:eastAsia="en-US" w:bidi="ar-SA"/>
      </w:rPr>
    </w:lvl>
    <w:lvl w:ilvl="3" w:tplc="ADBCB614">
      <w:numFmt w:val="bullet"/>
      <w:lvlText w:val="•"/>
      <w:lvlJc w:val="left"/>
      <w:pPr>
        <w:ind w:left="2232" w:hanging="406"/>
      </w:pPr>
      <w:rPr>
        <w:rFonts w:hint="default"/>
        <w:lang w:val="ms" w:eastAsia="en-US" w:bidi="ar-SA"/>
      </w:rPr>
    </w:lvl>
    <w:lvl w:ilvl="4" w:tplc="9A8ED5DC">
      <w:numFmt w:val="bullet"/>
      <w:lvlText w:val="•"/>
      <w:lvlJc w:val="left"/>
      <w:pPr>
        <w:ind w:left="2802" w:hanging="406"/>
      </w:pPr>
      <w:rPr>
        <w:rFonts w:hint="default"/>
        <w:lang w:val="ms" w:eastAsia="en-US" w:bidi="ar-SA"/>
      </w:rPr>
    </w:lvl>
    <w:lvl w:ilvl="5" w:tplc="18BC3332">
      <w:numFmt w:val="bullet"/>
      <w:lvlText w:val="•"/>
      <w:lvlJc w:val="left"/>
      <w:pPr>
        <w:ind w:left="3373" w:hanging="406"/>
      </w:pPr>
      <w:rPr>
        <w:rFonts w:hint="default"/>
        <w:lang w:val="ms" w:eastAsia="en-US" w:bidi="ar-SA"/>
      </w:rPr>
    </w:lvl>
    <w:lvl w:ilvl="6" w:tplc="5CB4C5CC">
      <w:numFmt w:val="bullet"/>
      <w:lvlText w:val="•"/>
      <w:lvlJc w:val="left"/>
      <w:pPr>
        <w:ind w:left="3944" w:hanging="406"/>
      </w:pPr>
      <w:rPr>
        <w:rFonts w:hint="default"/>
        <w:lang w:val="ms" w:eastAsia="en-US" w:bidi="ar-SA"/>
      </w:rPr>
    </w:lvl>
    <w:lvl w:ilvl="7" w:tplc="A7EEF162">
      <w:numFmt w:val="bullet"/>
      <w:lvlText w:val="•"/>
      <w:lvlJc w:val="left"/>
      <w:pPr>
        <w:ind w:left="4514" w:hanging="406"/>
      </w:pPr>
      <w:rPr>
        <w:rFonts w:hint="default"/>
        <w:lang w:val="ms" w:eastAsia="en-US" w:bidi="ar-SA"/>
      </w:rPr>
    </w:lvl>
    <w:lvl w:ilvl="8" w:tplc="EB06EF0E">
      <w:numFmt w:val="bullet"/>
      <w:lvlText w:val="•"/>
      <w:lvlJc w:val="left"/>
      <w:pPr>
        <w:ind w:left="5085" w:hanging="406"/>
      </w:pPr>
      <w:rPr>
        <w:rFonts w:hint="default"/>
        <w:lang w:val="ms" w:eastAsia="en-US" w:bidi="ar-SA"/>
      </w:rPr>
    </w:lvl>
  </w:abstractNum>
  <w:abstractNum w:abstractNumId="10" w15:restartNumberingAfterBreak="0">
    <w:nsid w:val="73CF2824"/>
    <w:multiLevelType w:val="hybridMultilevel"/>
    <w:tmpl w:val="2A3A6FC0"/>
    <w:lvl w:ilvl="0" w:tplc="8D80F8A4">
      <w:start w:val="1"/>
      <w:numFmt w:val="decimal"/>
      <w:lvlText w:val="%1."/>
      <w:lvlJc w:val="left"/>
      <w:pPr>
        <w:ind w:left="513" w:hanging="40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ms" w:eastAsia="en-US" w:bidi="ar-SA"/>
      </w:rPr>
    </w:lvl>
    <w:lvl w:ilvl="1" w:tplc="593A9DFE">
      <w:numFmt w:val="bullet"/>
      <w:lvlText w:val="•"/>
      <w:lvlJc w:val="left"/>
      <w:pPr>
        <w:ind w:left="1090" w:hanging="406"/>
      </w:pPr>
      <w:rPr>
        <w:rFonts w:hint="default"/>
        <w:lang w:val="ms" w:eastAsia="en-US" w:bidi="ar-SA"/>
      </w:rPr>
    </w:lvl>
    <w:lvl w:ilvl="2" w:tplc="878C9516">
      <w:numFmt w:val="bullet"/>
      <w:lvlText w:val="•"/>
      <w:lvlJc w:val="left"/>
      <w:pPr>
        <w:ind w:left="1661" w:hanging="406"/>
      </w:pPr>
      <w:rPr>
        <w:rFonts w:hint="default"/>
        <w:lang w:val="ms" w:eastAsia="en-US" w:bidi="ar-SA"/>
      </w:rPr>
    </w:lvl>
    <w:lvl w:ilvl="3" w:tplc="08DC5C86">
      <w:numFmt w:val="bullet"/>
      <w:lvlText w:val="•"/>
      <w:lvlJc w:val="left"/>
      <w:pPr>
        <w:ind w:left="2232" w:hanging="406"/>
      </w:pPr>
      <w:rPr>
        <w:rFonts w:hint="default"/>
        <w:lang w:val="ms" w:eastAsia="en-US" w:bidi="ar-SA"/>
      </w:rPr>
    </w:lvl>
    <w:lvl w:ilvl="4" w:tplc="E3CCC308">
      <w:numFmt w:val="bullet"/>
      <w:lvlText w:val="•"/>
      <w:lvlJc w:val="left"/>
      <w:pPr>
        <w:ind w:left="2802" w:hanging="406"/>
      </w:pPr>
      <w:rPr>
        <w:rFonts w:hint="default"/>
        <w:lang w:val="ms" w:eastAsia="en-US" w:bidi="ar-SA"/>
      </w:rPr>
    </w:lvl>
    <w:lvl w:ilvl="5" w:tplc="B9C8CF86">
      <w:numFmt w:val="bullet"/>
      <w:lvlText w:val="•"/>
      <w:lvlJc w:val="left"/>
      <w:pPr>
        <w:ind w:left="3373" w:hanging="406"/>
      </w:pPr>
      <w:rPr>
        <w:rFonts w:hint="default"/>
        <w:lang w:val="ms" w:eastAsia="en-US" w:bidi="ar-SA"/>
      </w:rPr>
    </w:lvl>
    <w:lvl w:ilvl="6" w:tplc="BEF42460">
      <w:numFmt w:val="bullet"/>
      <w:lvlText w:val="•"/>
      <w:lvlJc w:val="left"/>
      <w:pPr>
        <w:ind w:left="3944" w:hanging="406"/>
      </w:pPr>
      <w:rPr>
        <w:rFonts w:hint="default"/>
        <w:lang w:val="ms" w:eastAsia="en-US" w:bidi="ar-SA"/>
      </w:rPr>
    </w:lvl>
    <w:lvl w:ilvl="7" w:tplc="F1225F06">
      <w:numFmt w:val="bullet"/>
      <w:lvlText w:val="•"/>
      <w:lvlJc w:val="left"/>
      <w:pPr>
        <w:ind w:left="4514" w:hanging="406"/>
      </w:pPr>
      <w:rPr>
        <w:rFonts w:hint="default"/>
        <w:lang w:val="ms" w:eastAsia="en-US" w:bidi="ar-SA"/>
      </w:rPr>
    </w:lvl>
    <w:lvl w:ilvl="8" w:tplc="048A8FB0">
      <w:numFmt w:val="bullet"/>
      <w:lvlText w:val="•"/>
      <w:lvlJc w:val="left"/>
      <w:pPr>
        <w:ind w:left="5085" w:hanging="406"/>
      </w:pPr>
      <w:rPr>
        <w:rFonts w:hint="default"/>
        <w:lang w:val="ms" w:eastAsia="en-US" w:bidi="ar-SA"/>
      </w:rPr>
    </w:lvl>
  </w:abstractNum>
  <w:abstractNum w:abstractNumId="11" w15:restartNumberingAfterBreak="0">
    <w:nsid w:val="75162D0C"/>
    <w:multiLevelType w:val="hybridMultilevel"/>
    <w:tmpl w:val="E7A2B230"/>
    <w:lvl w:ilvl="0" w:tplc="78AE2EDA">
      <w:start w:val="1"/>
      <w:numFmt w:val="decimal"/>
      <w:lvlText w:val="%1."/>
      <w:lvlJc w:val="left"/>
      <w:pPr>
        <w:ind w:left="460" w:hanging="3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ms" w:eastAsia="en-US" w:bidi="ar-SA"/>
      </w:rPr>
    </w:lvl>
    <w:lvl w:ilvl="1" w:tplc="ACA6F29A">
      <w:numFmt w:val="bullet"/>
      <w:lvlText w:val="•"/>
      <w:lvlJc w:val="left"/>
      <w:pPr>
        <w:ind w:left="1036" w:hanging="308"/>
      </w:pPr>
      <w:rPr>
        <w:rFonts w:hint="default"/>
        <w:lang w:val="ms" w:eastAsia="en-US" w:bidi="ar-SA"/>
      </w:rPr>
    </w:lvl>
    <w:lvl w:ilvl="2" w:tplc="84E0075E">
      <w:numFmt w:val="bullet"/>
      <w:lvlText w:val="•"/>
      <w:lvlJc w:val="left"/>
      <w:pPr>
        <w:ind w:left="1613" w:hanging="308"/>
      </w:pPr>
      <w:rPr>
        <w:rFonts w:hint="default"/>
        <w:lang w:val="ms" w:eastAsia="en-US" w:bidi="ar-SA"/>
      </w:rPr>
    </w:lvl>
    <w:lvl w:ilvl="3" w:tplc="EB1088BA">
      <w:numFmt w:val="bullet"/>
      <w:lvlText w:val="•"/>
      <w:lvlJc w:val="left"/>
      <w:pPr>
        <w:ind w:left="2190" w:hanging="308"/>
      </w:pPr>
      <w:rPr>
        <w:rFonts w:hint="default"/>
        <w:lang w:val="ms" w:eastAsia="en-US" w:bidi="ar-SA"/>
      </w:rPr>
    </w:lvl>
    <w:lvl w:ilvl="4" w:tplc="C484A550">
      <w:numFmt w:val="bullet"/>
      <w:lvlText w:val="•"/>
      <w:lvlJc w:val="left"/>
      <w:pPr>
        <w:ind w:left="2766" w:hanging="308"/>
      </w:pPr>
      <w:rPr>
        <w:rFonts w:hint="default"/>
        <w:lang w:val="ms" w:eastAsia="en-US" w:bidi="ar-SA"/>
      </w:rPr>
    </w:lvl>
    <w:lvl w:ilvl="5" w:tplc="6C9E7F52">
      <w:numFmt w:val="bullet"/>
      <w:lvlText w:val="•"/>
      <w:lvlJc w:val="left"/>
      <w:pPr>
        <w:ind w:left="3343" w:hanging="308"/>
      </w:pPr>
      <w:rPr>
        <w:rFonts w:hint="default"/>
        <w:lang w:val="ms" w:eastAsia="en-US" w:bidi="ar-SA"/>
      </w:rPr>
    </w:lvl>
    <w:lvl w:ilvl="6" w:tplc="CF22C742">
      <w:numFmt w:val="bullet"/>
      <w:lvlText w:val="•"/>
      <w:lvlJc w:val="left"/>
      <w:pPr>
        <w:ind w:left="3920" w:hanging="308"/>
      </w:pPr>
      <w:rPr>
        <w:rFonts w:hint="default"/>
        <w:lang w:val="ms" w:eastAsia="en-US" w:bidi="ar-SA"/>
      </w:rPr>
    </w:lvl>
    <w:lvl w:ilvl="7" w:tplc="D6B0D3AE">
      <w:numFmt w:val="bullet"/>
      <w:lvlText w:val="•"/>
      <w:lvlJc w:val="left"/>
      <w:pPr>
        <w:ind w:left="4496" w:hanging="308"/>
      </w:pPr>
      <w:rPr>
        <w:rFonts w:hint="default"/>
        <w:lang w:val="ms" w:eastAsia="en-US" w:bidi="ar-SA"/>
      </w:rPr>
    </w:lvl>
    <w:lvl w:ilvl="8" w:tplc="7BBEC11C">
      <w:numFmt w:val="bullet"/>
      <w:lvlText w:val="•"/>
      <w:lvlJc w:val="left"/>
      <w:pPr>
        <w:ind w:left="5073" w:hanging="308"/>
      </w:pPr>
      <w:rPr>
        <w:rFonts w:hint="default"/>
        <w:lang w:val="ms" w:eastAsia="en-US" w:bidi="ar-SA"/>
      </w:rPr>
    </w:lvl>
  </w:abstractNum>
  <w:num w:numId="1" w16cid:durableId="2034838929">
    <w:abstractNumId w:val="6"/>
  </w:num>
  <w:num w:numId="2" w16cid:durableId="142626893">
    <w:abstractNumId w:val="7"/>
  </w:num>
  <w:num w:numId="3" w16cid:durableId="547883862">
    <w:abstractNumId w:val="0"/>
  </w:num>
  <w:num w:numId="4" w16cid:durableId="580988847">
    <w:abstractNumId w:val="2"/>
  </w:num>
  <w:num w:numId="5" w16cid:durableId="1845242131">
    <w:abstractNumId w:val="8"/>
  </w:num>
  <w:num w:numId="6" w16cid:durableId="1341348584">
    <w:abstractNumId w:val="4"/>
  </w:num>
  <w:num w:numId="7" w16cid:durableId="555505591">
    <w:abstractNumId w:val="10"/>
  </w:num>
  <w:num w:numId="8" w16cid:durableId="1242712739">
    <w:abstractNumId w:val="3"/>
  </w:num>
  <w:num w:numId="9" w16cid:durableId="1507090061">
    <w:abstractNumId w:val="11"/>
  </w:num>
  <w:num w:numId="10" w16cid:durableId="2054965921">
    <w:abstractNumId w:val="1"/>
  </w:num>
  <w:num w:numId="11" w16cid:durableId="178204163">
    <w:abstractNumId w:val="9"/>
  </w:num>
  <w:num w:numId="12" w16cid:durableId="2100827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B3"/>
    <w:rsid w:val="0002153B"/>
    <w:rsid w:val="0002391E"/>
    <w:rsid w:val="0002714F"/>
    <w:rsid w:val="00031E18"/>
    <w:rsid w:val="000A6AE0"/>
    <w:rsid w:val="000D62A2"/>
    <w:rsid w:val="000F7281"/>
    <w:rsid w:val="00151F98"/>
    <w:rsid w:val="00156795"/>
    <w:rsid w:val="001A399F"/>
    <w:rsid w:val="0020049F"/>
    <w:rsid w:val="00205D9A"/>
    <w:rsid w:val="0020697F"/>
    <w:rsid w:val="00226D03"/>
    <w:rsid w:val="002519BC"/>
    <w:rsid w:val="00273713"/>
    <w:rsid w:val="00296657"/>
    <w:rsid w:val="00392E23"/>
    <w:rsid w:val="003C7C52"/>
    <w:rsid w:val="003D6C75"/>
    <w:rsid w:val="00411BD8"/>
    <w:rsid w:val="00447AEC"/>
    <w:rsid w:val="00453F74"/>
    <w:rsid w:val="004945DA"/>
    <w:rsid w:val="004D24AD"/>
    <w:rsid w:val="004E53C1"/>
    <w:rsid w:val="00532420"/>
    <w:rsid w:val="00562BC6"/>
    <w:rsid w:val="00582910"/>
    <w:rsid w:val="005927BF"/>
    <w:rsid w:val="0063638A"/>
    <w:rsid w:val="006B7D05"/>
    <w:rsid w:val="00712EB6"/>
    <w:rsid w:val="00771A82"/>
    <w:rsid w:val="00793A06"/>
    <w:rsid w:val="007A771A"/>
    <w:rsid w:val="007C2CB3"/>
    <w:rsid w:val="007C4D66"/>
    <w:rsid w:val="007F5183"/>
    <w:rsid w:val="00806BDE"/>
    <w:rsid w:val="0088643E"/>
    <w:rsid w:val="008873EC"/>
    <w:rsid w:val="008B2F0B"/>
    <w:rsid w:val="008D3FC0"/>
    <w:rsid w:val="00906B04"/>
    <w:rsid w:val="00976AF8"/>
    <w:rsid w:val="009A6258"/>
    <w:rsid w:val="009D58B1"/>
    <w:rsid w:val="009D6F6E"/>
    <w:rsid w:val="00A062F1"/>
    <w:rsid w:val="00A5148A"/>
    <w:rsid w:val="00AB6B87"/>
    <w:rsid w:val="00B9182E"/>
    <w:rsid w:val="00B969CE"/>
    <w:rsid w:val="00BA7BAE"/>
    <w:rsid w:val="00BC58C7"/>
    <w:rsid w:val="00BD16E2"/>
    <w:rsid w:val="00C11BC0"/>
    <w:rsid w:val="00CA7139"/>
    <w:rsid w:val="00CD12EA"/>
    <w:rsid w:val="00CF4F93"/>
    <w:rsid w:val="00D20EAE"/>
    <w:rsid w:val="00D27657"/>
    <w:rsid w:val="00D40644"/>
    <w:rsid w:val="00DC6572"/>
    <w:rsid w:val="00DD24F0"/>
    <w:rsid w:val="00DD7405"/>
    <w:rsid w:val="00E12AF0"/>
    <w:rsid w:val="00E33A91"/>
    <w:rsid w:val="00E7281C"/>
    <w:rsid w:val="00E84B43"/>
    <w:rsid w:val="00E85CE5"/>
    <w:rsid w:val="00E948D0"/>
    <w:rsid w:val="00E958A3"/>
    <w:rsid w:val="00EE6698"/>
    <w:rsid w:val="00F05923"/>
    <w:rsid w:val="00F505AE"/>
    <w:rsid w:val="00F50E62"/>
    <w:rsid w:val="00FA2153"/>
    <w:rsid w:val="00FC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6D101"/>
  <w15:docId w15:val="{45F2558D-EBE5-45B4-89C6-49B4DC10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8643E"/>
    <w:pPr>
      <w:widowControl/>
      <w:autoSpaceDE/>
      <w:autoSpaceDN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CD12EA"/>
    <w:rPr>
      <w:rFonts w:ascii="Arial" w:eastAsia="Arial" w:hAnsi="Arial" w:cs="Arial"/>
      <w:b/>
      <w:bCs/>
      <w:sz w:val="24"/>
      <w:szCs w:val="24"/>
      <w:lang w:val="ms"/>
    </w:rPr>
  </w:style>
  <w:style w:type="paragraph" w:styleId="Header">
    <w:name w:val="header"/>
    <w:basedOn w:val="Normal"/>
    <w:link w:val="HeaderChar"/>
    <w:uiPriority w:val="99"/>
    <w:unhideWhenUsed/>
    <w:rsid w:val="00CD12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2EA"/>
    <w:rPr>
      <w:rFonts w:ascii="Arial" w:eastAsia="Arial" w:hAnsi="Arial" w:cs="Arial"/>
      <w:lang w:val="ms"/>
    </w:rPr>
  </w:style>
  <w:style w:type="paragraph" w:styleId="Footer">
    <w:name w:val="footer"/>
    <w:basedOn w:val="Normal"/>
    <w:link w:val="FooterChar"/>
    <w:uiPriority w:val="99"/>
    <w:unhideWhenUsed/>
    <w:rsid w:val="00CD12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2EA"/>
    <w:rPr>
      <w:rFonts w:ascii="Arial" w:eastAsia="Arial" w:hAnsi="Arial" w:cs="Arial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Ilyana Norsaidah Ab Rahman</dc:creator>
  <cp:lastModifiedBy>Mazuin Dahlan</cp:lastModifiedBy>
  <cp:revision>6</cp:revision>
  <dcterms:created xsi:type="dcterms:W3CDTF">2022-08-18T03:48:00Z</dcterms:created>
  <dcterms:modified xsi:type="dcterms:W3CDTF">2022-08-18T07:08:00Z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2022-07-19T00:00:00Z</vt:filetime>
  </property>
  <property fmtid="{D5CDD505-2E9C-101B-9397-08002B2CF9AE}" pid="5" name="Producer">
    <vt:lpwstr>Microsoft® Word for Microsoft 365</vt:lpwstr>
  </property>
</Properties>
</file>