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3049" w14:textId="77777777" w:rsidR="001A3161" w:rsidRPr="0026479F" w:rsidRDefault="001A3161" w:rsidP="001A3161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50D1624B" w14:textId="77777777" w:rsidR="001A3161" w:rsidRPr="0026479F" w:rsidRDefault="001A3161" w:rsidP="001A3161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0BB4C82B" w14:textId="77777777" w:rsidR="001A3161" w:rsidRPr="0026479F" w:rsidRDefault="001A3161" w:rsidP="001A3161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1A3161" w:rsidRPr="0026479F" w14:paraId="39FB34F4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C2D5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27923B79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F7C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</w:rPr>
            </w:pPr>
            <w:r w:rsidRPr="0026479F">
              <w:rPr>
                <w:b/>
                <w:sz w:val="20"/>
                <w:szCs w:val="20"/>
              </w:rPr>
              <w:t>PERMOHONAN UNTUK:</w:t>
            </w:r>
          </w:p>
          <w:p w14:paraId="195BD950" w14:textId="77777777" w:rsidR="001A3161" w:rsidRPr="0026479F" w:rsidRDefault="001A3161" w:rsidP="00604987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AC8D8E" w14:textId="77777777" w:rsidR="001A3161" w:rsidRPr="008A28C0" w:rsidRDefault="001A3161" w:rsidP="00604987">
            <w:pPr>
              <w:spacing w:before="120" w:after="120"/>
              <w:rPr>
                <w:bCs/>
                <w:sz w:val="20"/>
                <w:szCs w:val="20"/>
              </w:rPr>
            </w:pPr>
            <w:bookmarkStart w:id="1" w:name="_Hlk42174864"/>
            <w:proofErr w:type="spellStart"/>
            <w:r w:rsidRPr="008A28C0">
              <w:rPr>
                <w:bCs/>
                <w:sz w:val="20"/>
                <w:szCs w:val="20"/>
              </w:rPr>
              <w:t>Permohonan</w:t>
            </w:r>
            <w:bookmarkEnd w:id="1"/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untuk</w:t>
            </w:r>
            <w:bookmarkStart w:id="2" w:name="_Hlk53434266"/>
            <w:proofErr w:type="spellEnd"/>
            <w:r w:rsidRPr="008A28C0">
              <w:rPr>
                <w:bCs/>
                <w:sz w:val="20"/>
                <w:szCs w:val="20"/>
              </w:rPr>
              <w:t>:</w:t>
            </w:r>
          </w:p>
          <w:p w14:paraId="3DBF62F8" w14:textId="674CE2A0" w:rsidR="001A3161" w:rsidRPr="008A28C0" w:rsidRDefault="001A3161" w:rsidP="00604987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8A28C0">
              <w:rPr>
                <w:bCs/>
                <w:sz w:val="20"/>
                <w:szCs w:val="20"/>
              </w:rPr>
              <w:t xml:space="preserve">Mencairkan </w:t>
            </w:r>
            <w:proofErr w:type="spell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16FEE">
              <w:rPr>
                <w:bCs/>
                <w:sz w:val="20"/>
                <w:szCs w:val="20"/>
              </w:rPr>
              <w:t>mengurus</w:t>
            </w:r>
            <w:proofErr w:type="spellEnd"/>
            <w:r w:rsidR="00016FEE"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8A28C0">
              <w:rPr>
                <w:bCs/>
                <w:sz w:val="20"/>
                <w:szCs w:val="20"/>
              </w:rPr>
              <w:t>Affin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A28C0">
              <w:rPr>
                <w:bCs/>
                <w:sz w:val="20"/>
                <w:szCs w:val="20"/>
              </w:rPr>
              <w:t>Berhad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bookmarkEnd w:id="2"/>
            <w:r w:rsidRPr="008A28C0">
              <w:rPr>
                <w:bCs/>
                <w:sz w:val="20"/>
                <w:szCs w:val="20"/>
              </w:rPr>
              <w:t>RM</w:t>
            </w:r>
            <w:r w:rsidR="003A4C96">
              <w:rPr>
                <w:bCs/>
                <w:sz w:val="20"/>
                <w:szCs w:val="20"/>
              </w:rPr>
              <w:t>6,065</w:t>
            </w:r>
            <w:r w:rsidR="00D33947">
              <w:rPr>
                <w:bCs/>
                <w:sz w:val="20"/>
                <w:szCs w:val="20"/>
              </w:rPr>
              <w:t>,457.52</w:t>
            </w:r>
            <w:r w:rsidRPr="008A28C0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8A28C0">
              <w:rPr>
                <w:bCs/>
                <w:sz w:val="20"/>
                <w:szCs w:val="20"/>
              </w:rPr>
              <w:t>matang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pada </w:t>
            </w:r>
            <w:r w:rsidR="00D33947">
              <w:rPr>
                <w:bCs/>
                <w:sz w:val="20"/>
                <w:szCs w:val="20"/>
              </w:rPr>
              <w:t xml:space="preserve">28 Mac </w:t>
            </w:r>
            <w:r w:rsidRPr="008A28C0">
              <w:rPr>
                <w:bCs/>
                <w:sz w:val="20"/>
                <w:szCs w:val="20"/>
              </w:rPr>
              <w:t>2022;</w:t>
            </w:r>
          </w:p>
          <w:p w14:paraId="72448A99" w14:textId="14AEF096" w:rsidR="001A3161" w:rsidRPr="008A28C0" w:rsidRDefault="001A3161" w:rsidP="00604987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8A28C0">
              <w:rPr>
                <w:bCs/>
                <w:sz w:val="20"/>
                <w:szCs w:val="20"/>
              </w:rPr>
              <w:t xml:space="preserve">Penyambungan </w:t>
            </w:r>
            <w:proofErr w:type="spellStart"/>
            <w:r w:rsidRPr="008A28C0">
              <w:rPr>
                <w:bCs/>
                <w:sz w:val="20"/>
                <w:szCs w:val="20"/>
              </w:rPr>
              <w:t>semula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00F89">
              <w:rPr>
                <w:bCs/>
                <w:sz w:val="20"/>
                <w:szCs w:val="20"/>
              </w:rPr>
              <w:t>mengurus</w:t>
            </w:r>
            <w:proofErr w:type="spellEnd"/>
            <w:r w:rsidR="00DB5344"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8A28C0">
              <w:rPr>
                <w:bCs/>
                <w:sz w:val="20"/>
                <w:szCs w:val="20"/>
              </w:rPr>
              <w:t>Affin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RM</w:t>
            </w:r>
            <w:r w:rsidR="002109BB">
              <w:rPr>
                <w:bCs/>
                <w:sz w:val="20"/>
                <w:szCs w:val="20"/>
              </w:rPr>
              <w:t>13,</w:t>
            </w:r>
            <w:r w:rsidR="00DF7DDD">
              <w:rPr>
                <w:bCs/>
                <w:sz w:val="20"/>
                <w:szCs w:val="20"/>
              </w:rPr>
              <w:t>647,279.</w:t>
            </w:r>
            <w:r w:rsidR="00E90086">
              <w:rPr>
                <w:bCs/>
                <w:sz w:val="20"/>
                <w:szCs w:val="20"/>
              </w:rPr>
              <w:t>41</w:t>
            </w:r>
            <w:r w:rsidR="00DF7DDD"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yang </w:t>
            </w:r>
            <w:proofErr w:type="spellStart"/>
            <w:proofErr w:type="gramStart"/>
            <w:r w:rsidRPr="008A28C0">
              <w:rPr>
                <w:bCs/>
                <w:sz w:val="20"/>
                <w:szCs w:val="20"/>
              </w:rPr>
              <w:t>matang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 pada</w:t>
            </w:r>
            <w:proofErr w:type="gramEnd"/>
            <w:r w:rsidRPr="008A28C0">
              <w:rPr>
                <w:bCs/>
                <w:sz w:val="20"/>
                <w:szCs w:val="20"/>
              </w:rPr>
              <w:t xml:space="preserve">  </w:t>
            </w:r>
            <w:r w:rsidR="00DF7DDD">
              <w:rPr>
                <w:bCs/>
                <w:sz w:val="20"/>
                <w:szCs w:val="20"/>
              </w:rPr>
              <w:t xml:space="preserve">28 Mac </w:t>
            </w:r>
            <w:r w:rsidRPr="008A28C0">
              <w:rPr>
                <w:bCs/>
                <w:sz w:val="20"/>
                <w:szCs w:val="20"/>
              </w:rPr>
              <w:t xml:space="preserve">2022 </w:t>
            </w:r>
            <w:proofErr w:type="spellStart"/>
            <w:r w:rsidRPr="008A28C0">
              <w:rPr>
                <w:bCs/>
                <w:sz w:val="20"/>
                <w:szCs w:val="20"/>
              </w:rPr>
              <w:t>bagi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tempoh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r w:rsidR="00DF7DDD">
              <w:rPr>
                <w:bCs/>
                <w:sz w:val="20"/>
                <w:szCs w:val="20"/>
              </w:rPr>
              <w:t>4 dan 5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bulan</w:t>
            </w:r>
            <w:proofErr w:type="spellEnd"/>
            <w:r w:rsidRPr="008A28C0">
              <w:rPr>
                <w:bCs/>
                <w:sz w:val="20"/>
                <w:szCs w:val="20"/>
              </w:rPr>
              <w:t>;</w:t>
            </w:r>
          </w:p>
          <w:p w14:paraId="4A860CDD" w14:textId="08DE2D78" w:rsidR="001A3161" w:rsidRPr="008A28C0" w:rsidRDefault="001A3161" w:rsidP="00604987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8A28C0">
              <w:rPr>
                <w:bCs/>
                <w:sz w:val="20"/>
                <w:szCs w:val="20"/>
              </w:rPr>
              <w:t xml:space="preserve">Penyambungan </w:t>
            </w:r>
            <w:proofErr w:type="spellStart"/>
            <w:r w:rsidRPr="008A28C0">
              <w:rPr>
                <w:bCs/>
                <w:sz w:val="20"/>
                <w:szCs w:val="20"/>
              </w:rPr>
              <w:t>semula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A662F">
              <w:rPr>
                <w:bCs/>
                <w:sz w:val="20"/>
                <w:szCs w:val="20"/>
              </w:rPr>
              <w:t>pembangunan</w:t>
            </w:r>
            <w:proofErr w:type="spellEnd"/>
            <w:r w:rsidR="00DA662F"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di </w:t>
            </w:r>
            <w:r w:rsidR="00ED6A4F">
              <w:rPr>
                <w:bCs/>
                <w:sz w:val="20"/>
                <w:szCs w:val="20"/>
              </w:rPr>
              <w:t>BIMB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RM</w:t>
            </w:r>
            <w:r w:rsidR="00FD23C7">
              <w:rPr>
                <w:bCs/>
                <w:sz w:val="20"/>
                <w:szCs w:val="20"/>
              </w:rPr>
              <w:t>2,010,602.74</w:t>
            </w:r>
            <w:r w:rsidRPr="008A28C0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8A28C0">
              <w:rPr>
                <w:bCs/>
                <w:sz w:val="20"/>
                <w:szCs w:val="20"/>
              </w:rPr>
              <w:t>matang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pada </w:t>
            </w:r>
            <w:r w:rsidR="00FD23C7">
              <w:rPr>
                <w:bCs/>
                <w:sz w:val="20"/>
                <w:szCs w:val="20"/>
              </w:rPr>
              <w:t xml:space="preserve">29 Mac </w:t>
            </w:r>
            <w:r w:rsidRPr="008A28C0">
              <w:rPr>
                <w:bCs/>
                <w:sz w:val="20"/>
                <w:szCs w:val="20"/>
              </w:rPr>
              <w:t xml:space="preserve">2022 </w:t>
            </w:r>
            <w:proofErr w:type="spellStart"/>
            <w:r w:rsidRPr="008A28C0">
              <w:rPr>
                <w:bCs/>
                <w:sz w:val="20"/>
                <w:szCs w:val="20"/>
              </w:rPr>
              <w:t>bagi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tempoh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r w:rsidR="00102B09">
              <w:rPr>
                <w:bCs/>
                <w:sz w:val="20"/>
                <w:szCs w:val="20"/>
              </w:rPr>
              <w:t>3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bulan</w:t>
            </w:r>
            <w:proofErr w:type="spellEnd"/>
            <w:r w:rsidRPr="008A28C0">
              <w:rPr>
                <w:bCs/>
                <w:sz w:val="20"/>
                <w:szCs w:val="20"/>
              </w:rPr>
              <w:t>; dan</w:t>
            </w:r>
          </w:p>
          <w:p w14:paraId="13A848BD" w14:textId="1A847408" w:rsidR="001A3161" w:rsidRPr="008A28C0" w:rsidRDefault="001A3161" w:rsidP="00604987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8A28C0">
              <w:rPr>
                <w:bCs/>
                <w:sz w:val="20"/>
                <w:szCs w:val="20"/>
              </w:rPr>
              <w:t xml:space="preserve">Pelaburan </w:t>
            </w:r>
            <w:proofErr w:type="spellStart"/>
            <w:r w:rsidRPr="008A28C0">
              <w:rPr>
                <w:bCs/>
                <w:sz w:val="20"/>
                <w:szCs w:val="20"/>
              </w:rPr>
              <w:t>baru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proofErr w:type="gram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E2DA8">
              <w:rPr>
                <w:bCs/>
                <w:sz w:val="20"/>
                <w:szCs w:val="20"/>
              </w:rPr>
              <w:t>pembangunan</w:t>
            </w:r>
            <w:proofErr w:type="spellEnd"/>
            <w:r w:rsidR="007E2DA8"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8A28C0">
              <w:rPr>
                <w:bCs/>
                <w:sz w:val="20"/>
                <w:szCs w:val="20"/>
              </w:rPr>
              <w:t>Affin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RM</w:t>
            </w:r>
            <w:r w:rsidR="007E2DA8">
              <w:rPr>
                <w:bCs/>
                <w:sz w:val="20"/>
                <w:szCs w:val="20"/>
              </w:rPr>
              <w:t>7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juta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bagi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tempoh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r w:rsidR="00E27C8E">
              <w:rPr>
                <w:bCs/>
                <w:sz w:val="20"/>
                <w:szCs w:val="20"/>
              </w:rPr>
              <w:t xml:space="preserve">1, </w:t>
            </w:r>
            <w:r w:rsidR="00AB1A0A">
              <w:rPr>
                <w:bCs/>
                <w:sz w:val="20"/>
                <w:szCs w:val="20"/>
              </w:rPr>
              <w:t>2,</w:t>
            </w:r>
            <w:r w:rsidRPr="008A28C0">
              <w:rPr>
                <w:bCs/>
                <w:sz w:val="20"/>
                <w:szCs w:val="20"/>
              </w:rPr>
              <w:t>3</w:t>
            </w:r>
            <w:r w:rsidR="00C5464F">
              <w:rPr>
                <w:bCs/>
                <w:sz w:val="20"/>
                <w:szCs w:val="20"/>
              </w:rPr>
              <w:t xml:space="preserve">, dan </w:t>
            </w:r>
            <w:r w:rsidR="00E27C8E">
              <w:rPr>
                <w:bCs/>
                <w:sz w:val="20"/>
                <w:szCs w:val="20"/>
              </w:rPr>
              <w:t>4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bulan</w:t>
            </w:r>
            <w:proofErr w:type="spellEnd"/>
            <w:r w:rsidR="00C5464F">
              <w:rPr>
                <w:bCs/>
                <w:sz w:val="20"/>
                <w:szCs w:val="20"/>
              </w:rPr>
              <w:t>.</w:t>
            </w:r>
          </w:p>
        </w:tc>
      </w:tr>
      <w:tr w:rsidR="001A3161" w:rsidRPr="0026479F" w14:paraId="7F019CD9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A9D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1B404168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Jadual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mula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akhir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pelaksanaan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FCBD" w14:textId="298D2825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  </w:t>
            </w:r>
            <w:r w:rsidR="00607138">
              <w:rPr>
                <w:sz w:val="20"/>
                <w:szCs w:val="20"/>
                <w:lang w:val="ms-MY"/>
              </w:rPr>
              <w:t>MAC</w:t>
            </w:r>
            <w:r w:rsidRPr="0026479F">
              <w:rPr>
                <w:sz w:val="20"/>
                <w:szCs w:val="20"/>
                <w:lang w:val="ms-MY"/>
              </w:rPr>
              <w:t xml:space="preserve"> 2022</w:t>
            </w:r>
          </w:p>
        </w:tc>
      </w:tr>
      <w:tr w:rsidR="001A3161" w:rsidRPr="0026479F" w14:paraId="746A3B52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7E4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076647CC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1B39" w14:textId="6AFDC210" w:rsidR="001A3161" w:rsidRPr="0026479F" w:rsidRDefault="001A3161" w:rsidP="00604987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Kedudukan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baki</w:t>
            </w:r>
            <w:proofErr w:type="spellEnd"/>
            <w:r w:rsidRPr="0026479F">
              <w:rPr>
                <w:sz w:val="20"/>
                <w:szCs w:val="20"/>
              </w:rPr>
              <w:t xml:space="preserve"> wang </w:t>
            </w:r>
            <w:proofErr w:type="spellStart"/>
            <w:r w:rsidR="005C7280">
              <w:rPr>
                <w:color w:val="000000" w:themeColor="text1"/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 Islamic pada </w:t>
            </w:r>
            <w:r w:rsidR="000C51A2">
              <w:rPr>
                <w:sz w:val="20"/>
                <w:szCs w:val="20"/>
              </w:rPr>
              <w:t>2</w:t>
            </w:r>
            <w:r w:rsidR="0022059A">
              <w:rPr>
                <w:sz w:val="20"/>
                <w:szCs w:val="20"/>
              </w:rPr>
              <w:t>3</w:t>
            </w:r>
            <w:r w:rsidR="000C51A2">
              <w:rPr>
                <w:sz w:val="20"/>
                <w:szCs w:val="20"/>
              </w:rPr>
              <w:t xml:space="preserve"> Mac </w:t>
            </w:r>
            <w:r w:rsidRPr="0026479F">
              <w:rPr>
                <w:sz w:val="20"/>
                <w:szCs w:val="20"/>
              </w:rPr>
              <w:t xml:space="preserve">2022 </w:t>
            </w:r>
          </w:p>
          <w:p w14:paraId="60AF2F12" w14:textId="43965D3F" w:rsidR="005C7280" w:rsidRDefault="001A3161" w:rsidP="005C728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berjumlah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Pr="0026479F">
              <w:rPr>
                <w:color w:val="000000" w:themeColor="text1"/>
                <w:sz w:val="20"/>
                <w:szCs w:val="20"/>
              </w:rPr>
              <w:t>RM</w:t>
            </w:r>
            <w:r w:rsidR="005B355E">
              <w:rPr>
                <w:color w:val="000000" w:themeColor="text1"/>
                <w:sz w:val="20"/>
                <w:szCs w:val="20"/>
              </w:rPr>
              <w:t xml:space="preserve">2,829,427.29 </w:t>
            </w:r>
            <w:r w:rsidRPr="0026479F">
              <w:rPr>
                <w:color w:val="000000" w:themeColor="text1"/>
                <w:sz w:val="20"/>
                <w:szCs w:val="20"/>
              </w:rPr>
              <w:t xml:space="preserve">dan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kedudukan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baki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wang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5C7280"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</w:t>
            </w:r>
          </w:p>
          <w:p w14:paraId="329E0D1F" w14:textId="342EA74B" w:rsidR="001A3161" w:rsidRPr="0026479F" w:rsidRDefault="005C7280" w:rsidP="005C728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A3161"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161" w:rsidRPr="0026479F"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 w:rsidR="001A3161"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3161">
              <w:rPr>
                <w:color w:val="000000" w:themeColor="text1"/>
                <w:sz w:val="20"/>
                <w:szCs w:val="20"/>
              </w:rPr>
              <w:t>RM</w:t>
            </w:r>
            <w:r w:rsidR="00F205BE">
              <w:rPr>
                <w:color w:val="000000" w:themeColor="text1"/>
                <w:sz w:val="20"/>
                <w:szCs w:val="20"/>
              </w:rPr>
              <w:t>6,</w:t>
            </w:r>
            <w:r w:rsidR="005B355E">
              <w:rPr>
                <w:color w:val="000000" w:themeColor="text1"/>
                <w:sz w:val="20"/>
                <w:szCs w:val="20"/>
              </w:rPr>
              <w:t>063,349.96</w:t>
            </w:r>
          </w:p>
        </w:tc>
      </w:tr>
      <w:tr w:rsidR="001A3161" w:rsidRPr="0026479F" w14:paraId="3F725A2E" w14:textId="77777777" w:rsidTr="00BA4BA9">
        <w:trPr>
          <w:trHeight w:val="875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A98F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0BDF94AA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CB3" w14:textId="77777777" w:rsidR="001A3161" w:rsidRPr="0026479F" w:rsidRDefault="001A3161" w:rsidP="00604987">
            <w:pPr>
              <w:jc w:val="both"/>
              <w:rPr>
                <w:sz w:val="20"/>
                <w:szCs w:val="20"/>
              </w:rPr>
            </w:pPr>
          </w:p>
          <w:p w14:paraId="732928AE" w14:textId="424CD0AE" w:rsidR="001A3161" w:rsidRPr="0026479F" w:rsidRDefault="001A3161" w:rsidP="00604987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3F385F">
              <w:rPr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3F385F">
              <w:rPr>
                <w:sz w:val="20"/>
                <w:szCs w:val="20"/>
              </w:rPr>
              <w:t xml:space="preserve">Mac </w:t>
            </w:r>
            <w:proofErr w:type="spellStart"/>
            <w:r w:rsidR="00EC4217">
              <w:rPr>
                <w:sz w:val="20"/>
                <w:szCs w:val="20"/>
              </w:rPr>
              <w:t>sehingga</w:t>
            </w:r>
            <w:proofErr w:type="spellEnd"/>
            <w:r w:rsidR="00EC4217">
              <w:rPr>
                <w:sz w:val="20"/>
                <w:szCs w:val="20"/>
              </w:rPr>
              <w:t xml:space="preserve"> 14 April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1A3161" w:rsidRPr="0026479F" w14:paraId="4904DBE1" w14:textId="77777777" w:rsidTr="0060498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D0A8A42" w14:textId="77777777" w:rsidR="001A3161" w:rsidRPr="0026479F" w:rsidRDefault="001A3161" w:rsidP="0060498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866C0F1" w14:textId="351C4BDF" w:rsidR="001A3161" w:rsidRPr="0026479F" w:rsidRDefault="00E01C37" w:rsidP="0060498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Mac </w:t>
                  </w:r>
                  <w:r w:rsidR="001A3161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1A3161" w:rsidRPr="0026479F" w14:paraId="1023834E" w14:textId="77777777" w:rsidTr="0060498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A742A04" w14:textId="77777777" w:rsidR="001A3161" w:rsidRPr="0026479F" w:rsidRDefault="001A3161" w:rsidP="00604987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357CCF25" w14:textId="3E76E1AE" w:rsidR="001A3161" w:rsidRPr="0026479F" w:rsidRDefault="00A36523" w:rsidP="0060498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</w:t>
                  </w:r>
                  <w:r w:rsidR="00DB4E55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00,000</w:t>
                  </w:r>
                </w:p>
              </w:tc>
            </w:tr>
            <w:tr w:rsidR="00DB4E55" w:rsidRPr="0026479F" w14:paraId="13AF66F8" w14:textId="77777777" w:rsidTr="0060498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E19EB6A" w14:textId="497BE173" w:rsidR="00DB4E55" w:rsidRPr="0026479F" w:rsidRDefault="00AB16C5" w:rsidP="00604987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Gaji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April </w:t>
                  </w:r>
                </w:p>
              </w:tc>
              <w:tc>
                <w:tcPr>
                  <w:tcW w:w="1984" w:type="dxa"/>
                </w:tcPr>
                <w:p w14:paraId="236924A4" w14:textId="360504AF" w:rsidR="00DB4E55" w:rsidRDefault="00AB16C5" w:rsidP="0060498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2,300,000</w:t>
                  </w:r>
                </w:p>
              </w:tc>
            </w:tr>
            <w:tr w:rsidR="00AB16C5" w:rsidRPr="0026479F" w14:paraId="3E78AF80" w14:textId="77777777" w:rsidTr="0060498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D4EF982" w14:textId="281E2F1D" w:rsidR="00AB16C5" w:rsidRDefault="00C03A64" w:rsidP="00604987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Pembayaran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semula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wang </w:t>
                  </w:r>
                  <w:proofErr w:type="spellStart"/>
                  <w:r>
                    <w:rPr>
                      <w:sz w:val="20"/>
                      <w:szCs w:val="20"/>
                    </w:rPr>
                    <w:t>kepada</w:t>
                  </w:r>
                  <w:proofErr w:type="spellEnd"/>
                  <w:r w:rsidR="004B0E9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B0E9D">
                    <w:rPr>
                      <w:sz w:val="20"/>
                      <w:szCs w:val="20"/>
                    </w:rPr>
                    <w:t>kumpulan</w:t>
                  </w:r>
                  <w:proofErr w:type="spellEnd"/>
                  <w:r w:rsidR="004B0E9D">
                    <w:rPr>
                      <w:sz w:val="20"/>
                      <w:szCs w:val="20"/>
                    </w:rPr>
                    <w:t xml:space="preserve"> wang </w:t>
                  </w:r>
                  <w:proofErr w:type="spellStart"/>
                  <w:r w:rsidR="004B0E9D">
                    <w:rPr>
                      <w:sz w:val="20"/>
                      <w:szCs w:val="20"/>
                    </w:rPr>
                    <w:t>pembangunan</w:t>
                  </w:r>
                  <w:proofErr w:type="spellEnd"/>
                  <w:r w:rsidR="004B0E9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59C6E62A" w14:textId="08C55D57" w:rsidR="00AB16C5" w:rsidRDefault="004B0E9D" w:rsidP="0060498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4,000,000</w:t>
                  </w:r>
                </w:p>
              </w:tc>
            </w:tr>
            <w:tr w:rsidR="001A3161" w:rsidRPr="0026479F" w14:paraId="3DB7BC3B" w14:textId="77777777" w:rsidTr="0060498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D70F80A" w14:textId="77777777" w:rsidR="001A3161" w:rsidRPr="0026479F" w:rsidRDefault="001A3161" w:rsidP="0060498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31E87405" w14:textId="4421A241" w:rsidR="001A3161" w:rsidRPr="0026479F" w:rsidRDefault="004B0E9D" w:rsidP="00604987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="001A3161" w:rsidRPr="0026479F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DB4E55"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1A3161" w:rsidRPr="0026479F">
                    <w:rPr>
                      <w:b/>
                      <w:bCs/>
                      <w:sz w:val="20"/>
                      <w:szCs w:val="20"/>
                    </w:rPr>
                    <w:t>00,000</w:t>
                  </w:r>
                </w:p>
              </w:tc>
            </w:tr>
          </w:tbl>
          <w:p w14:paraId="4CBD0A29" w14:textId="77777777" w:rsidR="001A3161" w:rsidRPr="0026479F" w:rsidRDefault="001A3161" w:rsidP="00604987">
            <w:pPr>
              <w:jc w:val="both"/>
              <w:rPr>
                <w:sz w:val="20"/>
                <w:szCs w:val="20"/>
              </w:rPr>
            </w:pPr>
          </w:p>
          <w:p w14:paraId="0B3BA1DC" w14:textId="033E76B5" w:rsidR="001A3161" w:rsidRPr="0026479F" w:rsidRDefault="001A3161" w:rsidP="00604987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EC4217">
              <w:rPr>
                <w:sz w:val="20"/>
                <w:szCs w:val="20"/>
              </w:rPr>
              <w:t>mengurus</w:t>
            </w:r>
            <w:proofErr w:type="spellEnd"/>
            <w:r w:rsidR="00EC4217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EC4217">
              <w:rPr>
                <w:sz w:val="20"/>
                <w:szCs w:val="20"/>
              </w:rPr>
              <w:t>Mac 2022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 xml:space="preserve"> :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</w:p>
          <w:p w14:paraId="09BD3C08" w14:textId="77777777" w:rsidR="001A3161" w:rsidRPr="0026479F" w:rsidRDefault="001A3161" w:rsidP="00604987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35"/>
            </w:tblGrid>
            <w:tr w:rsidR="001A3161" w:rsidRPr="0026479F" w14:paraId="60F6F1A0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3BB4C0D8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2056F251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29ACAB8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75FBEA6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F21BCEC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2235" w:type="dxa"/>
                  <w:shd w:val="clear" w:color="auto" w:fill="F2F2F2" w:themeFill="background1" w:themeFillShade="F2"/>
                  <w:vAlign w:val="center"/>
                </w:tcPr>
                <w:p w14:paraId="0C5982AE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1A3161" w:rsidRPr="0026479F" w14:paraId="7CA79A14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CA06B9A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14CE30A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DAEC647" w14:textId="0C8100D9" w:rsidR="001A3161" w:rsidRPr="0026479F" w:rsidRDefault="002B0B38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B0B38">
                    <w:rPr>
                      <w:bCs/>
                      <w:sz w:val="20"/>
                      <w:szCs w:val="20"/>
                    </w:rPr>
                    <w:t>305950031581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4F99537" w14:textId="70F8FD43" w:rsidR="001A3161" w:rsidRPr="0026479F" w:rsidRDefault="00644635" w:rsidP="00604987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  <w:r w:rsidRPr="00644635">
                    <w:rPr>
                      <w:sz w:val="20"/>
                      <w:szCs w:val="20"/>
                      <w:lang w:val="en-MY" w:eastAsia="en-MY"/>
                    </w:rPr>
                    <w:t>3,032,728.76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5DE4FE5" w14:textId="1F8BEAB6" w:rsidR="001A3161" w:rsidRPr="0026479F" w:rsidRDefault="00B4167B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4CABFA21" w14:textId="77777777" w:rsidR="001A3161" w:rsidRPr="0026479F" w:rsidRDefault="001A3161" w:rsidP="00604987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dicairkan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sepenuhnya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untuk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menampung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</w:tr>
            <w:tr w:rsidR="008218D5" w:rsidRPr="0026479F" w14:paraId="6BE0152A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4CEE627" w14:textId="77777777" w:rsidR="008218D5" w:rsidRPr="0026479F" w:rsidRDefault="008218D5" w:rsidP="008218D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0604DCB" w14:textId="77777777" w:rsidR="008218D5" w:rsidRPr="0026479F" w:rsidRDefault="008218D5" w:rsidP="008218D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995469B" w14:textId="0719E1E8" w:rsidR="008218D5" w:rsidRPr="0026479F" w:rsidRDefault="008218D5" w:rsidP="008218D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B0B38">
                    <w:rPr>
                      <w:bCs/>
                      <w:sz w:val="20"/>
                      <w:szCs w:val="20"/>
                    </w:rPr>
                    <w:t>305950031594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4EC085" w14:textId="77777777" w:rsidR="008218D5" w:rsidRDefault="008218D5" w:rsidP="008218D5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6D842A39" w14:textId="3B11CF69" w:rsidR="008218D5" w:rsidRPr="0026479F" w:rsidRDefault="008218D5" w:rsidP="008218D5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644635">
                    <w:rPr>
                      <w:sz w:val="20"/>
                      <w:szCs w:val="20"/>
                    </w:rPr>
                    <w:t>3,032,728.76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54C5A5" w14:textId="7A68C763" w:rsidR="008218D5" w:rsidRPr="0026479F" w:rsidRDefault="008218D5" w:rsidP="008218D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092F0504" w14:textId="53F6B468" w:rsidR="008218D5" w:rsidRPr="0026479F" w:rsidRDefault="008218D5" w:rsidP="008218D5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dicairkan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sepenuhnya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untuk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menampung</w:t>
                  </w:r>
                  <w:proofErr w:type="spellEnd"/>
                  <w:r w:rsidRPr="0026479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</w:tr>
            <w:tr w:rsidR="00B4167B" w:rsidRPr="0026479F" w14:paraId="00ED3E7A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E98CB43" w14:textId="77777777" w:rsidR="00B4167B" w:rsidRPr="0026479F" w:rsidRDefault="00B4167B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6BA79F9" w14:textId="77777777" w:rsidR="00B4167B" w:rsidRPr="0026479F" w:rsidRDefault="00B4167B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AE5F484" w14:textId="23A5D3E6" w:rsidR="00B4167B" w:rsidRPr="0026479F" w:rsidRDefault="002B0B38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B0B38">
                    <w:rPr>
                      <w:bCs/>
                      <w:sz w:val="20"/>
                      <w:szCs w:val="20"/>
                    </w:rPr>
                    <w:t>305950031604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E01A917" w14:textId="77777777" w:rsidR="00B4167B" w:rsidRDefault="00B4167B" w:rsidP="00B4167B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558C544E" w14:textId="2B654840" w:rsidR="00644635" w:rsidRPr="0026479F" w:rsidRDefault="008F01DD" w:rsidP="00B4167B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8F01DD">
                    <w:rPr>
                      <w:sz w:val="20"/>
                      <w:szCs w:val="20"/>
                    </w:rPr>
                    <w:t>3,032,728.76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38B100D" w14:textId="20B62584" w:rsidR="00B4167B" w:rsidRPr="0026479F" w:rsidRDefault="00B4167B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08F382CA" w14:textId="375325A1" w:rsidR="00B4167B" w:rsidRPr="0026479F" w:rsidRDefault="00B4167B" w:rsidP="00B4167B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semula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r w:rsidR="00B918B3">
                    <w:rPr>
                      <w:sz w:val="20"/>
                      <w:szCs w:val="20"/>
                    </w:rPr>
                    <w:t>4</w:t>
                  </w:r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Affin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Islamic Bank.</w:t>
                  </w:r>
                </w:p>
              </w:tc>
            </w:tr>
            <w:tr w:rsidR="00B4167B" w:rsidRPr="0026479F" w14:paraId="6087797C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8827F8D" w14:textId="77777777" w:rsidR="00B4167B" w:rsidRPr="0026479F" w:rsidRDefault="00B4167B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26479F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16404AA" w14:textId="77777777" w:rsidR="00B4167B" w:rsidRPr="0026479F" w:rsidRDefault="00B4167B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513B4D3" w14:textId="4B6E048B" w:rsidR="00B4167B" w:rsidRPr="0026479F" w:rsidRDefault="00FE7CC7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E7CC7">
                    <w:rPr>
                      <w:bCs/>
                      <w:sz w:val="20"/>
                      <w:szCs w:val="20"/>
                    </w:rPr>
                    <w:t>305950031617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540EBD6" w14:textId="77777777" w:rsidR="00B4167B" w:rsidRDefault="00B4167B" w:rsidP="00B4167B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4CF89B5B" w14:textId="040C0EA5" w:rsidR="008F01DD" w:rsidRPr="0026479F" w:rsidRDefault="008F01DD" w:rsidP="00B4167B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8F01DD">
                    <w:rPr>
                      <w:sz w:val="20"/>
                      <w:szCs w:val="20"/>
                    </w:rPr>
                    <w:t>3,032,728.76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86CBEDB" w14:textId="06C9F8DF" w:rsidR="00B4167B" w:rsidRPr="0026479F" w:rsidRDefault="00B4167B" w:rsidP="00B4167B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7EE2DEBA" w14:textId="0948DBE5" w:rsidR="00B4167B" w:rsidRPr="0026479F" w:rsidRDefault="00B4167B" w:rsidP="00B4167B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semula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r w:rsidR="001C13B1">
                    <w:rPr>
                      <w:sz w:val="20"/>
                      <w:szCs w:val="20"/>
                    </w:rPr>
                    <w:t>4</w:t>
                  </w:r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Affin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Islamic Bank.</w:t>
                  </w:r>
                </w:p>
              </w:tc>
            </w:tr>
            <w:tr w:rsidR="008F01DD" w:rsidRPr="0026479F" w14:paraId="52EA32AD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C906EFD" w14:textId="1DF8FD7B" w:rsidR="008F01DD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FE9A94" w14:textId="5C325802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17D0239" w14:textId="54B01D9D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E7CC7">
                    <w:rPr>
                      <w:bCs/>
                      <w:sz w:val="20"/>
                      <w:szCs w:val="20"/>
                    </w:rPr>
                    <w:t>305950031620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8CDB2C9" w14:textId="77777777" w:rsidR="008F01DD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14:paraId="23CB121C" w14:textId="391423D9" w:rsidR="008F01DD" w:rsidRPr="0026479F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8F01DD">
                    <w:rPr>
                      <w:sz w:val="20"/>
                      <w:szCs w:val="20"/>
                    </w:rPr>
                    <w:t>3,032,728.76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0828800" w14:textId="0D5D342B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6AA83AF1" w14:textId="6D150B8B" w:rsidR="008F01DD" w:rsidRPr="0026479F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semula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lastRenderedPageBreak/>
                    <w:t>bagi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r w:rsidR="001C13B1">
                    <w:rPr>
                      <w:sz w:val="20"/>
                      <w:szCs w:val="20"/>
                    </w:rPr>
                    <w:t>4</w:t>
                  </w:r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Affin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Islamic Bank.</w:t>
                  </w:r>
                </w:p>
              </w:tc>
            </w:tr>
            <w:tr w:rsidR="008F01DD" w:rsidRPr="0026479F" w14:paraId="12493813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8A5C7EE" w14:textId="74212395" w:rsidR="008F01DD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AF40121" w14:textId="12671D12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DDC18A4" w14:textId="048E0F81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E7CC7">
                    <w:rPr>
                      <w:bCs/>
                      <w:sz w:val="20"/>
                      <w:szCs w:val="20"/>
                    </w:rPr>
                    <w:t>305950031633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57A7D82" w14:textId="77777777" w:rsidR="008F01DD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14:paraId="0FAA3AA0" w14:textId="34391AD6" w:rsidR="00DA2FB1" w:rsidRPr="0026479F" w:rsidRDefault="00DA2FB1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DA2FB1">
                    <w:rPr>
                      <w:sz w:val="20"/>
                      <w:szCs w:val="20"/>
                    </w:rPr>
                    <w:t>2,021,819.17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097C6F2" w14:textId="4BA70F17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29B7FBF2" w14:textId="5D0D488A" w:rsidR="008F01DD" w:rsidRPr="0026479F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semula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r w:rsidR="001C13B1">
                    <w:rPr>
                      <w:sz w:val="20"/>
                      <w:szCs w:val="20"/>
                    </w:rPr>
                    <w:t>5</w:t>
                  </w:r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Affin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Islamic Bank.</w:t>
                  </w:r>
                </w:p>
              </w:tc>
            </w:tr>
            <w:tr w:rsidR="008F01DD" w:rsidRPr="0026479F" w14:paraId="6719903C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96D19DD" w14:textId="365F0B68" w:rsidR="008F01DD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986063B" w14:textId="18D2F4F0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5A9E232" w14:textId="7F21167B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44635">
                    <w:rPr>
                      <w:bCs/>
                      <w:sz w:val="20"/>
                      <w:szCs w:val="20"/>
                    </w:rPr>
                    <w:t>305950031646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CE484C3" w14:textId="77777777" w:rsidR="008F01DD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14:paraId="51576D0F" w14:textId="0BF7C8D5" w:rsidR="00E6022C" w:rsidRPr="0026479F" w:rsidRDefault="00E6022C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E6022C">
                    <w:rPr>
                      <w:sz w:val="20"/>
                      <w:szCs w:val="20"/>
                    </w:rPr>
                    <w:t>1,516,364.38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FFAA93" w14:textId="62FACB68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683F7FE0" w14:textId="05AC58E2" w:rsidR="008F01DD" w:rsidRPr="0026479F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semula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r w:rsidR="001C13B1">
                    <w:rPr>
                      <w:sz w:val="20"/>
                      <w:szCs w:val="20"/>
                    </w:rPr>
                    <w:t>5</w:t>
                  </w:r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Affin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Islamic Bank.</w:t>
                  </w:r>
                </w:p>
              </w:tc>
            </w:tr>
            <w:tr w:rsidR="008F01DD" w:rsidRPr="0026479F" w14:paraId="4F645489" w14:textId="77777777" w:rsidTr="00CB7F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4C8DF1D" w14:textId="77456D6B" w:rsidR="008F01DD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92410CF" w14:textId="700B53E8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7A5B4A9" w14:textId="654BF0C6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44635">
                    <w:rPr>
                      <w:bCs/>
                      <w:sz w:val="20"/>
                      <w:szCs w:val="20"/>
                    </w:rPr>
                    <w:t>305950031659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EEA98C" w14:textId="77777777" w:rsidR="008F01DD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14:paraId="7B107A9A" w14:textId="6C9B2169" w:rsidR="00E6022C" w:rsidRPr="0026479F" w:rsidRDefault="00E6022C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E6022C">
                    <w:rPr>
                      <w:sz w:val="20"/>
                      <w:szCs w:val="20"/>
                    </w:rPr>
                    <w:t>1,010,909.58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23C6386" w14:textId="4A5A3DC1" w:rsidR="008F01DD" w:rsidRPr="0026479F" w:rsidRDefault="008F01DD" w:rsidP="008F01DD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28/3/2022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21C2F601" w14:textId="3E751D95" w:rsidR="008F01DD" w:rsidRPr="0026479F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semula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r w:rsidR="001C13B1">
                    <w:rPr>
                      <w:sz w:val="20"/>
                      <w:szCs w:val="20"/>
                    </w:rPr>
                    <w:t>5</w:t>
                  </w:r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Affin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Islamic Bank.</w:t>
                  </w:r>
                </w:p>
              </w:tc>
            </w:tr>
            <w:tr w:rsidR="008F01DD" w:rsidRPr="0026479F" w14:paraId="65CD8708" w14:textId="77777777" w:rsidTr="00CB7F8D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484C63E3" w14:textId="77777777" w:rsidR="008F01DD" w:rsidRPr="0026479F" w:rsidRDefault="008F01DD" w:rsidP="008F01DD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A0CD23" w14:textId="2981421D" w:rsidR="008F01DD" w:rsidRPr="0026479F" w:rsidRDefault="00CB7F8D" w:rsidP="008F01DD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B7F8D">
                    <w:rPr>
                      <w:b/>
                      <w:bCs/>
                      <w:sz w:val="20"/>
                      <w:szCs w:val="20"/>
                    </w:rPr>
                    <w:t>19,712,736.93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</w:tcPr>
                <w:p w14:paraId="74EA911A" w14:textId="77777777" w:rsidR="008F01DD" w:rsidRPr="0026479F" w:rsidRDefault="008F01DD" w:rsidP="008F01DD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C23006" w14:textId="77777777" w:rsidR="001A3161" w:rsidRDefault="001A3161" w:rsidP="00604987">
            <w:pPr>
              <w:jc w:val="both"/>
              <w:rPr>
                <w:sz w:val="20"/>
                <w:szCs w:val="20"/>
              </w:rPr>
            </w:pPr>
          </w:p>
          <w:p w14:paraId="05014C69" w14:textId="379E95F9" w:rsidR="001A3161" w:rsidRPr="0026479F" w:rsidRDefault="001A3161" w:rsidP="00604987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E01C37">
              <w:rPr>
                <w:sz w:val="20"/>
                <w:szCs w:val="20"/>
              </w:rPr>
              <w:t>pembangunan</w:t>
            </w:r>
            <w:proofErr w:type="spellEnd"/>
            <w:r w:rsidR="00E01C3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E01C37">
              <w:rPr>
                <w:sz w:val="20"/>
                <w:szCs w:val="20"/>
              </w:rPr>
              <w:t xml:space="preserve"> Mac</w:t>
            </w:r>
            <w:proofErr w:type="gramEnd"/>
            <w:r w:rsidR="00E01C37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1A3161" w:rsidRPr="0026479F" w14:paraId="4484F4F3" w14:textId="77777777" w:rsidTr="00604987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DDD0C26" w14:textId="77777777" w:rsidR="001A3161" w:rsidRPr="0026479F" w:rsidRDefault="001A3161" w:rsidP="0060498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427C387" w14:textId="5482F489" w:rsidR="001A3161" w:rsidRPr="0026479F" w:rsidRDefault="00E01C37" w:rsidP="0060498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Mac </w:t>
                  </w:r>
                  <w:r w:rsidR="001A3161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1A3161" w:rsidRPr="0026479F" w14:paraId="17664F8D" w14:textId="77777777" w:rsidTr="00604987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BB5DF20" w14:textId="77777777" w:rsidR="001A3161" w:rsidRPr="0026479F" w:rsidRDefault="001A3161" w:rsidP="00604987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B3DA817" w14:textId="4EC64ED6" w:rsidR="001A3161" w:rsidRPr="0026479F" w:rsidRDefault="001A73D6" w:rsidP="0060498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895587">
                    <w:rPr>
                      <w:sz w:val="20"/>
                      <w:szCs w:val="20"/>
                    </w:rPr>
                    <w:t>,000,000</w:t>
                  </w:r>
                </w:p>
              </w:tc>
            </w:tr>
            <w:tr w:rsidR="001A3161" w:rsidRPr="0026479F" w14:paraId="2DAE8402" w14:textId="77777777" w:rsidTr="00604987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B069BDB" w14:textId="77777777" w:rsidR="001A3161" w:rsidRPr="0026479F" w:rsidRDefault="001A3161" w:rsidP="0060498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5795ECE9" w14:textId="18636585" w:rsidR="001A3161" w:rsidRPr="000A1B43" w:rsidRDefault="001A73D6" w:rsidP="00604987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0A1B43" w:rsidRPr="000A1B43">
                    <w:rPr>
                      <w:b/>
                      <w:bCs/>
                      <w:sz w:val="20"/>
                      <w:szCs w:val="20"/>
                    </w:rPr>
                    <w:t>,000,000</w:t>
                  </w:r>
                </w:p>
              </w:tc>
            </w:tr>
          </w:tbl>
          <w:p w14:paraId="3ADFA0B4" w14:textId="77777777" w:rsidR="008625FB" w:rsidRDefault="001A3161" w:rsidP="008625FB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  </w:t>
            </w:r>
          </w:p>
          <w:p w14:paraId="602D578D" w14:textId="6FF59199" w:rsidR="001A3161" w:rsidRPr="0026479F" w:rsidRDefault="001A3161" w:rsidP="008625FB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AC1DFF"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336CDC">
              <w:rPr>
                <w:sz w:val="20"/>
                <w:szCs w:val="20"/>
              </w:rPr>
              <w:t xml:space="preserve">Mac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p w14:paraId="4684A246" w14:textId="77777777" w:rsidR="001A3161" w:rsidRPr="0026479F" w:rsidRDefault="001A3161" w:rsidP="00604987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79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1984"/>
            </w:tblGrid>
            <w:tr w:rsidR="001A3161" w:rsidRPr="0026479F" w14:paraId="701A872E" w14:textId="77777777" w:rsidTr="00604987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9524067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37D9B9E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4C7BAF6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0D5C62E9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C4B3B92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D3908FC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1A3161" w:rsidRPr="0026479F" w14:paraId="620B677E" w14:textId="77777777" w:rsidTr="00604987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4C0F588" w14:textId="77777777" w:rsidR="001A3161" w:rsidRPr="0026479F" w:rsidRDefault="001A3161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39984C21" w14:textId="28A56C5D" w:rsidR="001A3161" w:rsidRPr="0026479F" w:rsidRDefault="00532B7A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22AD7325" w14:textId="0F7BB025" w:rsidR="001A3161" w:rsidRPr="0026479F" w:rsidRDefault="00EC16D4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6D4">
                    <w:rPr>
                      <w:bCs/>
                      <w:sz w:val="20"/>
                      <w:szCs w:val="20"/>
                    </w:rPr>
                    <w:t>1031815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73270E28" w14:textId="7E40DFF3" w:rsidR="001A3161" w:rsidRPr="0026479F" w:rsidRDefault="00040190" w:rsidP="00604987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  <w:r w:rsidRPr="00040190">
                    <w:rPr>
                      <w:sz w:val="20"/>
                      <w:szCs w:val="20"/>
                    </w:rPr>
                    <w:t>1,005,301.37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C570BD1" w14:textId="155044F5" w:rsidR="001A3161" w:rsidRPr="0026479F" w:rsidRDefault="00040190" w:rsidP="0060498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29/3/2022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26D315B" w14:textId="79C46880" w:rsidR="001A3161" w:rsidRPr="0026479F" w:rsidRDefault="001A3161" w:rsidP="00604987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257BE"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 w:rsidR="002257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257BE">
                    <w:rPr>
                      <w:sz w:val="20"/>
                      <w:szCs w:val="20"/>
                    </w:rPr>
                    <w:t>semula</w:t>
                  </w:r>
                  <w:proofErr w:type="spellEnd"/>
                  <w:r w:rsidR="002257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257BE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="002257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257BE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="002257BE">
                    <w:rPr>
                      <w:sz w:val="20"/>
                      <w:szCs w:val="20"/>
                    </w:rPr>
                    <w:t xml:space="preserve"> </w:t>
                  </w:r>
                  <w:r w:rsidR="00C11DA2">
                    <w:rPr>
                      <w:sz w:val="20"/>
                      <w:szCs w:val="20"/>
                    </w:rPr>
                    <w:t>3</w:t>
                  </w:r>
                  <w:r w:rsidR="002257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257BE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="002257BE">
                    <w:rPr>
                      <w:sz w:val="20"/>
                      <w:szCs w:val="20"/>
                    </w:rPr>
                    <w:t xml:space="preserve"> </w:t>
                  </w:r>
                  <w:r w:rsidR="00A23393">
                    <w:rPr>
                      <w:sz w:val="20"/>
                      <w:szCs w:val="20"/>
                    </w:rPr>
                    <w:t>di BIMB.</w:t>
                  </w:r>
                </w:p>
              </w:tc>
            </w:tr>
            <w:tr w:rsidR="00A23393" w:rsidRPr="0026479F" w14:paraId="7450D868" w14:textId="77777777" w:rsidTr="00604987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A8E3B4A" w14:textId="77777777" w:rsidR="00A23393" w:rsidRPr="0026479F" w:rsidRDefault="00A23393" w:rsidP="00A2339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D858303" w14:textId="73D0FC73" w:rsidR="00A23393" w:rsidRPr="0026479F" w:rsidRDefault="00A23393" w:rsidP="00A2339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35FFF0F8" w14:textId="2ACF2F68" w:rsidR="00A23393" w:rsidRPr="0026479F" w:rsidRDefault="00A23393" w:rsidP="00A2339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6D4">
                    <w:rPr>
                      <w:bCs/>
                      <w:sz w:val="20"/>
                      <w:szCs w:val="20"/>
                    </w:rPr>
                    <w:t>1031816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36CC1CB5" w14:textId="49046DBD" w:rsidR="00A23393" w:rsidRPr="0026479F" w:rsidRDefault="00A23393" w:rsidP="00A23393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040190">
                    <w:rPr>
                      <w:sz w:val="20"/>
                      <w:szCs w:val="20"/>
                    </w:rPr>
                    <w:t>1,005,301.37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F761196" w14:textId="4A76B9FD" w:rsidR="00A23393" w:rsidRPr="0026479F" w:rsidRDefault="00A23393" w:rsidP="00A23393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29/3/2022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F8D8C6B" w14:textId="70B5A89E" w:rsidR="00A23393" w:rsidRPr="0026479F" w:rsidRDefault="00A23393" w:rsidP="00A23393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Pelaburan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akan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disambung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semula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bagi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tempoh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C11DA2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bulan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di BIMB.</w:t>
                  </w:r>
                </w:p>
              </w:tc>
            </w:tr>
            <w:tr w:rsidR="006C4E35" w:rsidRPr="0026479F" w14:paraId="3B2F6C96" w14:textId="77777777" w:rsidTr="00604987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01CE6C6" w14:textId="60D425E3" w:rsidR="006C4E35" w:rsidRDefault="00C30AF2" w:rsidP="00A34E4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3FCDF460" w14:textId="6999E523" w:rsidR="006C4E35" w:rsidRDefault="00C30AF2" w:rsidP="00A34E4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B24D46D" w14:textId="5FAA8619" w:rsidR="006C4E35" w:rsidRPr="00EC16D4" w:rsidRDefault="003949C2" w:rsidP="00A34E4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2EF6335D" w14:textId="624E08A8" w:rsidR="006C4E35" w:rsidRPr="00040190" w:rsidRDefault="00A6471C" w:rsidP="00A34E4F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8D6B2E">
                    <w:rPr>
                      <w:sz w:val="20"/>
                      <w:szCs w:val="20"/>
                    </w:rPr>
                    <w:t>,000,000.00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84384F2" w14:textId="77777777" w:rsidR="006C4E35" w:rsidRDefault="00F97BEC" w:rsidP="00A34E4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61D417D" w14:textId="5FD48C60" w:rsidR="00854B21" w:rsidRDefault="00854B21" w:rsidP="00A34E4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29/3/2022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B6635EC" w14:textId="111BCB12" w:rsidR="006C4E35" w:rsidRPr="0026479F" w:rsidRDefault="00F97BEC" w:rsidP="00A34E4F">
                  <w:pPr>
                    <w:spacing w:before="60" w:after="6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baru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tetap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>
                    <w:rPr>
                      <w:sz w:val="20"/>
                      <w:szCs w:val="20"/>
                    </w:rPr>
                    <w:t>Affin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Islamic Bank </w:t>
                  </w:r>
                  <w:proofErr w:type="spellStart"/>
                  <w:r w:rsidR="00722707">
                    <w:rPr>
                      <w:sz w:val="20"/>
                      <w:szCs w:val="20"/>
                    </w:rPr>
                    <w:t>bagi</w:t>
                  </w:r>
                  <w:proofErr w:type="spellEnd"/>
                  <w:r w:rsidR="0072270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22707">
                    <w:rPr>
                      <w:sz w:val="20"/>
                      <w:szCs w:val="20"/>
                    </w:rPr>
                    <w:t>tempoh</w:t>
                  </w:r>
                  <w:proofErr w:type="spellEnd"/>
                  <w:r w:rsidR="00722707">
                    <w:rPr>
                      <w:sz w:val="20"/>
                      <w:szCs w:val="20"/>
                    </w:rPr>
                    <w:t xml:space="preserve"> </w:t>
                  </w:r>
                  <w:r w:rsidR="00312945">
                    <w:rPr>
                      <w:sz w:val="20"/>
                      <w:szCs w:val="20"/>
                    </w:rPr>
                    <w:t xml:space="preserve">1, </w:t>
                  </w:r>
                  <w:r w:rsidR="00722707">
                    <w:rPr>
                      <w:sz w:val="20"/>
                      <w:szCs w:val="20"/>
                    </w:rPr>
                    <w:t xml:space="preserve">2 dan </w:t>
                  </w:r>
                  <w:r w:rsidR="00312945">
                    <w:rPr>
                      <w:sz w:val="20"/>
                      <w:szCs w:val="20"/>
                    </w:rPr>
                    <w:t>3</w:t>
                  </w:r>
                  <w:r w:rsidR="0072270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22707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="00722707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A3161" w:rsidRPr="0026479F" w14:paraId="2B1AD526" w14:textId="77777777" w:rsidTr="00604987">
              <w:trPr>
                <w:trHeight w:val="165"/>
              </w:trPr>
              <w:tc>
                <w:tcPr>
                  <w:tcW w:w="3144" w:type="dxa"/>
                  <w:gridSpan w:val="3"/>
                  <w:shd w:val="clear" w:color="auto" w:fill="auto"/>
                </w:tcPr>
                <w:p w14:paraId="5C8B1194" w14:textId="77777777" w:rsidR="001A3161" w:rsidRPr="0026479F" w:rsidRDefault="001A3161" w:rsidP="00604987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5E2E4816" w14:textId="1B7B858F" w:rsidR="001A3161" w:rsidRPr="0026479F" w:rsidRDefault="00EF5C4F" w:rsidP="00604987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</w:t>
                  </w:r>
                  <w:r w:rsidR="00B620CD">
                    <w:rPr>
                      <w:b/>
                      <w:bCs/>
                      <w:sz w:val="20"/>
                      <w:szCs w:val="20"/>
                    </w:rPr>
                    <w:t>,010,602.74</w:t>
                  </w:r>
                </w:p>
              </w:tc>
              <w:tc>
                <w:tcPr>
                  <w:tcW w:w="3260" w:type="dxa"/>
                  <w:gridSpan w:val="2"/>
                  <w:shd w:val="clear" w:color="auto" w:fill="auto"/>
                </w:tcPr>
                <w:p w14:paraId="30904E5B" w14:textId="77777777" w:rsidR="001A3161" w:rsidRPr="0026479F" w:rsidRDefault="001A3161" w:rsidP="00604987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6FCF59" w14:textId="77777777" w:rsidR="001A3161" w:rsidRPr="0026479F" w:rsidRDefault="001A3161" w:rsidP="00604987">
            <w:pPr>
              <w:jc w:val="both"/>
              <w:rPr>
                <w:sz w:val="20"/>
                <w:szCs w:val="20"/>
              </w:rPr>
            </w:pPr>
          </w:p>
        </w:tc>
      </w:tr>
      <w:tr w:rsidR="001A3161" w:rsidRPr="0026479F" w14:paraId="58E22925" w14:textId="77777777" w:rsidTr="00EE250F">
        <w:trPr>
          <w:trHeight w:val="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02D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42AE438B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F321" w14:textId="77777777" w:rsidR="001A3161" w:rsidRPr="0026479F" w:rsidRDefault="001A3161" w:rsidP="00604987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72B90556" w14:textId="77777777" w:rsidR="001A3161" w:rsidRPr="0026479F" w:rsidRDefault="001A3161" w:rsidP="00604987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3F0EB7F7" w14:textId="77777777" w:rsidR="001A3161" w:rsidRPr="0026479F" w:rsidRDefault="001A3161" w:rsidP="00604987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B73CDB" w:rsidRPr="0026479F" w14:paraId="175FBA35" w14:textId="77777777" w:rsidTr="00EE250F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2B46529" w14:textId="77777777" w:rsidR="00B73CDB" w:rsidRPr="0026479F" w:rsidRDefault="00B73CDB" w:rsidP="0060498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D9994FC" w14:textId="77777777" w:rsidR="00B73CDB" w:rsidRPr="0026479F" w:rsidRDefault="00B73CDB" w:rsidP="0060498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F55F24" w14:textId="77777777" w:rsidR="00B73CDB" w:rsidRPr="0026479F" w:rsidRDefault="00B73CDB" w:rsidP="0060498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3B4FA884" w14:textId="77777777" w:rsidR="00B73CDB" w:rsidRPr="0026479F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7A00B1E2" w14:textId="77777777" w:rsidR="00B73CDB" w:rsidRPr="0026479F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07B51474" w14:textId="77777777" w:rsidR="00B73CDB" w:rsidRPr="0026479F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04BF33F9" w14:textId="72CFDB08" w:rsidR="00B73CDB" w:rsidRDefault="00B73CDB" w:rsidP="0060498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4</w:t>
                  </w:r>
                  <w:r w:rsidR="00A934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48DE689A" w14:textId="7C73BCC4" w:rsidR="00B73CDB" w:rsidRPr="0026479F" w:rsidRDefault="00B73CDB" w:rsidP="00A9349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 w:rsidR="00A9349F"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B73CDB" w:rsidRPr="0026479F" w14:paraId="09E7A5E9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4E774A10" w14:textId="7777777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5161143D" w14:textId="7777777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4524C7E" w14:textId="69CB3B06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344D3991" w14:textId="34A44739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1A64792" w14:textId="1D4D1AB8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331461FD" w14:textId="3206C37C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B7C79AF" w14:textId="665169BF" w:rsidR="00B73CDB" w:rsidRDefault="00471260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FFFF85C" w14:textId="74CD853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</w:tr>
            <w:tr w:rsidR="0060178D" w:rsidRPr="0026479F" w14:paraId="4D72E664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17F89697" w14:textId="2BAB9EED" w:rsidR="0060178D" w:rsidRPr="0026479F" w:rsidRDefault="00163EED" w:rsidP="0060178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36B5CC56" w14:textId="2AFEFA3B" w:rsidR="0060178D" w:rsidRPr="0026479F" w:rsidRDefault="0060178D" w:rsidP="0060178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76CE2E5" w14:textId="41FD51FD" w:rsidR="0060178D" w:rsidRPr="0026479F" w:rsidRDefault="0060178D" w:rsidP="0060178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7495B5C" w14:textId="2788989D" w:rsidR="0060178D" w:rsidRDefault="00336142" w:rsidP="0060178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442AF1D" w14:textId="7C40D54E" w:rsidR="0060178D" w:rsidRPr="0026479F" w:rsidRDefault="00336142" w:rsidP="0060178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2.05</w:t>
                  </w:r>
                  <w:r w:rsidR="000F7C1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D44CB71" w14:textId="2ACA5148" w:rsidR="0060178D" w:rsidRDefault="00A723B8" w:rsidP="0060178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5AFAA3F" w14:textId="5B17B301" w:rsidR="0060178D" w:rsidRPr="0026479F" w:rsidRDefault="00A723B8" w:rsidP="0060178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33D9B12" w14:textId="40737483" w:rsidR="0060178D" w:rsidRPr="0026479F" w:rsidRDefault="008741F2" w:rsidP="0060178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</w:tr>
            <w:tr w:rsidR="00B73CDB" w:rsidRPr="0026479F" w14:paraId="4D48148D" w14:textId="77777777" w:rsidTr="00EE250F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6D48FDF" w14:textId="53F16048" w:rsidR="00B73CDB" w:rsidRPr="0026479F" w:rsidRDefault="00163EED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3A028A3" w14:textId="7777777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CIMB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243F21E" w14:textId="7777777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3AC614E" w14:textId="535EDE19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71DE991" w14:textId="4A42FF3F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1963FAA" w14:textId="762EC039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2.10%</w:t>
                  </w:r>
                </w:p>
              </w:tc>
              <w:tc>
                <w:tcPr>
                  <w:tcW w:w="850" w:type="dxa"/>
                </w:tcPr>
                <w:p w14:paraId="6F02B05F" w14:textId="296DCE5A" w:rsidR="00B73CDB" w:rsidRDefault="00B4538F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C150404" w14:textId="3690E089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</w:tr>
            <w:tr w:rsidR="00B73CDB" w:rsidRPr="0026479F" w14:paraId="6CAFDB33" w14:textId="77777777" w:rsidTr="00EE250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1DD5E1D" w14:textId="7777777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47026FE" w14:textId="7777777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Nasional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D94E1C7" w14:textId="77777777" w:rsidR="00B73CDB" w:rsidRPr="0026479F" w:rsidRDefault="00B73CDB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3A63A61" w14:textId="456BC607" w:rsidR="00B73CDB" w:rsidRPr="0026479F" w:rsidRDefault="000619A6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B1A5FB9" w14:textId="64BC2D69" w:rsidR="00B73CDB" w:rsidRPr="0026479F" w:rsidRDefault="000619A6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1.95%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DD716CB" w14:textId="79E3A747" w:rsidR="00B73CDB" w:rsidRPr="0026479F" w:rsidRDefault="000619A6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2.00%</w:t>
                  </w:r>
                </w:p>
              </w:tc>
              <w:tc>
                <w:tcPr>
                  <w:tcW w:w="850" w:type="dxa"/>
                </w:tcPr>
                <w:p w14:paraId="6F2960C5" w14:textId="2D9551D8" w:rsidR="00B73CDB" w:rsidRPr="0026479F" w:rsidRDefault="000619A6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F925ABD" w14:textId="6CBA20E4" w:rsidR="00B73CDB" w:rsidRPr="0026479F" w:rsidRDefault="000619A6" w:rsidP="00EF439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2.10%</w:t>
                  </w:r>
                </w:p>
              </w:tc>
            </w:tr>
          </w:tbl>
          <w:p w14:paraId="79EB7486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1A3161" w:rsidRPr="0026479F" w14:paraId="068351EC" w14:textId="77777777" w:rsidTr="00EE250F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301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lastRenderedPageBreak/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08501327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8754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1A3161" w:rsidRPr="0026479F" w14:paraId="5866610D" w14:textId="77777777" w:rsidTr="00EE250F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B3F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1EECEFC8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989D" w14:textId="77777777" w:rsidR="001A3161" w:rsidRPr="0026479F" w:rsidRDefault="001A3161" w:rsidP="006049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Penggunaan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baki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wang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mengurus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pembangunan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MPC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berkesan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. </w:t>
            </w:r>
          </w:p>
        </w:tc>
      </w:tr>
      <w:tr w:rsidR="001A3161" w:rsidRPr="0026479F" w14:paraId="13F7781C" w14:textId="77777777" w:rsidTr="00EE250F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B65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0175E336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4937" w14:textId="77777777" w:rsidR="001A3161" w:rsidRPr="0026479F" w:rsidRDefault="001A3161" w:rsidP="00604987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1A3161" w:rsidRPr="0026479F" w14:paraId="4B39B06C" w14:textId="77777777" w:rsidTr="00EE250F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80D6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5BA6457B" w14:textId="77777777" w:rsidR="001A3161" w:rsidRPr="0026479F" w:rsidRDefault="001A3161" w:rsidP="00604987">
            <w:pPr>
              <w:spacing w:before="120" w:after="120"/>
              <w:rPr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Individu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kumpulan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faedah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daripada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5691" w14:textId="77777777" w:rsidR="001A3161" w:rsidRPr="0026479F" w:rsidRDefault="001A3161" w:rsidP="0060498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1A3161" w:rsidRPr="0026479F" w14:paraId="78E33F4F" w14:textId="77777777" w:rsidTr="00EE250F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E77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3BFC1643" w14:textId="77777777" w:rsidR="001A3161" w:rsidRPr="0026479F" w:rsidRDefault="001A3161" w:rsidP="0060498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C12" w14:textId="77777777" w:rsidR="001A3161" w:rsidRPr="0026479F" w:rsidRDefault="001A3161" w:rsidP="00604987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1A3161" w:rsidRPr="0026479F" w14:paraId="64E20B21" w14:textId="77777777" w:rsidTr="00EE250F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28F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52CEF156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4D4" w14:textId="588BA03C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Mendapat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keuntungan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simpanan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tetap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berdasarkan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kadar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faedah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terbaik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yang </w:t>
            </w:r>
            <w:proofErr w:type="spellStart"/>
            <w:r w:rsidR="008625FB">
              <w:rPr>
                <w:color w:val="000000"/>
                <w:sz w:val="20"/>
                <w:szCs w:val="20"/>
                <w:lang w:val="en-MY" w:eastAsia="en-MY"/>
              </w:rPr>
              <w:t>ditawarkan</w:t>
            </w:r>
            <w:proofErr w:type="spellEnd"/>
            <w:r w:rsidR="008625FB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r w:rsidR="00001636">
              <w:rPr>
                <w:color w:val="000000"/>
                <w:sz w:val="20"/>
                <w:szCs w:val="20"/>
                <w:lang w:val="en-MY" w:eastAsia="en-MY"/>
              </w:rPr>
              <w:t>oleh bank.</w:t>
            </w:r>
          </w:p>
        </w:tc>
      </w:tr>
      <w:tr w:rsidR="001A3161" w:rsidRPr="0026479F" w14:paraId="53767179" w14:textId="77777777" w:rsidTr="00EE250F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E354" w14:textId="77777777" w:rsidR="001A3161" w:rsidRPr="0026479F" w:rsidRDefault="001A3161" w:rsidP="00604987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650AEE65" w14:textId="77777777" w:rsidR="001A3161" w:rsidRPr="0026479F" w:rsidRDefault="001A3161" w:rsidP="0060498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392" w14:textId="77777777" w:rsidR="001A3161" w:rsidRPr="00531F26" w:rsidRDefault="001A3161" w:rsidP="00604987">
            <w:pPr>
              <w:spacing w:before="120" w:after="120"/>
              <w:rPr>
                <w:bCs/>
                <w:sz w:val="20"/>
                <w:szCs w:val="20"/>
              </w:rPr>
            </w:pPr>
            <w:proofErr w:type="spellStart"/>
            <w:r w:rsidRPr="00531F26">
              <w:rPr>
                <w:bCs/>
                <w:sz w:val="20"/>
                <w:szCs w:val="20"/>
              </w:rPr>
              <w:t>Permohonan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untuk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pelaburan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simpanan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tetap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1F26">
              <w:rPr>
                <w:bCs/>
                <w:sz w:val="20"/>
                <w:szCs w:val="20"/>
              </w:rPr>
              <w:t>mengurus</w:t>
            </w:r>
            <w:proofErr w:type="spellEnd"/>
            <w:r w:rsidRPr="00531F26">
              <w:rPr>
                <w:bCs/>
                <w:sz w:val="20"/>
                <w:szCs w:val="20"/>
              </w:rPr>
              <w:t xml:space="preserve"> dan </w:t>
            </w:r>
            <w:proofErr w:type="spellStart"/>
            <w:r w:rsidRPr="00531F26">
              <w:rPr>
                <w:bCs/>
                <w:sz w:val="20"/>
                <w:szCs w:val="20"/>
              </w:rPr>
              <w:t>pembangunan</w:t>
            </w:r>
            <w:proofErr w:type="spellEnd"/>
            <w:r w:rsidRPr="00531F26">
              <w:rPr>
                <w:bCs/>
                <w:sz w:val="20"/>
                <w:szCs w:val="20"/>
              </w:rPr>
              <w:t>:</w:t>
            </w:r>
          </w:p>
          <w:p w14:paraId="2EADF761" w14:textId="77777777" w:rsidR="004536A3" w:rsidRPr="008A28C0" w:rsidRDefault="004536A3" w:rsidP="004536A3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8A28C0">
              <w:rPr>
                <w:bCs/>
                <w:sz w:val="20"/>
                <w:szCs w:val="20"/>
              </w:rPr>
              <w:t xml:space="preserve">Mencairkan </w:t>
            </w:r>
            <w:proofErr w:type="spell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mengurus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8A28C0">
              <w:rPr>
                <w:bCs/>
                <w:sz w:val="20"/>
                <w:szCs w:val="20"/>
              </w:rPr>
              <w:t>Affin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A28C0">
              <w:rPr>
                <w:bCs/>
                <w:sz w:val="20"/>
                <w:szCs w:val="20"/>
              </w:rPr>
              <w:t>Berhad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RM</w:t>
            </w:r>
            <w:r>
              <w:rPr>
                <w:bCs/>
                <w:sz w:val="20"/>
                <w:szCs w:val="20"/>
              </w:rPr>
              <w:t>6,065,457.52</w:t>
            </w:r>
            <w:r w:rsidRPr="008A28C0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8A28C0">
              <w:rPr>
                <w:bCs/>
                <w:sz w:val="20"/>
                <w:szCs w:val="20"/>
              </w:rPr>
              <w:t>matang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28 Mac </w:t>
            </w:r>
            <w:r w:rsidRPr="008A28C0">
              <w:rPr>
                <w:bCs/>
                <w:sz w:val="20"/>
                <w:szCs w:val="20"/>
              </w:rPr>
              <w:t>2022;</w:t>
            </w:r>
          </w:p>
          <w:p w14:paraId="62F81D8D" w14:textId="10092649" w:rsidR="004536A3" w:rsidRPr="008A28C0" w:rsidRDefault="004536A3" w:rsidP="004536A3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8A28C0">
              <w:rPr>
                <w:bCs/>
                <w:sz w:val="20"/>
                <w:szCs w:val="20"/>
              </w:rPr>
              <w:t xml:space="preserve">Penyambungan </w:t>
            </w:r>
            <w:proofErr w:type="spellStart"/>
            <w:r w:rsidRPr="008A28C0">
              <w:rPr>
                <w:bCs/>
                <w:sz w:val="20"/>
                <w:szCs w:val="20"/>
              </w:rPr>
              <w:t>semula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28C0">
              <w:rPr>
                <w:bCs/>
                <w:sz w:val="20"/>
                <w:szCs w:val="20"/>
              </w:rPr>
              <w:t>pembangunan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 di</w:t>
            </w:r>
            <w:proofErr w:type="gram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Affin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RM</w:t>
            </w:r>
            <w:r>
              <w:rPr>
                <w:bCs/>
                <w:sz w:val="20"/>
                <w:szCs w:val="20"/>
              </w:rPr>
              <w:t>13,647,279.</w:t>
            </w:r>
            <w:r w:rsidR="00001636">
              <w:rPr>
                <w:bCs/>
                <w:sz w:val="20"/>
                <w:szCs w:val="20"/>
              </w:rPr>
              <w:t>41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8A28C0">
              <w:rPr>
                <w:bCs/>
                <w:sz w:val="20"/>
                <w:szCs w:val="20"/>
              </w:rPr>
              <w:t>matang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 pada  </w:t>
            </w:r>
            <w:r>
              <w:rPr>
                <w:bCs/>
                <w:sz w:val="20"/>
                <w:szCs w:val="20"/>
              </w:rPr>
              <w:t xml:space="preserve">28 Mac </w:t>
            </w:r>
            <w:r w:rsidRPr="008A28C0">
              <w:rPr>
                <w:bCs/>
                <w:sz w:val="20"/>
                <w:szCs w:val="20"/>
              </w:rPr>
              <w:t xml:space="preserve">2022 </w:t>
            </w:r>
            <w:proofErr w:type="spellStart"/>
            <w:r w:rsidRPr="008A28C0">
              <w:rPr>
                <w:bCs/>
                <w:sz w:val="20"/>
                <w:szCs w:val="20"/>
              </w:rPr>
              <w:t>bagi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tempoh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4 dan 5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bulan</w:t>
            </w:r>
            <w:proofErr w:type="spellEnd"/>
            <w:r w:rsidRPr="008A28C0">
              <w:rPr>
                <w:bCs/>
                <w:sz w:val="20"/>
                <w:szCs w:val="20"/>
              </w:rPr>
              <w:t>;</w:t>
            </w:r>
          </w:p>
          <w:p w14:paraId="639297D7" w14:textId="26915CD0" w:rsidR="004536A3" w:rsidRPr="008A28C0" w:rsidRDefault="004536A3" w:rsidP="004536A3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8A28C0">
              <w:rPr>
                <w:bCs/>
                <w:sz w:val="20"/>
                <w:szCs w:val="20"/>
              </w:rPr>
              <w:t xml:space="preserve">Penyambungan </w:t>
            </w:r>
            <w:proofErr w:type="spellStart"/>
            <w:r w:rsidRPr="008A28C0">
              <w:rPr>
                <w:bCs/>
                <w:sz w:val="20"/>
                <w:szCs w:val="20"/>
              </w:rPr>
              <w:t>semula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pembangunan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di </w:t>
            </w:r>
            <w:r>
              <w:rPr>
                <w:bCs/>
                <w:sz w:val="20"/>
                <w:szCs w:val="20"/>
              </w:rPr>
              <w:t>BIMB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RM</w:t>
            </w:r>
            <w:r>
              <w:rPr>
                <w:bCs/>
                <w:sz w:val="20"/>
                <w:szCs w:val="20"/>
              </w:rPr>
              <w:t>2,010,602.74</w:t>
            </w:r>
            <w:r w:rsidRPr="008A28C0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8A28C0">
              <w:rPr>
                <w:bCs/>
                <w:sz w:val="20"/>
                <w:szCs w:val="20"/>
              </w:rPr>
              <w:t>matang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29 Mac </w:t>
            </w:r>
            <w:r w:rsidRPr="008A28C0">
              <w:rPr>
                <w:bCs/>
                <w:sz w:val="20"/>
                <w:szCs w:val="20"/>
              </w:rPr>
              <w:t xml:space="preserve">2022 </w:t>
            </w:r>
            <w:proofErr w:type="spellStart"/>
            <w:r w:rsidRPr="008A28C0">
              <w:rPr>
                <w:bCs/>
                <w:sz w:val="20"/>
                <w:szCs w:val="20"/>
              </w:rPr>
              <w:t>bagi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tempoh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r w:rsidR="00001636">
              <w:rPr>
                <w:bCs/>
                <w:sz w:val="20"/>
                <w:szCs w:val="20"/>
              </w:rPr>
              <w:t>3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bulan</w:t>
            </w:r>
            <w:proofErr w:type="spellEnd"/>
            <w:r w:rsidRPr="008A28C0">
              <w:rPr>
                <w:bCs/>
                <w:sz w:val="20"/>
                <w:szCs w:val="20"/>
              </w:rPr>
              <w:t>; dan</w:t>
            </w:r>
          </w:p>
          <w:p w14:paraId="61D950F6" w14:textId="32025DE1" w:rsidR="001A3161" w:rsidRPr="0026479F" w:rsidRDefault="004536A3" w:rsidP="004536A3">
            <w:pPr>
              <w:pStyle w:val="BodyText"/>
              <w:ind w:left="34" w:hanging="11"/>
              <w:rPr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8A28C0">
              <w:rPr>
                <w:bCs/>
                <w:sz w:val="20"/>
                <w:szCs w:val="20"/>
              </w:rPr>
              <w:t xml:space="preserve">Pelaburan </w:t>
            </w:r>
            <w:proofErr w:type="spellStart"/>
            <w:r w:rsidRPr="008A28C0">
              <w:rPr>
                <w:bCs/>
                <w:sz w:val="20"/>
                <w:szCs w:val="20"/>
              </w:rPr>
              <w:t>baru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28C0">
              <w:rPr>
                <w:bCs/>
                <w:sz w:val="20"/>
                <w:szCs w:val="20"/>
              </w:rPr>
              <w:t>simpanan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8A28C0">
              <w:rPr>
                <w:bCs/>
                <w:sz w:val="20"/>
                <w:szCs w:val="20"/>
              </w:rPr>
              <w:t>tetap</w:t>
            </w:r>
            <w:proofErr w:type="spellEnd"/>
            <w:proofErr w:type="gram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pembangunan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8A28C0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8A28C0">
              <w:rPr>
                <w:bCs/>
                <w:sz w:val="20"/>
                <w:szCs w:val="20"/>
              </w:rPr>
              <w:t>Affin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Islamic Bank </w:t>
            </w:r>
            <w:proofErr w:type="spellStart"/>
            <w:r w:rsidRPr="008A28C0">
              <w:rPr>
                <w:bCs/>
                <w:sz w:val="20"/>
                <w:szCs w:val="20"/>
              </w:rPr>
              <w:t>sebanyak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RM</w:t>
            </w:r>
            <w:r>
              <w:rPr>
                <w:bCs/>
                <w:sz w:val="20"/>
                <w:szCs w:val="20"/>
              </w:rPr>
              <w:t>7</w:t>
            </w:r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juta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bagi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28C0">
              <w:rPr>
                <w:bCs/>
                <w:sz w:val="20"/>
                <w:szCs w:val="20"/>
              </w:rPr>
              <w:t>tempoh</w:t>
            </w:r>
            <w:proofErr w:type="spellEnd"/>
            <w:r w:rsidRPr="008A28C0">
              <w:rPr>
                <w:bCs/>
                <w:sz w:val="20"/>
                <w:szCs w:val="20"/>
              </w:rPr>
              <w:t xml:space="preserve"> </w:t>
            </w:r>
            <w:r w:rsidR="00001636">
              <w:rPr>
                <w:bCs/>
                <w:sz w:val="20"/>
                <w:szCs w:val="20"/>
              </w:rPr>
              <w:t xml:space="preserve">1,2 dan </w:t>
            </w:r>
            <w:r w:rsidRPr="008A28C0">
              <w:rPr>
                <w:bCs/>
                <w:sz w:val="20"/>
                <w:szCs w:val="20"/>
              </w:rPr>
              <w:t xml:space="preserve">3 </w:t>
            </w:r>
            <w:proofErr w:type="spellStart"/>
            <w:r w:rsidRPr="008A28C0">
              <w:rPr>
                <w:bCs/>
                <w:sz w:val="20"/>
                <w:szCs w:val="20"/>
              </w:rPr>
              <w:t>bulan</w:t>
            </w:r>
            <w:proofErr w:type="spellEnd"/>
          </w:p>
          <w:p w14:paraId="6903D7B0" w14:textId="77777777" w:rsidR="001A3161" w:rsidRPr="0026479F" w:rsidRDefault="001A3161" w:rsidP="00604987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1A3161" w:rsidRPr="0026479F" w14:paraId="0CE95927" w14:textId="77777777" w:rsidTr="00EE250F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1670" w14:textId="77777777" w:rsidR="001A3161" w:rsidRPr="0026479F" w:rsidRDefault="001A3161" w:rsidP="00604987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743E" w14:textId="77777777" w:rsidR="001A3161" w:rsidRPr="0026479F" w:rsidRDefault="001A3161" w:rsidP="0060498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6F0DE37D" w14:textId="77777777" w:rsidR="001A3161" w:rsidRPr="0026479F" w:rsidRDefault="001A3161" w:rsidP="001A3161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>**</w:t>
      </w:r>
      <w:proofErr w:type="spellStart"/>
      <w:r w:rsidRPr="0026479F">
        <w:rPr>
          <w:sz w:val="20"/>
          <w:szCs w:val="20"/>
        </w:rPr>
        <w:t>Sila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lampirkan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maklumat-maklumat</w:t>
      </w:r>
      <w:proofErr w:type="spellEnd"/>
      <w:r w:rsidRPr="0026479F">
        <w:rPr>
          <w:sz w:val="20"/>
          <w:szCs w:val="20"/>
        </w:rPr>
        <w:t xml:space="preserve"> lain yang </w:t>
      </w:r>
      <w:proofErr w:type="spellStart"/>
      <w:r w:rsidRPr="0026479F">
        <w:rPr>
          <w:sz w:val="20"/>
          <w:szCs w:val="20"/>
        </w:rPr>
        <w:t>berkaitan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sekiranya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perlu</w:t>
      </w:r>
      <w:proofErr w:type="spellEnd"/>
      <w:r w:rsidRPr="0026479F">
        <w:rPr>
          <w:sz w:val="20"/>
          <w:szCs w:val="20"/>
        </w:rPr>
        <w:t xml:space="preserve">. </w:t>
      </w:r>
    </w:p>
    <w:p w14:paraId="02DD26B4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4708A07" w14:textId="77777777" w:rsidR="008A12D1" w:rsidRDefault="008A12D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65F76BA" w14:textId="77777777" w:rsidR="008A12D1" w:rsidRDefault="008A12D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49B606E" w14:textId="77777777" w:rsidR="008A12D1" w:rsidRPr="0026479F" w:rsidRDefault="008A12D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9227744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A466E88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3562D6EB" w14:textId="77777777" w:rsidR="004A314B" w:rsidRDefault="004A314B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83F1819" w14:textId="13D708C9" w:rsidR="004A314B" w:rsidRPr="0026479F" w:rsidRDefault="009E07D7" w:rsidP="004A314B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3B78B33A" wp14:editId="27A8950B">
            <wp:extent cx="6105525" cy="2718707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B2781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5F7605F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530790D" w14:textId="77777777" w:rsidR="001A3161" w:rsidRDefault="001A3161" w:rsidP="009E07D7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36AD40C6" w14:textId="77777777" w:rsidR="0016212F" w:rsidRDefault="0016212F" w:rsidP="009E07D7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D20E514" w14:textId="226A93A2" w:rsidR="0016212F" w:rsidRDefault="0016212F" w:rsidP="009E07D7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DAE7FAC" wp14:editId="7415B29B">
            <wp:extent cx="6105525" cy="1875155"/>
            <wp:effectExtent l="0" t="0" r="9525" b="0"/>
            <wp:docPr id="11" name="Picture 1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C0A3" w14:textId="77777777" w:rsidR="00375C10" w:rsidRPr="0026479F" w:rsidRDefault="00375C10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53CE257" w14:textId="0851D4FA" w:rsidR="001A3161" w:rsidRPr="0026479F" w:rsidRDefault="001A3161" w:rsidP="00375C10">
      <w:pPr>
        <w:tabs>
          <w:tab w:val="left" w:pos="3300"/>
        </w:tabs>
        <w:ind w:left="-426"/>
        <w:rPr>
          <w:sz w:val="20"/>
          <w:szCs w:val="20"/>
          <w:lang w:val="sv-SE"/>
        </w:rPr>
      </w:pPr>
    </w:p>
    <w:p w14:paraId="0BC3E878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5B9F44B" w14:textId="77777777" w:rsidR="001A3161" w:rsidRPr="0026479F" w:rsidRDefault="001A3161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79DDE3FE" w14:textId="77777777" w:rsidR="001A3161" w:rsidRPr="0026479F" w:rsidRDefault="001A3161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50808620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6DA66764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3D96B81" w14:textId="44FE5ED4" w:rsidR="001A3161" w:rsidRPr="0026479F" w:rsidRDefault="0034725E" w:rsidP="0034725E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D88CCCB" wp14:editId="6B4AB44E">
            <wp:extent cx="7119596" cy="2819400"/>
            <wp:effectExtent l="0" t="0" r="5715" b="0"/>
            <wp:docPr id="1" name="Picture 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1197" cy="283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DF739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8022ADC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75BD921" w14:textId="77777777" w:rsidR="0042798B" w:rsidRDefault="0042798B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1AA7B9A" w14:textId="77777777" w:rsidR="0042798B" w:rsidRDefault="0042798B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D771809" w14:textId="77777777" w:rsidR="0042798B" w:rsidRDefault="0042798B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6331C01" w14:textId="0055DFDC" w:rsidR="001A3161" w:rsidRPr="0026479F" w:rsidRDefault="001A3161" w:rsidP="001A3161">
      <w:pPr>
        <w:tabs>
          <w:tab w:val="left" w:pos="3300"/>
        </w:tabs>
        <w:rPr>
          <w:sz w:val="20"/>
          <w:szCs w:val="20"/>
          <w:lang w:val="sv-SE"/>
        </w:rPr>
      </w:pPr>
    </w:p>
    <w:p w14:paraId="31C62349" w14:textId="77777777" w:rsidR="001A3161" w:rsidRPr="0026479F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lastRenderedPageBreak/>
        <w:t>LAMPIRAN 4</w:t>
      </w:r>
    </w:p>
    <w:p w14:paraId="194487F4" w14:textId="77777777" w:rsidR="001A3161" w:rsidRDefault="001A3161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7D9BF22" w14:textId="674EBE13" w:rsidR="0042798B" w:rsidRPr="0026479F" w:rsidRDefault="0042798B" w:rsidP="001A316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2DEC4BB" wp14:editId="4FC42EDB">
            <wp:extent cx="6105525" cy="2079625"/>
            <wp:effectExtent l="0" t="0" r="9525" b="0"/>
            <wp:docPr id="10" name="Picture 10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8748" w14:textId="77777777" w:rsidR="001A3161" w:rsidRPr="0026479F" w:rsidRDefault="001A3161" w:rsidP="0042798B">
      <w:pPr>
        <w:tabs>
          <w:tab w:val="left" w:pos="3300"/>
        </w:tabs>
        <w:rPr>
          <w:sz w:val="20"/>
          <w:szCs w:val="20"/>
          <w:lang w:val="sv-SE"/>
        </w:rPr>
      </w:pPr>
    </w:p>
    <w:p w14:paraId="7ADDAB2C" w14:textId="77777777" w:rsidR="001A3161" w:rsidRPr="0026479F" w:rsidRDefault="001A3161" w:rsidP="001A3161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</w:t>
      </w:r>
      <w:proofErr w:type="spellStart"/>
      <w:r w:rsidRPr="0026479F">
        <w:rPr>
          <w:sz w:val="20"/>
          <w:szCs w:val="20"/>
        </w:rPr>
        <w:t>Contoh</w:t>
      </w:r>
      <w:proofErr w:type="spellEnd"/>
      <w:r w:rsidRPr="0026479F">
        <w:rPr>
          <w:sz w:val="20"/>
          <w:szCs w:val="20"/>
        </w:rPr>
        <w:t xml:space="preserve">: Agenda program, </w:t>
      </w:r>
      <w:proofErr w:type="spellStart"/>
      <w:r w:rsidRPr="0026479F">
        <w:rPr>
          <w:sz w:val="20"/>
          <w:szCs w:val="20"/>
        </w:rPr>
        <w:t>perincian</w:t>
      </w:r>
      <w:proofErr w:type="spellEnd"/>
      <w:r w:rsidRPr="0026479F">
        <w:rPr>
          <w:sz w:val="20"/>
          <w:szCs w:val="20"/>
        </w:rPr>
        <w:t xml:space="preserve"> kos,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risiko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gambar</w:t>
      </w:r>
      <w:proofErr w:type="spellEnd"/>
      <w:r w:rsidRPr="0026479F">
        <w:rPr>
          <w:sz w:val="20"/>
          <w:szCs w:val="20"/>
        </w:rPr>
        <w:t xml:space="preserve"> rajah, </w:t>
      </w:r>
      <w:proofErr w:type="spellStart"/>
      <w:r w:rsidRPr="0026479F">
        <w:rPr>
          <w:sz w:val="20"/>
          <w:szCs w:val="20"/>
        </w:rPr>
        <w:t>lakaran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senarai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nama</w:t>
      </w:r>
      <w:proofErr w:type="spellEnd"/>
      <w:r w:rsidRPr="0026479F">
        <w:rPr>
          <w:sz w:val="20"/>
          <w:szCs w:val="20"/>
        </w:rPr>
        <w:t xml:space="preserve">, carta Gantt, </w:t>
      </w:r>
      <w:proofErr w:type="spellStart"/>
      <w:r w:rsidRPr="0026479F">
        <w:rPr>
          <w:sz w:val="20"/>
          <w:szCs w:val="20"/>
        </w:rPr>
        <w:t>dll</w:t>
      </w:r>
      <w:proofErr w:type="spellEnd"/>
      <w:r w:rsidRPr="0026479F">
        <w:rPr>
          <w:sz w:val="20"/>
          <w:szCs w:val="20"/>
        </w:rPr>
        <w:t>.)</w:t>
      </w:r>
    </w:p>
    <w:p w14:paraId="24FCA4E8" w14:textId="77777777" w:rsidR="001A3161" w:rsidRPr="0026479F" w:rsidRDefault="001A3161" w:rsidP="001A3161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1A3161" w:rsidRPr="0026479F" w14:paraId="045447F5" w14:textId="77777777" w:rsidTr="00604987">
        <w:trPr>
          <w:trHeight w:val="669"/>
        </w:trPr>
        <w:tc>
          <w:tcPr>
            <w:tcW w:w="5000" w:type="pct"/>
            <w:shd w:val="clear" w:color="auto" w:fill="D9E2F3"/>
          </w:tcPr>
          <w:p w14:paraId="0B4F1DBE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2"/>
            <w:proofErr w:type="spellStart"/>
            <w:r w:rsidRPr="0026479F">
              <w:rPr>
                <w:rFonts w:eastAsia="MS Mincho"/>
                <w:sz w:val="20"/>
                <w:szCs w:val="20"/>
              </w:rPr>
              <w:t>Hanya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Pembangunan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Unit/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Bahagian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7534C41B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1A3161" w:rsidRPr="0026479F" w14:paraId="1D398870" w14:textId="77777777" w:rsidTr="00604987">
        <w:trPr>
          <w:trHeight w:val="1900"/>
        </w:trPr>
        <w:tc>
          <w:tcPr>
            <w:tcW w:w="5000" w:type="pct"/>
            <w:shd w:val="clear" w:color="auto" w:fill="auto"/>
          </w:tcPr>
          <w:p w14:paraId="3059372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69A4BE82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02D730A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1AA3437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045FF763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70A24B8E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43340249" w14:textId="77777777" w:rsidR="001A3161" w:rsidRPr="0026479F" w:rsidRDefault="001A3161" w:rsidP="001A3161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1A3161" w:rsidRPr="0026479F" w14:paraId="5150AD53" w14:textId="77777777" w:rsidTr="0060498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D487CF1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20EDFBE6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64E571EE" w14:textId="77777777" w:rsidR="001A3161" w:rsidRPr="0026479F" w:rsidRDefault="001A3161" w:rsidP="0060498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memadai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disemak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sehingga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peringkat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Penyelia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berkaitan</w:t>
            </w:r>
            <w:proofErr w:type="spellEnd"/>
          </w:p>
        </w:tc>
      </w:tr>
      <w:tr w:rsidR="001A3161" w:rsidRPr="0026479F" w14:paraId="7A8E0B13" w14:textId="77777777" w:rsidTr="00604987">
        <w:trPr>
          <w:trHeight w:val="2126"/>
        </w:trPr>
        <w:tc>
          <w:tcPr>
            <w:tcW w:w="1416" w:type="pct"/>
            <w:shd w:val="clear" w:color="auto" w:fill="auto"/>
          </w:tcPr>
          <w:p w14:paraId="1F16184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2DAE2E7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E3865F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4AB8D91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462C44C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3C118288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06C97CF7" w14:textId="01E9DDA5" w:rsidR="001A3161" w:rsidRPr="0026479F" w:rsidRDefault="0016212F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24 Mac</w:t>
            </w:r>
            <w:r w:rsidR="001A3161"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7ACBD63C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78E6B913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65702B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310073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8F18F90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161D6533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00C01FDC" w14:textId="488B3FFC" w:rsidR="001A3161" w:rsidRPr="0026479F" w:rsidRDefault="0016212F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24 Mac</w:t>
            </w:r>
            <w:r w:rsidR="001A3161"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6592F597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51E48450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6B4C9ED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0B37346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F5A06AB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5BBE9779" w14:textId="77777777" w:rsidR="001A3161" w:rsidRPr="0026479F" w:rsidRDefault="001A3161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39C5F67E" w14:textId="1C431965" w:rsidR="001A3161" w:rsidRPr="0026479F" w:rsidRDefault="0016212F" w:rsidP="0060498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24 Mac</w:t>
            </w:r>
            <w:r w:rsidR="001A3161"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</w:tr>
      <w:bookmarkEnd w:id="4"/>
    </w:tbl>
    <w:p w14:paraId="364BC6CC" w14:textId="77777777" w:rsidR="001A3161" w:rsidRPr="0026479F" w:rsidRDefault="001A3161" w:rsidP="001A3161">
      <w:pPr>
        <w:rPr>
          <w:sz w:val="20"/>
          <w:szCs w:val="20"/>
        </w:rPr>
      </w:pPr>
    </w:p>
    <w:p w14:paraId="1416535C" w14:textId="77777777" w:rsidR="001A3161" w:rsidRPr="0026479F" w:rsidRDefault="001A3161" w:rsidP="001A3161">
      <w:pPr>
        <w:rPr>
          <w:sz w:val="20"/>
          <w:szCs w:val="20"/>
        </w:rPr>
      </w:pPr>
    </w:p>
    <w:p w14:paraId="37889C55" w14:textId="77777777" w:rsidR="001A3161" w:rsidRPr="0026479F" w:rsidRDefault="001A3161" w:rsidP="001A3161">
      <w:pPr>
        <w:rPr>
          <w:sz w:val="20"/>
          <w:szCs w:val="20"/>
        </w:rPr>
      </w:pPr>
    </w:p>
    <w:p w14:paraId="0EE22D4B" w14:textId="77777777" w:rsidR="001A3161" w:rsidRPr="0026479F" w:rsidRDefault="001A3161" w:rsidP="001A3161">
      <w:pPr>
        <w:rPr>
          <w:sz w:val="20"/>
          <w:szCs w:val="20"/>
        </w:rPr>
      </w:pPr>
    </w:p>
    <w:p w14:paraId="15F04381" w14:textId="77777777" w:rsidR="001A3161" w:rsidRPr="0026479F" w:rsidRDefault="001A3161" w:rsidP="001A3161">
      <w:pPr>
        <w:rPr>
          <w:sz w:val="20"/>
          <w:szCs w:val="20"/>
        </w:rPr>
      </w:pPr>
    </w:p>
    <w:p w14:paraId="3487E9AC" w14:textId="77777777" w:rsidR="0069217A" w:rsidRDefault="0035617E"/>
    <w:sectPr w:rsidR="0069217A" w:rsidSect="00BA4BA9">
      <w:pgSz w:w="11906" w:h="16838"/>
      <w:pgMar w:top="426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61"/>
    <w:rsid w:val="00001636"/>
    <w:rsid w:val="00016F84"/>
    <w:rsid w:val="00016FEE"/>
    <w:rsid w:val="00040190"/>
    <w:rsid w:val="00051E95"/>
    <w:rsid w:val="0005719E"/>
    <w:rsid w:val="000619A6"/>
    <w:rsid w:val="000A1B43"/>
    <w:rsid w:val="000C51A2"/>
    <w:rsid w:val="000F7C11"/>
    <w:rsid w:val="00102B09"/>
    <w:rsid w:val="001059F0"/>
    <w:rsid w:val="00150B4D"/>
    <w:rsid w:val="0016212F"/>
    <w:rsid w:val="00163EED"/>
    <w:rsid w:val="00186D1E"/>
    <w:rsid w:val="001A3161"/>
    <w:rsid w:val="001A73D6"/>
    <w:rsid w:val="001C13B1"/>
    <w:rsid w:val="001C2D10"/>
    <w:rsid w:val="001E3FB3"/>
    <w:rsid w:val="002109BB"/>
    <w:rsid w:val="0022059A"/>
    <w:rsid w:val="002257BE"/>
    <w:rsid w:val="002528FE"/>
    <w:rsid w:val="002B0B38"/>
    <w:rsid w:val="00312945"/>
    <w:rsid w:val="00336142"/>
    <w:rsid w:val="00336CDC"/>
    <w:rsid w:val="003379EB"/>
    <w:rsid w:val="0034725E"/>
    <w:rsid w:val="0035617E"/>
    <w:rsid w:val="00375C10"/>
    <w:rsid w:val="00377164"/>
    <w:rsid w:val="003949C2"/>
    <w:rsid w:val="003A4C96"/>
    <w:rsid w:val="003B43D6"/>
    <w:rsid w:val="003C4BFA"/>
    <w:rsid w:val="003F385F"/>
    <w:rsid w:val="0042798B"/>
    <w:rsid w:val="004536A3"/>
    <w:rsid w:val="00471260"/>
    <w:rsid w:val="004A314B"/>
    <w:rsid w:val="004B0E9D"/>
    <w:rsid w:val="004B5B6F"/>
    <w:rsid w:val="004F5358"/>
    <w:rsid w:val="00532B7A"/>
    <w:rsid w:val="005B355E"/>
    <w:rsid w:val="005C7280"/>
    <w:rsid w:val="0060178D"/>
    <w:rsid w:val="00607138"/>
    <w:rsid w:val="00644635"/>
    <w:rsid w:val="00671F8B"/>
    <w:rsid w:val="006C4E35"/>
    <w:rsid w:val="00710D2A"/>
    <w:rsid w:val="007173E6"/>
    <w:rsid w:val="00722707"/>
    <w:rsid w:val="00747381"/>
    <w:rsid w:val="00766209"/>
    <w:rsid w:val="007916D9"/>
    <w:rsid w:val="007A4994"/>
    <w:rsid w:val="007E2DA8"/>
    <w:rsid w:val="00800F89"/>
    <w:rsid w:val="008218D5"/>
    <w:rsid w:val="00854B21"/>
    <w:rsid w:val="008625FB"/>
    <w:rsid w:val="008741F2"/>
    <w:rsid w:val="00895587"/>
    <w:rsid w:val="008A12D1"/>
    <w:rsid w:val="008D6B2E"/>
    <w:rsid w:val="008E5360"/>
    <w:rsid w:val="008F01DD"/>
    <w:rsid w:val="00977130"/>
    <w:rsid w:val="009E07D7"/>
    <w:rsid w:val="00A23393"/>
    <w:rsid w:val="00A34E4F"/>
    <w:rsid w:val="00A36523"/>
    <w:rsid w:val="00A608BA"/>
    <w:rsid w:val="00A6471C"/>
    <w:rsid w:val="00A723B8"/>
    <w:rsid w:val="00A9349F"/>
    <w:rsid w:val="00AA5D00"/>
    <w:rsid w:val="00AB16C5"/>
    <w:rsid w:val="00AB1A0A"/>
    <w:rsid w:val="00AC1DFF"/>
    <w:rsid w:val="00B32C6A"/>
    <w:rsid w:val="00B4167B"/>
    <w:rsid w:val="00B4538F"/>
    <w:rsid w:val="00B620CD"/>
    <w:rsid w:val="00B73CDB"/>
    <w:rsid w:val="00B81275"/>
    <w:rsid w:val="00B918B3"/>
    <w:rsid w:val="00BA4BA9"/>
    <w:rsid w:val="00C02B70"/>
    <w:rsid w:val="00C03A64"/>
    <w:rsid w:val="00C11DA2"/>
    <w:rsid w:val="00C30AF2"/>
    <w:rsid w:val="00C5464F"/>
    <w:rsid w:val="00CB7F8D"/>
    <w:rsid w:val="00D33947"/>
    <w:rsid w:val="00DA0D21"/>
    <w:rsid w:val="00DA2FB1"/>
    <w:rsid w:val="00DA662F"/>
    <w:rsid w:val="00DB4E55"/>
    <w:rsid w:val="00DB5344"/>
    <w:rsid w:val="00DF7DDD"/>
    <w:rsid w:val="00E01C37"/>
    <w:rsid w:val="00E27C8E"/>
    <w:rsid w:val="00E6022C"/>
    <w:rsid w:val="00E90086"/>
    <w:rsid w:val="00EC16D4"/>
    <w:rsid w:val="00EC4217"/>
    <w:rsid w:val="00ED6A4F"/>
    <w:rsid w:val="00EE250F"/>
    <w:rsid w:val="00EF4391"/>
    <w:rsid w:val="00EF5C4F"/>
    <w:rsid w:val="00F0776B"/>
    <w:rsid w:val="00F205BE"/>
    <w:rsid w:val="00F27038"/>
    <w:rsid w:val="00F97BEC"/>
    <w:rsid w:val="00FD12DE"/>
    <w:rsid w:val="00FD23C7"/>
    <w:rsid w:val="00FE7CC7"/>
    <w:rsid w:val="00FF3781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89C6"/>
  <w15:chartTrackingRefBased/>
  <w15:docId w15:val="{A753C0E5-3CF7-4CB4-AB4A-2DE73EBD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6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A3161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A3161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1A316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1A3161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A3161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3" ma:contentTypeDescription="Create a new document." ma:contentTypeScope="" ma:versionID="ecc3d2ebded59cd2f72e9c8d88a60ea1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8174ca0b6ed9b420beeb9848b09407f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3BE9C-BFCE-4B68-9EB9-B938E0081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D1E2-8CC6-45CB-85EB-E2F3A11F5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8E615-F644-4C62-AC27-8E7DAB598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HP</cp:lastModifiedBy>
  <cp:revision>3</cp:revision>
  <cp:lastPrinted>2022-03-24T06:45:00Z</cp:lastPrinted>
  <dcterms:created xsi:type="dcterms:W3CDTF">2022-03-25T12:38:00Z</dcterms:created>
  <dcterms:modified xsi:type="dcterms:W3CDTF">2022-03-25T12:38:00Z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