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489"/>
        <w:gridCol w:w="4221"/>
        <w:gridCol w:w="4213"/>
      </w:tblGrid>
      <w:tr w:rsidR="00413B69" w:rsidRPr="00C559A6" w14:paraId="10FE150B" w14:textId="77777777" w:rsidTr="00C559A6">
        <w:tc>
          <w:tcPr>
            <w:tcW w:w="1418" w:type="dxa"/>
          </w:tcPr>
          <w:p w14:paraId="5211B5D3" w14:textId="219C4E5D" w:rsidR="00413B69" w:rsidRPr="00C559A6" w:rsidRDefault="00C559A6" w:rsidP="00413B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4253" w:type="dxa"/>
          </w:tcPr>
          <w:p w14:paraId="0C793ED1" w14:textId="0E9F6C1C" w:rsidR="00413B69" w:rsidRPr="00C559A6" w:rsidRDefault="00413B69" w:rsidP="00413B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A6">
              <w:rPr>
                <w:rFonts w:ascii="Arial" w:hAnsi="Arial" w:cs="Arial"/>
                <w:b/>
                <w:bCs/>
                <w:sz w:val="24"/>
                <w:szCs w:val="24"/>
              </w:rPr>
              <w:t>Kampung Angkat MADANI</w:t>
            </w:r>
          </w:p>
        </w:tc>
        <w:tc>
          <w:tcPr>
            <w:tcW w:w="4252" w:type="dxa"/>
          </w:tcPr>
          <w:p w14:paraId="226B7F44" w14:textId="5594D56C" w:rsidR="00413B69" w:rsidRPr="00C559A6" w:rsidRDefault="00413B69" w:rsidP="00413B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9A6">
              <w:rPr>
                <w:rFonts w:ascii="Arial" w:hAnsi="Arial" w:cs="Arial"/>
                <w:b/>
                <w:bCs/>
                <w:sz w:val="24"/>
                <w:szCs w:val="24"/>
              </w:rPr>
              <w:t>Santuni MADANI</w:t>
            </w:r>
          </w:p>
        </w:tc>
      </w:tr>
      <w:tr w:rsidR="00413B69" w:rsidRPr="00C559A6" w14:paraId="4B9D1042" w14:textId="77777777" w:rsidTr="00C559A6">
        <w:tc>
          <w:tcPr>
            <w:tcW w:w="1418" w:type="dxa"/>
          </w:tcPr>
          <w:p w14:paraId="7E7A0974" w14:textId="66987256" w:rsidR="00413B69" w:rsidRPr="006C6C94" w:rsidRDefault="002617CD" w:rsidP="00413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Peneraju</w:t>
            </w:r>
          </w:p>
        </w:tc>
        <w:tc>
          <w:tcPr>
            <w:tcW w:w="4253" w:type="dxa"/>
          </w:tcPr>
          <w:p w14:paraId="2AC9ABC4" w14:textId="1315B07D" w:rsidR="00413B69" w:rsidRPr="006C6C94" w:rsidRDefault="002617CD" w:rsidP="002617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MOF</w:t>
            </w:r>
          </w:p>
        </w:tc>
        <w:tc>
          <w:tcPr>
            <w:tcW w:w="4252" w:type="dxa"/>
          </w:tcPr>
          <w:p w14:paraId="15CF452A" w14:textId="0403AC95" w:rsidR="00413B69" w:rsidRPr="006C6C94" w:rsidRDefault="002617CD" w:rsidP="002617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ICU JPM</w:t>
            </w:r>
          </w:p>
        </w:tc>
      </w:tr>
      <w:tr w:rsidR="005741CB" w:rsidRPr="00C559A6" w14:paraId="611EC0CE" w14:textId="77777777" w:rsidTr="00C559A6">
        <w:tc>
          <w:tcPr>
            <w:tcW w:w="1418" w:type="dxa"/>
          </w:tcPr>
          <w:p w14:paraId="2FEEE042" w14:textId="7D92D2E9" w:rsidR="005741CB" w:rsidRPr="006C6C94" w:rsidRDefault="005741CB" w:rsidP="00413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Tumpuan Sektor</w:t>
            </w:r>
          </w:p>
        </w:tc>
        <w:tc>
          <w:tcPr>
            <w:tcW w:w="4253" w:type="dxa"/>
          </w:tcPr>
          <w:p w14:paraId="7A1E19EB" w14:textId="0D9A01AB" w:rsidR="005741CB" w:rsidRPr="006C6C94" w:rsidRDefault="005741CB" w:rsidP="005741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Infrastruktur Asas</w:t>
            </w:r>
          </w:p>
        </w:tc>
        <w:tc>
          <w:tcPr>
            <w:tcW w:w="4252" w:type="dxa"/>
          </w:tcPr>
          <w:p w14:paraId="6FD53352" w14:textId="022B9F22" w:rsidR="005741CB" w:rsidRPr="005741CB" w:rsidRDefault="005741CB" w:rsidP="005741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Sosioekonomi</w:t>
            </w:r>
          </w:p>
        </w:tc>
      </w:tr>
      <w:tr w:rsidR="005741CB" w:rsidRPr="00C559A6" w14:paraId="2AEF784F" w14:textId="77777777" w:rsidTr="00C559A6">
        <w:tc>
          <w:tcPr>
            <w:tcW w:w="1418" w:type="dxa"/>
          </w:tcPr>
          <w:p w14:paraId="73D78DF4" w14:textId="3D4BCA1E" w:rsidR="005741CB" w:rsidRPr="006C6C94" w:rsidRDefault="005741CB" w:rsidP="00413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Peruntukan</w:t>
            </w:r>
          </w:p>
        </w:tc>
        <w:tc>
          <w:tcPr>
            <w:tcW w:w="4253" w:type="dxa"/>
          </w:tcPr>
          <w:p w14:paraId="2F6DB1CB" w14:textId="35C7E848" w:rsidR="005741CB" w:rsidRPr="006C6C94" w:rsidRDefault="005741CB" w:rsidP="005741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RM2.5 juta / kampung</w:t>
            </w:r>
          </w:p>
        </w:tc>
        <w:tc>
          <w:tcPr>
            <w:tcW w:w="4252" w:type="dxa"/>
          </w:tcPr>
          <w:p w14:paraId="1E4A7ECE" w14:textId="51DBCEC4" w:rsidR="005741CB" w:rsidRPr="005741CB" w:rsidRDefault="005741CB" w:rsidP="005741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Tiada peruntukan</w:t>
            </w:r>
          </w:p>
        </w:tc>
      </w:tr>
      <w:tr w:rsidR="00413B69" w:rsidRPr="00C559A6" w14:paraId="30C8AEC4" w14:textId="77777777" w:rsidTr="00C559A6">
        <w:tc>
          <w:tcPr>
            <w:tcW w:w="1418" w:type="dxa"/>
          </w:tcPr>
          <w:p w14:paraId="63859010" w14:textId="32BEE8BD" w:rsidR="00413B69" w:rsidRPr="006C6C94" w:rsidRDefault="00C559A6" w:rsidP="00413B69">
            <w:pPr>
              <w:jc w:val="center"/>
              <w:rPr>
                <w:rFonts w:ascii="Arial" w:hAnsi="Arial" w:cs="Arial"/>
              </w:rPr>
            </w:pPr>
            <w:r w:rsidRPr="006C6C94">
              <w:rPr>
                <w:rFonts w:ascii="Arial" w:hAnsi="Arial" w:cs="Arial"/>
              </w:rPr>
              <w:t>Objektif</w:t>
            </w:r>
          </w:p>
        </w:tc>
        <w:tc>
          <w:tcPr>
            <w:tcW w:w="4253" w:type="dxa"/>
          </w:tcPr>
          <w:p w14:paraId="15F498B9" w14:textId="6CDE5A67" w:rsidR="00413B69" w:rsidRPr="006C6C94" w:rsidRDefault="0090460F" w:rsidP="004F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Sumbangan dari Agensi</w:t>
            </w:r>
            <w:r w:rsidR="00A83B9B">
              <w:rPr>
                <w:rFonts w:ascii="Arial" w:hAnsi="Arial" w:cs="Arial"/>
              </w:rPr>
              <w:t xml:space="preserve"> di bawah MITI untuk pelaksanaan Mini MITI Day</w:t>
            </w:r>
            <w:r w:rsidR="008F4761">
              <w:rPr>
                <w:rFonts w:ascii="Arial" w:hAnsi="Arial" w:cs="Arial"/>
              </w:rPr>
              <w:t xml:space="preserve"> di Kampung Tebuk Mud</w:t>
            </w:r>
            <w:r w:rsidR="00D727C7">
              <w:rPr>
                <w:rFonts w:ascii="Arial" w:hAnsi="Arial" w:cs="Arial"/>
              </w:rPr>
              <w:t>frat dan program ini hendaklah melibatkan komuniti setempat dan dilaksanakan secara gotong-royong dan inklusif melibatkan pelbagai jalinan Kerjasama antara Kementerian/Jabatan/Agensiu</w:t>
            </w:r>
          </w:p>
        </w:tc>
        <w:tc>
          <w:tcPr>
            <w:tcW w:w="4252" w:type="dxa"/>
          </w:tcPr>
          <w:p w14:paraId="6B5C65CC" w14:textId="77777777" w:rsidR="004F0F45" w:rsidRDefault="004F0F45" w:rsidP="004F0F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76A6">
              <w:rPr>
                <w:rFonts w:ascii="Arial" w:hAnsi="Arial" w:cs="Arial"/>
              </w:rPr>
              <w:t>Memperkayakan sikap cakna pemimpin menyantuni dan menjadi suri teladan kepada penduduk kampung kelahiran;</w:t>
            </w:r>
          </w:p>
          <w:p w14:paraId="1DD9EB86" w14:textId="77777777" w:rsidR="005276A6" w:rsidRDefault="005276A6" w:rsidP="004F0F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Memupuk budaya “</w:t>
            </w:r>
            <w:r w:rsidRPr="00545802">
              <w:rPr>
                <w:rFonts w:ascii="Arial" w:hAnsi="Arial" w:cs="Arial"/>
                <w:i/>
                <w:iCs/>
              </w:rPr>
              <w:t>sense of belonging</w:t>
            </w:r>
            <w:r>
              <w:rPr>
                <w:rFonts w:ascii="Arial" w:hAnsi="Arial" w:cs="Arial"/>
              </w:rPr>
              <w:t>” dan “</w:t>
            </w:r>
            <w:r w:rsidRPr="00545802">
              <w:rPr>
                <w:rFonts w:ascii="Arial" w:hAnsi="Arial" w:cs="Arial"/>
                <w:i/>
                <w:iCs/>
              </w:rPr>
              <w:t>proud with</w:t>
            </w:r>
            <w:r>
              <w:rPr>
                <w:rFonts w:ascii="Arial" w:hAnsi="Arial" w:cs="Arial"/>
              </w:rPr>
              <w:t>” di kalangan pemimpin terhadap kampung kelahiran;</w:t>
            </w:r>
          </w:p>
          <w:p w14:paraId="63939BB1" w14:textId="356A25B4" w:rsidR="005276A6" w:rsidRPr="005276A6" w:rsidRDefault="005276A6" w:rsidP="004F0F4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Meningkatkan potensi kampung dan keupayaan </w:t>
            </w:r>
            <w:r w:rsidR="00545802">
              <w:rPr>
                <w:rFonts w:ascii="Arial" w:hAnsi="Arial" w:cs="Arial"/>
              </w:rPr>
              <w:t xml:space="preserve">Masyarakat melalui libat urus pemimpin bersama penduduk dengan prinsip </w:t>
            </w:r>
            <w:r w:rsidR="00545802" w:rsidRPr="00545802">
              <w:rPr>
                <w:rFonts w:ascii="Arial" w:hAnsi="Arial" w:cs="Arial"/>
                <w:i/>
                <w:iCs/>
              </w:rPr>
              <w:t>localized sustainable development goals</w:t>
            </w:r>
            <w:r w:rsidR="00545802">
              <w:rPr>
                <w:rFonts w:ascii="Arial" w:hAnsi="Arial" w:cs="Arial"/>
              </w:rPr>
              <w:t xml:space="preserve"> (SDG)</w:t>
            </w:r>
          </w:p>
        </w:tc>
      </w:tr>
      <w:tr w:rsidR="00413B69" w:rsidRPr="00C559A6" w14:paraId="67FE923E" w14:textId="77777777" w:rsidTr="00C559A6">
        <w:tc>
          <w:tcPr>
            <w:tcW w:w="1418" w:type="dxa"/>
          </w:tcPr>
          <w:p w14:paraId="1DE56A66" w14:textId="33D79EC9" w:rsidR="00413B69" w:rsidRPr="006C6C94" w:rsidRDefault="00C559A6" w:rsidP="00413B69">
            <w:pPr>
              <w:jc w:val="center"/>
              <w:rPr>
                <w:rFonts w:ascii="Arial" w:hAnsi="Arial" w:cs="Arial"/>
              </w:rPr>
            </w:pPr>
            <w:r w:rsidRPr="006C6C94">
              <w:rPr>
                <w:rFonts w:ascii="Arial" w:hAnsi="Arial" w:cs="Arial"/>
              </w:rPr>
              <w:t>Latar Belakang</w:t>
            </w:r>
          </w:p>
        </w:tc>
        <w:tc>
          <w:tcPr>
            <w:tcW w:w="4253" w:type="dxa"/>
          </w:tcPr>
          <w:p w14:paraId="052F92B1" w14:textId="1C842912" w:rsidR="00413B69" w:rsidRPr="006C6C94" w:rsidRDefault="00121A3D" w:rsidP="004F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Salah satu usaha Kerajaan untuk mempercepatkan pelaksanaan projek berteraskan rakyat terutamanya dalam konteks melengkapkan kemudahan asai.</w:t>
            </w:r>
          </w:p>
        </w:tc>
        <w:tc>
          <w:tcPr>
            <w:tcW w:w="4252" w:type="dxa"/>
          </w:tcPr>
          <w:p w14:paraId="36EE1E44" w14:textId="77777777" w:rsidR="00413B69" w:rsidRDefault="00762F9C" w:rsidP="001702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70231">
              <w:rPr>
                <w:rFonts w:ascii="Arial" w:hAnsi="Arial" w:cs="Arial"/>
              </w:rPr>
              <w:t>Program ini merupakan satu kaedah meningkatkan potensi kampung dan keupayaan Masyarakat melalui pemantauan secara langsung serta libat urus bagi mengenal pasti masalah sosioekonomi dan keperluan penduduk di kampung tersebut.</w:t>
            </w:r>
          </w:p>
          <w:p w14:paraId="005BB6A9" w14:textId="77777777" w:rsidR="00170231" w:rsidRDefault="00170231" w:rsidP="0017023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Mesyuarat Jemaah Menteri pada 8 Mei 2024 telah memutuskan seperti berikut:-</w:t>
            </w:r>
          </w:p>
          <w:p w14:paraId="19701145" w14:textId="77777777" w:rsidR="00170231" w:rsidRDefault="00170231" w:rsidP="00170231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Setiap pemimpin perlu mengemukakan nama kampung pilihan</w:t>
            </w:r>
            <w:r w:rsidR="008A14F4">
              <w:rPr>
                <w:rFonts w:ascii="Arial" w:hAnsi="Arial" w:cs="Arial"/>
              </w:rPr>
              <w:t xml:space="preserve"> masing-masing dan maklumkan pada ICU JPM melalui system MADANI sebelum 31 Julai 2024;</w:t>
            </w:r>
          </w:p>
          <w:p w14:paraId="0D1B364B" w14:textId="19E1C3F6" w:rsidR="008A14F4" w:rsidRPr="00170231" w:rsidRDefault="008A14F4" w:rsidP="00170231">
            <w:pPr>
              <w:pStyle w:val="ListParagraph"/>
              <w:numPr>
                <w:ilvl w:val="2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ICU JPM akan menyediakan terma rujukan dan garis panduan bagi pelaksanaan program Santuni MADANI.</w:t>
            </w:r>
          </w:p>
        </w:tc>
      </w:tr>
      <w:tr w:rsidR="00413B69" w:rsidRPr="00C559A6" w14:paraId="35BACD14" w14:textId="77777777" w:rsidTr="00C559A6">
        <w:tc>
          <w:tcPr>
            <w:tcW w:w="1418" w:type="dxa"/>
          </w:tcPr>
          <w:p w14:paraId="2C3D3ACD" w14:textId="1331DEFF" w:rsidR="00413B69" w:rsidRPr="006C6C94" w:rsidRDefault="00EC0F9D" w:rsidP="00413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Kriteria</w:t>
            </w:r>
          </w:p>
        </w:tc>
        <w:tc>
          <w:tcPr>
            <w:tcW w:w="4253" w:type="dxa"/>
          </w:tcPr>
          <w:p w14:paraId="4405A1FD" w14:textId="2F0467B3" w:rsidR="00413B69" w:rsidRPr="006C6C94" w:rsidRDefault="00DA12BD" w:rsidP="004F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Kementerian Pelaburan, Perdagangan dan Industri (MITI) me</w:t>
            </w:r>
            <w:r w:rsidR="00D5084C">
              <w:rPr>
                <w:rFonts w:ascii="Arial" w:hAnsi="Arial" w:cs="Arial"/>
              </w:rPr>
              <w:t>njadikan  Kampung Tebuk Mufrad, Sabak Bernam Selangor sebagai Kampung Angkat MADANI.</w:t>
            </w:r>
          </w:p>
        </w:tc>
        <w:tc>
          <w:tcPr>
            <w:tcW w:w="4252" w:type="dxa"/>
          </w:tcPr>
          <w:p w14:paraId="5C3129BD" w14:textId="77777777" w:rsidR="00413B69" w:rsidRDefault="00C7134C" w:rsidP="00C7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Pemimpin perlu memilih kampung kelahiran masing-masing atau tempat dibesarkan</w:t>
            </w:r>
          </w:p>
          <w:p w14:paraId="272446BF" w14:textId="759463C2" w:rsidR="00C7134C" w:rsidRPr="00C7134C" w:rsidRDefault="001A401D" w:rsidP="00C7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Sekiranya tidak dapat memenuhi kriteria di atas, Pemimpin boleh memilih mana-mana kampung yang bersesuaian.</w:t>
            </w:r>
          </w:p>
        </w:tc>
      </w:tr>
      <w:tr w:rsidR="00413B69" w:rsidRPr="00C559A6" w14:paraId="1BEDCF46" w14:textId="77777777" w:rsidTr="00C559A6">
        <w:tc>
          <w:tcPr>
            <w:tcW w:w="1418" w:type="dxa"/>
          </w:tcPr>
          <w:p w14:paraId="5A5A3AE0" w14:textId="59C93371" w:rsidR="00413B69" w:rsidRPr="006C6C94" w:rsidRDefault="00303EBD" w:rsidP="00413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Skop program</w:t>
            </w:r>
          </w:p>
        </w:tc>
        <w:tc>
          <w:tcPr>
            <w:tcW w:w="4253" w:type="dxa"/>
          </w:tcPr>
          <w:p w14:paraId="7BD9E414" w14:textId="03AE690D" w:rsidR="00413B69" w:rsidRDefault="00A1182D" w:rsidP="00A1182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Membina sebuah dewan terbuka/balai raya</w:t>
            </w:r>
            <w:r w:rsidR="00881980">
              <w:rPr>
                <w:rFonts w:ascii="Arial" w:hAnsi="Arial" w:cs="Arial"/>
              </w:rPr>
              <w:t>;</w:t>
            </w:r>
          </w:p>
          <w:p w14:paraId="1B71AA57" w14:textId="77777777" w:rsidR="006025BD" w:rsidRDefault="006025BD" w:rsidP="006025B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Menarik Taraf gelanggang futsal berbumbung</w:t>
            </w:r>
            <w:r w:rsidR="00881980">
              <w:rPr>
                <w:rFonts w:ascii="Arial" w:hAnsi="Arial" w:cs="Arial"/>
              </w:rPr>
              <w:t>; dan</w:t>
            </w:r>
          </w:p>
          <w:p w14:paraId="52918F92" w14:textId="15E3ED62" w:rsidR="00881980" w:rsidRPr="006025BD" w:rsidRDefault="00881980" w:rsidP="006025B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Gotong-royong menceriakan Kawasan kampung</w:t>
            </w:r>
          </w:p>
        </w:tc>
        <w:tc>
          <w:tcPr>
            <w:tcW w:w="4252" w:type="dxa"/>
          </w:tcPr>
          <w:p w14:paraId="2FDA0488" w14:textId="77777777" w:rsidR="00413B69" w:rsidRDefault="00D136FF" w:rsidP="00D136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Pemimpin perlu mengenal pasti isu sosioekonomi dan mencadangkan kaedah penyelesaian</w:t>
            </w:r>
            <w:r w:rsidR="002842D5">
              <w:rPr>
                <w:rFonts w:ascii="Arial" w:hAnsi="Arial" w:cs="Arial"/>
              </w:rPr>
              <w:t xml:space="preserve"> bagi keperluan penduduk setempat tanpa mengambil kira perbezaan </w:t>
            </w:r>
            <w:r w:rsidR="002842D5">
              <w:rPr>
                <w:rFonts w:ascii="Arial" w:hAnsi="Arial" w:cs="Arial"/>
              </w:rPr>
              <w:lastRenderedPageBreak/>
              <w:t>fahaman politik, agama dan kaum.</w:t>
            </w:r>
          </w:p>
          <w:p w14:paraId="4DE82851" w14:textId="77777777" w:rsidR="002842D5" w:rsidRDefault="002842D5" w:rsidP="00D136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Fokus utama program</w:t>
            </w:r>
            <w:r w:rsidR="00E11B5F">
              <w:rPr>
                <w:rFonts w:ascii="Arial" w:hAnsi="Arial" w:cs="Arial"/>
              </w:rPr>
              <w:t xml:space="preserve"> ini adalah mengenai isu-isu yang perlu dikenal pasti adalah seperti berikut:</w:t>
            </w:r>
          </w:p>
          <w:p w14:paraId="6169DBE9" w14:textId="77777777" w:rsidR="00E11B5F" w:rsidRDefault="00E11B5F" w:rsidP="00E11B5F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Kemiskinan;</w:t>
            </w:r>
          </w:p>
          <w:p w14:paraId="067E2420" w14:textId="77777777" w:rsidR="00E11B5F" w:rsidRDefault="00E11B5F" w:rsidP="00E11B5F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Keciciran Pendidikan;</w:t>
            </w:r>
          </w:p>
          <w:p w14:paraId="2FD8FBC1" w14:textId="77777777" w:rsidR="00E11B5F" w:rsidRDefault="00E11B5F" w:rsidP="00E11B5F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Kesihatan;</w:t>
            </w:r>
          </w:p>
          <w:p w14:paraId="744CFABA" w14:textId="77777777" w:rsidR="00E11B5F" w:rsidRDefault="00E11B5F" w:rsidP="00E11B5F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Pengangguran;</w:t>
            </w:r>
          </w:p>
          <w:p w14:paraId="20521934" w14:textId="77777777" w:rsidR="00E11B5F" w:rsidRDefault="00E11B5F" w:rsidP="00E11B5F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Keselamatan;</w:t>
            </w:r>
          </w:p>
          <w:p w14:paraId="5E2C5805" w14:textId="77777777" w:rsidR="00E11B5F" w:rsidRDefault="00E11B5F" w:rsidP="00E11B5F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Penyalahgunaan dadah; dan</w:t>
            </w:r>
          </w:p>
          <w:p w14:paraId="044F1479" w14:textId="77777777" w:rsidR="00E11B5F" w:rsidRDefault="00E11B5F" w:rsidP="00E11B5F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Infrastruktur</w:t>
            </w:r>
            <w:r w:rsidR="00B544E4">
              <w:rPr>
                <w:rFonts w:ascii="Arial" w:hAnsi="Arial" w:cs="Arial"/>
              </w:rPr>
              <w:t>.</w:t>
            </w:r>
          </w:p>
          <w:p w14:paraId="353DB8F8" w14:textId="193431CB" w:rsidR="00B544E4" w:rsidRPr="00B544E4" w:rsidRDefault="00B544E4" w:rsidP="00B544E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Pemimpin berperanan sebagai penasihat dan pemudahcara.</w:t>
            </w:r>
          </w:p>
        </w:tc>
      </w:tr>
      <w:tr w:rsidR="00413B69" w:rsidRPr="00C559A6" w14:paraId="1E33D876" w14:textId="77777777" w:rsidTr="00C559A6">
        <w:tc>
          <w:tcPr>
            <w:tcW w:w="1418" w:type="dxa"/>
          </w:tcPr>
          <w:p w14:paraId="0D35675B" w14:textId="355E81DD" w:rsidR="00413B69" w:rsidRPr="006C6C94" w:rsidRDefault="005A7495" w:rsidP="00413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Tempoh Pelaksanaan Program</w:t>
            </w:r>
          </w:p>
        </w:tc>
        <w:tc>
          <w:tcPr>
            <w:tcW w:w="4253" w:type="dxa"/>
          </w:tcPr>
          <w:p w14:paraId="54CAC701" w14:textId="100C240E" w:rsidR="00413B69" w:rsidRPr="006C6C94" w:rsidRDefault="00780E11" w:rsidP="004F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Sehingga 31.12.2024</w:t>
            </w:r>
          </w:p>
        </w:tc>
        <w:tc>
          <w:tcPr>
            <w:tcW w:w="4252" w:type="dxa"/>
          </w:tcPr>
          <w:p w14:paraId="22550069" w14:textId="77777777" w:rsidR="00413B69" w:rsidRDefault="005A7495" w:rsidP="005A74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Pelaksanaan program Santuni MADANI adalah dalam tempoh pemimpin menyandang jawatan tersebut</w:t>
            </w:r>
            <w:r w:rsidR="001C6C3E">
              <w:rPr>
                <w:rFonts w:ascii="Arial" w:hAnsi="Arial" w:cs="Arial"/>
              </w:rPr>
              <w:t>.</w:t>
            </w:r>
          </w:p>
          <w:p w14:paraId="02414D01" w14:textId="79BFFE16" w:rsidR="001C6C3E" w:rsidRPr="005A7495" w:rsidRDefault="001C6C3E" w:rsidP="005A74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Sekiranya pemimpin tidak lagi menyandang jawatan tersebut, jabatan/agensi yang terlibat di lokaliti berkenaan perlu meneruskan program yang sedang dilaksanakan bagi memastikan matlamat program Santuni MADANI tercapai.</w:t>
            </w:r>
          </w:p>
        </w:tc>
      </w:tr>
      <w:tr w:rsidR="00413B69" w:rsidRPr="00C559A6" w14:paraId="40680655" w14:textId="77777777" w:rsidTr="00C559A6">
        <w:tc>
          <w:tcPr>
            <w:tcW w:w="1418" w:type="dxa"/>
          </w:tcPr>
          <w:p w14:paraId="4603EA15" w14:textId="31F09157" w:rsidR="00413B69" w:rsidRPr="006C6C94" w:rsidRDefault="001C6C3E" w:rsidP="00413B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Pelaporan Program</w:t>
            </w:r>
          </w:p>
        </w:tc>
        <w:tc>
          <w:tcPr>
            <w:tcW w:w="4253" w:type="dxa"/>
          </w:tcPr>
          <w:p w14:paraId="1F37EF7D" w14:textId="428F2E5D" w:rsidR="00413B69" w:rsidRPr="006C6C94" w:rsidRDefault="00402B70" w:rsidP="004F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Kementerian akan melaporkan status pelaksanaa</w:t>
            </w:r>
            <w:r w:rsidR="00554EA1">
              <w:rPr>
                <w:rFonts w:ascii="Arial" w:hAnsi="Arial" w:cs="Arial"/>
              </w:rPr>
              <w:t>n program ke ICU JPM</w:t>
            </w:r>
            <w:r w:rsidR="00EC3FBF">
              <w:rPr>
                <w:rFonts w:ascii="Arial" w:hAnsi="Arial" w:cs="Arial"/>
              </w:rPr>
              <w:t xml:space="preserve"> secara berkala</w:t>
            </w:r>
          </w:p>
        </w:tc>
        <w:tc>
          <w:tcPr>
            <w:tcW w:w="4252" w:type="dxa"/>
          </w:tcPr>
          <w:p w14:paraId="3FEB494E" w14:textId="7F576EC9" w:rsidR="00413B69" w:rsidRPr="006C6C94" w:rsidRDefault="000643E9" w:rsidP="004F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Pemimpin bertanggungjawab untuk melaporkan status pelaksanaan program melalui s</w:t>
            </w:r>
            <w:r w:rsidR="00AC07A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stem Santuni MADANI setiap 3 bulan.</w:t>
            </w:r>
          </w:p>
        </w:tc>
      </w:tr>
    </w:tbl>
    <w:p w14:paraId="2A667FF2" w14:textId="77777777" w:rsidR="009E796D" w:rsidRDefault="009E796D" w:rsidP="00413B69">
      <w:pPr>
        <w:jc w:val="center"/>
      </w:pPr>
    </w:p>
    <w:sectPr w:rsidR="009E7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57D6D"/>
    <w:multiLevelType w:val="hybridMultilevel"/>
    <w:tmpl w:val="9A4A706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0CDC"/>
    <w:multiLevelType w:val="hybridMultilevel"/>
    <w:tmpl w:val="069CDF0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3AA7"/>
    <w:multiLevelType w:val="multilevel"/>
    <w:tmpl w:val="4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3EF5D07"/>
    <w:multiLevelType w:val="hybridMultilevel"/>
    <w:tmpl w:val="2F40158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C7C"/>
    <w:multiLevelType w:val="hybridMultilevel"/>
    <w:tmpl w:val="F76A4ED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0D82"/>
    <w:multiLevelType w:val="hybridMultilevel"/>
    <w:tmpl w:val="EBC2F12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C1494"/>
    <w:multiLevelType w:val="hybridMultilevel"/>
    <w:tmpl w:val="5958225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20F74"/>
    <w:multiLevelType w:val="hybridMultilevel"/>
    <w:tmpl w:val="1B6AFE1C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F0DD5"/>
    <w:multiLevelType w:val="multilevel"/>
    <w:tmpl w:val="4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6002892">
    <w:abstractNumId w:val="4"/>
  </w:num>
  <w:num w:numId="2" w16cid:durableId="695035333">
    <w:abstractNumId w:val="1"/>
  </w:num>
  <w:num w:numId="3" w16cid:durableId="552348865">
    <w:abstractNumId w:val="2"/>
  </w:num>
  <w:num w:numId="4" w16cid:durableId="69229593">
    <w:abstractNumId w:val="6"/>
  </w:num>
  <w:num w:numId="5" w16cid:durableId="813526570">
    <w:abstractNumId w:val="0"/>
  </w:num>
  <w:num w:numId="6" w16cid:durableId="1601794245">
    <w:abstractNumId w:val="8"/>
  </w:num>
  <w:num w:numId="7" w16cid:durableId="156575500">
    <w:abstractNumId w:val="3"/>
  </w:num>
  <w:num w:numId="8" w16cid:durableId="1291522271">
    <w:abstractNumId w:val="5"/>
  </w:num>
  <w:num w:numId="9" w16cid:durableId="929389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EA"/>
    <w:rsid w:val="00003BBE"/>
    <w:rsid w:val="000643E9"/>
    <w:rsid w:val="00121A3D"/>
    <w:rsid w:val="00170231"/>
    <w:rsid w:val="001A401D"/>
    <w:rsid w:val="001C6C3E"/>
    <w:rsid w:val="002617CD"/>
    <w:rsid w:val="002733BB"/>
    <w:rsid w:val="002842D5"/>
    <w:rsid w:val="00303EBD"/>
    <w:rsid w:val="0032083C"/>
    <w:rsid w:val="00402B70"/>
    <w:rsid w:val="00413B69"/>
    <w:rsid w:val="004678EA"/>
    <w:rsid w:val="004F0F45"/>
    <w:rsid w:val="005276A6"/>
    <w:rsid w:val="00545802"/>
    <w:rsid w:val="00554EA1"/>
    <w:rsid w:val="005741CB"/>
    <w:rsid w:val="005A7495"/>
    <w:rsid w:val="006025BD"/>
    <w:rsid w:val="006C6C94"/>
    <w:rsid w:val="00762F9C"/>
    <w:rsid w:val="00780E11"/>
    <w:rsid w:val="00881980"/>
    <w:rsid w:val="008A14F4"/>
    <w:rsid w:val="008D295F"/>
    <w:rsid w:val="008F4761"/>
    <w:rsid w:val="0090460F"/>
    <w:rsid w:val="009E796D"/>
    <w:rsid w:val="00A1182D"/>
    <w:rsid w:val="00A21520"/>
    <w:rsid w:val="00A83B9B"/>
    <w:rsid w:val="00AB6D80"/>
    <w:rsid w:val="00AC07AB"/>
    <w:rsid w:val="00B25480"/>
    <w:rsid w:val="00B544E4"/>
    <w:rsid w:val="00C559A6"/>
    <w:rsid w:val="00C7134C"/>
    <w:rsid w:val="00D136FF"/>
    <w:rsid w:val="00D5084C"/>
    <w:rsid w:val="00D727C7"/>
    <w:rsid w:val="00DA12BD"/>
    <w:rsid w:val="00E11B5F"/>
    <w:rsid w:val="00E42B68"/>
    <w:rsid w:val="00EC0F9D"/>
    <w:rsid w:val="00EC3FBF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171B"/>
  <w15:chartTrackingRefBased/>
  <w15:docId w15:val="{F0BFD23C-3ACB-4B29-A3FA-EA6B796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8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Athirah Ishak</dc:creator>
  <cp:keywords/>
  <dc:description/>
  <cp:lastModifiedBy>Athirah Ishak</cp:lastModifiedBy>
  <cp:revision>44</cp:revision>
  <dcterms:created xsi:type="dcterms:W3CDTF">2024-07-24T03:04:00Z</dcterms:created>
  <dcterms:modified xsi:type="dcterms:W3CDTF">2024-07-24T03:50:00Z</dcterms:modified>
</cp:coreProperties>
</file>