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8592" w14:textId="77777777" w:rsidR="00490091" w:rsidRDefault="00490091" w:rsidP="00490091">
      <w:pPr>
        <w:rPr>
          <w:b/>
          <w:bCs/>
        </w:rPr>
      </w:pPr>
      <w:r>
        <w:rPr>
          <w:b/>
          <w:bCs/>
        </w:rPr>
        <w:t>ANGGARAN KOS</w:t>
      </w:r>
    </w:p>
    <w:p w14:paraId="7440E955" w14:textId="77777777" w:rsidR="00490091" w:rsidRDefault="00490091" w:rsidP="00490091"/>
    <w:tbl>
      <w:tblPr>
        <w:tblStyle w:val="TableGrid"/>
        <w:tblW w:w="7933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"/>
        <w:gridCol w:w="4107"/>
        <w:gridCol w:w="2976"/>
      </w:tblGrid>
      <w:tr w:rsidR="00490091" w14:paraId="387BFD0B" w14:textId="77777777" w:rsidTr="006035B1">
        <w:trPr>
          <w:trHeight w:val="575"/>
        </w:trPr>
        <w:tc>
          <w:tcPr>
            <w:tcW w:w="850" w:type="dxa"/>
            <w:shd w:val="clear" w:color="auto" w:fill="D9E2F3" w:themeFill="accent1" w:themeFillTint="33"/>
          </w:tcPr>
          <w:p w14:paraId="79446407" w14:textId="77777777" w:rsidR="00490091" w:rsidRDefault="00490091" w:rsidP="006035B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Bil</w:t>
            </w:r>
            <w:proofErr w:type="spellEnd"/>
          </w:p>
        </w:tc>
        <w:tc>
          <w:tcPr>
            <w:tcW w:w="4107" w:type="dxa"/>
            <w:shd w:val="clear" w:color="auto" w:fill="D9E2F3" w:themeFill="accent1" w:themeFillTint="33"/>
          </w:tcPr>
          <w:p w14:paraId="4FBE4E03" w14:textId="77777777" w:rsidR="00490091" w:rsidRDefault="00490091" w:rsidP="006035B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976" w:type="dxa"/>
            <w:shd w:val="clear" w:color="auto" w:fill="D9E2F3" w:themeFill="accent1" w:themeFillTint="33"/>
          </w:tcPr>
          <w:p w14:paraId="52C3B177" w14:textId="77777777" w:rsidR="00490091" w:rsidRDefault="00490091" w:rsidP="006035B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>
              <w:rPr>
                <w:b/>
                <w:bCs/>
              </w:rPr>
              <w:t xml:space="preserve"> Kos</w:t>
            </w:r>
          </w:p>
        </w:tc>
      </w:tr>
      <w:tr w:rsidR="00490091" w14:paraId="31634731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07A76E89" w14:textId="77777777" w:rsidR="00490091" w:rsidRDefault="00490091" w:rsidP="006035B1">
            <w:pPr>
              <w:jc w:val="center"/>
            </w:pPr>
            <w:r>
              <w:t>1</w:t>
            </w:r>
          </w:p>
        </w:tc>
        <w:tc>
          <w:tcPr>
            <w:tcW w:w="4107" w:type="dxa"/>
            <w:shd w:val="clear" w:color="auto" w:fill="auto"/>
          </w:tcPr>
          <w:p w14:paraId="3D482196" w14:textId="77777777" w:rsidR="00490091" w:rsidRDefault="00490091" w:rsidP="006035B1">
            <w:r>
              <w:t xml:space="preserve">Baju </w:t>
            </w:r>
            <w:proofErr w:type="spellStart"/>
            <w:r>
              <w:t>Korporat</w:t>
            </w:r>
            <w:proofErr w:type="spellEnd"/>
            <w:r>
              <w:t xml:space="preserve"> Rasmi</w:t>
            </w:r>
          </w:p>
        </w:tc>
        <w:tc>
          <w:tcPr>
            <w:tcW w:w="2976" w:type="dxa"/>
            <w:shd w:val="clear" w:color="auto" w:fill="auto"/>
          </w:tcPr>
          <w:p w14:paraId="133D4A97" w14:textId="77777777" w:rsidR="00490091" w:rsidRDefault="00490091" w:rsidP="006035B1">
            <w:r>
              <w:t>RM 2,400.00</w:t>
            </w:r>
          </w:p>
        </w:tc>
      </w:tr>
      <w:tr w:rsidR="00490091" w14:paraId="1DAD2732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48AEEF74" w14:textId="77777777" w:rsidR="00490091" w:rsidRDefault="00490091" w:rsidP="006035B1">
            <w:pPr>
              <w:jc w:val="center"/>
            </w:pPr>
            <w:r>
              <w:t>2</w:t>
            </w:r>
          </w:p>
        </w:tc>
        <w:tc>
          <w:tcPr>
            <w:tcW w:w="4107" w:type="dxa"/>
            <w:shd w:val="clear" w:color="auto" w:fill="auto"/>
          </w:tcPr>
          <w:p w14:paraId="7A250802" w14:textId="77777777" w:rsidR="00490091" w:rsidRDefault="00490091" w:rsidP="006035B1">
            <w:r>
              <w:t xml:space="preserve">T-Shirt </w:t>
            </w:r>
            <w:proofErr w:type="spellStart"/>
            <w:r>
              <w:t>rasmi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79B130E1" w14:textId="77777777" w:rsidR="00490091" w:rsidRDefault="00490091" w:rsidP="006035B1">
            <w:r>
              <w:t>RM 2,600.00</w:t>
            </w:r>
          </w:p>
        </w:tc>
      </w:tr>
      <w:tr w:rsidR="00490091" w14:paraId="5567C7F7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16C55B98" w14:textId="77777777" w:rsidR="00490091" w:rsidRDefault="00490091" w:rsidP="006035B1">
            <w:pPr>
              <w:jc w:val="center"/>
            </w:pPr>
            <w:r>
              <w:t>3.</w:t>
            </w:r>
          </w:p>
        </w:tc>
        <w:tc>
          <w:tcPr>
            <w:tcW w:w="4107" w:type="dxa"/>
            <w:shd w:val="clear" w:color="auto" w:fill="auto"/>
          </w:tcPr>
          <w:p w14:paraId="2C579310" w14:textId="77777777" w:rsidR="00490091" w:rsidRDefault="00490091" w:rsidP="006035B1">
            <w:r>
              <w:t>Bunting</w:t>
            </w:r>
          </w:p>
        </w:tc>
        <w:tc>
          <w:tcPr>
            <w:tcW w:w="2976" w:type="dxa"/>
            <w:shd w:val="clear" w:color="auto" w:fill="auto"/>
          </w:tcPr>
          <w:p w14:paraId="36B1932C" w14:textId="77777777" w:rsidR="00490091" w:rsidRDefault="00490091" w:rsidP="006035B1">
            <w:r>
              <w:t>RM450.00</w:t>
            </w:r>
          </w:p>
        </w:tc>
      </w:tr>
      <w:tr w:rsidR="00490091" w14:paraId="566FD219" w14:textId="77777777" w:rsidTr="006035B1">
        <w:trPr>
          <w:trHeight w:val="575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096F256D" w14:textId="77777777" w:rsidR="00490091" w:rsidRDefault="00490091" w:rsidP="006035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FB8025" w14:textId="77777777" w:rsidR="00490091" w:rsidRDefault="00490091" w:rsidP="006035B1">
            <w:pPr>
              <w:rPr>
                <w:b/>
                <w:bCs/>
              </w:rPr>
            </w:pPr>
            <w:r>
              <w:rPr>
                <w:b/>
                <w:bCs/>
              </w:rPr>
              <w:t>RM 5,450.00</w:t>
            </w:r>
          </w:p>
        </w:tc>
      </w:tr>
    </w:tbl>
    <w:p w14:paraId="1ADBEDF0" w14:textId="77777777" w:rsidR="00490091" w:rsidRDefault="00490091" w:rsidP="00490091"/>
    <w:p w14:paraId="6164C478" w14:textId="77777777" w:rsidR="0042018F" w:rsidRDefault="0042018F"/>
    <w:sectPr w:rsidR="00420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91"/>
    <w:rsid w:val="0042018F"/>
    <w:rsid w:val="004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B1D0"/>
  <w15:chartTrackingRefBased/>
  <w15:docId w15:val="{B41D78ED-C0C8-48D1-A1BD-36586C3E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9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90091"/>
    <w:pPr>
      <w:spacing w:after="0" w:line="240" w:lineRule="auto"/>
    </w:pPr>
    <w:rPr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Syafiqah Norazman</dc:creator>
  <cp:keywords/>
  <dc:description/>
  <cp:lastModifiedBy>Nurain Syafiqah Norazman</cp:lastModifiedBy>
  <cp:revision>1</cp:revision>
  <dcterms:created xsi:type="dcterms:W3CDTF">2022-03-11T08:26:00Z</dcterms:created>
  <dcterms:modified xsi:type="dcterms:W3CDTF">2022-03-11T08:27:00Z</dcterms:modified>
</cp:coreProperties>
</file>