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7B4B" w14:textId="77777777" w:rsidR="00BC6DF7" w:rsidRPr="0026479F" w:rsidRDefault="00BC6DF7" w:rsidP="00BC6DF7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4B6CB274" w14:textId="77777777" w:rsidR="00BC6DF7" w:rsidRPr="0026479F" w:rsidRDefault="00BC6DF7" w:rsidP="00BC6DF7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2406ED8D" w14:textId="77777777" w:rsidR="00BC6DF7" w:rsidRPr="00BC6DF7" w:rsidRDefault="00BC6DF7" w:rsidP="00BC6DF7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BC6DF7" w:rsidRPr="00BC6DF7" w14:paraId="59F23D5B" w14:textId="77777777" w:rsidTr="0027611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F2CB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361634E8" w14:textId="77777777" w:rsidR="00BC6DF7" w:rsidRPr="0026479F" w:rsidRDefault="00BC6DF7" w:rsidP="00CC45F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5FC" w14:textId="77777777" w:rsidR="00BC6DF7" w:rsidRPr="00BC6DF7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BC6DF7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32D305E3" w14:textId="77777777" w:rsidR="00BC6DF7" w:rsidRPr="00BC6DF7" w:rsidRDefault="00BC6DF7" w:rsidP="00CC45F8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2288E973" w14:textId="77777777" w:rsidR="00901269" w:rsidRDefault="00BC6DF7" w:rsidP="00CC45F8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bookmarkStart w:id="1" w:name="_Hlk42174864"/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>Permohonan</w:t>
            </w:r>
            <w:bookmarkEnd w:id="1"/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untuk</w:t>
            </w:r>
            <w:bookmarkStart w:id="2" w:name="_Hlk53434266"/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mencairkan simpanan tetap </w:t>
            </w:r>
            <w:r w:rsidR="00901269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Mengurus dan Pembangunan 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di </w:t>
            </w:r>
            <w:r w:rsidR="00901269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Bank Islam Malaysia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Berhad sebanyak </w:t>
            </w:r>
            <w:bookmarkEnd w:id="2"/>
            <w:r w:rsidR="00901269">
              <w:rPr>
                <w:rFonts w:ascii="Arial" w:hAnsi="Arial" w:cs="Arial"/>
                <w:bCs/>
                <w:sz w:val="20"/>
                <w:szCs w:val="20"/>
                <w:lang w:val="ms-MY"/>
              </w:rPr>
              <w:t>RM3,081,519.48 dan RM 2,095,275.56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pada </w:t>
            </w:r>
          </w:p>
          <w:p w14:paraId="649597ED" w14:textId="00218F73" w:rsidR="00BC6DF7" w:rsidRPr="00BC6DF7" w:rsidRDefault="00901269" w:rsidP="00CC45F8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31 Julai </w:t>
            </w:r>
            <w:r w:rsidR="00BC6DF7"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3</w:t>
            </w:r>
            <w:r w:rsidR="00BC6DF7"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</w:tc>
      </w:tr>
      <w:tr w:rsidR="00BC6DF7" w:rsidRPr="0026479F" w14:paraId="210EFD69" w14:textId="77777777" w:rsidTr="0027611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93B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5E56D8DC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BC6DF7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440" w14:textId="58C1FFF6" w:rsidR="00BC6DF7" w:rsidRPr="00EE600E" w:rsidRDefault="00BC6DF7" w:rsidP="00CC45F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 xml:space="preserve">      </w:t>
            </w:r>
            <w:r w:rsidR="00901269">
              <w:rPr>
                <w:sz w:val="20"/>
                <w:szCs w:val="20"/>
                <w:lang w:val="ms-MY"/>
              </w:rPr>
              <w:t>Julai 2023</w:t>
            </w:r>
          </w:p>
        </w:tc>
      </w:tr>
      <w:tr w:rsidR="00BC6DF7" w:rsidRPr="0026479F" w14:paraId="02A46288" w14:textId="77777777" w:rsidTr="0027611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56AC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7535E0CB" w14:textId="77777777" w:rsidR="00BC6DF7" w:rsidRPr="0026479F" w:rsidRDefault="00BC6DF7" w:rsidP="00CC45F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C38F" w14:textId="66C8E322" w:rsidR="00BC6DF7" w:rsidRPr="00901269" w:rsidRDefault="00BC6DF7" w:rsidP="00CC45F8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901269">
              <w:rPr>
                <w:sz w:val="20"/>
                <w:szCs w:val="20"/>
                <w:lang w:val="ms-MY"/>
              </w:rPr>
              <w:t xml:space="preserve">   Kedudukan baki wang </w:t>
            </w:r>
            <w:r w:rsidR="00DE0651">
              <w:rPr>
                <w:sz w:val="20"/>
                <w:szCs w:val="20"/>
                <w:lang w:val="ms-MY"/>
              </w:rPr>
              <w:t>M</w:t>
            </w:r>
            <w:r w:rsidR="00901269" w:rsidRPr="00901269">
              <w:rPr>
                <w:color w:val="000000" w:themeColor="text1"/>
                <w:sz w:val="20"/>
                <w:szCs w:val="20"/>
                <w:lang w:val="ms-MY"/>
              </w:rPr>
              <w:t>engurus</w:t>
            </w:r>
            <w:r w:rsidRPr="00901269">
              <w:rPr>
                <w:sz w:val="20"/>
                <w:szCs w:val="20"/>
                <w:lang w:val="ms-MY"/>
              </w:rPr>
              <w:t xml:space="preserve"> MPC di Maybank Islamic pada </w:t>
            </w:r>
            <w:r w:rsidR="00901269" w:rsidRPr="00901269">
              <w:rPr>
                <w:sz w:val="20"/>
                <w:szCs w:val="20"/>
                <w:lang w:val="ms-MY"/>
              </w:rPr>
              <w:t>17 J</w:t>
            </w:r>
            <w:r w:rsidR="00901269">
              <w:rPr>
                <w:sz w:val="20"/>
                <w:szCs w:val="20"/>
                <w:lang w:val="ms-MY"/>
              </w:rPr>
              <w:t xml:space="preserve">ulai 2023 </w:t>
            </w:r>
            <w:r w:rsidRPr="00901269">
              <w:rPr>
                <w:sz w:val="20"/>
                <w:szCs w:val="20"/>
                <w:lang w:val="ms-MY"/>
              </w:rPr>
              <w:t xml:space="preserve"> </w:t>
            </w:r>
          </w:p>
          <w:p w14:paraId="686CB150" w14:textId="77777777" w:rsidR="00DE0651" w:rsidRDefault="00BC6DF7" w:rsidP="00CC45F8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901269">
              <w:rPr>
                <w:sz w:val="20"/>
                <w:szCs w:val="20"/>
                <w:lang w:val="ms-MY"/>
              </w:rPr>
              <w:t xml:space="preserve">   berjumlah </w:t>
            </w:r>
            <w:r w:rsidRPr="00901269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 w:rsidR="00901269" w:rsidRPr="00901269">
              <w:rPr>
                <w:color w:val="000000" w:themeColor="text1"/>
                <w:sz w:val="20"/>
                <w:szCs w:val="20"/>
                <w:lang w:val="ms-MY"/>
              </w:rPr>
              <w:t>2,</w:t>
            </w:r>
            <w:r w:rsidR="00901269">
              <w:rPr>
                <w:color w:val="000000" w:themeColor="text1"/>
                <w:sz w:val="20"/>
                <w:szCs w:val="20"/>
                <w:lang w:val="ms-MY"/>
              </w:rPr>
              <w:t xml:space="preserve">454,541.69 </w:t>
            </w:r>
            <w:r w:rsidRPr="00901269">
              <w:rPr>
                <w:color w:val="000000" w:themeColor="text1"/>
                <w:sz w:val="20"/>
                <w:szCs w:val="20"/>
                <w:lang w:val="ms-MY"/>
              </w:rPr>
              <w:t>dan kedudukan baki wang</w:t>
            </w:r>
            <w:r w:rsidRPr="00901269">
              <w:rPr>
                <w:sz w:val="20"/>
                <w:szCs w:val="20"/>
                <w:lang w:val="ms-MY"/>
              </w:rPr>
              <w:t xml:space="preserve"> </w:t>
            </w:r>
            <w:r w:rsidR="00DE0651">
              <w:rPr>
                <w:sz w:val="20"/>
                <w:szCs w:val="20"/>
                <w:lang w:val="ms-MY"/>
              </w:rPr>
              <w:t>P</w:t>
            </w:r>
            <w:r w:rsidR="00901269">
              <w:rPr>
                <w:sz w:val="20"/>
                <w:szCs w:val="20"/>
                <w:lang w:val="ms-MY"/>
              </w:rPr>
              <w:t xml:space="preserve">embangunan </w:t>
            </w:r>
            <w:r w:rsidRPr="00901269">
              <w:rPr>
                <w:sz w:val="20"/>
                <w:szCs w:val="20"/>
                <w:lang w:val="ms-MY"/>
              </w:rPr>
              <w:t xml:space="preserve">MPC di Maybank </w:t>
            </w:r>
            <w:r w:rsidR="00DE0651">
              <w:rPr>
                <w:sz w:val="20"/>
                <w:szCs w:val="20"/>
                <w:lang w:val="ms-MY"/>
              </w:rPr>
              <w:t xml:space="preserve">  </w:t>
            </w:r>
          </w:p>
          <w:p w14:paraId="452DA1C9" w14:textId="1A103185" w:rsidR="00BC6DF7" w:rsidRPr="00EE600E" w:rsidRDefault="00DE0651" w:rsidP="00DE0651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s-MY"/>
              </w:rPr>
              <w:t xml:space="preserve">   </w:t>
            </w:r>
            <w:r w:rsidR="00BC6DF7" w:rsidRPr="00901269">
              <w:rPr>
                <w:sz w:val="20"/>
                <w:szCs w:val="20"/>
                <w:lang w:val="ms-MY"/>
              </w:rPr>
              <w:t>Islamic</w:t>
            </w:r>
            <w:r>
              <w:rPr>
                <w:sz w:val="20"/>
                <w:szCs w:val="20"/>
                <w:lang w:val="ms-MY"/>
              </w:rPr>
              <w:t xml:space="preserve"> </w:t>
            </w:r>
            <w:proofErr w:type="spellStart"/>
            <w:r w:rsidR="00BC6DF7" w:rsidRPr="00EE600E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="00BC6DF7" w:rsidRPr="00EE600E">
              <w:rPr>
                <w:color w:val="000000" w:themeColor="text1"/>
                <w:sz w:val="20"/>
                <w:szCs w:val="20"/>
              </w:rPr>
              <w:t xml:space="preserve"> RM</w:t>
            </w:r>
            <w:r>
              <w:rPr>
                <w:color w:val="000000" w:themeColor="text1"/>
                <w:sz w:val="20"/>
                <w:szCs w:val="20"/>
              </w:rPr>
              <w:t>692,795.00</w:t>
            </w:r>
            <w:r w:rsidR="00BC6DF7" w:rsidRPr="00EE600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C6DF7" w:rsidRPr="0026479F" w14:paraId="0ACD980D" w14:textId="77777777" w:rsidTr="00276114">
        <w:trPr>
          <w:trHeight w:val="29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ABF5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6C25CAD1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B97" w14:textId="77777777" w:rsidR="00BC6DF7" w:rsidRPr="00BC6DF7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12DD767B" w14:textId="1D6A1573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BC6DF7">
              <w:rPr>
                <w:sz w:val="20"/>
                <w:szCs w:val="20"/>
                <w:lang w:val="sv-SE"/>
              </w:rPr>
              <w:t xml:space="preserve">Anggaran perbelanjaan </w:t>
            </w:r>
            <w:r w:rsidR="00DE0651">
              <w:rPr>
                <w:sz w:val="20"/>
                <w:szCs w:val="20"/>
                <w:lang w:val="sv-SE"/>
              </w:rPr>
              <w:t xml:space="preserve">mengurus </w:t>
            </w:r>
            <w:r w:rsidRPr="00BC6DF7">
              <w:rPr>
                <w:sz w:val="20"/>
                <w:szCs w:val="20"/>
                <w:lang w:val="sv-SE"/>
              </w:rPr>
              <w:t xml:space="preserve">untuk </w:t>
            </w:r>
            <w:r w:rsidR="00DE0651">
              <w:rPr>
                <w:sz w:val="20"/>
                <w:szCs w:val="20"/>
                <w:lang w:val="sv-SE"/>
              </w:rPr>
              <w:t xml:space="preserve">Julai </w:t>
            </w:r>
            <w:r w:rsidRPr="00BC6DF7">
              <w:rPr>
                <w:sz w:val="20"/>
                <w:szCs w:val="20"/>
                <w:lang w:val="sv-SE"/>
              </w:rPr>
              <w:t xml:space="preserve">hingga </w:t>
            </w:r>
            <w:r w:rsidR="00DE0651">
              <w:rPr>
                <w:sz w:val="20"/>
                <w:szCs w:val="20"/>
                <w:lang w:val="sv-SE"/>
              </w:rPr>
              <w:t xml:space="preserve">3 Ogos </w:t>
            </w:r>
            <w:r w:rsidRPr="00BC6DF7">
              <w:rPr>
                <w:sz w:val="20"/>
                <w:szCs w:val="20"/>
                <w:lang w:val="sv-SE"/>
              </w:rPr>
              <w:t xml:space="preserve"> 202</w:t>
            </w:r>
            <w:r w:rsidR="00DE0651">
              <w:rPr>
                <w:sz w:val="20"/>
                <w:szCs w:val="20"/>
                <w:lang w:val="sv-SE"/>
              </w:rPr>
              <w:t>3</w:t>
            </w:r>
            <w:r w:rsidRPr="00BC6DF7">
              <w:rPr>
                <w:sz w:val="20"/>
                <w:szCs w:val="20"/>
                <w:lang w:val="sv-SE"/>
              </w:rPr>
              <w:t xml:space="preserve"> adalah seperti</w:t>
            </w:r>
          </w:p>
          <w:p w14:paraId="5517101F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BC6DF7">
              <w:rPr>
                <w:sz w:val="20"/>
                <w:szCs w:val="20"/>
                <w:lang w:val="sv-SE"/>
              </w:rPr>
              <w:t>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BC6DF7" w:rsidRPr="00BC6DF7" w14:paraId="400A2C94" w14:textId="77777777" w:rsidTr="00CC45F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DE848F6" w14:textId="77777777" w:rsidR="00BC6DF7" w:rsidRPr="00BC6DF7" w:rsidRDefault="00BC6DF7" w:rsidP="00CC45F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343EDE4" w14:textId="77777777" w:rsidR="00BC6DF7" w:rsidRPr="00BC6DF7" w:rsidRDefault="00BC6DF7" w:rsidP="00CC45F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Amaun</w:t>
                  </w:r>
                </w:p>
              </w:tc>
            </w:tr>
            <w:tr w:rsidR="009452AB" w:rsidRPr="00BC6DF7" w14:paraId="7B52B5C8" w14:textId="77777777" w:rsidTr="00CC45F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62BEF89" w14:textId="04CB0937" w:rsidR="009452AB" w:rsidRPr="009452AB" w:rsidRDefault="009452AB" w:rsidP="009452AB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9452AB">
                    <w:rPr>
                      <w:sz w:val="20"/>
                      <w:szCs w:val="20"/>
                      <w:lang w:val="sv-SE"/>
                    </w:rPr>
                    <w:t xml:space="preserve">Emolumen </w:t>
                  </w:r>
                </w:p>
              </w:tc>
              <w:tc>
                <w:tcPr>
                  <w:tcW w:w="1984" w:type="dxa"/>
                </w:tcPr>
                <w:p w14:paraId="5E90FD4F" w14:textId="287013C1" w:rsidR="009452AB" w:rsidRPr="009452AB" w:rsidRDefault="009452AB" w:rsidP="009452AB">
                  <w:pPr>
                    <w:spacing w:before="40" w:after="40"/>
                    <w:jc w:val="right"/>
                    <w:rPr>
                      <w:rFonts w:eastAsia="Arial Unicode MS"/>
                      <w:sz w:val="20"/>
                      <w:szCs w:val="20"/>
                      <w:lang w:val="sv-SE"/>
                    </w:rPr>
                  </w:pPr>
                  <w:r w:rsidRPr="009452AB">
                    <w:rPr>
                      <w:rFonts w:eastAsia="Arial Unicode MS"/>
                      <w:sz w:val="20"/>
                      <w:szCs w:val="20"/>
                      <w:lang w:val="sv-SE"/>
                    </w:rPr>
                    <w:t>2,300,000.00</w:t>
                  </w:r>
                </w:p>
              </w:tc>
            </w:tr>
            <w:tr w:rsidR="00BC6DF7" w:rsidRPr="00BC6DF7" w14:paraId="05D0C04B" w14:textId="77777777" w:rsidTr="00CC45F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15D010E" w14:textId="77777777" w:rsidR="00BC6DF7" w:rsidRPr="00BC6DF7" w:rsidRDefault="00BC6DF7" w:rsidP="00CC45F8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7FE6761" w14:textId="718C1FE0" w:rsidR="00BC6DF7" w:rsidRPr="00BC6DF7" w:rsidRDefault="009452AB" w:rsidP="00CC45F8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3,236,061.17</w:t>
                  </w:r>
                </w:p>
              </w:tc>
            </w:tr>
            <w:tr w:rsidR="00DE0651" w:rsidRPr="00BC6DF7" w14:paraId="7FE33CAE" w14:textId="77777777" w:rsidTr="00CC45F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46DBEBC" w14:textId="77777777" w:rsidR="00DE0651" w:rsidRPr="00BC6DF7" w:rsidRDefault="00DE0651" w:rsidP="00DE065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713B02B1" w14:textId="453A5922" w:rsidR="00DE0651" w:rsidRPr="00DE0651" w:rsidRDefault="00DE0651" w:rsidP="00DE0651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bCs/>
                      <w:sz w:val="20"/>
                      <w:szCs w:val="20"/>
                      <w:lang w:val="sv-SE"/>
                    </w:rPr>
                    <w:t>5,536,061.17</w:t>
                  </w:r>
                </w:p>
              </w:tc>
            </w:tr>
          </w:tbl>
          <w:p w14:paraId="4B9BCD21" w14:textId="77777777" w:rsidR="00BC6DF7" w:rsidRPr="00BC6DF7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331956D0" w14:textId="7CE85A6F" w:rsidR="00BC6DF7" w:rsidRPr="003A4620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  <w:r w:rsidRPr="003A4620">
              <w:rPr>
                <w:sz w:val="20"/>
                <w:szCs w:val="20"/>
                <w:lang w:val="sv-SE"/>
              </w:rPr>
              <w:t xml:space="preserve">Cadangan pelaburan simpanan tetap </w:t>
            </w:r>
            <w:r w:rsidR="00DE0651">
              <w:rPr>
                <w:sz w:val="20"/>
                <w:szCs w:val="20"/>
                <w:lang w:val="sv-SE"/>
              </w:rPr>
              <w:t>mengurus</w:t>
            </w:r>
            <w:r w:rsidRPr="003A4620">
              <w:rPr>
                <w:sz w:val="20"/>
                <w:szCs w:val="20"/>
                <w:lang w:val="sv-SE"/>
              </w:rPr>
              <w:t xml:space="preserve"> bulan </w:t>
            </w:r>
            <w:r w:rsidR="00DE0651">
              <w:rPr>
                <w:sz w:val="20"/>
                <w:szCs w:val="20"/>
                <w:lang w:val="sv-SE"/>
              </w:rPr>
              <w:t>Julai 2023</w:t>
            </w:r>
            <w:r w:rsidRPr="003A4620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6E242BA6" w14:textId="77777777" w:rsidR="00BC6DF7" w:rsidRPr="003A4620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047" w:type="dxa"/>
              <w:tblInd w:w="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01"/>
              <w:gridCol w:w="1417"/>
              <w:gridCol w:w="1134"/>
              <w:gridCol w:w="2377"/>
            </w:tblGrid>
            <w:tr w:rsidR="00BC6DF7" w:rsidRPr="00DE0651" w14:paraId="22D47782" w14:textId="77777777" w:rsidTr="00DE0651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CAB6115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55B8647B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1DF39448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248C6094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861E01D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Tarikh Matang</w:t>
                  </w:r>
                </w:p>
              </w:tc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1DDF83EA" w14:textId="77777777" w:rsidR="00BC6DF7" w:rsidRPr="00DE0651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DE0651">
                    <w:rPr>
                      <w:b/>
                      <w:sz w:val="20"/>
                      <w:szCs w:val="20"/>
                      <w:lang w:val="sv-SE"/>
                    </w:rPr>
                    <w:t>Cadangan</w:t>
                  </w:r>
                </w:p>
              </w:tc>
            </w:tr>
            <w:tr w:rsidR="00DE0651" w:rsidRPr="00BC6DF7" w14:paraId="07D55C6D" w14:textId="77777777" w:rsidTr="00DE065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BF9855A" w14:textId="77777777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E7DA057" w14:textId="3D1A6DC6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45111" w14:textId="6929732A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color w:val="000000"/>
                      <w:sz w:val="18"/>
                      <w:szCs w:val="18"/>
                      <w:lang w:val="sv-SE"/>
                    </w:rPr>
                    <w:t>377316-20230428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4EB7D" w14:textId="0563C5F0" w:rsidR="00DE0651" w:rsidRPr="00DE0651" w:rsidRDefault="00DE0651" w:rsidP="00DE065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DE0651">
                    <w:rPr>
                      <w:sz w:val="18"/>
                      <w:szCs w:val="18"/>
                      <w:lang w:val="sv-SE"/>
                    </w:rPr>
                    <w:t>1,027,173.16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58AF779" w14:textId="39FECCDA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31/7/2023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7F44A75B" w14:textId="77777777" w:rsidR="00DE0651" w:rsidRPr="00DE0651" w:rsidRDefault="00DE0651" w:rsidP="00DE0651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0651" w:rsidRPr="00BC6DF7" w14:paraId="5BCD0A31" w14:textId="77777777" w:rsidTr="00DE065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F477992" w14:textId="77777777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0651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0FA3D1" w14:textId="014F05C9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0651">
                    <w:rPr>
                      <w:bCs/>
                      <w:sz w:val="18"/>
                      <w:szCs w:val="18"/>
                    </w:rPr>
                    <w:t>BIMB</w:t>
                  </w:r>
                  <w:r w:rsidRPr="00DE0651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80259" w14:textId="7633FEFA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0651">
                    <w:rPr>
                      <w:color w:val="000000"/>
                      <w:sz w:val="18"/>
                      <w:szCs w:val="18"/>
                    </w:rPr>
                    <w:t>377317-20230428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0357" w14:textId="5FAD32F8" w:rsidR="00DE0651" w:rsidRPr="00DE0651" w:rsidRDefault="00DE0651" w:rsidP="00DE065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0651">
                    <w:rPr>
                      <w:sz w:val="18"/>
                      <w:szCs w:val="18"/>
                    </w:rPr>
                    <w:t>1,027,173.16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407DB0C" w14:textId="7FB3F99A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0651">
                    <w:rPr>
                      <w:bCs/>
                      <w:sz w:val="18"/>
                      <w:szCs w:val="18"/>
                    </w:rPr>
                    <w:t>31/7/2023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1C6B4F47" w14:textId="77777777" w:rsidR="00DE0651" w:rsidRPr="00DE0651" w:rsidRDefault="00DE0651" w:rsidP="00DE0651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0651" w:rsidRPr="00BC6DF7" w14:paraId="6E1C084D" w14:textId="77777777" w:rsidTr="00DE065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D4B272" w14:textId="14A99756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CE6780" w14:textId="30B5DCAD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657A29" w14:textId="43C9AC2A" w:rsidR="00DE0651" w:rsidRPr="00DE0651" w:rsidRDefault="00DE0651" w:rsidP="00DE0651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color w:val="000000"/>
                      <w:sz w:val="18"/>
                      <w:szCs w:val="18"/>
                    </w:rPr>
                    <w:t>377318-20230428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C3683" w14:textId="1289496F" w:rsidR="00DE0651" w:rsidRPr="00DE0651" w:rsidRDefault="00DE0651" w:rsidP="00DE0651">
                  <w:pPr>
                    <w:rPr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sz w:val="18"/>
                      <w:szCs w:val="18"/>
                    </w:rPr>
                    <w:t>1,027,173.16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F93FB3C" w14:textId="4E272F75" w:rsidR="00DE0651" w:rsidRPr="00DE0651" w:rsidRDefault="00DE0651" w:rsidP="00DE065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</w:rPr>
                    <w:t>31/7/2023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3B19F6C0" w14:textId="50546F6C" w:rsidR="00DE0651" w:rsidRPr="00DE0651" w:rsidRDefault="00DE0651" w:rsidP="00DE0651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0651" w:rsidRPr="00BC6DF7" w14:paraId="6E5A9CA9" w14:textId="77777777" w:rsidTr="00DE0651">
              <w:trPr>
                <w:trHeight w:val="31"/>
              </w:trPr>
              <w:tc>
                <w:tcPr>
                  <w:tcW w:w="3119" w:type="dxa"/>
                  <w:gridSpan w:val="3"/>
                  <w:shd w:val="clear" w:color="auto" w:fill="auto"/>
                </w:tcPr>
                <w:p w14:paraId="640CEADE" w14:textId="77777777" w:rsidR="00DE0651" w:rsidRPr="00DE0651" w:rsidRDefault="00DE0651" w:rsidP="00DE0651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E9B2428" w14:textId="6F9D2527" w:rsidR="00DE0651" w:rsidRPr="00DE0651" w:rsidRDefault="00DE0651" w:rsidP="00DE0651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DE0651">
                    <w:rPr>
                      <w:b/>
                      <w:bCs/>
                      <w:sz w:val="18"/>
                      <w:szCs w:val="18"/>
                      <w:lang w:val="sv-SE"/>
                    </w:rPr>
                    <w:t>3,081,519.48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</w:tcPr>
                <w:p w14:paraId="00C706C0" w14:textId="77777777" w:rsidR="00DE0651" w:rsidRPr="00BC6DF7" w:rsidRDefault="00DE0651" w:rsidP="00DE0651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11F56472" w14:textId="77777777" w:rsidR="00BC6DF7" w:rsidRPr="00BC6DF7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E1B2F1A" w14:textId="76CD6BFA" w:rsidR="00BC6DF7" w:rsidRPr="00BC6DF7" w:rsidRDefault="00BC6DF7" w:rsidP="00CC45F8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BC6DF7">
              <w:rPr>
                <w:sz w:val="20"/>
                <w:szCs w:val="20"/>
                <w:lang w:val="sv-SE"/>
              </w:rPr>
              <w:t xml:space="preserve">Anggaran perbelanjaan </w:t>
            </w:r>
            <w:r w:rsidR="00DE0651">
              <w:rPr>
                <w:sz w:val="20"/>
                <w:szCs w:val="20"/>
                <w:lang w:val="sv-SE"/>
              </w:rPr>
              <w:t xml:space="preserve">pembangunan </w:t>
            </w:r>
            <w:r w:rsidRPr="00BC6DF7">
              <w:rPr>
                <w:sz w:val="20"/>
                <w:szCs w:val="20"/>
                <w:lang w:val="sv-SE"/>
              </w:rPr>
              <w:t xml:space="preserve"> untuk </w:t>
            </w:r>
            <w:r w:rsidR="009452AB">
              <w:rPr>
                <w:sz w:val="20"/>
                <w:szCs w:val="20"/>
                <w:lang w:val="sv-SE"/>
              </w:rPr>
              <w:t xml:space="preserve">Julai hingga 16 Ogos </w:t>
            </w:r>
            <w:r w:rsidRPr="00BC6DF7">
              <w:rPr>
                <w:sz w:val="20"/>
                <w:szCs w:val="20"/>
                <w:lang w:val="sv-SE"/>
              </w:rPr>
              <w:t>202</w:t>
            </w:r>
            <w:r w:rsidR="009452AB">
              <w:rPr>
                <w:sz w:val="20"/>
                <w:szCs w:val="20"/>
                <w:lang w:val="sv-SE"/>
              </w:rPr>
              <w:t>3</w:t>
            </w:r>
            <w:r w:rsidRPr="00BC6DF7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BC6DF7" w:rsidRPr="00BC6DF7" w14:paraId="46430F81" w14:textId="77777777" w:rsidTr="00CC45F8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C651353" w14:textId="77777777" w:rsidR="00BC6DF7" w:rsidRPr="00BC6DF7" w:rsidRDefault="00BC6DF7" w:rsidP="00CC45F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6CA30D53" w14:textId="77777777" w:rsidR="00BC6DF7" w:rsidRPr="00BC6DF7" w:rsidRDefault="00BC6DF7" w:rsidP="00CC45F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Amaun</w:t>
                  </w:r>
                </w:p>
              </w:tc>
            </w:tr>
            <w:tr w:rsidR="00BC6DF7" w:rsidRPr="00BC6DF7" w14:paraId="4C1892BB" w14:textId="77777777" w:rsidTr="00CC45F8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B831117" w14:textId="77777777" w:rsidR="00BC6DF7" w:rsidRPr="00BC6DF7" w:rsidRDefault="00BC6DF7" w:rsidP="00CC45F8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6E339644" w14:textId="1FC551ED" w:rsidR="00BC6DF7" w:rsidRPr="00BC6DF7" w:rsidRDefault="009452AB" w:rsidP="00CC45F8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2,788,070.56</w:t>
                  </w:r>
                </w:p>
              </w:tc>
            </w:tr>
            <w:tr w:rsidR="00BC6DF7" w:rsidRPr="00BC6DF7" w14:paraId="3AB683C8" w14:textId="77777777" w:rsidTr="00CC45F8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5C1FCA7" w14:textId="77777777" w:rsidR="00BC6DF7" w:rsidRPr="00BC6DF7" w:rsidRDefault="00BC6DF7" w:rsidP="00CC45F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E068203" w14:textId="5E068E55" w:rsidR="00BC6DF7" w:rsidRPr="00BC6DF7" w:rsidRDefault="009452AB" w:rsidP="00CC45F8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9452AB">
                    <w:rPr>
                      <w:b/>
                      <w:bCs/>
                      <w:sz w:val="20"/>
                      <w:szCs w:val="20"/>
                      <w:lang w:val="sv-SE"/>
                    </w:rPr>
                    <w:t>2,788,070.56</w:t>
                  </w:r>
                </w:p>
              </w:tc>
            </w:tr>
          </w:tbl>
          <w:p w14:paraId="06EA6F91" w14:textId="77777777" w:rsidR="00BC6DF7" w:rsidRPr="00BC6DF7" w:rsidRDefault="00BC6DF7" w:rsidP="00CC45F8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6AC6D455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68CCA5BB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0DFEE3A8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06706D04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2212E2C9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4992F290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25706B56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p w14:paraId="64D280BB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BC6DF7">
              <w:rPr>
                <w:sz w:val="20"/>
                <w:szCs w:val="20"/>
                <w:lang w:val="sv-SE"/>
              </w:rPr>
              <w:lastRenderedPageBreak/>
              <w:t xml:space="preserve"> Cadangan pelaburan simpanan tetap mengurus bulan Februari 2022 adalah seperti berikut:</w:t>
            </w:r>
          </w:p>
          <w:p w14:paraId="7AA17280" w14:textId="77777777" w:rsidR="00BC6DF7" w:rsidRPr="00BC6DF7" w:rsidRDefault="00BC6DF7" w:rsidP="00CC45F8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3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2096"/>
              <w:gridCol w:w="1559"/>
              <w:gridCol w:w="1276"/>
              <w:gridCol w:w="1985"/>
            </w:tblGrid>
            <w:tr w:rsidR="00BC6DF7" w:rsidRPr="00EE600E" w14:paraId="1C0A0180" w14:textId="77777777" w:rsidTr="00D74D50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EB2A046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EE600E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45BB5600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14:paraId="3EDF1D29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06E7B99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EE600E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9885DEB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F87E931" w14:textId="77777777" w:rsidR="00BC6DF7" w:rsidRPr="00EE600E" w:rsidRDefault="00BC6DF7" w:rsidP="00CC45F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D74D50" w:rsidRPr="00BC6DF7" w14:paraId="66B6CF89" w14:textId="77777777" w:rsidTr="00D74D50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6E8595A" w14:textId="77777777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AB8A0F8" w14:textId="2FBF5176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E70AF" w14:textId="67AD5851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355258-20230329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A42D9" w14:textId="00809834" w:rsidR="00D74D50" w:rsidRPr="00EE600E" w:rsidRDefault="00D74D50" w:rsidP="00D74D50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1,047,637.78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3487D" w14:textId="0ED93235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31/7/2023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B60AC18" w14:textId="77777777" w:rsidR="00D74D50" w:rsidRPr="00BC6DF7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Cs/>
                      <w:sz w:val="20"/>
                      <w:szCs w:val="20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74D50" w:rsidRPr="00BC6DF7" w14:paraId="5C899870" w14:textId="77777777" w:rsidTr="00D74D50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7C3588B" w14:textId="76729A18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C288F54" w14:textId="698467FC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2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F8A9D" w14:textId="00220C92" w:rsidR="00D74D50" w:rsidRPr="00EE600E" w:rsidRDefault="00D74D50" w:rsidP="00D74D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355259-20230329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5A80A" w14:textId="3B5B8FB5" w:rsidR="00D74D50" w:rsidRPr="00EE600E" w:rsidRDefault="00D74D50" w:rsidP="00D74D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1,047,637.78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4C5CF9" w14:textId="3D67DB78" w:rsidR="00D74D50" w:rsidRPr="00EE600E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31/7/2023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4997B863" w14:textId="57C179DD" w:rsidR="00D74D50" w:rsidRPr="00BC6DF7" w:rsidRDefault="00D74D50" w:rsidP="00D74D5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BC6DF7">
                    <w:rPr>
                      <w:bCs/>
                      <w:sz w:val="20"/>
                      <w:szCs w:val="20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74D50" w:rsidRPr="00EE600E" w14:paraId="5EEC4FD4" w14:textId="77777777" w:rsidTr="00D74D50">
              <w:trPr>
                <w:trHeight w:val="216"/>
              </w:trPr>
              <w:tc>
                <w:tcPr>
                  <w:tcW w:w="3536" w:type="dxa"/>
                  <w:gridSpan w:val="3"/>
                  <w:shd w:val="clear" w:color="auto" w:fill="auto"/>
                  <w:vAlign w:val="center"/>
                </w:tcPr>
                <w:p w14:paraId="0E44AB2A" w14:textId="77777777" w:rsidR="00D74D50" w:rsidRPr="00EE600E" w:rsidRDefault="00D74D50" w:rsidP="00D74D5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AA5AA15" w14:textId="77777777" w:rsidR="00D74D50" w:rsidRDefault="00D74D50" w:rsidP="00D74D5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B18C001" w14:textId="54CF2AB1" w:rsidR="00D74D50" w:rsidRDefault="00D74D50" w:rsidP="00D74D5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MY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2,095,275.56</w:t>
                  </w:r>
                </w:p>
                <w:p w14:paraId="7B672F6A" w14:textId="09E81F1C" w:rsidR="00D74D50" w:rsidRPr="00EE600E" w:rsidRDefault="00D74D50" w:rsidP="00D74D5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MY"/>
                    </w:rPr>
                  </w:pPr>
                </w:p>
              </w:tc>
              <w:tc>
                <w:tcPr>
                  <w:tcW w:w="3261" w:type="dxa"/>
                  <w:gridSpan w:val="2"/>
                  <w:shd w:val="clear" w:color="auto" w:fill="auto"/>
                  <w:vAlign w:val="center"/>
                </w:tcPr>
                <w:p w14:paraId="4092E873" w14:textId="77777777" w:rsidR="00D74D50" w:rsidRPr="00EE600E" w:rsidRDefault="00D74D50" w:rsidP="00D74D50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BF5FDE" w14:textId="77777777" w:rsidR="00BC6DF7" w:rsidRPr="00EE600E" w:rsidRDefault="00BC6DF7" w:rsidP="00CC45F8">
            <w:pPr>
              <w:jc w:val="both"/>
              <w:rPr>
                <w:sz w:val="20"/>
                <w:szCs w:val="20"/>
              </w:rPr>
            </w:pPr>
          </w:p>
        </w:tc>
      </w:tr>
      <w:tr w:rsidR="00BC6DF7" w:rsidRPr="0026479F" w14:paraId="3DF35384" w14:textId="77777777" w:rsidTr="00276114">
        <w:trPr>
          <w:trHeight w:val="40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DA61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481C82CB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17F" w14:textId="77777777" w:rsidR="00BC6DF7" w:rsidRPr="00EE600E" w:rsidRDefault="00BC6DF7" w:rsidP="00CC45F8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11247042" w14:textId="77777777" w:rsidR="00BC6DF7" w:rsidRPr="00EE600E" w:rsidRDefault="00BC6DF7" w:rsidP="00CC45F8">
            <w:pPr>
              <w:pStyle w:val="BodyText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BC6DF7" w:rsidRPr="0026479F" w14:paraId="4958C2CF" w14:textId="77777777" w:rsidTr="00276114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9FE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036CE35A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184" w14:textId="77777777" w:rsidR="00BC6DF7" w:rsidRPr="00EE600E" w:rsidRDefault="00BC6DF7" w:rsidP="00CC45F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BC6DF7" w:rsidRPr="0026479F" w14:paraId="5E1AD991" w14:textId="77777777" w:rsidTr="00276114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F54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59F41B71" w14:textId="77777777" w:rsidR="00BC6DF7" w:rsidRPr="0026479F" w:rsidRDefault="00BC6DF7" w:rsidP="00CC45F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6B2" w14:textId="77777777" w:rsidR="00BC6DF7" w:rsidRPr="00EE600E" w:rsidRDefault="00BC6DF7" w:rsidP="00CC45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BC6DF7" w:rsidRPr="0026479F" w14:paraId="65D0D494" w14:textId="77777777" w:rsidTr="00276114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4A4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39024FCF" w14:textId="77777777" w:rsidR="00BC6DF7" w:rsidRPr="0026479F" w:rsidRDefault="00BC6DF7" w:rsidP="00CC45F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95F0" w14:textId="77777777" w:rsidR="00BC6DF7" w:rsidRPr="00EE600E" w:rsidRDefault="00BC6DF7" w:rsidP="00CC45F8">
            <w:pPr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BC6DF7" w:rsidRPr="0026479F" w14:paraId="10C0177A" w14:textId="77777777" w:rsidTr="00276114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B0B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KUMPULAN SASAR</w:t>
            </w:r>
          </w:p>
          <w:p w14:paraId="75B23056" w14:textId="77777777" w:rsidR="00BC6DF7" w:rsidRPr="0026479F" w:rsidRDefault="00BC6DF7" w:rsidP="00CC45F8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BC6DF7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E0D" w14:textId="77777777" w:rsidR="00BC6DF7" w:rsidRPr="00EE600E" w:rsidRDefault="00BC6DF7" w:rsidP="00CC45F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BC6DF7" w:rsidRPr="0026479F" w14:paraId="601BF3A6" w14:textId="77777777" w:rsidTr="00276114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320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2EEEC81F" w14:textId="77777777" w:rsidR="00BC6DF7" w:rsidRPr="0026479F" w:rsidRDefault="00BC6DF7" w:rsidP="00CC45F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0A68" w14:textId="77777777" w:rsidR="00BC6DF7" w:rsidRPr="0026479F" w:rsidRDefault="00BC6DF7" w:rsidP="00CC45F8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BC6DF7" w:rsidRPr="0026479F" w14:paraId="726526E8" w14:textId="77777777" w:rsidTr="00276114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62A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777C5172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A99" w14:textId="77777777" w:rsidR="00BC6DF7" w:rsidRPr="0026479F" w:rsidRDefault="00BC6DF7" w:rsidP="00CC45F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BC6DF7" w:rsidRPr="00BC6DF7" w14:paraId="57B26375" w14:textId="77777777" w:rsidTr="0027611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EB4" w14:textId="77777777" w:rsidR="00BC6DF7" w:rsidRPr="0026479F" w:rsidRDefault="00BC6DF7" w:rsidP="00CC45F8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681392EF" w14:textId="77777777" w:rsidR="00BC6DF7" w:rsidRPr="0026479F" w:rsidRDefault="00BC6DF7" w:rsidP="00CC45F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8F8" w14:textId="77777777" w:rsidR="00BC6DF7" w:rsidRPr="0026479F" w:rsidRDefault="00BC6DF7" w:rsidP="00CC45F8">
            <w:pPr>
              <w:jc w:val="both"/>
              <w:rPr>
                <w:b/>
                <w:sz w:val="20"/>
                <w:szCs w:val="20"/>
                <w:lang w:val="sv-SE"/>
              </w:rPr>
            </w:pPr>
          </w:p>
          <w:p w14:paraId="5042AC62" w14:textId="77777777" w:rsidR="00BC6DF7" w:rsidRPr="0026479F" w:rsidRDefault="00BC6DF7" w:rsidP="00CC45F8">
            <w:pPr>
              <w:jc w:val="both"/>
              <w:rPr>
                <w:b/>
                <w:sz w:val="20"/>
                <w:szCs w:val="20"/>
                <w:lang w:val="sv-SE"/>
              </w:rPr>
            </w:pPr>
            <w:r w:rsidRPr="0026479F">
              <w:rPr>
                <w:b/>
                <w:sz w:val="20"/>
                <w:szCs w:val="20"/>
                <w:lang w:val="sv-SE"/>
              </w:rPr>
              <w:t>Simpanan tetap mengurus dan pembangunan.</w:t>
            </w:r>
          </w:p>
          <w:p w14:paraId="28DC00B9" w14:textId="77777777" w:rsidR="00BC6DF7" w:rsidRPr="0026479F" w:rsidRDefault="00BC6DF7" w:rsidP="00CC45F8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5F3036C7" w14:textId="41F4527B" w:rsidR="00BC6DF7" w:rsidRPr="0026479F" w:rsidRDefault="009452AB" w:rsidP="00276114">
            <w:pPr>
              <w:pStyle w:val="ListParagraph"/>
              <w:spacing w:before="120" w:after="120"/>
              <w:ind w:left="42"/>
              <w:rPr>
                <w:sz w:val="20"/>
                <w:szCs w:val="20"/>
                <w:lang w:val="sv-SE"/>
              </w:rPr>
            </w:pP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Permohonan untuk mencairkan simpanan tetap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Mengurus dan Pembangunan 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di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Bank Islam Malaysia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Berhad sebanyak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RM3,081,519.48 dan RM 2,095,275.56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pada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31 Julai 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3</w:t>
            </w:r>
            <w:r w:rsidRPr="00BC6DF7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</w:tc>
      </w:tr>
      <w:tr w:rsidR="00BC6DF7" w:rsidRPr="0026479F" w14:paraId="635B22DF" w14:textId="77777777" w:rsidTr="00276114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04F" w14:textId="77777777" w:rsidR="00BC6DF7" w:rsidRPr="0026479F" w:rsidRDefault="00BC6DF7" w:rsidP="00CC45F8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A9D" w14:textId="77777777" w:rsidR="00BC6DF7" w:rsidRPr="0026479F" w:rsidRDefault="00BC6DF7" w:rsidP="00CC45F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3A55BD0C" w14:textId="77777777" w:rsidR="00BC6DF7" w:rsidRPr="00BC6DF7" w:rsidRDefault="00BC6DF7" w:rsidP="00BC6DF7">
      <w:pPr>
        <w:spacing w:line="276" w:lineRule="auto"/>
        <w:ind w:left="-142"/>
        <w:rPr>
          <w:sz w:val="20"/>
          <w:szCs w:val="20"/>
          <w:lang w:val="sv-SE"/>
        </w:rPr>
      </w:pPr>
      <w:r w:rsidRPr="00BC6DF7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06424EC1" w14:textId="77777777" w:rsidR="00BC6DF7" w:rsidRPr="0026479F" w:rsidRDefault="00BC6DF7" w:rsidP="00BC6DF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8D3E9FA" w14:textId="77777777" w:rsidR="00BC6DF7" w:rsidRPr="0026479F" w:rsidRDefault="00BC6DF7" w:rsidP="00BC6DF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4C3E793" w14:textId="77777777" w:rsidR="00BC6DF7" w:rsidRPr="0026479F" w:rsidRDefault="00BC6DF7" w:rsidP="00BC6DF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97BE61" w14:textId="77777777" w:rsidR="00BC6DF7" w:rsidRPr="00BC6DF7" w:rsidRDefault="00BC6DF7" w:rsidP="00BC6DF7">
      <w:pPr>
        <w:spacing w:line="276" w:lineRule="auto"/>
        <w:rPr>
          <w:sz w:val="20"/>
          <w:szCs w:val="20"/>
          <w:lang w:val="sv-SE"/>
        </w:rPr>
      </w:pPr>
      <w:r w:rsidRPr="00BC6DF7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0A6F7020" w14:textId="77777777" w:rsidR="00BC6DF7" w:rsidRPr="00BC6DF7" w:rsidRDefault="00BC6DF7" w:rsidP="00BC6DF7">
      <w:pPr>
        <w:spacing w:line="276" w:lineRule="auto"/>
        <w:rPr>
          <w:sz w:val="20"/>
          <w:szCs w:val="20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C6DF7" w:rsidRPr="00BC6DF7" w14:paraId="55F35C20" w14:textId="77777777" w:rsidTr="00CC45F8">
        <w:trPr>
          <w:trHeight w:val="669"/>
        </w:trPr>
        <w:tc>
          <w:tcPr>
            <w:tcW w:w="5000" w:type="pct"/>
            <w:shd w:val="clear" w:color="auto" w:fill="D9E2F3"/>
          </w:tcPr>
          <w:p w14:paraId="702D29C7" w14:textId="77777777" w:rsidR="00BC6DF7" w:rsidRPr="00BC6DF7" w:rsidRDefault="00BC6DF7" w:rsidP="00CC45F8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3" w:name="_Hlk84284172"/>
            <w:r w:rsidRPr="00BC6DF7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0FA8B34D" w14:textId="77777777" w:rsidR="00BC6DF7" w:rsidRPr="00BC6DF7" w:rsidRDefault="00BC6DF7" w:rsidP="00CC45F8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C6DF7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BC6DF7" w:rsidRPr="0026479F" w14:paraId="4B8172C8" w14:textId="77777777" w:rsidTr="00CC45F8">
        <w:trPr>
          <w:trHeight w:val="1900"/>
        </w:trPr>
        <w:tc>
          <w:tcPr>
            <w:tcW w:w="5000" w:type="pct"/>
            <w:shd w:val="clear" w:color="auto" w:fill="auto"/>
          </w:tcPr>
          <w:p w14:paraId="74221894" w14:textId="77777777" w:rsidR="00BC6DF7" w:rsidRPr="00BC6DF7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C6DF7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5B15E79D" w14:textId="77777777" w:rsidR="00BC6DF7" w:rsidRPr="00BC6DF7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726369FE" w14:textId="77777777" w:rsidR="00BC6DF7" w:rsidRPr="00BC6DF7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C6DF7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6AE62E0E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1B81C7CC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5CDAA890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401D2DA9" w14:textId="77777777" w:rsidR="00BC6DF7" w:rsidRPr="0026479F" w:rsidRDefault="00BC6DF7" w:rsidP="00BC6DF7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BC6DF7" w:rsidRPr="00BC6DF7" w14:paraId="52833852" w14:textId="77777777" w:rsidTr="00CC45F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A6D7F6A" w14:textId="77777777" w:rsidR="00BC6DF7" w:rsidRPr="0026479F" w:rsidRDefault="00BC6DF7" w:rsidP="00CC45F8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15BDE93E" w14:textId="77777777" w:rsidR="00BC6DF7" w:rsidRPr="0026479F" w:rsidRDefault="00BC6DF7" w:rsidP="00CC45F8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1A999EF" w14:textId="77777777" w:rsidR="00BC6DF7" w:rsidRPr="00BC6DF7" w:rsidRDefault="00BC6DF7" w:rsidP="00CC45F8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BC6DF7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BC6DF7" w:rsidRPr="0026479F" w14:paraId="43DAD089" w14:textId="77777777" w:rsidTr="00CC45F8">
        <w:trPr>
          <w:trHeight w:val="2126"/>
        </w:trPr>
        <w:tc>
          <w:tcPr>
            <w:tcW w:w="1416" w:type="pct"/>
            <w:shd w:val="clear" w:color="auto" w:fill="auto"/>
          </w:tcPr>
          <w:p w14:paraId="0F147B1B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FC38211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A61960D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CC63C52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C05208E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4BBED0B6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7259A9E2" w14:textId="09285BE8" w:rsidR="00BC6DF7" w:rsidRPr="0026479F" w:rsidRDefault="00276114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eastAsia="MS Mincho"/>
                <w:sz w:val="20"/>
                <w:szCs w:val="20"/>
              </w:rPr>
              <w:t>Julai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2023</w:t>
            </w:r>
          </w:p>
        </w:tc>
        <w:tc>
          <w:tcPr>
            <w:tcW w:w="1792" w:type="pct"/>
          </w:tcPr>
          <w:p w14:paraId="74D74626" w14:textId="77777777" w:rsidR="00BC6DF7" w:rsidRPr="00276114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276114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DISEMAK OLEH:</w:t>
            </w:r>
          </w:p>
          <w:p w14:paraId="01AB142C" w14:textId="77777777" w:rsidR="00BC6DF7" w:rsidRPr="00276114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1B3192E9" w14:textId="77777777" w:rsidR="00BC6DF7" w:rsidRPr="00276114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57DDAD97" w14:textId="77777777" w:rsidR="00BC6DF7" w:rsidRPr="00276114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6E596C7E" w14:textId="45683996" w:rsidR="00BC6DF7" w:rsidRPr="00276114" w:rsidRDefault="00276114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276114">
              <w:rPr>
                <w:rFonts w:eastAsia="MS Mincho"/>
                <w:b/>
                <w:bCs/>
                <w:sz w:val="20"/>
                <w:szCs w:val="20"/>
                <w:lang w:val="sv-SE"/>
              </w:rPr>
              <w:t>Hi</w:t>
            </w:r>
            <w:r>
              <w:rPr>
                <w:rFonts w:eastAsia="MS Mincho"/>
                <w:b/>
                <w:bCs/>
                <w:sz w:val="20"/>
                <w:szCs w:val="20"/>
                <w:lang w:val="sv-SE"/>
              </w:rPr>
              <w:t xml:space="preserve">llina Abdul Karim </w:t>
            </w:r>
          </w:p>
          <w:p w14:paraId="77A41A87" w14:textId="77777777" w:rsidR="00BC6DF7" w:rsidRPr="00276114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276114">
              <w:rPr>
                <w:rFonts w:eastAsia="MS Mincho"/>
                <w:sz w:val="20"/>
                <w:szCs w:val="20"/>
                <w:lang w:val="sv-SE"/>
              </w:rPr>
              <w:t>Ketua Akauntan</w:t>
            </w:r>
          </w:p>
          <w:p w14:paraId="6D9A9783" w14:textId="45BF6079" w:rsidR="00BC6DF7" w:rsidRPr="00276114" w:rsidRDefault="00276114" w:rsidP="00CC45F8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>
              <w:rPr>
                <w:rFonts w:eastAsia="MS Mincho"/>
                <w:sz w:val="20"/>
                <w:szCs w:val="20"/>
                <w:lang w:val="sv-SE"/>
              </w:rPr>
              <w:t>17 Julai 2023</w:t>
            </w:r>
          </w:p>
        </w:tc>
        <w:tc>
          <w:tcPr>
            <w:tcW w:w="1792" w:type="pct"/>
          </w:tcPr>
          <w:p w14:paraId="5EB38123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276E01FE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24F44CA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60ED937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2AFF909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23F19108" w14:textId="77777777" w:rsidR="00BC6DF7" w:rsidRPr="0026479F" w:rsidRDefault="00BC6DF7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0555B3AE" w14:textId="6A16D767" w:rsidR="00BC6DF7" w:rsidRPr="0026479F" w:rsidRDefault="00276114" w:rsidP="00CC45F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eastAsia="MS Mincho"/>
                <w:sz w:val="20"/>
                <w:szCs w:val="20"/>
              </w:rPr>
              <w:t>Julai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2023</w:t>
            </w:r>
          </w:p>
        </w:tc>
      </w:tr>
      <w:bookmarkEnd w:id="4"/>
    </w:tbl>
    <w:p w14:paraId="3C7EE5B2" w14:textId="77777777" w:rsidR="00BC6DF7" w:rsidRPr="0026479F" w:rsidRDefault="00BC6DF7" w:rsidP="00BC6DF7">
      <w:pPr>
        <w:rPr>
          <w:sz w:val="20"/>
          <w:szCs w:val="20"/>
        </w:rPr>
      </w:pPr>
    </w:p>
    <w:p w14:paraId="6B3EB3E7" w14:textId="77777777" w:rsidR="00BC6DF7" w:rsidRPr="0026479F" w:rsidRDefault="00BC6DF7" w:rsidP="00BC6DF7">
      <w:pPr>
        <w:rPr>
          <w:sz w:val="20"/>
          <w:szCs w:val="20"/>
        </w:rPr>
      </w:pPr>
    </w:p>
    <w:p w14:paraId="5F88A7BE" w14:textId="77777777" w:rsidR="00BC6DF7" w:rsidRPr="0026479F" w:rsidRDefault="00BC6DF7" w:rsidP="00BC6DF7">
      <w:pPr>
        <w:rPr>
          <w:sz w:val="20"/>
          <w:szCs w:val="20"/>
        </w:rPr>
      </w:pPr>
    </w:p>
    <w:p w14:paraId="1898038F" w14:textId="77777777" w:rsidR="00BC6DF7" w:rsidRDefault="00BC6DF7" w:rsidP="00BC6DF7"/>
    <w:p w14:paraId="34E6DB12" w14:textId="77777777" w:rsidR="0018489E" w:rsidRDefault="0018489E"/>
    <w:sectPr w:rsidR="0018489E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7"/>
    <w:rsid w:val="0018489E"/>
    <w:rsid w:val="00276114"/>
    <w:rsid w:val="00901269"/>
    <w:rsid w:val="009452AB"/>
    <w:rsid w:val="00BC6DF7"/>
    <w:rsid w:val="00D74D50"/>
    <w:rsid w:val="00D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E269"/>
  <w15:chartTrackingRefBased/>
  <w15:docId w15:val="{A7DF99A0-E64A-434C-93CC-33E1CA2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F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BC6DF7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6DF7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BC6DF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C6DF7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C6DF7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5606E-B320-4B4A-A48B-A0CD74D36DF2}"/>
</file>

<file path=customXml/itemProps2.xml><?xml version="1.0" encoding="utf-8"?>
<ds:datastoreItem xmlns:ds="http://schemas.openxmlformats.org/officeDocument/2006/customXml" ds:itemID="{9EC88B59-DA9B-4015-A9DF-7159FF5A3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2023-07-17T02:46:00Z</cp:lastPrinted>
  <dcterms:created xsi:type="dcterms:W3CDTF">2023-07-17T01:30:00Z</dcterms:created>
  <dcterms:modified xsi:type="dcterms:W3CDTF">2023-07-17T03:47:00Z</dcterms:modified>
</cp:coreProperties>
</file>