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E10C" w14:textId="77777777" w:rsidR="00394A28" w:rsidRPr="007438B1" w:rsidRDefault="00394A28" w:rsidP="00394A2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7438B1">
        <w:rPr>
          <w:b/>
          <w:bCs/>
          <w:sz w:val="18"/>
          <w:szCs w:val="18"/>
          <w:lang w:val="ms-MY"/>
        </w:rPr>
        <w:t>KERTAS CADANGAN UNTUK PERTIMBANGAN</w:t>
      </w:r>
    </w:p>
    <w:p w14:paraId="735D368A" w14:textId="77777777" w:rsidR="00394A28" w:rsidRPr="007438B1" w:rsidRDefault="00394A28" w:rsidP="00394A2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438B1">
        <w:rPr>
          <w:b/>
          <w:bCs/>
          <w:sz w:val="18"/>
          <w:szCs w:val="18"/>
          <w:lang w:val="ms-MY"/>
        </w:rPr>
        <w:t>LEMBAGA PENGURUSAN MPC (BOM)</w:t>
      </w:r>
    </w:p>
    <w:p w14:paraId="5A023A47" w14:textId="77777777" w:rsidR="00394A28" w:rsidRPr="007438B1" w:rsidRDefault="00394A28" w:rsidP="00394A28">
      <w:pPr>
        <w:spacing w:line="276" w:lineRule="auto"/>
        <w:jc w:val="center"/>
        <w:rPr>
          <w:b/>
          <w:bCs/>
          <w:sz w:val="18"/>
          <w:szCs w:val="18"/>
          <w:lang w:val="sv-SE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88"/>
      </w:tblGrid>
      <w:tr w:rsidR="00394A28" w:rsidRPr="00D17E40" w14:paraId="147C1AD3" w14:textId="77777777" w:rsidTr="00AB3343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903C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5E40A7E" w14:textId="77777777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C32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2A11D19" w14:textId="77777777" w:rsidR="00EA0DF2" w:rsidRDefault="00EA0DF2" w:rsidP="00EA0DF2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>Pengeluaran simpanan tetap mengurus berjumlah RM</w:t>
            </w:r>
            <w:r w:rsidRPr="00F41E11">
              <w:rPr>
                <w:lang w:val="sv-SE"/>
              </w:rPr>
              <w:t xml:space="preserve"> </w:t>
            </w:r>
            <w:r w:rsidRPr="00F41E11">
              <w:rPr>
                <w:bCs/>
                <w:sz w:val="20"/>
                <w:szCs w:val="20"/>
                <w:lang w:val="ms-MY"/>
              </w:rPr>
              <w:t>2,</w:t>
            </w:r>
            <w:r>
              <w:rPr>
                <w:bCs/>
                <w:sz w:val="20"/>
                <w:szCs w:val="20"/>
                <w:lang w:val="ms-MY"/>
              </w:rPr>
              <w:t xml:space="preserve">058,371.46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14 Jun  2023; </w:t>
            </w:r>
          </w:p>
          <w:p w14:paraId="09E631A9" w14:textId="77777777" w:rsidR="00EA0DF2" w:rsidRPr="009D1F7A" w:rsidRDefault="00EA0DF2" w:rsidP="00EA0DF2">
            <w:pPr>
              <w:pStyle w:val="BodyText"/>
              <w:spacing w:line="276" w:lineRule="auto"/>
              <w:ind w:left="360"/>
              <w:rPr>
                <w:bCs/>
                <w:sz w:val="20"/>
                <w:szCs w:val="20"/>
                <w:lang w:val="ms-MY"/>
              </w:rPr>
            </w:pPr>
          </w:p>
          <w:p w14:paraId="5F0BE840" w14:textId="6C710835" w:rsidR="00EA0DF2" w:rsidRPr="008840F2" w:rsidRDefault="00EA0DF2" w:rsidP="00EA0D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8840F2">
              <w:rPr>
                <w:bCs/>
                <w:color w:val="000000"/>
                <w:sz w:val="18"/>
                <w:szCs w:val="18"/>
                <w:lang w:val="ms-MY"/>
              </w:rPr>
              <w:t>1,286,482.16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14 Jun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2023 bagi tempoh </w:t>
            </w:r>
            <w:r w:rsidR="00993AFB">
              <w:rPr>
                <w:bCs/>
                <w:sz w:val="18"/>
                <w:szCs w:val="18"/>
                <w:lang w:val="ms-MY"/>
              </w:rPr>
              <w:t>6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66D9C081" w14:textId="77777777" w:rsidR="00EA0DF2" w:rsidRPr="008840F2" w:rsidRDefault="00EA0DF2" w:rsidP="00EA0DF2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4ABB0C39" w14:textId="19F5F0AF" w:rsidR="00EA0DF2" w:rsidRPr="008840F2" w:rsidRDefault="00EA0DF2" w:rsidP="00EA0DF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18"/>
                <w:szCs w:val="18"/>
                <w:lang w:val="ms-MY"/>
              </w:rPr>
            </w:pPr>
            <w:r w:rsidRPr="008840F2">
              <w:rPr>
                <w:color w:val="000000"/>
                <w:sz w:val="18"/>
                <w:szCs w:val="18"/>
                <w:lang w:val="ms-MY"/>
              </w:rPr>
              <w:t xml:space="preserve">Penyambungan semula simpanan tetap pembangunan sebanyak  RM 3,057,876.30 yang matang pada 22 Jun 2023 bagi tempoh 3 bulan di </w:t>
            </w:r>
            <w:r w:rsidR="00D80D7E">
              <w:rPr>
                <w:color w:val="000000"/>
                <w:sz w:val="18"/>
                <w:szCs w:val="18"/>
                <w:lang w:val="ms-MY"/>
              </w:rPr>
              <w:t>Affin Bank</w:t>
            </w:r>
            <w:r w:rsidRPr="008840F2">
              <w:rPr>
                <w:color w:val="000000"/>
                <w:sz w:val="18"/>
                <w:szCs w:val="18"/>
                <w:lang w:val="ms-MY"/>
              </w:rPr>
              <w:t xml:space="preserve"> ;</w:t>
            </w:r>
          </w:p>
          <w:p w14:paraId="04D0CE1D" w14:textId="77777777" w:rsidR="00EA0DF2" w:rsidRPr="008840F2" w:rsidRDefault="00EA0DF2" w:rsidP="00EA0DF2">
            <w:pPr>
              <w:pStyle w:val="ListParagraph"/>
              <w:rPr>
                <w:color w:val="000000"/>
                <w:sz w:val="18"/>
                <w:szCs w:val="18"/>
                <w:lang w:val="ms-MY"/>
              </w:rPr>
            </w:pPr>
          </w:p>
          <w:p w14:paraId="597FD51F" w14:textId="77777777" w:rsidR="00EA0DF2" w:rsidRPr="008840F2" w:rsidRDefault="00EA0DF2" w:rsidP="00EA0D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ms-MY"/>
              </w:rPr>
            </w:pPr>
            <w:r w:rsidRPr="008840F2">
              <w:rPr>
                <w:sz w:val="18"/>
                <w:szCs w:val="18"/>
                <w:lang w:val="ms-MY"/>
              </w:rPr>
              <w:t xml:space="preserve">Pengeluaran simpanan tetap mengurus berjumlah RM 2,093,440.72  di Bank Islam Malaysia Berhad pada 30 Jun  2023; </w:t>
            </w:r>
          </w:p>
          <w:p w14:paraId="2F16B074" w14:textId="3CAE3634" w:rsidR="00394A28" w:rsidRPr="007438B1" w:rsidRDefault="00394A28" w:rsidP="00702636">
            <w:pPr>
              <w:pStyle w:val="ListParagraph"/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</w:tc>
      </w:tr>
      <w:tr w:rsidR="00394A28" w:rsidRPr="007438B1" w14:paraId="66658C1D" w14:textId="77777777" w:rsidTr="00AB3343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B78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2A13AAFD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7111" w14:textId="41C097ED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 </w:t>
            </w:r>
            <w:r w:rsidR="00EA0DF2">
              <w:rPr>
                <w:sz w:val="18"/>
                <w:szCs w:val="18"/>
                <w:lang w:val="ms-MY"/>
              </w:rPr>
              <w:t>JUN</w:t>
            </w:r>
            <w:r w:rsidRPr="007438B1">
              <w:rPr>
                <w:sz w:val="18"/>
                <w:szCs w:val="18"/>
                <w:lang w:val="ms-MY"/>
              </w:rPr>
              <w:t xml:space="preserve"> 2023</w:t>
            </w:r>
          </w:p>
        </w:tc>
      </w:tr>
      <w:tr w:rsidR="00394A28" w:rsidRPr="007438B1" w14:paraId="21A173C7" w14:textId="77777777" w:rsidTr="00AB3343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6CD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3866063" w14:textId="77777777" w:rsidR="00394A28" w:rsidRPr="007438B1" w:rsidRDefault="00394A28" w:rsidP="00C375C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057" w14:textId="77777777" w:rsidR="00AA55AC" w:rsidRPr="007438B1" w:rsidRDefault="00AA55AC" w:rsidP="00AA55AC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K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edudukan baki wang</w:t>
            </w:r>
            <w:r w:rsidRPr="007438B1">
              <w:rPr>
                <w:sz w:val="18"/>
                <w:szCs w:val="18"/>
                <w:lang w:val="ms-MY"/>
              </w:rPr>
              <w:t xml:space="preserve"> mengurus MPC di Maybank Islamic pada </w:t>
            </w:r>
            <w:r>
              <w:rPr>
                <w:sz w:val="18"/>
                <w:szCs w:val="18"/>
                <w:lang w:val="ms-MY"/>
              </w:rPr>
              <w:t xml:space="preserve">12 Jun </w:t>
            </w:r>
            <w:r w:rsidRPr="007438B1">
              <w:rPr>
                <w:sz w:val="18"/>
                <w:szCs w:val="18"/>
                <w:lang w:val="ms-MY"/>
              </w:rPr>
              <w:t xml:space="preserve">2023 </w:t>
            </w:r>
          </w:p>
          <w:p w14:paraId="405BFB22" w14:textId="77777777" w:rsidR="00AA55AC" w:rsidRDefault="00AA55AC" w:rsidP="00AA55AC">
            <w:pPr>
              <w:tabs>
                <w:tab w:val="left" w:pos="319"/>
                <w:tab w:val="left" w:pos="779"/>
              </w:tabs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1,309,125.51</w:t>
            </w:r>
          </w:p>
          <w:p w14:paraId="23BE23AA" w14:textId="77777777" w:rsidR="00AA55AC" w:rsidRPr="007438B1" w:rsidRDefault="00AA55AC" w:rsidP="00AA55A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  <w:p w14:paraId="506B0234" w14:textId="77777777" w:rsidR="00AA55AC" w:rsidRPr="007438B1" w:rsidRDefault="00AA55AC" w:rsidP="00AA55AC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462"/>
                <w:tab w:val="left" w:pos="674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7438B1">
              <w:rPr>
                <w:sz w:val="18"/>
                <w:szCs w:val="18"/>
                <w:lang w:val="ms-MY"/>
              </w:rPr>
              <w:t xml:space="preserve">Kedudukan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Pr="007438B1">
              <w:rPr>
                <w:sz w:val="18"/>
                <w:szCs w:val="18"/>
                <w:lang w:val="ms-MY"/>
              </w:rPr>
              <w:t xml:space="preserve"> pembangunan MPC di Maybank Islamic pada </w:t>
            </w:r>
            <w:r>
              <w:rPr>
                <w:sz w:val="18"/>
                <w:szCs w:val="18"/>
                <w:lang w:val="ms-MY"/>
              </w:rPr>
              <w:t>12 Jun 2023</w:t>
            </w:r>
          </w:p>
          <w:p w14:paraId="34406FBD" w14:textId="77777777" w:rsidR="00AA55AC" w:rsidRPr="007438B1" w:rsidRDefault="00AA55AC" w:rsidP="00AA55A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1,621,471.68</w:t>
            </w:r>
          </w:p>
          <w:p w14:paraId="720AC12B" w14:textId="77777777" w:rsidR="00394A28" w:rsidRPr="007438B1" w:rsidRDefault="00394A28" w:rsidP="00C375C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394A28" w:rsidRPr="007438B1" w14:paraId="2A798E8E" w14:textId="77777777" w:rsidTr="00AB3343">
        <w:trPr>
          <w:trHeight w:val="40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5529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146E4C1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84F" w14:textId="77777777" w:rsidR="00394A28" w:rsidRPr="007438B1" w:rsidRDefault="00394A28" w:rsidP="00C375CB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0D0B98C9" w14:textId="1F24BC59" w:rsidR="00D93EEC" w:rsidRDefault="00D93EEC" w:rsidP="00D93EE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mengurus untuk </w:t>
            </w:r>
            <w:r>
              <w:rPr>
                <w:sz w:val="18"/>
                <w:szCs w:val="18"/>
                <w:lang w:val="sv-SE"/>
              </w:rPr>
              <w:t xml:space="preserve">Jun </w:t>
            </w:r>
            <w:r w:rsidRPr="007438B1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D93EEC" w:rsidRPr="00D17E40" w14:paraId="0CF09DE0" w14:textId="77777777" w:rsidTr="00C375CB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0F10D0C" w14:textId="77777777" w:rsidR="00D93EEC" w:rsidRPr="007438B1" w:rsidRDefault="00D93EEC" w:rsidP="00D93EE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0A8E376A" w14:textId="292B790A" w:rsidR="00D93EEC" w:rsidRPr="007438B1" w:rsidRDefault="00D93EEC" w:rsidP="00D93EE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Jun</w:t>
                  </w:r>
                  <w:r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D93EEC" w:rsidRPr="00D17E40" w14:paraId="0F1ED367" w14:textId="77777777" w:rsidTr="00C375CB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5E54EFB" w14:textId="77777777" w:rsidR="00D93EEC" w:rsidRPr="00B77331" w:rsidRDefault="00D93EEC" w:rsidP="00D93EEC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B77331">
                    <w:rPr>
                      <w:sz w:val="18"/>
                      <w:szCs w:val="18"/>
                      <w:lang w:val="sv-SE"/>
                    </w:rPr>
                    <w:t xml:space="preserve">Gaji </w:t>
                  </w:r>
                  <w:r>
                    <w:rPr>
                      <w:sz w:val="18"/>
                      <w:szCs w:val="18"/>
                      <w:lang w:val="sv-SE"/>
                    </w:rPr>
                    <w:t>Jun</w:t>
                  </w:r>
                  <w:r w:rsidRPr="00B77331">
                    <w:rPr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  <w:tc>
                <w:tcPr>
                  <w:tcW w:w="1843" w:type="dxa"/>
                </w:tcPr>
                <w:p w14:paraId="491393ED" w14:textId="77777777" w:rsidR="00D93EEC" w:rsidRPr="00B77331" w:rsidRDefault="00D93EEC" w:rsidP="00D93EEC">
                  <w:pPr>
                    <w:spacing w:before="40" w:after="40"/>
                    <w:jc w:val="right"/>
                    <w:rPr>
                      <w:rFonts w:eastAsia="Arial Unicode MS"/>
                      <w:sz w:val="18"/>
                      <w:szCs w:val="18"/>
                      <w:lang w:val="sv-SE"/>
                    </w:rPr>
                  </w:pPr>
                  <w:r w:rsidRPr="00B77331">
                    <w:rPr>
                      <w:rFonts w:eastAsia="Arial Unicode MS"/>
                      <w:sz w:val="18"/>
                      <w:szCs w:val="18"/>
                      <w:lang w:val="sv-SE"/>
                    </w:rPr>
                    <w:t>2,300,000.00</w:t>
                  </w:r>
                </w:p>
              </w:tc>
            </w:tr>
            <w:tr w:rsidR="00D93EEC" w:rsidRPr="00D17E40" w14:paraId="39FB0B6C" w14:textId="77777777" w:rsidTr="00C375CB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CA0C3E7" w14:textId="77777777" w:rsidR="00D93EEC" w:rsidRPr="007438B1" w:rsidRDefault="00D93EEC" w:rsidP="00D93EEC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2E883236" w14:textId="42CBA58D" w:rsidR="00D93EEC" w:rsidRPr="00B77331" w:rsidRDefault="00917D89" w:rsidP="00D93EE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3,402,566.23</w:t>
                  </w:r>
                </w:p>
              </w:tc>
            </w:tr>
            <w:tr w:rsidR="00D93EEC" w:rsidRPr="00D17E40" w14:paraId="012C2193" w14:textId="77777777" w:rsidTr="00C375CB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EF204D9" w14:textId="77777777" w:rsidR="00D93EEC" w:rsidRPr="007438B1" w:rsidRDefault="00D93EEC" w:rsidP="00D93EEC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5B0F822" w14:textId="1C3732CC" w:rsidR="00D93EEC" w:rsidRPr="007438B1" w:rsidRDefault="00567087" w:rsidP="00D93EEC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5,702,566.23</w:t>
                  </w:r>
                </w:p>
              </w:tc>
            </w:tr>
          </w:tbl>
          <w:p w14:paraId="1510A320" w14:textId="77777777" w:rsidR="00D93EEC" w:rsidRDefault="00D93EEC" w:rsidP="00D93EE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568ADE9" w14:textId="69B62426" w:rsidR="00394A28" w:rsidRPr="007438B1" w:rsidRDefault="00394A28" w:rsidP="00C375C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Anggaran perbelanjaan pembangunan untuk  </w:t>
            </w:r>
            <w:r w:rsidR="005D1CF8">
              <w:rPr>
                <w:sz w:val="18"/>
                <w:szCs w:val="18"/>
                <w:lang w:val="sv-SE"/>
              </w:rPr>
              <w:t xml:space="preserve">Jun </w:t>
            </w:r>
            <w:r w:rsidRPr="007438B1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394A28" w:rsidRPr="00D17E40" w14:paraId="6790785B" w14:textId="77777777" w:rsidTr="00C375CB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BE47D31" w14:textId="77777777" w:rsidR="00394A28" w:rsidRPr="007438B1" w:rsidRDefault="00394A28" w:rsidP="00C375C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7A38775" w14:textId="356A26E7" w:rsidR="00394A28" w:rsidRPr="007438B1" w:rsidRDefault="00C26667" w:rsidP="00C2666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Jun </w:t>
                  </w:r>
                  <w:r w:rsidR="00394A28"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394A28" w:rsidRPr="00D17E40" w14:paraId="55C62C20" w14:textId="77777777" w:rsidTr="00C375CB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C6627A2" w14:textId="77777777" w:rsidR="00394A28" w:rsidRPr="007438B1" w:rsidRDefault="00394A28" w:rsidP="00C375C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660B2CE5" w14:textId="0EAEB8EB" w:rsidR="00394A28" w:rsidRPr="007438B1" w:rsidRDefault="00134CB7" w:rsidP="00C375CB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1,621,471.68</w:t>
                  </w:r>
                </w:p>
              </w:tc>
            </w:tr>
            <w:tr w:rsidR="00394A28" w:rsidRPr="00D17E40" w14:paraId="3D678C8C" w14:textId="77777777" w:rsidTr="00C375CB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E97A6C9" w14:textId="77777777" w:rsidR="00394A28" w:rsidRPr="007438B1" w:rsidRDefault="00394A28" w:rsidP="00C375C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0AE63AB9" w14:textId="41D49041" w:rsidR="00394A28" w:rsidRPr="00134CB7" w:rsidRDefault="00134CB7" w:rsidP="00C375CB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134CB7">
                    <w:rPr>
                      <w:b/>
                      <w:bCs/>
                      <w:sz w:val="18"/>
                      <w:szCs w:val="18"/>
                      <w:lang w:val="sv-SE"/>
                    </w:rPr>
                    <w:t>1,621,471.68</w:t>
                  </w:r>
                </w:p>
              </w:tc>
            </w:tr>
          </w:tbl>
          <w:p w14:paraId="0DF5C878" w14:textId="77777777" w:rsidR="00AB3343" w:rsidRDefault="00394A28" w:rsidP="00AB3343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16376D27" w14:textId="05A9785B" w:rsidR="007E5EF8" w:rsidRDefault="007E5EF8" w:rsidP="00AB3343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Cadangan pelaburan simpanan tetap </w:t>
            </w:r>
            <w:r>
              <w:rPr>
                <w:sz w:val="18"/>
                <w:szCs w:val="18"/>
                <w:lang w:val="sv-SE"/>
              </w:rPr>
              <w:t>mengurus</w:t>
            </w:r>
            <w:r w:rsidRPr="007438B1">
              <w:rPr>
                <w:sz w:val="18"/>
                <w:szCs w:val="18"/>
                <w:lang w:val="sv-SE"/>
              </w:rPr>
              <w:t xml:space="preserve"> bulan </w:t>
            </w:r>
            <w:r>
              <w:rPr>
                <w:sz w:val="18"/>
                <w:szCs w:val="18"/>
                <w:lang w:val="sv-SE"/>
              </w:rPr>
              <w:t xml:space="preserve">Jun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</w:t>
            </w:r>
          </w:p>
          <w:p w14:paraId="3E16F2A5" w14:textId="627034E1" w:rsidR="007E5EF8" w:rsidRDefault="007E5EF8" w:rsidP="00AB3343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51"/>
              <w:gridCol w:w="1701"/>
              <w:gridCol w:w="1559"/>
              <w:gridCol w:w="1134"/>
              <w:gridCol w:w="2835"/>
            </w:tblGrid>
            <w:tr w:rsidR="00AB3343" w:rsidRPr="007438B1" w14:paraId="2BD0DDCB" w14:textId="77777777" w:rsidTr="000F4D3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15DD992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870A383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43D9A87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A5E00E3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54E81F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B59B711" w14:textId="77777777" w:rsidR="00AB3343" w:rsidRPr="007E5EF8" w:rsidRDefault="00AB3343" w:rsidP="00AB334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7E5EF8" w:rsidRPr="00D17E40" w14:paraId="71E0D30A" w14:textId="77777777" w:rsidTr="000F4D3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6D98DB1" w14:textId="77777777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63B7" w14:textId="77777777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747F5" w14:textId="0E13D993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342642-20230314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07218" w14:textId="3AF6C2B2" w:rsidR="007E5EF8" w:rsidRPr="007E5EF8" w:rsidRDefault="007E5EF8" w:rsidP="007E5EF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7E5EF8">
                    <w:rPr>
                      <w:sz w:val="18"/>
                      <w:szCs w:val="18"/>
                    </w:rPr>
                    <w:t>2,058,371.46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5F8BC" w14:textId="76E2E528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14/6/2023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A3FAFF" w14:textId="122D31E6" w:rsidR="007E5EF8" w:rsidRPr="007E5EF8" w:rsidRDefault="007E5EF8" w:rsidP="007E5EF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sz w:val="18"/>
                      <w:szCs w:val="18"/>
                      <w:lang w:val="sv-SE"/>
                    </w:rPr>
                    <w:t xml:space="preserve">Pelaburan akan dicairkan bagi menampung perbelanjaan bagi bulan 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Jun </w:t>
                  </w:r>
                  <w:r w:rsidRPr="007E5EF8">
                    <w:rPr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7E5EF8" w:rsidRPr="00D17E40" w14:paraId="65EFAB25" w14:textId="77777777" w:rsidTr="000F4D3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90D0EA2" w14:textId="77777777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4F73B2F" w14:textId="77777777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66E36" w14:textId="2A8E8D7B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342643-20230314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EFC49" w14:textId="2797F8B6" w:rsidR="007E5EF8" w:rsidRPr="007E5EF8" w:rsidRDefault="007E5EF8" w:rsidP="007E5EF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E5EF8">
                    <w:rPr>
                      <w:sz w:val="18"/>
                      <w:szCs w:val="18"/>
                    </w:rPr>
                    <w:t>1,286,482.16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1614D" w14:textId="797E1E32" w:rsidR="007E5EF8" w:rsidRPr="007E5EF8" w:rsidRDefault="007E5EF8" w:rsidP="007E5EF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14/6/2023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97E8636" w14:textId="65291FE8" w:rsidR="007E5EF8" w:rsidRPr="007E5EF8" w:rsidRDefault="007E5EF8" w:rsidP="007E5EF8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</w:t>
                  </w:r>
                  <w:r w:rsidR="008D42B6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7E5EF8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  <w:tr w:rsidR="001C42E3" w:rsidRPr="00D17E40" w14:paraId="4C2406C5" w14:textId="77777777" w:rsidTr="000F4D3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6858900" w14:textId="77777777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E5A7AE" w14:textId="79342709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EA084" w14:textId="39D6808D" w:rsidR="001C42E3" w:rsidRPr="007E5EF8" w:rsidRDefault="001C42E3" w:rsidP="001C42E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E5EF8">
                    <w:rPr>
                      <w:sz w:val="18"/>
                      <w:szCs w:val="18"/>
                    </w:rPr>
                    <w:t>305950035804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0CDC7" w14:textId="0C2D33FD" w:rsidR="001C42E3" w:rsidRPr="007E5EF8" w:rsidRDefault="001C42E3" w:rsidP="001C42E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E5EF8">
                    <w:rPr>
                      <w:sz w:val="18"/>
                      <w:szCs w:val="18"/>
                    </w:rPr>
                    <w:t>1,046,720.36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345CC" w14:textId="76596F4E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30/6/2023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639A2B6" w14:textId="2322C14B" w:rsidR="001C42E3" w:rsidRPr="007E5EF8" w:rsidRDefault="001C42E3" w:rsidP="001C42E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sz w:val="18"/>
                      <w:szCs w:val="18"/>
                      <w:lang w:val="sv-SE"/>
                    </w:rPr>
                    <w:t xml:space="preserve">Pelaburan akan dicairkan bagi menampung perbelanjaan bagi bulan 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Jun </w:t>
                  </w:r>
                  <w:r w:rsidRPr="007E5EF8">
                    <w:rPr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1C42E3" w:rsidRPr="00D17E40" w14:paraId="3CA2C148" w14:textId="77777777" w:rsidTr="000F4D3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3179D0C" w14:textId="37075818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F0CE85" w14:textId="75B76281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F9325" w14:textId="750E6508" w:rsidR="001C42E3" w:rsidRPr="007E5EF8" w:rsidRDefault="001C42E3" w:rsidP="001C42E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E5EF8">
                    <w:rPr>
                      <w:sz w:val="18"/>
                      <w:szCs w:val="18"/>
                    </w:rPr>
                    <w:t>305950035817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CA937" w14:textId="3D302A88" w:rsidR="001C42E3" w:rsidRPr="007E5EF8" w:rsidRDefault="001C42E3" w:rsidP="001C42E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E5EF8">
                    <w:rPr>
                      <w:sz w:val="18"/>
                      <w:szCs w:val="18"/>
                    </w:rPr>
                    <w:t>1,046,720.36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745B" w14:textId="600FE903" w:rsidR="001C42E3" w:rsidRPr="007E5EF8" w:rsidRDefault="001C42E3" w:rsidP="001C42E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E5EF8">
                    <w:rPr>
                      <w:color w:val="000000"/>
                      <w:sz w:val="18"/>
                      <w:szCs w:val="18"/>
                    </w:rPr>
                    <w:t>30/6/2023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0D092F6" w14:textId="0C25C728" w:rsidR="001C42E3" w:rsidRPr="007E5EF8" w:rsidRDefault="001C42E3" w:rsidP="001C42E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sz w:val="18"/>
                      <w:szCs w:val="18"/>
                      <w:lang w:val="sv-SE"/>
                    </w:rPr>
                    <w:t xml:space="preserve">Pelaburan akan dicairkan bagi menampung perbelanjaan bagi bulan 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Jun </w:t>
                  </w:r>
                  <w:r w:rsidRPr="007E5EF8">
                    <w:rPr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7E5EF8" w:rsidRPr="00D17E40" w14:paraId="3C0EF9D3" w14:textId="77777777" w:rsidTr="007E5EF8">
              <w:trPr>
                <w:trHeight w:val="231"/>
              </w:trPr>
              <w:tc>
                <w:tcPr>
                  <w:tcW w:w="3111" w:type="dxa"/>
                  <w:gridSpan w:val="3"/>
                  <w:shd w:val="clear" w:color="auto" w:fill="auto"/>
                  <w:vAlign w:val="center"/>
                </w:tcPr>
                <w:p w14:paraId="1D248790" w14:textId="77777777" w:rsidR="007E5EF8" w:rsidRPr="007E5EF8" w:rsidRDefault="007E5EF8" w:rsidP="007E5EF8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D716A8B" w14:textId="02429761" w:rsidR="007E5EF8" w:rsidRPr="007E5EF8" w:rsidRDefault="007E5EF8" w:rsidP="007E5EF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sv-SE"/>
                    </w:rPr>
                  </w:pPr>
                  <w:r w:rsidRPr="007E5EF8">
                    <w:rPr>
                      <w:b/>
                      <w:bCs/>
                      <w:color w:val="000000"/>
                      <w:sz w:val="18"/>
                      <w:szCs w:val="18"/>
                      <w:lang w:val="sv-SE"/>
                    </w:rPr>
                    <w:t xml:space="preserve">       </w:t>
                  </w:r>
                  <w:r w:rsidR="003B5524">
                    <w:rPr>
                      <w:b/>
                      <w:bCs/>
                      <w:color w:val="000000"/>
                      <w:sz w:val="18"/>
                      <w:szCs w:val="18"/>
                      <w:lang w:val="sv-SE"/>
                    </w:rPr>
                    <w:t>5,438,294.34</w:t>
                  </w:r>
                </w:p>
                <w:p w14:paraId="2311180F" w14:textId="77777777" w:rsidR="007E5EF8" w:rsidRPr="007E5EF8" w:rsidRDefault="007E5EF8" w:rsidP="007E5EF8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3969" w:type="dxa"/>
                  <w:gridSpan w:val="2"/>
                  <w:shd w:val="clear" w:color="auto" w:fill="auto"/>
                  <w:vAlign w:val="center"/>
                </w:tcPr>
                <w:p w14:paraId="61D4CED0" w14:textId="77777777" w:rsidR="007E5EF8" w:rsidRPr="007E5EF8" w:rsidRDefault="007E5EF8" w:rsidP="007E5EF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272816BA" w14:textId="518C2524" w:rsidR="001B5051" w:rsidRPr="007438B1" w:rsidRDefault="001B5051" w:rsidP="00AB3343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</w:p>
          <w:p w14:paraId="0696F84D" w14:textId="7A1F135D" w:rsidR="00394A28" w:rsidRDefault="00394A28" w:rsidP="00C375C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Cadangan pelaburan simpanan tetap </w:t>
            </w:r>
            <w:r w:rsidR="009E01CC">
              <w:rPr>
                <w:sz w:val="18"/>
                <w:szCs w:val="18"/>
                <w:lang w:val="sv-SE"/>
              </w:rPr>
              <w:t xml:space="preserve">pembangunn </w:t>
            </w:r>
            <w:r w:rsidRPr="007438B1">
              <w:rPr>
                <w:sz w:val="18"/>
                <w:szCs w:val="18"/>
                <w:lang w:val="sv-SE"/>
              </w:rPr>
              <w:t xml:space="preserve">bulan </w:t>
            </w:r>
            <w:r w:rsidR="009E01CC">
              <w:rPr>
                <w:sz w:val="18"/>
                <w:szCs w:val="18"/>
                <w:lang w:val="sv-SE"/>
              </w:rPr>
              <w:t xml:space="preserve">Jun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berikut.</w:t>
            </w:r>
          </w:p>
          <w:p w14:paraId="68C04EED" w14:textId="77777777" w:rsidR="00394A28" w:rsidRPr="007438B1" w:rsidRDefault="00394A28" w:rsidP="00C375C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1843"/>
              <w:gridCol w:w="1559"/>
              <w:gridCol w:w="1134"/>
              <w:gridCol w:w="2835"/>
            </w:tblGrid>
            <w:tr w:rsidR="00394A28" w:rsidRPr="009E01CC" w14:paraId="6E44C866" w14:textId="77777777" w:rsidTr="00C375C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4A0D9B4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9CC8EAF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78A7D34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6F2257B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294C79C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0BA831D" w14:textId="77777777" w:rsidR="00394A28" w:rsidRPr="001C42E3" w:rsidRDefault="00394A28" w:rsidP="00C375C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8D237B" w:rsidRPr="00D17E40" w14:paraId="2853CD30" w14:textId="77777777" w:rsidTr="001C42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FC8DB3A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78F28BF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AF7B7" w14:textId="5DEB835D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349296-20230322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DD02B" w14:textId="5F0A7249" w:rsidR="008D237B" w:rsidRPr="001C42E3" w:rsidRDefault="008D237B" w:rsidP="008D237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1C42E3">
                    <w:rPr>
                      <w:sz w:val="18"/>
                      <w:szCs w:val="18"/>
                    </w:rPr>
                    <w:t>1,019,292.10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7CD4D" w14:textId="3FB092A8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22/6/2023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99BC7FB" w14:textId="3EC58F8F" w:rsidR="008D237B" w:rsidRPr="001C42E3" w:rsidRDefault="008D237B" w:rsidP="008D237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3 bulan di </w:t>
                  </w:r>
                  <w:r w:rsidR="005A2BCA">
                    <w:rPr>
                      <w:color w:val="000000"/>
                      <w:sz w:val="18"/>
                      <w:szCs w:val="18"/>
                      <w:lang w:val="ms-MY"/>
                    </w:rPr>
                    <w:t>Affin Bank</w:t>
                  </w:r>
                </w:p>
              </w:tc>
            </w:tr>
            <w:tr w:rsidR="008D237B" w:rsidRPr="00D17E40" w14:paraId="2AD17750" w14:textId="77777777" w:rsidTr="001C42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1F37E95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54BF34B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163EE" w14:textId="2F1B7202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349297-20230322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37993" w14:textId="2ECF46DE" w:rsidR="008D237B" w:rsidRPr="001C42E3" w:rsidRDefault="008D237B" w:rsidP="008D237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C42E3">
                    <w:rPr>
                      <w:sz w:val="18"/>
                      <w:szCs w:val="18"/>
                    </w:rPr>
                    <w:t>1,019,292.10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BED9F" w14:textId="73F7082D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22/6/2023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1D7B1EB" w14:textId="5FDC5FF2" w:rsidR="008D237B" w:rsidRPr="001C42E3" w:rsidRDefault="008D237B" w:rsidP="008D237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3 bulan di </w:t>
                  </w:r>
                  <w:r w:rsidR="005A2BCA">
                    <w:rPr>
                      <w:color w:val="000000"/>
                      <w:sz w:val="18"/>
                      <w:szCs w:val="18"/>
                      <w:lang w:val="ms-MY"/>
                    </w:rPr>
                    <w:t>Affin Bank</w:t>
                  </w:r>
                </w:p>
              </w:tc>
            </w:tr>
            <w:tr w:rsidR="008D237B" w:rsidRPr="00D17E40" w14:paraId="73B5BAF1" w14:textId="77777777" w:rsidTr="001C42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0DB03F7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D33F4A5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D3695" w14:textId="4AF18DCB" w:rsidR="008D237B" w:rsidRPr="001C42E3" w:rsidRDefault="008D237B" w:rsidP="008D237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349298-20230322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63C765" w14:textId="60DE7F26" w:rsidR="008D237B" w:rsidRPr="001C42E3" w:rsidRDefault="008D237B" w:rsidP="008D237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C42E3">
                    <w:rPr>
                      <w:sz w:val="18"/>
                      <w:szCs w:val="18"/>
                    </w:rPr>
                    <w:t>1,019,292.10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562A8" w14:textId="67019BAF" w:rsidR="008D237B" w:rsidRPr="001C42E3" w:rsidRDefault="008D237B" w:rsidP="008D23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C42E3">
                    <w:rPr>
                      <w:color w:val="000000"/>
                      <w:sz w:val="18"/>
                      <w:szCs w:val="18"/>
                    </w:rPr>
                    <w:t>22/6/2023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1068F57" w14:textId="1D7BBDA9" w:rsidR="008D237B" w:rsidRPr="001C42E3" w:rsidRDefault="008D237B" w:rsidP="008D237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1C42E3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3 bulan di </w:t>
                  </w:r>
                  <w:r w:rsidR="005A2BCA">
                    <w:rPr>
                      <w:color w:val="000000"/>
                      <w:sz w:val="18"/>
                      <w:szCs w:val="18"/>
                      <w:lang w:val="ms-MY"/>
                    </w:rPr>
                    <w:t>Affin Bank</w:t>
                  </w:r>
                </w:p>
              </w:tc>
            </w:tr>
            <w:tr w:rsidR="008D237B" w:rsidRPr="007438B1" w14:paraId="6E45D94E" w14:textId="77777777" w:rsidTr="00C375CB">
              <w:trPr>
                <w:trHeight w:val="281"/>
              </w:trPr>
              <w:tc>
                <w:tcPr>
                  <w:tcW w:w="3111" w:type="dxa"/>
                  <w:gridSpan w:val="3"/>
                  <w:shd w:val="clear" w:color="auto" w:fill="auto"/>
                  <w:vAlign w:val="center"/>
                </w:tcPr>
                <w:p w14:paraId="1DD1B48D" w14:textId="77777777" w:rsidR="008D237B" w:rsidRPr="001C42E3" w:rsidRDefault="008D237B" w:rsidP="008D237B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1C42E3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7900D5F" w14:textId="34FA7C09" w:rsidR="008D237B" w:rsidRPr="001C42E3" w:rsidRDefault="001C42E3" w:rsidP="008D237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 w:rsidRPr="001C42E3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3,057,876.30 </w:t>
                  </w:r>
                  <w:r w:rsidR="008D237B" w:rsidRPr="001C42E3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3969" w:type="dxa"/>
                  <w:gridSpan w:val="2"/>
                  <w:shd w:val="clear" w:color="auto" w:fill="auto"/>
                  <w:vAlign w:val="center"/>
                </w:tcPr>
                <w:p w14:paraId="3C5D9C66" w14:textId="77777777" w:rsidR="008D237B" w:rsidRPr="001C42E3" w:rsidRDefault="008D237B" w:rsidP="008D237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8AE86E4" w14:textId="77777777" w:rsidR="00394A28" w:rsidRPr="007438B1" w:rsidRDefault="00394A28" w:rsidP="00C375CB">
            <w:pPr>
              <w:jc w:val="both"/>
              <w:rPr>
                <w:sz w:val="18"/>
                <w:szCs w:val="18"/>
              </w:rPr>
            </w:pPr>
          </w:p>
        </w:tc>
      </w:tr>
      <w:tr w:rsidR="00394A28" w:rsidRPr="007438B1" w14:paraId="6D838E67" w14:textId="77777777" w:rsidTr="00AB3343">
        <w:trPr>
          <w:trHeight w:val="40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A22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0C4BB4D7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4F35" w14:textId="77777777" w:rsidR="00394A28" w:rsidRPr="007438B1" w:rsidRDefault="00394A28" w:rsidP="00C375CB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</w:p>
          <w:p w14:paraId="7C9C7972" w14:textId="77777777" w:rsidR="00394A28" w:rsidRPr="007438B1" w:rsidRDefault="00394A28" w:rsidP="00C375CB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19EBF869" w14:textId="77777777" w:rsidR="00394A28" w:rsidRPr="007438B1" w:rsidRDefault="00394A28" w:rsidP="00C375CB">
            <w:pPr>
              <w:rPr>
                <w:sz w:val="18"/>
                <w:szCs w:val="18"/>
                <w:lang w:val="sv-SE"/>
              </w:rPr>
            </w:pPr>
          </w:p>
          <w:p w14:paraId="0CA5A080" w14:textId="77777777" w:rsidR="00394A28" w:rsidRPr="007438B1" w:rsidRDefault="00394A28" w:rsidP="00C375CB">
            <w:pPr>
              <w:pStyle w:val="BodyText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647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126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394A28" w:rsidRPr="007438B1" w14:paraId="32434617" w14:textId="77777777" w:rsidTr="00C375CB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0B057F" w14:textId="77777777" w:rsidR="00394A28" w:rsidRPr="007438B1" w:rsidRDefault="00394A28" w:rsidP="00C375C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6DEBF6A" w14:textId="77777777" w:rsidR="00394A28" w:rsidRPr="007438B1" w:rsidRDefault="00394A28" w:rsidP="00C375C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A621D06" w14:textId="77777777" w:rsidR="00394A28" w:rsidRPr="007438B1" w:rsidRDefault="00394A28" w:rsidP="00C375C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1004F03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3E40C25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EB2AA0E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732A0EC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0C543C4E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5 Bulan</w:t>
                  </w:r>
                </w:p>
              </w:tc>
              <w:tc>
                <w:tcPr>
                  <w:tcW w:w="851" w:type="dxa"/>
                </w:tcPr>
                <w:p w14:paraId="169A2327" w14:textId="77777777" w:rsidR="00394A28" w:rsidRPr="007438B1" w:rsidRDefault="00394A28" w:rsidP="00C375C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FD30B8" w:rsidRPr="007438B1" w14:paraId="75061893" w14:textId="77777777" w:rsidTr="00D80D7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5FD981B" w14:textId="4ABD7FA6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126" w:type="dxa"/>
                  <w:shd w:val="clear" w:color="auto" w:fill="FFFF00"/>
                  <w:vAlign w:val="center"/>
                </w:tcPr>
                <w:p w14:paraId="3CC10D17" w14:textId="62D6ED1A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551FF78E" w14:textId="6A52EA91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668F860" w14:textId="09FD9AA4" w:rsidR="00FD30B8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440D4308" w14:textId="61223083" w:rsidR="00FD30B8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BD160AC" w14:textId="77ABEE7F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A768D5D" w14:textId="19E98755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119EB52" w14:textId="2EF991D6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A658E05" w14:textId="375C7CEF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FD30B8" w:rsidRPr="007438B1" w14:paraId="5443D7C2" w14:textId="77777777" w:rsidTr="00D80D7E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59E4BFAA" w14:textId="48DA2CF9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799B865" w14:textId="74FC3B46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F43DA27" w14:textId="0B7ADF13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914CD62" w14:textId="7EFFE5A9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E17D974" w14:textId="6CADFCA6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3FE2176" w14:textId="419089D8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756A27A" w14:textId="5E17FF08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1A410D7" w14:textId="5E905F46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1E26DEF3" w14:textId="04DB985F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90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FD30B8" w:rsidRPr="007438B1" w14:paraId="53649CB6" w14:textId="77777777" w:rsidTr="009271D9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B91241" w14:textId="4D6240BA" w:rsidR="00FD30B8" w:rsidRPr="007438B1" w:rsidRDefault="00BA043C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BFE2D37" w14:textId="52C533EC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BSN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1197C82" w14:textId="7265B594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9CA65CA" w14:textId="632D1BF5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4AFB2B3" w14:textId="11ADAA3B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3675F55" w14:textId="11C2F015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14:paraId="3FC125B5" w14:textId="01FC155B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FD064D2" w14:textId="2FC2BE3D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14:paraId="28B8C4DA" w14:textId="2FDE5509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FD30B8" w:rsidRPr="007438B1" w14:paraId="40F1A225" w14:textId="77777777" w:rsidTr="0008082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A4E1ACC" w14:textId="5CDCFEF6" w:rsidR="00FD30B8" w:rsidRPr="007438B1" w:rsidRDefault="00BA043C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0166F242" w14:textId="62825B0C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CIMB Bank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56881E6" w14:textId="3DEBC6F5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54C5009" w14:textId="28C22950" w:rsidR="00FD30B8" w:rsidRPr="007438B1" w:rsidRDefault="0021484B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BA75BC3" w14:textId="4E686616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E78104C" w14:textId="7E810847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F15FFE3" w14:textId="3ECBEEC5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067DDC" w14:textId="5D08E9D9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14:paraId="061724F6" w14:textId="7F70F8D5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="00723BD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FD30B8" w:rsidRPr="007438B1" w14:paraId="292EE1B3" w14:textId="77777777" w:rsidTr="00C375C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05F899F" w14:textId="610227A0" w:rsidR="00FD30B8" w:rsidRDefault="00BA043C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C2F870F" w14:textId="0C4EA1EE" w:rsidR="00FD30B8" w:rsidRPr="007438B1" w:rsidRDefault="00AF30F8" w:rsidP="00FD30B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OCBC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65D0C4F" w14:textId="774916F9" w:rsidR="00FD30B8" w:rsidRPr="007438B1" w:rsidRDefault="00FD30B8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AE25F1" w14:textId="3BB7B529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5F24FF7" w14:textId="16212CDE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BF28029" w14:textId="372783E7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</w:tcPr>
                <w:p w14:paraId="012B7F0A" w14:textId="3093C393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CB54373" w14:textId="3A0012CF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</w:tcPr>
                <w:p w14:paraId="50E9820C" w14:textId="2C06F6EB" w:rsidR="00FD30B8" w:rsidRPr="007438B1" w:rsidRDefault="00723BD1" w:rsidP="00FD30B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2.80%</w:t>
                  </w:r>
                </w:p>
              </w:tc>
            </w:tr>
          </w:tbl>
          <w:p w14:paraId="10E648CD" w14:textId="77777777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394A28" w:rsidRPr="007438B1" w14:paraId="4EAB7BA6" w14:textId="77777777" w:rsidTr="00AB3343">
        <w:trPr>
          <w:trHeight w:val="23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C84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7438B1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75081C2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86B" w14:textId="77777777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-</w:t>
            </w:r>
          </w:p>
        </w:tc>
      </w:tr>
      <w:tr w:rsidR="00394A28" w:rsidRPr="00D17E40" w14:paraId="6CA6AE1D" w14:textId="77777777" w:rsidTr="00AB3343">
        <w:trPr>
          <w:trHeight w:val="4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3C9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66DAFC0" w14:textId="77777777" w:rsidR="00394A28" w:rsidRPr="007438B1" w:rsidRDefault="00394A28" w:rsidP="00C375C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867" w14:textId="0AB5406F" w:rsidR="00394A28" w:rsidRPr="007438B1" w:rsidRDefault="00394A28" w:rsidP="00C375C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, 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94A28" w:rsidRPr="00D17E40" w14:paraId="35928D6A" w14:textId="77777777" w:rsidTr="00AB3343">
        <w:trPr>
          <w:trHeight w:val="1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F4D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08A950D" w14:textId="77777777" w:rsidR="00394A28" w:rsidRPr="007438B1" w:rsidRDefault="00394A28" w:rsidP="00C375C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2A9" w14:textId="77777777" w:rsidR="00394A28" w:rsidRPr="007438B1" w:rsidRDefault="00394A28" w:rsidP="00C375CB">
            <w:pPr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394A28" w:rsidRPr="007438B1" w14:paraId="1A59CFE8" w14:textId="77777777" w:rsidTr="00AB3343">
        <w:trPr>
          <w:trHeight w:val="5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430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B09E69F" w14:textId="77777777" w:rsidR="00394A28" w:rsidRPr="007438B1" w:rsidRDefault="00394A28" w:rsidP="00C375CB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Individu/ kumpulan yang menerima faedah </w:t>
            </w: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lastRenderedPageBreak/>
              <w:t>daripada projek/ cadangan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BCB" w14:textId="77777777" w:rsidR="00394A28" w:rsidRPr="007438B1" w:rsidRDefault="00394A28" w:rsidP="00C375C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438B1">
              <w:rPr>
                <w:color w:val="000000"/>
                <w:sz w:val="18"/>
                <w:szCs w:val="18"/>
                <w:lang w:val="en-MY" w:eastAsia="en-MY"/>
              </w:rPr>
              <w:lastRenderedPageBreak/>
              <w:t>-</w:t>
            </w:r>
          </w:p>
        </w:tc>
      </w:tr>
      <w:tr w:rsidR="00394A28" w:rsidRPr="007438B1" w14:paraId="17082C66" w14:textId="77777777" w:rsidTr="00AB3343">
        <w:trPr>
          <w:trHeight w:val="1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3DD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A2B9AD2" w14:textId="77777777" w:rsidR="00394A28" w:rsidRPr="007438B1" w:rsidRDefault="00394A28" w:rsidP="00C375C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A91" w14:textId="77777777" w:rsidR="00394A28" w:rsidRPr="007438B1" w:rsidRDefault="00394A28" w:rsidP="00C375C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394A28" w:rsidRPr="00D17E40" w14:paraId="343FC46A" w14:textId="77777777" w:rsidTr="00AB3343">
        <w:trPr>
          <w:trHeight w:val="5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1F0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C9D5676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B148" w14:textId="77777777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394A28" w:rsidRPr="000456B0" w14:paraId="3F9EBA3A" w14:textId="77777777" w:rsidTr="00AB3343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543" w14:textId="77777777" w:rsidR="00394A28" w:rsidRPr="007438B1" w:rsidRDefault="00394A28" w:rsidP="00C375CB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SYOR</w:t>
            </w:r>
          </w:p>
          <w:p w14:paraId="0C8DEB26" w14:textId="77777777" w:rsidR="00394A28" w:rsidRPr="007438B1" w:rsidRDefault="00394A28" w:rsidP="00C375C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FC3" w14:textId="77777777" w:rsidR="003B1AC2" w:rsidRDefault="003B1AC2" w:rsidP="003B1AC2">
            <w:pPr>
              <w:pStyle w:val="ListParagraph"/>
              <w:tabs>
                <w:tab w:val="left" w:pos="319"/>
                <w:tab w:val="left" w:pos="779"/>
              </w:tabs>
              <w:ind w:left="885"/>
              <w:jc w:val="both"/>
              <w:rPr>
                <w:sz w:val="18"/>
                <w:szCs w:val="18"/>
                <w:lang w:val="ms-MY"/>
              </w:rPr>
            </w:pPr>
          </w:p>
          <w:p w14:paraId="3A6D3AC9" w14:textId="25703EC3" w:rsidR="003B1AC2" w:rsidRPr="007438B1" w:rsidRDefault="003B1AC2" w:rsidP="003B1AC2">
            <w:pPr>
              <w:pStyle w:val="ListParagraph"/>
              <w:numPr>
                <w:ilvl w:val="0"/>
                <w:numId w:val="4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K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edudukan baki wang</w:t>
            </w:r>
            <w:r w:rsidRPr="007438B1">
              <w:rPr>
                <w:sz w:val="18"/>
                <w:szCs w:val="18"/>
                <w:lang w:val="ms-MY"/>
              </w:rPr>
              <w:t xml:space="preserve"> mengurus MPC di Maybank Islamic pada </w:t>
            </w:r>
            <w:r>
              <w:rPr>
                <w:sz w:val="18"/>
                <w:szCs w:val="18"/>
                <w:lang w:val="ms-MY"/>
              </w:rPr>
              <w:t xml:space="preserve">12 Jun </w:t>
            </w:r>
            <w:r w:rsidRPr="007438B1">
              <w:rPr>
                <w:sz w:val="18"/>
                <w:szCs w:val="18"/>
                <w:lang w:val="ms-MY"/>
              </w:rPr>
              <w:t xml:space="preserve">2023 </w:t>
            </w:r>
          </w:p>
          <w:p w14:paraId="0B7508D7" w14:textId="77777777" w:rsidR="003B1AC2" w:rsidRDefault="003B1AC2" w:rsidP="003B1AC2">
            <w:pPr>
              <w:tabs>
                <w:tab w:val="left" w:pos="319"/>
                <w:tab w:val="left" w:pos="779"/>
              </w:tabs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1,309,125.51</w:t>
            </w:r>
          </w:p>
          <w:p w14:paraId="23E0CF16" w14:textId="77777777" w:rsidR="003B1AC2" w:rsidRPr="007438B1" w:rsidRDefault="003B1AC2" w:rsidP="003B1AC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  <w:p w14:paraId="02755490" w14:textId="77777777" w:rsidR="003B1AC2" w:rsidRPr="007438B1" w:rsidRDefault="003B1AC2" w:rsidP="003B1AC2">
            <w:pPr>
              <w:pStyle w:val="ListParagraph"/>
              <w:numPr>
                <w:ilvl w:val="0"/>
                <w:numId w:val="4"/>
              </w:numPr>
              <w:tabs>
                <w:tab w:val="left" w:pos="319"/>
                <w:tab w:val="left" w:pos="462"/>
                <w:tab w:val="left" w:pos="674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7438B1">
              <w:rPr>
                <w:sz w:val="18"/>
                <w:szCs w:val="18"/>
                <w:lang w:val="ms-MY"/>
              </w:rPr>
              <w:t xml:space="preserve">Kedudukan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Pr="007438B1">
              <w:rPr>
                <w:sz w:val="18"/>
                <w:szCs w:val="18"/>
                <w:lang w:val="ms-MY"/>
              </w:rPr>
              <w:t xml:space="preserve"> pembangunan MPC di Maybank Islamic pada </w:t>
            </w:r>
            <w:r>
              <w:rPr>
                <w:sz w:val="18"/>
                <w:szCs w:val="18"/>
                <w:lang w:val="ms-MY"/>
              </w:rPr>
              <w:t>12 Jun 2023</w:t>
            </w:r>
          </w:p>
          <w:p w14:paraId="6A39DC6C" w14:textId="77777777" w:rsidR="003B1AC2" w:rsidRPr="007438B1" w:rsidRDefault="003B1AC2" w:rsidP="003B1AC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1,621,471.68</w:t>
            </w:r>
          </w:p>
          <w:p w14:paraId="11212540" w14:textId="1EE2FB3A" w:rsidR="00394A28" w:rsidRPr="003B1AC2" w:rsidRDefault="00394A28" w:rsidP="003B1AC2">
            <w:pPr>
              <w:spacing w:before="120" w:after="120" w:line="276" w:lineRule="auto"/>
              <w:rPr>
                <w:bCs/>
                <w:color w:val="FF0000"/>
                <w:sz w:val="18"/>
                <w:szCs w:val="18"/>
                <w:lang w:val="ms-MY"/>
              </w:rPr>
            </w:pPr>
          </w:p>
        </w:tc>
      </w:tr>
      <w:tr w:rsidR="00394A28" w:rsidRPr="007438B1" w14:paraId="4747F22D" w14:textId="77777777" w:rsidTr="00AB3343">
        <w:trPr>
          <w:trHeight w:val="5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2D4" w14:textId="77777777" w:rsidR="00394A28" w:rsidRPr="007438B1" w:rsidRDefault="00394A28" w:rsidP="00C375CB">
            <w:pPr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E1A" w14:textId="77777777" w:rsidR="00394A28" w:rsidRPr="007438B1" w:rsidRDefault="00394A28" w:rsidP="00C375C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2E22942C" w14:textId="77777777" w:rsidR="00394A28" w:rsidRPr="007438B1" w:rsidRDefault="00394A28" w:rsidP="00394A28">
      <w:pPr>
        <w:spacing w:line="276" w:lineRule="auto"/>
        <w:ind w:left="-142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F9B1E11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DD7A51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1</w:t>
      </w:r>
    </w:p>
    <w:p w14:paraId="09B5D2BB" w14:textId="3317F6DA" w:rsidR="00394A28" w:rsidRDefault="00AC67ED" w:rsidP="009505B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3965CAAF" wp14:editId="465D35AC">
            <wp:extent cx="6105525" cy="2779395"/>
            <wp:effectExtent l="0" t="0" r="9525" b="1905"/>
            <wp:docPr id="767730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308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0D9A" w14:textId="77777777" w:rsidR="00394A28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FB0933B" w14:textId="77777777" w:rsidR="00394A28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40D0073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2</w:t>
      </w:r>
    </w:p>
    <w:p w14:paraId="01D6F03B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CAC09B" w14:textId="4738B4D3" w:rsidR="00394A28" w:rsidRPr="007438B1" w:rsidRDefault="000C0F2E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657DE974" wp14:editId="2D0109FC">
            <wp:extent cx="6105525" cy="2047875"/>
            <wp:effectExtent l="0" t="0" r="9525" b="9525"/>
            <wp:docPr id="1346759484" name="Picture 134675948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33590" name="Picture 1" descr="A picture containing text, screensh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C47D" w14:textId="77777777" w:rsidR="00394A28" w:rsidRPr="007438B1" w:rsidRDefault="00394A28" w:rsidP="00394A28">
      <w:pPr>
        <w:tabs>
          <w:tab w:val="left" w:pos="3300"/>
        </w:tabs>
        <w:rPr>
          <w:sz w:val="18"/>
          <w:szCs w:val="18"/>
          <w:lang w:val="sv-SE"/>
        </w:rPr>
      </w:pPr>
    </w:p>
    <w:p w14:paraId="72284C79" w14:textId="77777777" w:rsidR="001F639F" w:rsidRDefault="001F639F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9F75F06" w14:textId="77777777" w:rsidR="001F639F" w:rsidRDefault="001F639F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14068C" w14:textId="77777777" w:rsidR="001F639F" w:rsidRDefault="001F639F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BDD982" w14:textId="12054425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lastRenderedPageBreak/>
        <w:t>LAMPIRAN 3</w:t>
      </w:r>
    </w:p>
    <w:p w14:paraId="154E31DC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8C25DA" w14:textId="77777777" w:rsidR="00394A28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94EB19" w14:textId="3FBE8781" w:rsidR="00394A28" w:rsidRDefault="001F639F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0B6136B5" wp14:editId="38BEAE9A">
            <wp:extent cx="6105525" cy="2137410"/>
            <wp:effectExtent l="0" t="0" r="9525" b="0"/>
            <wp:docPr id="469700089" name="Picture 1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00089" name="Picture 1" descr="A picture containing tex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BDBD4" w14:textId="77777777" w:rsidR="00394A28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197CE1A" w14:textId="259E437E" w:rsidR="00394A28" w:rsidRDefault="00394A28" w:rsidP="001F639F">
      <w:pPr>
        <w:tabs>
          <w:tab w:val="left" w:pos="3300"/>
        </w:tabs>
        <w:rPr>
          <w:sz w:val="18"/>
          <w:szCs w:val="18"/>
          <w:lang w:val="sv-SE"/>
        </w:rPr>
      </w:pPr>
    </w:p>
    <w:p w14:paraId="07CA7059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4</w:t>
      </w:r>
    </w:p>
    <w:p w14:paraId="7C44C2F2" w14:textId="77777777" w:rsidR="00394A28" w:rsidRPr="007438B1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F7BC17" w14:textId="5AC665A2" w:rsidR="00394A28" w:rsidRPr="007438B1" w:rsidRDefault="00BA043C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0835CED9" wp14:editId="6339D7A4">
            <wp:extent cx="6105525" cy="2398395"/>
            <wp:effectExtent l="0" t="0" r="9525" b="1905"/>
            <wp:docPr id="1083527692" name="Picture 1" descr="A picture containing text, software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27692" name="Picture 1" descr="A picture containing text, software, screensho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E903" w14:textId="5DC05F56" w:rsidR="00BA043C" w:rsidRPr="007438B1" w:rsidRDefault="00BA043C" w:rsidP="00BA043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LAMPIRAN </w:t>
      </w:r>
      <w:r>
        <w:rPr>
          <w:sz w:val="18"/>
          <w:szCs w:val="18"/>
          <w:lang w:val="sv-SE"/>
        </w:rPr>
        <w:t>5</w:t>
      </w:r>
    </w:p>
    <w:p w14:paraId="5EF7BA0F" w14:textId="1B1990FC" w:rsidR="00394A28" w:rsidRDefault="00394A28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0A9CD74" w14:textId="6FFC797B" w:rsidR="00394A28" w:rsidRPr="007438B1" w:rsidRDefault="007518CB" w:rsidP="00394A2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43CD683B" wp14:editId="5385A3ED">
            <wp:extent cx="6105525" cy="2464435"/>
            <wp:effectExtent l="0" t="0" r="9525" b="0"/>
            <wp:docPr id="1264599269" name="Picture 1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99269" name="Picture 1" descr="A picture containing text, screensho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BCC94" w14:textId="77777777" w:rsidR="00394A28" w:rsidRDefault="00394A28" w:rsidP="00394A28">
      <w:pPr>
        <w:spacing w:line="276" w:lineRule="auto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p w14:paraId="0566FAC2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76BD80AC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5AA8AE2B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58517038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203037CB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48D5629C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3005A90A" w14:textId="77777777" w:rsidR="007518CB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04FF3078" w14:textId="77777777" w:rsidR="007518CB" w:rsidRPr="007438B1" w:rsidRDefault="007518CB" w:rsidP="00394A28">
      <w:pPr>
        <w:spacing w:line="276" w:lineRule="auto"/>
        <w:rPr>
          <w:sz w:val="18"/>
          <w:szCs w:val="18"/>
          <w:lang w:val="sv-SE"/>
        </w:rPr>
      </w:pPr>
    </w:p>
    <w:p w14:paraId="2A244A1F" w14:textId="77777777" w:rsidR="00394A28" w:rsidRPr="007438B1" w:rsidRDefault="00394A28" w:rsidP="00394A28">
      <w:pPr>
        <w:spacing w:line="276" w:lineRule="auto"/>
        <w:rPr>
          <w:sz w:val="18"/>
          <w:szCs w:val="18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94A28" w:rsidRPr="00D17E40" w14:paraId="0EF377BE" w14:textId="77777777" w:rsidTr="00C375CB">
        <w:trPr>
          <w:trHeight w:val="669"/>
        </w:trPr>
        <w:tc>
          <w:tcPr>
            <w:tcW w:w="5000" w:type="pct"/>
            <w:shd w:val="clear" w:color="auto" w:fill="D9E2F3"/>
          </w:tcPr>
          <w:p w14:paraId="4D3C4095" w14:textId="77777777" w:rsidR="00394A28" w:rsidRPr="007438B1" w:rsidRDefault="00394A28" w:rsidP="00C375C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7438B1">
              <w:rPr>
                <w:rFonts w:eastAsia="MS Mincho"/>
                <w:sz w:val="18"/>
                <w:szCs w:val="18"/>
                <w:lang w:val="sv-SE"/>
              </w:rPr>
              <w:lastRenderedPageBreak/>
              <w:t xml:space="preserve">Hanya untuk permohonan yang menggunakan Bajet Pembangunan dari Unit/Bahagian lain. </w:t>
            </w:r>
          </w:p>
          <w:p w14:paraId="1B866C3F" w14:textId="77777777" w:rsidR="00394A28" w:rsidRPr="007438B1" w:rsidRDefault="00394A28" w:rsidP="00C375C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94A28" w:rsidRPr="007438B1" w14:paraId="3D3E880B" w14:textId="77777777" w:rsidTr="00C375CB">
        <w:trPr>
          <w:trHeight w:val="1680"/>
        </w:trPr>
        <w:tc>
          <w:tcPr>
            <w:tcW w:w="5000" w:type="pct"/>
            <w:shd w:val="clear" w:color="auto" w:fill="auto"/>
          </w:tcPr>
          <w:p w14:paraId="2D45791C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D43ECC7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1DF84AF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6F1E0C0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>:</w:t>
            </w:r>
          </w:p>
          <w:p w14:paraId="484801E9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 xml:space="preserve">Nama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Bajet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>:</w:t>
            </w:r>
          </w:p>
          <w:p w14:paraId="0D7E3186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22F5E7D6" w14:textId="77777777" w:rsidR="00394A28" w:rsidRPr="007438B1" w:rsidRDefault="00394A28" w:rsidP="00394A28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394A28" w:rsidRPr="00D17E40" w14:paraId="111DAE69" w14:textId="77777777" w:rsidTr="00C375C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ECBCE6A" w14:textId="77777777" w:rsidR="00394A28" w:rsidRPr="007438B1" w:rsidRDefault="00394A28" w:rsidP="00C375C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7438B1">
              <w:rPr>
                <w:rFonts w:eastAsia="MS Mincho"/>
                <w:sz w:val="18"/>
                <w:szCs w:val="18"/>
              </w:rPr>
              <w:t>**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Wajib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7BBA91E5" w14:textId="77777777" w:rsidR="00394A28" w:rsidRPr="007438B1" w:rsidRDefault="00394A28" w:rsidP="00C375C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**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Wajib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F7BF2C8" w14:textId="77777777" w:rsidR="00394A28" w:rsidRPr="007438B1" w:rsidRDefault="00394A28" w:rsidP="00C375C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94A28" w:rsidRPr="007438B1" w14:paraId="376D7B7E" w14:textId="77777777" w:rsidTr="00C375CB">
        <w:trPr>
          <w:trHeight w:val="2126"/>
        </w:trPr>
        <w:tc>
          <w:tcPr>
            <w:tcW w:w="1416" w:type="pct"/>
            <w:shd w:val="clear" w:color="auto" w:fill="auto"/>
          </w:tcPr>
          <w:p w14:paraId="3AB8BE1F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C628C25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BA73BF6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9B42202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89982B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3F9F839C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Tadbir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N26</w:t>
            </w:r>
          </w:p>
          <w:p w14:paraId="6588D747" w14:textId="4A438386" w:rsidR="00394A28" w:rsidRPr="007438B1" w:rsidRDefault="008B568D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12.6</w:t>
            </w:r>
            <w:r w:rsidR="00394A28" w:rsidRPr="007438B1">
              <w:rPr>
                <w:rFonts w:eastAsia="MS Mincho"/>
                <w:sz w:val="18"/>
                <w:szCs w:val="18"/>
              </w:rPr>
              <w:t>.2023</w:t>
            </w:r>
          </w:p>
        </w:tc>
        <w:tc>
          <w:tcPr>
            <w:tcW w:w="1792" w:type="pct"/>
          </w:tcPr>
          <w:p w14:paraId="4DB7B64E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1BD99D50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674CAC7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993D70F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7AE3F14" w14:textId="250C007D" w:rsidR="00394A28" w:rsidRPr="00D17E40" w:rsidRDefault="00D17E40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D17E40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RIM </w:t>
            </w:r>
          </w:p>
          <w:p w14:paraId="02B6B9F0" w14:textId="77777777" w:rsidR="00394A28" w:rsidRPr="00D17E40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17E40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707CD3B" w14:textId="113C1D7A" w:rsidR="00394A28" w:rsidRPr="00D17E40" w:rsidRDefault="008B568D" w:rsidP="00C375C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17E40">
              <w:rPr>
                <w:rFonts w:eastAsia="MS Mincho"/>
                <w:sz w:val="18"/>
                <w:szCs w:val="18"/>
                <w:lang w:val="sv-SE"/>
              </w:rPr>
              <w:t>12.6</w:t>
            </w:r>
            <w:r w:rsidR="00394A28" w:rsidRPr="00D17E40">
              <w:rPr>
                <w:rFonts w:eastAsia="MS Mincho"/>
                <w:sz w:val="18"/>
                <w:szCs w:val="18"/>
                <w:lang w:val="sv-SE"/>
              </w:rPr>
              <w:t>.2023</w:t>
            </w:r>
          </w:p>
        </w:tc>
        <w:tc>
          <w:tcPr>
            <w:tcW w:w="1792" w:type="pct"/>
          </w:tcPr>
          <w:p w14:paraId="41592E3F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15500141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94CD056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2E15626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9B2C0A7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4995A022" w14:textId="77777777" w:rsidR="00394A28" w:rsidRPr="007438B1" w:rsidRDefault="00394A28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0C2D0D8C" w14:textId="031329ED" w:rsidR="00394A28" w:rsidRPr="007438B1" w:rsidRDefault="008B568D" w:rsidP="00C375C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12.6</w:t>
            </w:r>
            <w:r w:rsidR="00394A28" w:rsidRPr="007438B1">
              <w:rPr>
                <w:rFonts w:eastAsia="MS Mincho"/>
                <w:sz w:val="18"/>
                <w:szCs w:val="18"/>
              </w:rPr>
              <w:t>.2023</w:t>
            </w:r>
          </w:p>
        </w:tc>
      </w:tr>
      <w:bookmarkEnd w:id="2"/>
    </w:tbl>
    <w:p w14:paraId="7E275D1F" w14:textId="77777777" w:rsidR="00394A28" w:rsidRPr="007438B1" w:rsidRDefault="00394A28" w:rsidP="00394A28">
      <w:pPr>
        <w:rPr>
          <w:sz w:val="18"/>
          <w:szCs w:val="18"/>
        </w:rPr>
      </w:pPr>
    </w:p>
    <w:p w14:paraId="66F697A2" w14:textId="77777777" w:rsidR="0018489E" w:rsidRDefault="0018489E"/>
    <w:sectPr w:rsidR="0018489E" w:rsidSect="007E5EF8">
      <w:pgSz w:w="11906" w:h="16838"/>
      <w:pgMar w:top="851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35B0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87153"/>
    <w:multiLevelType w:val="hybridMultilevel"/>
    <w:tmpl w:val="55028F74"/>
    <w:lvl w:ilvl="0" w:tplc="98D8201C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5" w:hanging="360"/>
      </w:pPr>
    </w:lvl>
    <w:lvl w:ilvl="2" w:tplc="4409001B" w:tentative="1">
      <w:start w:val="1"/>
      <w:numFmt w:val="lowerRoman"/>
      <w:lvlText w:val="%3."/>
      <w:lvlJc w:val="right"/>
      <w:pPr>
        <w:ind w:left="1965" w:hanging="180"/>
      </w:pPr>
    </w:lvl>
    <w:lvl w:ilvl="3" w:tplc="4409000F" w:tentative="1">
      <w:start w:val="1"/>
      <w:numFmt w:val="decimal"/>
      <w:lvlText w:val="%4."/>
      <w:lvlJc w:val="left"/>
      <w:pPr>
        <w:ind w:left="2685" w:hanging="360"/>
      </w:pPr>
    </w:lvl>
    <w:lvl w:ilvl="4" w:tplc="44090019" w:tentative="1">
      <w:start w:val="1"/>
      <w:numFmt w:val="lowerLetter"/>
      <w:lvlText w:val="%5."/>
      <w:lvlJc w:val="left"/>
      <w:pPr>
        <w:ind w:left="3405" w:hanging="360"/>
      </w:pPr>
    </w:lvl>
    <w:lvl w:ilvl="5" w:tplc="4409001B" w:tentative="1">
      <w:start w:val="1"/>
      <w:numFmt w:val="lowerRoman"/>
      <w:lvlText w:val="%6."/>
      <w:lvlJc w:val="right"/>
      <w:pPr>
        <w:ind w:left="4125" w:hanging="180"/>
      </w:pPr>
    </w:lvl>
    <w:lvl w:ilvl="6" w:tplc="4409000F" w:tentative="1">
      <w:start w:val="1"/>
      <w:numFmt w:val="decimal"/>
      <w:lvlText w:val="%7."/>
      <w:lvlJc w:val="left"/>
      <w:pPr>
        <w:ind w:left="4845" w:hanging="360"/>
      </w:pPr>
    </w:lvl>
    <w:lvl w:ilvl="7" w:tplc="44090019" w:tentative="1">
      <w:start w:val="1"/>
      <w:numFmt w:val="lowerLetter"/>
      <w:lvlText w:val="%8."/>
      <w:lvlJc w:val="left"/>
      <w:pPr>
        <w:ind w:left="5565" w:hanging="360"/>
      </w:pPr>
    </w:lvl>
    <w:lvl w:ilvl="8" w:tplc="4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E660BA9"/>
    <w:multiLevelType w:val="hybridMultilevel"/>
    <w:tmpl w:val="55028F74"/>
    <w:lvl w:ilvl="0" w:tplc="FFFFFFFF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7B9A24EA"/>
    <w:multiLevelType w:val="hybridMultilevel"/>
    <w:tmpl w:val="F2C866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90182">
    <w:abstractNumId w:val="3"/>
  </w:num>
  <w:num w:numId="2" w16cid:durableId="333610220">
    <w:abstractNumId w:val="1"/>
  </w:num>
  <w:num w:numId="3" w16cid:durableId="1329596686">
    <w:abstractNumId w:val="0"/>
  </w:num>
  <w:num w:numId="4" w16cid:durableId="5085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28"/>
    <w:rsid w:val="00013BEC"/>
    <w:rsid w:val="00063397"/>
    <w:rsid w:val="000C0F2E"/>
    <w:rsid w:val="000D2046"/>
    <w:rsid w:val="000F4D3E"/>
    <w:rsid w:val="00134CB7"/>
    <w:rsid w:val="0018489E"/>
    <w:rsid w:val="001B5051"/>
    <w:rsid w:val="001C42E3"/>
    <w:rsid w:val="001D2C60"/>
    <w:rsid w:val="001F639F"/>
    <w:rsid w:val="0021484B"/>
    <w:rsid w:val="00394A28"/>
    <w:rsid w:val="003B1AC2"/>
    <w:rsid w:val="003B5524"/>
    <w:rsid w:val="00416EED"/>
    <w:rsid w:val="00567087"/>
    <w:rsid w:val="005A2BCA"/>
    <w:rsid w:val="005D1CF8"/>
    <w:rsid w:val="00612E5A"/>
    <w:rsid w:val="00681045"/>
    <w:rsid w:val="00702636"/>
    <w:rsid w:val="00714B87"/>
    <w:rsid w:val="00723BD1"/>
    <w:rsid w:val="00735716"/>
    <w:rsid w:val="007518CB"/>
    <w:rsid w:val="007E5EF8"/>
    <w:rsid w:val="00827733"/>
    <w:rsid w:val="008B568D"/>
    <w:rsid w:val="008D237B"/>
    <w:rsid w:val="008D42B6"/>
    <w:rsid w:val="00917D89"/>
    <w:rsid w:val="009505BF"/>
    <w:rsid w:val="00993AFB"/>
    <w:rsid w:val="009E01CC"/>
    <w:rsid w:val="009F2A16"/>
    <w:rsid w:val="00AA55AC"/>
    <w:rsid w:val="00AB3343"/>
    <w:rsid w:val="00AC67ED"/>
    <w:rsid w:val="00AF30F8"/>
    <w:rsid w:val="00B2770D"/>
    <w:rsid w:val="00BA043C"/>
    <w:rsid w:val="00C26667"/>
    <w:rsid w:val="00C94C22"/>
    <w:rsid w:val="00D17E40"/>
    <w:rsid w:val="00D80D7E"/>
    <w:rsid w:val="00D93EEC"/>
    <w:rsid w:val="00DD254F"/>
    <w:rsid w:val="00EA0DF2"/>
    <w:rsid w:val="00FB0016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5B77"/>
  <w15:chartTrackingRefBased/>
  <w15:docId w15:val="{96C750E2-992C-4F95-BC7E-E44EC2D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2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94A28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4A28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394A28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94A28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9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2F28F-9901-4F05-9F7B-216D0BB5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ACF4A-F967-4EEB-B511-B4BAF9A0A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50</cp:revision>
  <dcterms:created xsi:type="dcterms:W3CDTF">2023-06-12T06:37:00Z</dcterms:created>
  <dcterms:modified xsi:type="dcterms:W3CDTF">2023-06-13T01:35:00Z</dcterms:modified>
</cp:coreProperties>
</file>