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221A" w14:textId="77777777" w:rsidR="0065107E" w:rsidRPr="00755557" w:rsidRDefault="0065107E" w:rsidP="0065107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755557">
        <w:rPr>
          <w:b/>
          <w:bCs/>
          <w:sz w:val="18"/>
          <w:szCs w:val="18"/>
          <w:lang w:val="ms-MY"/>
        </w:rPr>
        <w:t>KERTAS CADANGAN UNTUK PERTIMBANGAN</w:t>
      </w:r>
    </w:p>
    <w:p w14:paraId="04D52DE5" w14:textId="77777777" w:rsidR="0065107E" w:rsidRPr="00755557" w:rsidRDefault="0065107E" w:rsidP="0065107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755557">
        <w:rPr>
          <w:b/>
          <w:bCs/>
          <w:sz w:val="18"/>
          <w:szCs w:val="18"/>
          <w:lang w:val="ms-MY"/>
        </w:rPr>
        <w:t>LEMBAGA PENGURUSAN MPC (BOM)</w:t>
      </w:r>
    </w:p>
    <w:p w14:paraId="014E53A2" w14:textId="77777777" w:rsidR="0065107E" w:rsidRPr="00755557" w:rsidRDefault="0065107E" w:rsidP="0065107E">
      <w:pPr>
        <w:spacing w:line="276" w:lineRule="auto"/>
        <w:jc w:val="center"/>
        <w:rPr>
          <w:b/>
          <w:bCs/>
          <w:sz w:val="18"/>
          <w:szCs w:val="18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65107E" w:rsidRPr="00755557" w14:paraId="7CAE6B6C" w14:textId="77777777" w:rsidTr="0004454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0C20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83CE9CA" w14:textId="77777777" w:rsidR="0065107E" w:rsidRPr="00755557" w:rsidRDefault="0065107E" w:rsidP="0004454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55557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846" w14:textId="77777777" w:rsidR="0065107E" w:rsidRPr="00755557" w:rsidRDefault="0065107E" w:rsidP="00323F60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56714F8" w14:textId="77777777" w:rsidR="0065107E" w:rsidRPr="00755557" w:rsidRDefault="0065107E" w:rsidP="00323F60">
            <w:pPr>
              <w:pStyle w:val="ListParagraph"/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</w:p>
          <w:p w14:paraId="331A073C" w14:textId="77777777" w:rsidR="001009DE" w:rsidRPr="00755557" w:rsidRDefault="0065107E" w:rsidP="00323F60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bookmarkStart w:id="1" w:name="_Hlk42174864"/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>Permohonan</w:t>
            </w:r>
            <w:bookmarkEnd w:id="1"/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untuk</w:t>
            </w:r>
            <w:bookmarkStart w:id="2" w:name="_Hlk53434266"/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</w:t>
            </w:r>
            <w:r w:rsidR="005354C1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peletakan baru </w:t>
            </w:r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simpanan tetap mengurus sebanyak </w:t>
            </w:r>
            <w:bookmarkEnd w:id="2"/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>RM</w:t>
            </w:r>
            <w:r w:rsidR="00475491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>9,000,000.00</w:t>
            </w:r>
            <w:r w:rsidR="006608E1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dan </w:t>
            </w:r>
            <w:r w:rsidR="00080164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peletakan baru simpanan tetap pembangunan sebanyak </w:t>
            </w:r>
            <w:r w:rsidR="006608E1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RM2,000,00.00 </w:t>
            </w:r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pada </w:t>
            </w:r>
          </w:p>
          <w:p w14:paraId="6E9C4921" w14:textId="5AC3CACA" w:rsidR="0065107E" w:rsidRPr="00755557" w:rsidRDefault="0095011B" w:rsidP="00323F60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>10</w:t>
            </w:r>
            <w:r w:rsidR="0065107E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</w:t>
            </w:r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Februari </w:t>
            </w:r>
            <w:r w:rsidR="0065107E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>2023</w:t>
            </w:r>
            <w:r w:rsidR="00D8593F"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</w:t>
            </w:r>
          </w:p>
        </w:tc>
      </w:tr>
      <w:tr w:rsidR="0065107E" w:rsidRPr="00755557" w14:paraId="17934A12" w14:textId="77777777" w:rsidTr="0004454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8ED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A351E54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B5F" w14:textId="432EB37D" w:rsidR="0065107E" w:rsidRPr="00755557" w:rsidRDefault="0065107E" w:rsidP="0004454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 xml:space="preserve">      </w:t>
            </w:r>
            <w:r w:rsidR="001627E5" w:rsidRPr="00755557">
              <w:rPr>
                <w:sz w:val="18"/>
                <w:szCs w:val="18"/>
                <w:lang w:val="ms-MY"/>
              </w:rPr>
              <w:t xml:space="preserve">Februari </w:t>
            </w:r>
            <w:r w:rsidRPr="00755557">
              <w:rPr>
                <w:sz w:val="18"/>
                <w:szCs w:val="18"/>
                <w:lang w:val="ms-MY"/>
              </w:rPr>
              <w:t>2023</w:t>
            </w:r>
          </w:p>
        </w:tc>
      </w:tr>
      <w:tr w:rsidR="0065107E" w:rsidRPr="00755557" w14:paraId="056AE821" w14:textId="77777777" w:rsidTr="0004454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4013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DDFE0D6" w14:textId="77777777" w:rsidR="0065107E" w:rsidRPr="00755557" w:rsidRDefault="0065107E" w:rsidP="0004454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39C" w14:textId="088C16F6" w:rsidR="0065107E" w:rsidRPr="00755557" w:rsidRDefault="001A19B4" w:rsidP="00044549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 xml:space="preserve">   </w:t>
            </w:r>
            <w:r w:rsidR="0065107E" w:rsidRPr="00755557">
              <w:rPr>
                <w:sz w:val="18"/>
                <w:szCs w:val="18"/>
                <w:lang w:val="ms-MY"/>
              </w:rPr>
              <w:t xml:space="preserve">Kedudukan baki wang </w:t>
            </w:r>
            <w:r w:rsidR="0065107E" w:rsidRPr="00755557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="0065107E" w:rsidRPr="00755557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9170DD" w:rsidRPr="00755557">
              <w:rPr>
                <w:sz w:val="18"/>
                <w:szCs w:val="18"/>
                <w:lang w:val="ms-MY"/>
              </w:rPr>
              <w:t>7</w:t>
            </w:r>
            <w:r w:rsidR="000544D8" w:rsidRPr="00755557">
              <w:rPr>
                <w:sz w:val="18"/>
                <w:szCs w:val="18"/>
                <w:lang w:val="ms-MY"/>
              </w:rPr>
              <w:t xml:space="preserve"> Februari </w:t>
            </w:r>
            <w:r w:rsidR="0065107E" w:rsidRPr="00755557">
              <w:rPr>
                <w:sz w:val="18"/>
                <w:szCs w:val="18"/>
                <w:lang w:val="ms-MY"/>
              </w:rPr>
              <w:t xml:space="preserve">2023 </w:t>
            </w:r>
          </w:p>
          <w:p w14:paraId="0EE58E30" w14:textId="0436FEC0" w:rsidR="0065107E" w:rsidRPr="00755557" w:rsidRDefault="0065107E" w:rsidP="00044549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 xml:space="preserve">   berjumlah </w:t>
            </w:r>
            <w:r w:rsidRPr="00755557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9170DD" w:rsidRPr="00755557">
              <w:rPr>
                <w:color w:val="000000" w:themeColor="text1"/>
                <w:sz w:val="18"/>
                <w:szCs w:val="18"/>
                <w:lang w:val="ms-MY"/>
              </w:rPr>
              <w:t xml:space="preserve">14,733,164.41 </w:t>
            </w:r>
            <w:r w:rsidRPr="00755557">
              <w:rPr>
                <w:color w:val="000000" w:themeColor="text1"/>
                <w:sz w:val="18"/>
                <w:szCs w:val="18"/>
                <w:lang w:val="ms-MY"/>
              </w:rPr>
              <w:t>dan kedudukan baki wang</w:t>
            </w:r>
            <w:r w:rsidRPr="00755557">
              <w:rPr>
                <w:sz w:val="18"/>
                <w:szCs w:val="18"/>
                <w:lang w:val="ms-MY"/>
              </w:rPr>
              <w:t xml:space="preserve"> pembangunan MPC di Maybank  </w:t>
            </w:r>
          </w:p>
          <w:p w14:paraId="178C88DB" w14:textId="2926428B" w:rsidR="0065107E" w:rsidRPr="00755557" w:rsidRDefault="0065107E" w:rsidP="00044549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 xml:space="preserve">   Islamik </w:t>
            </w:r>
            <w:r w:rsidRPr="00755557">
              <w:rPr>
                <w:color w:val="000000" w:themeColor="text1"/>
                <w:sz w:val="18"/>
                <w:szCs w:val="18"/>
                <w:lang w:val="ms-MY"/>
              </w:rPr>
              <w:t>berjumlah RM</w:t>
            </w:r>
            <w:r w:rsidR="008A737F" w:rsidRPr="00755557">
              <w:rPr>
                <w:color w:val="000000" w:themeColor="text1"/>
                <w:sz w:val="18"/>
                <w:szCs w:val="18"/>
                <w:lang w:val="ms-MY"/>
              </w:rPr>
              <w:t>4,782,141.36.</w:t>
            </w:r>
          </w:p>
        </w:tc>
      </w:tr>
      <w:tr w:rsidR="0065107E" w:rsidRPr="00755557" w14:paraId="1080EB27" w14:textId="77777777" w:rsidTr="0063081B">
        <w:trPr>
          <w:trHeight w:val="2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C69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77B361A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C74F" w14:textId="5E41C957" w:rsidR="0065107E" w:rsidRPr="00755557" w:rsidRDefault="0065107E" w:rsidP="001A19B4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 xml:space="preserve">Anggaran perbelanjaan mengurus untuk </w:t>
            </w:r>
            <w:r w:rsidR="007B6CAD" w:rsidRPr="00755557">
              <w:rPr>
                <w:sz w:val="18"/>
                <w:szCs w:val="18"/>
                <w:lang w:val="sv-SE"/>
              </w:rPr>
              <w:t xml:space="preserve">14 </w:t>
            </w:r>
            <w:r w:rsidR="008A737F" w:rsidRPr="00755557">
              <w:rPr>
                <w:sz w:val="18"/>
                <w:szCs w:val="18"/>
                <w:lang w:val="sv-SE"/>
              </w:rPr>
              <w:t xml:space="preserve">Februari </w:t>
            </w:r>
            <w:r w:rsidR="007B6CAD" w:rsidRPr="00755557">
              <w:rPr>
                <w:sz w:val="18"/>
                <w:szCs w:val="18"/>
                <w:lang w:val="sv-SE"/>
              </w:rPr>
              <w:t>2023</w:t>
            </w:r>
            <w:r w:rsidRPr="00755557">
              <w:rPr>
                <w:sz w:val="18"/>
                <w:szCs w:val="18"/>
                <w:lang w:val="sv-SE"/>
              </w:rPr>
              <w:t xml:space="preserve"> hingga </w:t>
            </w:r>
            <w:r w:rsidR="00BD2853" w:rsidRPr="00755557">
              <w:rPr>
                <w:sz w:val="18"/>
                <w:szCs w:val="18"/>
                <w:lang w:val="sv-SE"/>
              </w:rPr>
              <w:t xml:space="preserve">22 Mac </w:t>
            </w:r>
            <w:r w:rsidRPr="00755557">
              <w:rPr>
                <w:sz w:val="18"/>
                <w:szCs w:val="18"/>
                <w:lang w:val="sv-SE"/>
              </w:rPr>
              <w:t>2023 adalah seperti</w:t>
            </w:r>
          </w:p>
          <w:p w14:paraId="7D8318E8" w14:textId="77777777" w:rsidR="0065107E" w:rsidRPr="00755557" w:rsidRDefault="0065107E" w:rsidP="00044549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>berikut:</w:t>
            </w:r>
          </w:p>
          <w:tbl>
            <w:tblPr>
              <w:tblW w:w="5670" w:type="dxa"/>
              <w:tblInd w:w="45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65107E" w:rsidRPr="002864AB" w14:paraId="748ECCC9" w14:textId="77777777" w:rsidTr="00044549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F291384" w14:textId="77777777" w:rsidR="0065107E" w:rsidRPr="00755557" w:rsidRDefault="0065107E" w:rsidP="0004454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75DE8485" w14:textId="77777777" w:rsidR="0065107E" w:rsidRPr="00755557" w:rsidRDefault="0065107E" w:rsidP="0004454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Amaun</w:t>
                  </w:r>
                </w:p>
              </w:tc>
            </w:tr>
            <w:tr w:rsidR="0065107E" w:rsidRPr="002864AB" w14:paraId="5F64FF28" w14:textId="77777777" w:rsidTr="00044549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5533F92" w14:textId="51FF22DE" w:rsidR="0065107E" w:rsidRPr="00755557" w:rsidRDefault="0065107E" w:rsidP="00044549">
                  <w:pPr>
                    <w:spacing w:before="40" w:after="40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Gaji </w:t>
                  </w:r>
                  <w:r w:rsidR="002864AB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Februari </w:t>
                  </w: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>2023</w:t>
                  </w:r>
                </w:p>
              </w:tc>
              <w:tc>
                <w:tcPr>
                  <w:tcW w:w="1984" w:type="dxa"/>
                </w:tcPr>
                <w:p w14:paraId="05BA83F5" w14:textId="0D8B8CEF" w:rsidR="0065107E" w:rsidRPr="00755557" w:rsidRDefault="0065107E" w:rsidP="00044549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2,</w:t>
                  </w:r>
                  <w:r w:rsidR="00F237CC" w:rsidRPr="00755557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755557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65107E" w:rsidRPr="002864AB" w14:paraId="3271A4B8" w14:textId="77777777" w:rsidTr="0004454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09D815D" w14:textId="77777777" w:rsidR="0065107E" w:rsidRPr="00755557" w:rsidRDefault="0065107E" w:rsidP="00044549">
                  <w:pPr>
                    <w:tabs>
                      <w:tab w:val="left" w:pos="174"/>
                    </w:tabs>
                    <w:spacing w:before="40" w:after="40"/>
                    <w:ind w:left="174" w:hanging="174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578B2D6" w14:textId="40F22E02" w:rsidR="0065107E" w:rsidRPr="00755557" w:rsidRDefault="00DE5EB7" w:rsidP="00044549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3,423,164.41</w:t>
                  </w:r>
                </w:p>
              </w:tc>
            </w:tr>
            <w:tr w:rsidR="0065107E" w:rsidRPr="002864AB" w14:paraId="5D8E425C" w14:textId="77777777" w:rsidTr="00044549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CC8ECC0" w14:textId="77777777" w:rsidR="0065107E" w:rsidRPr="00755557" w:rsidRDefault="0065107E" w:rsidP="00044549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532F6DA5" w14:textId="3AA595E8" w:rsidR="0065107E" w:rsidRPr="00755557" w:rsidRDefault="0019607D" w:rsidP="00044549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>5,723,164.41</w:t>
                  </w:r>
                </w:p>
              </w:tc>
            </w:tr>
          </w:tbl>
          <w:p w14:paraId="3594A115" w14:textId="77777777" w:rsidR="0065107E" w:rsidRPr="00755557" w:rsidRDefault="0065107E" w:rsidP="00044549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21F47E6B" w14:textId="3EE3F035" w:rsidR="0065107E" w:rsidRPr="00755557" w:rsidRDefault="0065107E" w:rsidP="00044549">
            <w:pPr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 xml:space="preserve">Cadangan pelaburan simpanan tetap mengurus bulan </w:t>
            </w:r>
            <w:r w:rsidR="00CE0541" w:rsidRPr="00755557">
              <w:rPr>
                <w:sz w:val="18"/>
                <w:szCs w:val="18"/>
                <w:lang w:val="sv-SE"/>
              </w:rPr>
              <w:t>Februari</w:t>
            </w:r>
            <w:r w:rsidRPr="00755557">
              <w:rPr>
                <w:sz w:val="18"/>
                <w:szCs w:val="18"/>
                <w:lang w:val="sv-SE"/>
              </w:rPr>
              <w:t xml:space="preserve"> 2023 adalah seperti berikut : </w:t>
            </w:r>
          </w:p>
          <w:p w14:paraId="3BA295E7" w14:textId="77777777" w:rsidR="0065107E" w:rsidRPr="00755557" w:rsidRDefault="0065107E" w:rsidP="00044549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7088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275"/>
              <w:gridCol w:w="1843"/>
              <w:gridCol w:w="2552"/>
            </w:tblGrid>
            <w:tr w:rsidR="00CE0541" w:rsidRPr="002864AB" w14:paraId="58F9A2C9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75DA03F" w14:textId="77777777" w:rsidR="00CE0541" w:rsidRPr="00755557" w:rsidRDefault="00CE0541" w:rsidP="0004454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DD98F38" w14:textId="77777777" w:rsidR="00CE0541" w:rsidRPr="00755557" w:rsidRDefault="00CE0541" w:rsidP="0004454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440E1BAA" w14:textId="77777777" w:rsidR="00CE0541" w:rsidRPr="00755557" w:rsidRDefault="00CE0541" w:rsidP="0004454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C4833FA" w14:textId="40FA9129" w:rsidR="00CE0541" w:rsidRPr="00755557" w:rsidRDefault="00CE0541" w:rsidP="0004454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 xml:space="preserve">Tarikh Peletakan  </w:t>
                  </w: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28FEFB41" w14:textId="77777777" w:rsidR="00CE0541" w:rsidRPr="00755557" w:rsidRDefault="00CE0541" w:rsidP="0004454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63081B" w:rsidRPr="002864AB" w14:paraId="7E2690E4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BE6DF5E" w14:textId="77777777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41DFF" w14:textId="448771E3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8A6BA1" w14:textId="17B1112E" w:rsidR="0063081B" w:rsidRPr="00755557" w:rsidRDefault="0063081B" w:rsidP="0063081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755557">
                    <w:rPr>
                      <w:sz w:val="18"/>
                      <w:szCs w:val="18"/>
                      <w:lang w:val="sv-SE" w:eastAsia="en-MY"/>
                    </w:rPr>
                    <w:t>2,000,000.00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14FE0D2" w14:textId="79A40ADD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0070B042" w14:textId="2F0A2E23" w:rsidR="0063081B" w:rsidRPr="00755557" w:rsidRDefault="0063081B" w:rsidP="0063081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63081B" w:rsidRPr="002864AB" w14:paraId="642171D3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8916E85" w14:textId="77777777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E49B4B6" w14:textId="0DFA0870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E440F" w14:textId="04C8F290" w:rsidR="0063081B" w:rsidRPr="00755557" w:rsidRDefault="0063081B" w:rsidP="0063081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 w:eastAsia="en-MY"/>
                    </w:rPr>
                    <w:t>2,000,000.00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595B8D6" w14:textId="3670D160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2BE0A4DD" w14:textId="3D0A0A97" w:rsidR="0063081B" w:rsidRPr="00755557" w:rsidRDefault="0063081B" w:rsidP="0063081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63081B" w:rsidRPr="002864AB" w14:paraId="1A3EF68B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21886B0" w14:textId="77777777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1F40261" w14:textId="61BC4AA6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70A0C" w14:textId="0547C2A1" w:rsidR="0063081B" w:rsidRPr="00755557" w:rsidRDefault="0063081B" w:rsidP="0063081B">
                  <w:pPr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 w:eastAsia="en-MY"/>
                    </w:rPr>
                    <w:t>2,000,000.00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9694667" w14:textId="4B509B98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46BEA14E" w14:textId="0EF9333A" w:rsidR="0063081B" w:rsidRPr="00755557" w:rsidRDefault="0063081B" w:rsidP="0063081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63081B" w:rsidRPr="002864AB" w14:paraId="2EDB898A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C84F7BA" w14:textId="77777777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20947B" w14:textId="07F4BC71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46163" w14:textId="3295627F" w:rsidR="0063081B" w:rsidRPr="00755557" w:rsidRDefault="0063081B" w:rsidP="0063081B">
                  <w:pPr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 w:eastAsia="en-MY"/>
                    </w:rPr>
                    <w:t>2,000,000.00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6290A53" w14:textId="4EE54219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4F7DF98E" w14:textId="4E29EA0C" w:rsidR="0063081B" w:rsidRPr="00755557" w:rsidRDefault="0063081B" w:rsidP="0063081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63081B" w:rsidRPr="002864AB" w14:paraId="70C80C02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7383B84" w14:textId="77777777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FFC44" w14:textId="0F8AE432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F453A" w14:textId="0B7A1B95" w:rsidR="0063081B" w:rsidRPr="00755557" w:rsidRDefault="0063081B" w:rsidP="0063081B">
                  <w:pPr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 w:eastAsia="en-MY"/>
                    </w:rPr>
                    <w:t>1,000,000.00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7F6703" w14:textId="26992755" w:rsidR="0063081B" w:rsidRPr="00755557" w:rsidRDefault="0063081B" w:rsidP="0063081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7D9FA69F" w14:textId="047CDA35" w:rsidR="0063081B" w:rsidRPr="00755557" w:rsidRDefault="0063081B" w:rsidP="0063081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992F1B" w:rsidRPr="002864AB" w14:paraId="217F7003" w14:textId="77777777" w:rsidTr="0063081B">
              <w:trPr>
                <w:trHeight w:val="103"/>
              </w:trPr>
              <w:tc>
                <w:tcPr>
                  <w:tcW w:w="1418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8E6D1" w14:textId="34614410" w:rsidR="00992F1B" w:rsidRPr="00755557" w:rsidRDefault="00DE5662" w:rsidP="00DE5662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BCB5F" w14:textId="53C378B7" w:rsidR="00992F1B" w:rsidRPr="00755557" w:rsidRDefault="00992F1B" w:rsidP="00992F1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>9,000,000.00</w:t>
                  </w:r>
                </w:p>
              </w:tc>
              <w:tc>
                <w:tcPr>
                  <w:tcW w:w="439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B240FD0" w14:textId="77777777" w:rsidR="00992F1B" w:rsidRPr="00755557" w:rsidRDefault="00992F1B" w:rsidP="00992F1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3FBE0D91" w14:textId="77777777" w:rsidR="0065107E" w:rsidRPr="00755557" w:rsidRDefault="0065107E" w:rsidP="00044549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32FC0354" w14:textId="22CB1717" w:rsidR="0065107E" w:rsidRPr="00755557" w:rsidRDefault="0065107E" w:rsidP="00044549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 xml:space="preserve">Anggaran perbelanjaan pembangunan untuk </w:t>
            </w:r>
            <w:r w:rsidR="00A856E8" w:rsidRPr="00755557">
              <w:rPr>
                <w:sz w:val="18"/>
                <w:szCs w:val="18"/>
                <w:lang w:val="sv-SE"/>
              </w:rPr>
              <w:t xml:space="preserve">Februari </w:t>
            </w:r>
            <w:r w:rsidRPr="00755557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65107E" w:rsidRPr="002864AB" w14:paraId="748D28E4" w14:textId="77777777" w:rsidTr="00044549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8A6B26E" w14:textId="77777777" w:rsidR="0065107E" w:rsidRPr="00755557" w:rsidRDefault="0065107E" w:rsidP="0004454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7E17DD2E" w14:textId="77777777" w:rsidR="0065107E" w:rsidRPr="00755557" w:rsidRDefault="0065107E" w:rsidP="0004454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Amaun</w:t>
                  </w:r>
                </w:p>
              </w:tc>
            </w:tr>
            <w:tr w:rsidR="0065107E" w:rsidRPr="002864AB" w14:paraId="5BB5D374" w14:textId="77777777" w:rsidTr="00044549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666A458" w14:textId="77777777" w:rsidR="0065107E" w:rsidRPr="00755557" w:rsidRDefault="0065107E" w:rsidP="00044549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0ABBA501" w14:textId="690C4640" w:rsidR="0065107E" w:rsidRPr="00755557" w:rsidRDefault="00DE5662" w:rsidP="00044549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2,782,141.36</w:t>
                  </w:r>
                </w:p>
              </w:tc>
            </w:tr>
            <w:tr w:rsidR="0065107E" w:rsidRPr="002864AB" w14:paraId="65AF311E" w14:textId="77777777" w:rsidTr="00044549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97DFCE7" w14:textId="77777777" w:rsidR="0065107E" w:rsidRPr="00755557" w:rsidRDefault="0065107E" w:rsidP="00044549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215C1C1C" w14:textId="47D8CC5D" w:rsidR="0065107E" w:rsidRPr="00755557" w:rsidRDefault="00DE5662" w:rsidP="00044549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bCs/>
                      <w:sz w:val="18"/>
                      <w:szCs w:val="18"/>
                      <w:lang w:val="sv-SE"/>
                    </w:rPr>
                    <w:t>2,782,141.36</w:t>
                  </w:r>
                </w:p>
              </w:tc>
            </w:tr>
          </w:tbl>
          <w:p w14:paraId="63B414B3" w14:textId="77777777" w:rsidR="00B45A9A" w:rsidRPr="00755557" w:rsidRDefault="0065107E" w:rsidP="00044549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 xml:space="preserve"> </w:t>
            </w:r>
          </w:p>
          <w:p w14:paraId="40B0B04A" w14:textId="39A40081" w:rsidR="0065107E" w:rsidRPr="00755557" w:rsidRDefault="0065107E" w:rsidP="00044549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 xml:space="preserve">Cadangan pelaburan simpanan tetap pembangunan bulan </w:t>
            </w:r>
            <w:r w:rsidR="003F0279" w:rsidRPr="00755557">
              <w:rPr>
                <w:sz w:val="18"/>
                <w:szCs w:val="18"/>
                <w:lang w:val="sv-SE"/>
              </w:rPr>
              <w:t xml:space="preserve">Februari </w:t>
            </w:r>
            <w:r w:rsidRPr="00755557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7371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275"/>
              <w:gridCol w:w="1843"/>
              <w:gridCol w:w="2835"/>
            </w:tblGrid>
            <w:tr w:rsidR="00540EDF" w:rsidRPr="00755557" w14:paraId="7608D139" w14:textId="77777777" w:rsidTr="00540EDF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07B6A900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57E0838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4F0E0E0E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693E1463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 xml:space="preserve">Tarikh Peletakan  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0DA109FC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540EDF" w:rsidRPr="00755557" w14:paraId="592187E9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B4F7F40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3D1AAB8" w14:textId="295B45AD" w:rsidR="00540EDF" w:rsidRPr="00755557" w:rsidRDefault="00540EDF" w:rsidP="00540ED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F20F8" w14:textId="217D1EB2" w:rsidR="00540EDF" w:rsidRPr="00755557" w:rsidRDefault="002864AB" w:rsidP="00540ED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>
                    <w:rPr>
                      <w:sz w:val="18"/>
                      <w:szCs w:val="18"/>
                      <w:lang w:val="sv-SE" w:eastAsia="en-MY"/>
                    </w:rPr>
                    <w:t>1</w:t>
                  </w:r>
                  <w:r w:rsidR="00540EDF" w:rsidRPr="00755557">
                    <w:rPr>
                      <w:sz w:val="18"/>
                      <w:szCs w:val="18"/>
                      <w:lang w:val="sv-SE" w:eastAsia="en-MY"/>
                    </w:rPr>
                    <w:t>,000,000.00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6F0B8E9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BF2B548" w14:textId="77777777" w:rsidR="00540EDF" w:rsidRPr="00755557" w:rsidRDefault="00540EDF" w:rsidP="00540ED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540EDF" w:rsidRPr="00755557" w14:paraId="02CC201C" w14:textId="77777777" w:rsidTr="0063081B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667E01D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DBD03" w14:textId="621A5AD0" w:rsidR="00540EDF" w:rsidRPr="00755557" w:rsidRDefault="00540EDF" w:rsidP="00540ED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8D4F6" w14:textId="5FDCC3E6" w:rsidR="00540EDF" w:rsidRPr="00755557" w:rsidRDefault="002864AB" w:rsidP="00540ED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 w:eastAsia="en-MY"/>
                    </w:rPr>
                    <w:t>1</w:t>
                  </w:r>
                  <w:r w:rsidR="00540EDF" w:rsidRPr="00755557">
                    <w:rPr>
                      <w:sz w:val="18"/>
                      <w:szCs w:val="18"/>
                      <w:lang w:val="sv-SE" w:eastAsia="en-MY"/>
                    </w:rPr>
                    <w:t>,000,000.00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FAEB609" w14:textId="77777777" w:rsidR="00540EDF" w:rsidRPr="00755557" w:rsidRDefault="00540EDF" w:rsidP="00540ED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>10/2/2023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C8A5ADA" w14:textId="77777777" w:rsidR="00540EDF" w:rsidRPr="00755557" w:rsidRDefault="00540EDF" w:rsidP="00540ED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Cs/>
                      <w:sz w:val="18"/>
                      <w:szCs w:val="18"/>
                      <w:lang w:val="sv-SE"/>
                    </w:rPr>
                    <w:t xml:space="preserve">Pelatakan baru simpanan tetap </w:t>
                  </w:r>
                </w:p>
              </w:tc>
            </w:tr>
            <w:tr w:rsidR="0063081B" w:rsidRPr="00755557" w14:paraId="227F4DBE" w14:textId="77777777" w:rsidTr="007001C8">
              <w:trPr>
                <w:trHeight w:val="103"/>
              </w:trPr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14:paraId="293DC465" w14:textId="2FF7DB0C" w:rsidR="0063081B" w:rsidRPr="00755557" w:rsidRDefault="0063081B" w:rsidP="0063081B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A40CDD" w14:textId="42A94DCE" w:rsidR="0063081B" w:rsidRPr="00755557" w:rsidRDefault="002864AB" w:rsidP="00540EDF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 w:eastAsia="en-MY"/>
                    </w:rPr>
                  </w:pPr>
                  <w:r>
                    <w:rPr>
                      <w:b/>
                      <w:sz w:val="18"/>
                      <w:szCs w:val="18"/>
                      <w:lang w:val="sv-SE" w:eastAsia="en-MY"/>
                    </w:rPr>
                    <w:t>2</w:t>
                  </w:r>
                  <w:r w:rsidR="0063081B" w:rsidRPr="00755557">
                    <w:rPr>
                      <w:b/>
                      <w:sz w:val="18"/>
                      <w:szCs w:val="18"/>
                      <w:lang w:val="sv-SE" w:eastAsia="en-MY"/>
                    </w:rPr>
                    <w:t>,000,000.00</w:t>
                  </w:r>
                </w:p>
              </w:tc>
              <w:tc>
                <w:tcPr>
                  <w:tcW w:w="4678" w:type="dxa"/>
                  <w:gridSpan w:val="2"/>
                  <w:shd w:val="clear" w:color="auto" w:fill="auto"/>
                  <w:vAlign w:val="center"/>
                </w:tcPr>
                <w:p w14:paraId="6A1E2BB2" w14:textId="77777777" w:rsidR="0063081B" w:rsidRPr="00755557" w:rsidRDefault="0063081B" w:rsidP="00540EDF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5C324B55" w14:textId="77777777" w:rsidR="0065107E" w:rsidRPr="00755557" w:rsidRDefault="0065107E" w:rsidP="00044549">
            <w:pPr>
              <w:jc w:val="both"/>
              <w:rPr>
                <w:sz w:val="18"/>
                <w:szCs w:val="18"/>
              </w:rPr>
            </w:pPr>
          </w:p>
        </w:tc>
      </w:tr>
      <w:tr w:rsidR="0065107E" w:rsidRPr="00755557" w14:paraId="7F4E208D" w14:textId="77777777" w:rsidTr="00044549">
        <w:trPr>
          <w:trHeight w:val="40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E087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27B77F13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22F" w14:textId="77777777" w:rsidR="0065107E" w:rsidRPr="00755557" w:rsidRDefault="0065107E" w:rsidP="00044549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2A306D73" w14:textId="77777777" w:rsidR="0065107E" w:rsidRPr="00755557" w:rsidRDefault="0065107E" w:rsidP="00044549">
            <w:pPr>
              <w:rPr>
                <w:sz w:val="18"/>
                <w:szCs w:val="18"/>
                <w:lang w:val="sv-SE"/>
              </w:rPr>
            </w:pPr>
          </w:p>
          <w:p w14:paraId="1EE3AF98" w14:textId="77777777" w:rsidR="0065107E" w:rsidRPr="00755557" w:rsidRDefault="0065107E" w:rsidP="00044549">
            <w:pPr>
              <w:pStyle w:val="BodyText"/>
              <w:rPr>
                <w:sz w:val="18"/>
                <w:szCs w:val="18"/>
                <w:lang w:val="sv-SE"/>
              </w:rPr>
            </w:pPr>
            <w:r w:rsidRPr="00755557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p w14:paraId="1FD41364" w14:textId="77777777" w:rsidR="0065107E" w:rsidRPr="00755557" w:rsidRDefault="0065107E" w:rsidP="00044549">
            <w:pPr>
              <w:pStyle w:val="BodyText"/>
              <w:rPr>
                <w:sz w:val="18"/>
                <w:szCs w:val="18"/>
                <w:lang w:val="sv-SE"/>
              </w:rPr>
            </w:pP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65107E" w:rsidRPr="00755557" w14:paraId="443168B9" w14:textId="77777777" w:rsidTr="00044549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5F8AD82" w14:textId="77777777" w:rsidR="0065107E" w:rsidRPr="00755557" w:rsidRDefault="0065107E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0252752" w14:textId="77777777" w:rsidR="0065107E" w:rsidRPr="00755557" w:rsidRDefault="0065107E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C625F7D" w14:textId="77777777" w:rsidR="0065107E" w:rsidRPr="00755557" w:rsidRDefault="0065107E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24F60B10" w14:textId="77777777" w:rsidR="0065107E" w:rsidRPr="00755557" w:rsidRDefault="0065107E" w:rsidP="0004454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E1337B0" w14:textId="77777777" w:rsidR="0065107E" w:rsidRPr="00755557" w:rsidRDefault="0065107E" w:rsidP="0004454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124C0A5F" w14:textId="77777777" w:rsidR="0065107E" w:rsidRPr="00755557" w:rsidRDefault="0065107E" w:rsidP="0004454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0A36912B" w14:textId="77777777" w:rsidR="0065107E" w:rsidRPr="00755557" w:rsidRDefault="0065107E" w:rsidP="0004454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6A6BCA01" w14:textId="77777777" w:rsidR="0065107E" w:rsidRPr="00755557" w:rsidRDefault="0065107E" w:rsidP="0004454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</w:tr>
            <w:tr w:rsidR="0065107E" w:rsidRPr="00755557" w14:paraId="6F78A56D" w14:textId="77777777" w:rsidTr="00044549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68B4B50" w14:textId="77777777" w:rsidR="0065107E" w:rsidRPr="00755557" w:rsidRDefault="0065107E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18D50831" w14:textId="4BBBC885" w:rsidR="0065107E" w:rsidRPr="00755557" w:rsidRDefault="002B5F34" w:rsidP="0004454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3FA80842" w14:textId="77777777" w:rsidR="0065107E" w:rsidRPr="00755557" w:rsidRDefault="0065107E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2C519841" w14:textId="48F65C1E" w:rsidR="0065107E" w:rsidRPr="00755557" w:rsidRDefault="00AC7FFA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514ACC01" w14:textId="00360103" w:rsidR="0065107E" w:rsidRPr="00755557" w:rsidRDefault="00AC7FFA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D812CC3" w14:textId="585A2EC6" w:rsidR="0065107E" w:rsidRPr="00755557" w:rsidRDefault="00AC7FFA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1F9F0BFC" w14:textId="37153CB7" w:rsidR="0065107E" w:rsidRPr="00755557" w:rsidRDefault="00AC7FFA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39B7F8A" w14:textId="253BD846" w:rsidR="0065107E" w:rsidRPr="00755557" w:rsidRDefault="002B5F34" w:rsidP="0004454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2B5F34" w:rsidRPr="00755557" w14:paraId="0D6D33D6" w14:textId="77777777" w:rsidTr="00F60D88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26F2DB4" w14:textId="77777777" w:rsidR="002B5F34" w:rsidRPr="00755557" w:rsidRDefault="002B5F34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E390377" w14:textId="2650212A" w:rsidR="002B5F34" w:rsidRPr="00755557" w:rsidRDefault="00F60D88" w:rsidP="002B5F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</w:rPr>
                    <w:t>Bank Simpanan Nasional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C46EB75" w14:textId="77777777" w:rsidR="002B5F34" w:rsidRPr="00755557" w:rsidRDefault="002B5F34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7C3E8C1" w14:textId="2E38D2AD" w:rsidR="002B5F34" w:rsidRPr="00755557" w:rsidRDefault="00755A09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1C51AB1" w14:textId="32D172A2" w:rsidR="002B5F34" w:rsidRPr="00755557" w:rsidRDefault="00755A09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19DC566" w14:textId="16C158B2" w:rsidR="002B5F34" w:rsidRPr="00755557" w:rsidRDefault="00755A09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CAAD6BC" w14:textId="386CBFC4" w:rsidR="002B5F34" w:rsidRPr="00755557" w:rsidRDefault="00755A09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0FCCDBA" w14:textId="63383D85" w:rsidR="002B5F34" w:rsidRPr="00755557" w:rsidRDefault="000729A3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</w:tr>
            <w:tr w:rsidR="002B5F34" w:rsidRPr="00755557" w14:paraId="15F176FB" w14:textId="77777777" w:rsidTr="00044549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16A555C" w14:textId="77777777" w:rsidR="002B5F34" w:rsidRPr="00755557" w:rsidRDefault="002B5F34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5759823D" w14:textId="1401DB8B" w:rsidR="002B5F34" w:rsidRPr="00755557" w:rsidRDefault="00F60D88" w:rsidP="002B5F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FE63381" w14:textId="77777777" w:rsidR="002B5F34" w:rsidRPr="00755557" w:rsidRDefault="002B5F34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55557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D52B16E" w14:textId="54F70047" w:rsidR="002B5F34" w:rsidRPr="00755557" w:rsidRDefault="005E4E8C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86DB36F" w14:textId="28278094" w:rsidR="002B5F34" w:rsidRPr="00755557" w:rsidRDefault="00A75927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389876F" w14:textId="12745452" w:rsidR="002B5F34" w:rsidRPr="00755557" w:rsidRDefault="00A75927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3E1D8C8F" w14:textId="44C719F6" w:rsidR="002B5F34" w:rsidRPr="00755557" w:rsidRDefault="00A75927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EA61E9F" w14:textId="03E4AA1C" w:rsidR="002B5F34" w:rsidRPr="00755557" w:rsidRDefault="00A75927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3.500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A75927" w:rsidRPr="00755557" w14:paraId="065AEF38" w14:textId="77777777" w:rsidTr="00044549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13F5164" w14:textId="301CBF42" w:rsidR="00A75927" w:rsidRPr="00755557" w:rsidRDefault="00E8295B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152226F6" w14:textId="0BB970FF" w:rsidR="00A75927" w:rsidRPr="00755557" w:rsidRDefault="006702DC" w:rsidP="002B5F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OCBC Bank (M) </w:t>
                  </w:r>
                  <w:r w:rsidR="009F59DA">
                    <w:rPr>
                      <w:sz w:val="18"/>
                      <w:szCs w:val="18"/>
                      <w:lang w:val="sv-SE"/>
                    </w:rPr>
                    <w:t xml:space="preserve">Berhad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A3D5AFC" w14:textId="7A9E1C2C" w:rsidR="00A75927" w:rsidRPr="00755557" w:rsidRDefault="009F59DA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ED84CCC" w14:textId="22D27DEF" w:rsidR="00A75927" w:rsidRDefault="009F59DA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2.30%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B072F23" w14:textId="0E7C79D2" w:rsidR="00A75927" w:rsidRDefault="009F59DA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2.30%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DA82376" w14:textId="13D39559" w:rsidR="00A75927" w:rsidRDefault="009F59DA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</w:tcPr>
                <w:p w14:paraId="66654639" w14:textId="50EF8ACC" w:rsidR="00A75927" w:rsidRDefault="009F59DA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643E953" w14:textId="10AC9C56" w:rsidR="00A75927" w:rsidRDefault="009F59DA" w:rsidP="002B5F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-</w:t>
                  </w:r>
                </w:p>
              </w:tc>
            </w:tr>
          </w:tbl>
          <w:p w14:paraId="6B6E3E04" w14:textId="77777777" w:rsidR="0065107E" w:rsidRPr="00755557" w:rsidRDefault="0065107E" w:rsidP="00044549">
            <w:pPr>
              <w:pStyle w:val="BodyText"/>
              <w:rPr>
                <w:sz w:val="18"/>
                <w:szCs w:val="18"/>
                <w:lang w:val="ms-MY"/>
              </w:rPr>
            </w:pPr>
          </w:p>
        </w:tc>
      </w:tr>
      <w:tr w:rsidR="0065107E" w:rsidRPr="00755557" w14:paraId="47F8713F" w14:textId="77777777" w:rsidTr="001A19B4">
        <w:trPr>
          <w:trHeight w:val="20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039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75555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932466B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626" w14:textId="77777777" w:rsidR="0065107E" w:rsidRPr="00755557" w:rsidRDefault="0065107E" w:rsidP="0004454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>-</w:t>
            </w:r>
          </w:p>
        </w:tc>
      </w:tr>
      <w:tr w:rsidR="0065107E" w:rsidRPr="00755557" w14:paraId="752FE2B6" w14:textId="77777777" w:rsidTr="001A19B4">
        <w:trPr>
          <w:trHeight w:val="212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7E1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75555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7DC10BFB" w14:textId="77777777" w:rsidR="0065107E" w:rsidRPr="00755557" w:rsidRDefault="0065107E" w:rsidP="0004454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3B1" w14:textId="77777777" w:rsidR="0065107E" w:rsidRPr="00755557" w:rsidRDefault="0065107E" w:rsidP="0004454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75555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65107E" w:rsidRPr="00755557" w14:paraId="54BDB11F" w14:textId="77777777" w:rsidTr="00044549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23C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6B7493D9" w14:textId="77777777" w:rsidR="0065107E" w:rsidRPr="00755557" w:rsidRDefault="0065107E" w:rsidP="0004454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D3AE" w14:textId="77777777" w:rsidR="0065107E" w:rsidRPr="00755557" w:rsidRDefault="0065107E" w:rsidP="00044549">
            <w:pPr>
              <w:jc w:val="both"/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>-</w:t>
            </w:r>
          </w:p>
        </w:tc>
      </w:tr>
      <w:tr w:rsidR="0065107E" w:rsidRPr="00755557" w14:paraId="64DE23AF" w14:textId="77777777" w:rsidTr="00044549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64B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E69C188" w14:textId="77777777" w:rsidR="0065107E" w:rsidRPr="00755557" w:rsidRDefault="0065107E" w:rsidP="00044549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75555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406B" w14:textId="77777777" w:rsidR="0065107E" w:rsidRPr="00755557" w:rsidRDefault="0065107E" w:rsidP="00044549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75555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65107E" w:rsidRPr="00755557" w14:paraId="7190CF14" w14:textId="77777777" w:rsidTr="00044549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01C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53B8C5B" w14:textId="77777777" w:rsidR="0065107E" w:rsidRPr="00755557" w:rsidRDefault="0065107E" w:rsidP="0004454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BCB" w14:textId="77777777" w:rsidR="0065107E" w:rsidRPr="00755557" w:rsidRDefault="0065107E" w:rsidP="0004454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-</w:t>
            </w:r>
          </w:p>
        </w:tc>
      </w:tr>
      <w:tr w:rsidR="0065107E" w:rsidRPr="00755557" w14:paraId="114C3E27" w14:textId="77777777" w:rsidTr="00044549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547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2540E1A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834" w14:textId="77777777" w:rsidR="0065107E" w:rsidRPr="00755557" w:rsidRDefault="0065107E" w:rsidP="0004454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>-</w:t>
            </w:r>
          </w:p>
        </w:tc>
      </w:tr>
      <w:tr w:rsidR="0065107E" w:rsidRPr="002864AB" w14:paraId="5B4DCE60" w14:textId="77777777" w:rsidTr="00044549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0A01" w14:textId="77777777" w:rsidR="0065107E" w:rsidRPr="00755557" w:rsidRDefault="0065107E" w:rsidP="00044549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SYOR</w:t>
            </w:r>
          </w:p>
          <w:p w14:paraId="510185CE" w14:textId="77777777" w:rsidR="0065107E" w:rsidRPr="00755557" w:rsidRDefault="0065107E" w:rsidP="0004454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49C4" w14:textId="25631F03" w:rsidR="0065107E" w:rsidRPr="00755557" w:rsidRDefault="009F59DA" w:rsidP="009F59DA">
            <w:pPr>
              <w:pStyle w:val="ListParagraph"/>
              <w:spacing w:before="120" w:after="120"/>
              <w:ind w:left="0"/>
              <w:rPr>
                <w:sz w:val="18"/>
                <w:szCs w:val="18"/>
                <w:lang w:val="ms-MY"/>
              </w:rPr>
            </w:pPr>
            <w:r w:rsidRPr="00755557">
              <w:rPr>
                <w:rFonts w:ascii="Arial" w:hAnsi="Arial" w:cs="Arial"/>
                <w:bCs/>
                <w:sz w:val="18"/>
                <w:szCs w:val="18"/>
                <w:lang w:val="ms-MY"/>
              </w:rPr>
              <w:t>Permohonan untuk peletakan baru simpanan tetap mengurus sebanyak RM9,000,000.00 dan peletakan baru simpanan tetap pembangunan sebanyak RM2,000,00.00  pada 10 Februari 2023</w:t>
            </w: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>.</w:t>
            </w:r>
          </w:p>
        </w:tc>
      </w:tr>
      <w:tr w:rsidR="0065107E" w:rsidRPr="00755557" w14:paraId="3F7E3FE9" w14:textId="77777777" w:rsidTr="00044549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218D" w14:textId="77777777" w:rsidR="0065107E" w:rsidRPr="00755557" w:rsidRDefault="0065107E" w:rsidP="00044549">
            <w:pPr>
              <w:rPr>
                <w:b/>
                <w:sz w:val="18"/>
                <w:szCs w:val="18"/>
                <w:lang w:val="ms-MY"/>
              </w:rPr>
            </w:pPr>
            <w:r w:rsidRPr="00755557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E8B" w14:textId="77777777" w:rsidR="0065107E" w:rsidRPr="00755557" w:rsidRDefault="0065107E" w:rsidP="0004454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5555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69669952" w14:textId="77777777" w:rsidR="0065107E" w:rsidRPr="00755557" w:rsidRDefault="0065107E" w:rsidP="0065107E">
      <w:pPr>
        <w:spacing w:line="276" w:lineRule="auto"/>
        <w:ind w:left="-142"/>
        <w:rPr>
          <w:sz w:val="18"/>
          <w:szCs w:val="18"/>
          <w:lang w:val="sv-SE"/>
        </w:rPr>
      </w:pPr>
      <w:r w:rsidRPr="0075555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214FD03F" w14:textId="77777777" w:rsidR="0065107E" w:rsidRPr="00755557" w:rsidRDefault="0065107E" w:rsidP="0065107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55557">
        <w:rPr>
          <w:sz w:val="18"/>
          <w:szCs w:val="18"/>
          <w:lang w:val="sv-SE"/>
        </w:rPr>
        <w:lastRenderedPageBreak/>
        <w:t>LAMPIRAN 1</w:t>
      </w:r>
    </w:p>
    <w:p w14:paraId="0DF4C3CD" w14:textId="77777777" w:rsidR="0065107E" w:rsidRPr="00755557" w:rsidRDefault="0065107E" w:rsidP="0065107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2084AD2" w14:textId="518D5DFA" w:rsidR="0065107E" w:rsidRPr="00755557" w:rsidRDefault="006220BA" w:rsidP="0065107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</w:rPr>
        <w:drawing>
          <wp:inline distT="0" distB="0" distL="0" distR="0" wp14:anchorId="375B128B" wp14:editId="597B82DD">
            <wp:extent cx="6105525" cy="2729230"/>
            <wp:effectExtent l="0" t="0" r="9525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5EA4" w14:textId="77777777" w:rsidR="0065107E" w:rsidRPr="00755557" w:rsidRDefault="0065107E" w:rsidP="0065107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55557">
        <w:rPr>
          <w:sz w:val="18"/>
          <w:szCs w:val="18"/>
          <w:lang w:val="sv-SE"/>
        </w:rPr>
        <w:t>LAMPIRAN 2</w:t>
      </w:r>
    </w:p>
    <w:p w14:paraId="74B8D194" w14:textId="2EEDBC6E" w:rsidR="0065107E" w:rsidRPr="00755557" w:rsidRDefault="00FC17A6" w:rsidP="0065107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</w:rPr>
        <w:drawing>
          <wp:inline distT="0" distB="0" distL="0" distR="0" wp14:anchorId="71629B0E" wp14:editId="648B0AB8">
            <wp:extent cx="6105525" cy="1968500"/>
            <wp:effectExtent l="0" t="0" r="9525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1807" w14:textId="79F9FC39" w:rsidR="0065107E" w:rsidRPr="00755557" w:rsidRDefault="0065107E" w:rsidP="009B2DF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55557">
        <w:rPr>
          <w:sz w:val="18"/>
          <w:szCs w:val="18"/>
          <w:lang w:val="sv-SE"/>
        </w:rPr>
        <w:t xml:space="preserve"> LAMPIRAN 3</w:t>
      </w:r>
    </w:p>
    <w:p w14:paraId="158BB360" w14:textId="60E307A0" w:rsidR="0065107E" w:rsidRPr="00755557" w:rsidRDefault="00E8295B" w:rsidP="0065107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</w:rPr>
        <w:drawing>
          <wp:inline distT="0" distB="0" distL="0" distR="0" wp14:anchorId="00A878AB" wp14:editId="4D979321">
            <wp:extent cx="6105525" cy="208534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3C71B" w14:textId="28A867A3" w:rsidR="00E8295B" w:rsidRPr="00755557" w:rsidRDefault="00E8295B" w:rsidP="00E8295B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55557">
        <w:rPr>
          <w:sz w:val="18"/>
          <w:szCs w:val="18"/>
          <w:lang w:val="sv-SE"/>
        </w:rPr>
        <w:t xml:space="preserve">LAMPIRAN </w:t>
      </w:r>
      <w:r>
        <w:rPr>
          <w:sz w:val="18"/>
          <w:szCs w:val="18"/>
          <w:lang w:val="sv-SE"/>
        </w:rPr>
        <w:t>4</w:t>
      </w:r>
    </w:p>
    <w:p w14:paraId="2B6D351B" w14:textId="1C24934A" w:rsidR="0065107E" w:rsidRPr="00755557" w:rsidRDefault="00A9473F" w:rsidP="0065107E">
      <w:pPr>
        <w:spacing w:line="276" w:lineRule="auto"/>
        <w:rPr>
          <w:sz w:val="18"/>
          <w:szCs w:val="18"/>
          <w:lang w:val="sv-SE"/>
        </w:rPr>
      </w:pPr>
      <w:r>
        <w:rPr>
          <w:noProof/>
        </w:rPr>
        <w:drawing>
          <wp:inline distT="0" distB="0" distL="0" distR="0" wp14:anchorId="42334CA2" wp14:editId="2B2DD920">
            <wp:extent cx="6105525" cy="2195830"/>
            <wp:effectExtent l="0" t="0" r="9525" b="0"/>
            <wp:docPr id="6" name="Picture 6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32B25" w14:textId="77777777" w:rsidR="0065107E" w:rsidRPr="00755557" w:rsidRDefault="0065107E" w:rsidP="0065107E">
      <w:pPr>
        <w:spacing w:line="276" w:lineRule="auto"/>
        <w:rPr>
          <w:sz w:val="18"/>
          <w:szCs w:val="18"/>
          <w:lang w:val="sv-SE"/>
        </w:rPr>
      </w:pPr>
    </w:p>
    <w:p w14:paraId="020721FB" w14:textId="77777777" w:rsidR="0065107E" w:rsidRDefault="0065107E" w:rsidP="0065107E">
      <w:pPr>
        <w:spacing w:line="276" w:lineRule="auto"/>
        <w:rPr>
          <w:sz w:val="18"/>
          <w:szCs w:val="18"/>
          <w:lang w:val="sv-SE"/>
        </w:rPr>
      </w:pPr>
      <w:r w:rsidRPr="0075555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65107E" w:rsidRPr="002864AB" w14:paraId="412457D0" w14:textId="77777777" w:rsidTr="00044549">
        <w:trPr>
          <w:trHeight w:val="669"/>
        </w:trPr>
        <w:tc>
          <w:tcPr>
            <w:tcW w:w="5000" w:type="pct"/>
            <w:shd w:val="clear" w:color="auto" w:fill="D9E2F3"/>
          </w:tcPr>
          <w:p w14:paraId="7073A4D9" w14:textId="77777777" w:rsidR="0065107E" w:rsidRPr="00755557" w:rsidRDefault="0065107E" w:rsidP="0004454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3" w:name="_Hlk84284172"/>
            <w:r w:rsidRPr="00755557">
              <w:rPr>
                <w:rFonts w:eastAsia="MS Mincho"/>
                <w:sz w:val="18"/>
                <w:szCs w:val="18"/>
                <w:lang w:val="sv-SE"/>
              </w:rPr>
              <w:lastRenderedPageBreak/>
              <w:t xml:space="preserve">Hanya untuk permohonan yang menggunakan Bajet Pembangunan dari Unit/Bahagian lain. </w:t>
            </w:r>
          </w:p>
          <w:p w14:paraId="1F880B40" w14:textId="77777777" w:rsidR="0065107E" w:rsidRPr="00755557" w:rsidRDefault="0065107E" w:rsidP="0004454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5555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65107E" w:rsidRPr="00755557" w14:paraId="2B2D9D35" w14:textId="77777777" w:rsidTr="00044549">
        <w:trPr>
          <w:trHeight w:val="1900"/>
        </w:trPr>
        <w:tc>
          <w:tcPr>
            <w:tcW w:w="5000" w:type="pct"/>
            <w:shd w:val="clear" w:color="auto" w:fill="auto"/>
          </w:tcPr>
          <w:p w14:paraId="2A499DEE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53C855B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DD4E25A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AFC7EEC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>Jawatan:</w:t>
            </w:r>
          </w:p>
          <w:p w14:paraId="539DF09C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>Nama Bajet:</w:t>
            </w:r>
          </w:p>
          <w:p w14:paraId="6D247872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3"/>
    </w:tbl>
    <w:p w14:paraId="0FF4D465" w14:textId="77777777" w:rsidR="0065107E" w:rsidRPr="00755557" w:rsidRDefault="0065107E" w:rsidP="0065107E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65107E" w:rsidRPr="002864AB" w14:paraId="120E7BC5" w14:textId="77777777" w:rsidTr="00044549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3E84EDE0" w14:textId="77777777" w:rsidR="0065107E" w:rsidRPr="00755557" w:rsidRDefault="0065107E" w:rsidP="0004454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4" w:name="_Hlk84284178"/>
            <w:r w:rsidRPr="0075555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0CA67349" w14:textId="77777777" w:rsidR="0065107E" w:rsidRPr="00755557" w:rsidRDefault="0065107E" w:rsidP="0004454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68A160E1" w14:textId="77777777" w:rsidR="0065107E" w:rsidRPr="00755557" w:rsidRDefault="0065107E" w:rsidP="0004454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75555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65107E" w:rsidRPr="00755557" w14:paraId="37F2FA7A" w14:textId="77777777" w:rsidTr="00044549">
        <w:trPr>
          <w:trHeight w:val="2126"/>
        </w:trPr>
        <w:tc>
          <w:tcPr>
            <w:tcW w:w="1416" w:type="pct"/>
            <w:shd w:val="clear" w:color="auto" w:fill="auto"/>
          </w:tcPr>
          <w:p w14:paraId="50AEFAD9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3DA3F35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6B7AF11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FC3FEB6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D0F564B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06E74B6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>Pembantu Tadbir N26</w:t>
            </w:r>
          </w:p>
          <w:p w14:paraId="2880082A" w14:textId="65D0D37B" w:rsidR="0065107E" w:rsidRPr="00755557" w:rsidRDefault="009B2DF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Februari </w:t>
            </w:r>
            <w:r w:rsidR="0065107E" w:rsidRPr="00755557">
              <w:rPr>
                <w:rFonts w:eastAsia="MS Mincho"/>
                <w:sz w:val="18"/>
                <w:szCs w:val="18"/>
              </w:rPr>
              <w:t xml:space="preserve"> 2023</w:t>
            </w:r>
          </w:p>
        </w:tc>
        <w:tc>
          <w:tcPr>
            <w:tcW w:w="1792" w:type="pct"/>
          </w:tcPr>
          <w:p w14:paraId="52C606E1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</w:rPr>
              <w:t>DISEMAK OLEH:</w:t>
            </w:r>
          </w:p>
          <w:p w14:paraId="1202BFFE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E8C31C4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35DF269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629878D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</w:rPr>
              <w:t>WAN NORHANI WAN KHALID</w:t>
            </w:r>
          </w:p>
          <w:p w14:paraId="72420B27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>Ketua Akauntan</w:t>
            </w:r>
          </w:p>
          <w:p w14:paraId="6AB2DCB0" w14:textId="720CF0CF" w:rsidR="0065107E" w:rsidRPr="00755557" w:rsidRDefault="009B2DF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Februari </w:t>
            </w:r>
            <w:r w:rsidRPr="00755557">
              <w:rPr>
                <w:rFonts w:eastAsia="MS Mincho"/>
                <w:sz w:val="18"/>
                <w:szCs w:val="18"/>
              </w:rPr>
              <w:t xml:space="preserve"> 2023</w:t>
            </w:r>
          </w:p>
        </w:tc>
        <w:tc>
          <w:tcPr>
            <w:tcW w:w="1792" w:type="pct"/>
          </w:tcPr>
          <w:p w14:paraId="6AC94026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45AEE771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1F1BAC8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197779B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AD42CD4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5555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38C8B1B5" w14:textId="77777777" w:rsidR="0065107E" w:rsidRPr="00755557" w:rsidRDefault="0065107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55557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06564DCA" w14:textId="2C0E03B8" w:rsidR="0065107E" w:rsidRPr="00755557" w:rsidRDefault="009B2DFE" w:rsidP="0004454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Februari </w:t>
            </w:r>
            <w:r w:rsidRPr="00755557">
              <w:rPr>
                <w:rFonts w:eastAsia="MS Mincho"/>
                <w:sz w:val="18"/>
                <w:szCs w:val="18"/>
              </w:rPr>
              <w:t xml:space="preserve"> 2023</w:t>
            </w:r>
          </w:p>
        </w:tc>
      </w:tr>
      <w:bookmarkEnd w:id="4"/>
    </w:tbl>
    <w:p w14:paraId="7F7FE7B8" w14:textId="77777777" w:rsidR="0065107E" w:rsidRPr="00755557" w:rsidRDefault="0065107E" w:rsidP="0065107E">
      <w:pPr>
        <w:rPr>
          <w:sz w:val="18"/>
          <w:szCs w:val="18"/>
        </w:rPr>
      </w:pPr>
    </w:p>
    <w:p w14:paraId="68E97008" w14:textId="77777777" w:rsidR="0065107E" w:rsidRPr="00755557" w:rsidRDefault="0065107E" w:rsidP="0065107E">
      <w:pPr>
        <w:rPr>
          <w:sz w:val="18"/>
          <w:szCs w:val="18"/>
        </w:rPr>
      </w:pPr>
    </w:p>
    <w:p w14:paraId="5E7BDC37" w14:textId="77777777" w:rsidR="0065107E" w:rsidRPr="00755557" w:rsidRDefault="0065107E" w:rsidP="0065107E">
      <w:pPr>
        <w:rPr>
          <w:sz w:val="18"/>
          <w:szCs w:val="18"/>
        </w:rPr>
      </w:pPr>
    </w:p>
    <w:p w14:paraId="50BC06BE" w14:textId="77777777" w:rsidR="0065107E" w:rsidRPr="00755557" w:rsidRDefault="0065107E" w:rsidP="0065107E">
      <w:pPr>
        <w:rPr>
          <w:sz w:val="18"/>
          <w:szCs w:val="18"/>
        </w:rPr>
      </w:pPr>
    </w:p>
    <w:p w14:paraId="585B7BEB" w14:textId="77777777" w:rsidR="0065107E" w:rsidRPr="00755557" w:rsidRDefault="0065107E" w:rsidP="0065107E">
      <w:pPr>
        <w:rPr>
          <w:sz w:val="18"/>
          <w:szCs w:val="18"/>
        </w:rPr>
      </w:pPr>
    </w:p>
    <w:p w14:paraId="06E4E286" w14:textId="77777777" w:rsidR="00B749DD" w:rsidRPr="00755557" w:rsidRDefault="00B749DD">
      <w:pPr>
        <w:rPr>
          <w:sz w:val="18"/>
          <w:szCs w:val="18"/>
        </w:rPr>
      </w:pPr>
    </w:p>
    <w:sectPr w:rsidR="00B749DD" w:rsidRPr="00755557" w:rsidSect="00C725DB">
      <w:pgSz w:w="11906" w:h="16838"/>
      <w:pgMar w:top="709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7E"/>
    <w:rsid w:val="000544D8"/>
    <w:rsid w:val="000729A3"/>
    <w:rsid w:val="00080164"/>
    <w:rsid w:val="001009DE"/>
    <w:rsid w:val="001627E5"/>
    <w:rsid w:val="0019607D"/>
    <w:rsid w:val="001A19B4"/>
    <w:rsid w:val="002864AB"/>
    <w:rsid w:val="002B5F34"/>
    <w:rsid w:val="00323F60"/>
    <w:rsid w:val="003F0279"/>
    <w:rsid w:val="00475491"/>
    <w:rsid w:val="005354C1"/>
    <w:rsid w:val="00540EDF"/>
    <w:rsid w:val="005E4E8C"/>
    <w:rsid w:val="006220BA"/>
    <w:rsid w:val="0063081B"/>
    <w:rsid w:val="0065107E"/>
    <w:rsid w:val="006608E1"/>
    <w:rsid w:val="006702DC"/>
    <w:rsid w:val="00755557"/>
    <w:rsid w:val="00755A09"/>
    <w:rsid w:val="007B6CAD"/>
    <w:rsid w:val="008A737F"/>
    <w:rsid w:val="008C2B3E"/>
    <w:rsid w:val="009170DD"/>
    <w:rsid w:val="00924099"/>
    <w:rsid w:val="00936C33"/>
    <w:rsid w:val="0095011B"/>
    <w:rsid w:val="00992F1B"/>
    <w:rsid w:val="009B2DFE"/>
    <w:rsid w:val="009F59DA"/>
    <w:rsid w:val="00A75927"/>
    <w:rsid w:val="00A856E8"/>
    <w:rsid w:val="00A9473F"/>
    <w:rsid w:val="00AC7FFA"/>
    <w:rsid w:val="00B45A9A"/>
    <w:rsid w:val="00B749DD"/>
    <w:rsid w:val="00BD2853"/>
    <w:rsid w:val="00C62795"/>
    <w:rsid w:val="00CD3EC0"/>
    <w:rsid w:val="00CE0541"/>
    <w:rsid w:val="00D8593F"/>
    <w:rsid w:val="00DE5662"/>
    <w:rsid w:val="00DE5EB7"/>
    <w:rsid w:val="00E8295B"/>
    <w:rsid w:val="00F237CC"/>
    <w:rsid w:val="00F60D88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8081"/>
  <w15:chartTrackingRefBased/>
  <w15:docId w15:val="{1EACFEDD-6822-4DB0-A4C1-459E64F4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7E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5107E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107E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5107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65107E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107E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850ed-612d-4a87-887f-b533674179b1" xsi:nil="true"/>
    <lcf76f155ced4ddcb4097134ff3c332f xmlns="5150bb7d-366a-456a-883e-ffdf75ad8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A1A05-1BB8-47EF-9313-ECE5340B7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E8F67-6910-4403-922F-6CEB0678C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5F110-7803-4B36-842F-849D8401E16C}">
  <ds:schemaRefs>
    <ds:schemaRef ds:uri="http://schemas.microsoft.com/office/2006/metadata/properties"/>
    <ds:schemaRef ds:uri="http://schemas.microsoft.com/office/infopath/2007/PartnerControls"/>
    <ds:schemaRef ds:uri="265850ed-612d-4a87-887f-b533674179b1"/>
    <ds:schemaRef ds:uri="5150bb7d-366a-456a-883e-ffdf75ad8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49</cp:revision>
  <dcterms:created xsi:type="dcterms:W3CDTF">2023-02-08T01:38:00Z</dcterms:created>
  <dcterms:modified xsi:type="dcterms:W3CDTF">2023-02-09T01:12:00Z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0x01010024D5EBD2B1C59F46A6C4E9FC11D403A4</vt:lpwstr>
  </property>
</Properties>
</file>