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B551" w14:textId="77777777" w:rsidR="00B26230" w:rsidRDefault="00B26230" w:rsidP="00B26230">
      <w:pPr>
        <w:tabs>
          <w:tab w:val="left" w:pos="3276"/>
        </w:tabs>
        <w:jc w:val="right"/>
        <w:rPr>
          <w:rFonts w:eastAsia="MS Mincho"/>
          <w:b/>
          <w:bCs/>
        </w:rPr>
      </w:pPr>
    </w:p>
    <w:p w14:paraId="2C8A908F" w14:textId="7C4114D3" w:rsidR="00B26230" w:rsidRDefault="00B26230" w:rsidP="00B26230">
      <w:pPr>
        <w:tabs>
          <w:tab w:val="left" w:pos="3276"/>
        </w:tabs>
        <w:jc w:val="center"/>
        <w:rPr>
          <w:rFonts w:eastAsia="MS Mincho"/>
          <w:b/>
          <w:bCs/>
        </w:rPr>
      </w:pPr>
      <w:r>
        <w:rPr>
          <w:rFonts w:eastAsia="MS Mincho"/>
          <w:b/>
          <w:bCs/>
          <w:noProof/>
        </w:rPr>
        <w:drawing>
          <wp:inline distT="0" distB="0" distL="0" distR="0" wp14:anchorId="455ADC43" wp14:editId="17C1AE1C">
            <wp:extent cx="1504950" cy="5334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89743" w14:textId="1BB54B40" w:rsidR="00B26230" w:rsidRDefault="00B26230" w:rsidP="00B26230">
      <w:pPr>
        <w:tabs>
          <w:tab w:val="left" w:pos="3276"/>
        </w:tabs>
        <w:spacing w:line="276" w:lineRule="auto"/>
        <w:jc w:val="center"/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</w:pPr>
      <w:r w:rsidRPr="00396D1F"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  <w:t>Tentatif Agenda</w:t>
      </w:r>
    </w:p>
    <w:p w14:paraId="15149EDC" w14:textId="77777777" w:rsidR="000B3A05" w:rsidRDefault="000B3A05" w:rsidP="00B26230">
      <w:pPr>
        <w:tabs>
          <w:tab w:val="left" w:pos="3276"/>
        </w:tabs>
        <w:spacing w:line="276" w:lineRule="auto"/>
        <w:jc w:val="center"/>
        <w:rPr>
          <w:rFonts w:eastAsia="MS Mincho"/>
          <w:b/>
          <w:bCs/>
        </w:rPr>
      </w:pPr>
    </w:p>
    <w:p w14:paraId="503E796B" w14:textId="77777777" w:rsidR="00FD2632" w:rsidRDefault="00FD2632" w:rsidP="00DF4BF1">
      <w:pPr>
        <w:jc w:val="center"/>
        <w:rPr>
          <w:rFonts w:eastAsia="MS Mincho"/>
        </w:rPr>
      </w:pPr>
      <w:bookmarkStart w:id="0" w:name="_Hlk62806106"/>
      <w:r w:rsidRPr="00FD2632">
        <w:rPr>
          <w:rFonts w:eastAsia="MS Mincho"/>
        </w:rPr>
        <w:t>SESI STRATEGIKK BAHAGIAN MSF BERSAMA BAHAGIAN DGO BAGI TAHUN 2023</w:t>
      </w:r>
    </w:p>
    <w:p w14:paraId="10149D08" w14:textId="1345D2CA" w:rsidR="00B26230" w:rsidRDefault="006777BB" w:rsidP="00DF4BF1">
      <w:pPr>
        <w:jc w:val="center"/>
        <w:rPr>
          <w:rFonts w:eastAsia="MS Mincho"/>
        </w:rPr>
      </w:pPr>
      <w:r>
        <w:rPr>
          <w:rFonts w:eastAsia="MS Mincho"/>
        </w:rPr>
        <w:t>17</w:t>
      </w:r>
      <w:r w:rsidR="000B3A05" w:rsidRPr="00DF4BF1">
        <w:rPr>
          <w:rFonts w:eastAsia="MS Mincho"/>
        </w:rPr>
        <w:t xml:space="preserve"> </w:t>
      </w:r>
      <w:proofErr w:type="spellStart"/>
      <w:r w:rsidR="000B3A05" w:rsidRPr="00DF4BF1">
        <w:rPr>
          <w:rFonts w:eastAsia="MS Mincho"/>
        </w:rPr>
        <w:t>Hingga</w:t>
      </w:r>
      <w:proofErr w:type="spellEnd"/>
      <w:r w:rsidR="000B3A05" w:rsidRPr="00DF4BF1">
        <w:rPr>
          <w:rFonts w:eastAsia="MS Mincho"/>
        </w:rPr>
        <w:t xml:space="preserve"> </w:t>
      </w:r>
      <w:r>
        <w:rPr>
          <w:rFonts w:eastAsia="MS Mincho"/>
        </w:rPr>
        <w:t>19 Feb</w:t>
      </w:r>
      <w:r w:rsidR="000B3A05" w:rsidRPr="00DF4BF1">
        <w:rPr>
          <w:rFonts w:eastAsia="MS Mincho"/>
        </w:rPr>
        <w:t xml:space="preserve"> 202</w:t>
      </w:r>
      <w:r>
        <w:rPr>
          <w:rFonts w:eastAsia="MS Mincho"/>
        </w:rPr>
        <w:t>3</w:t>
      </w:r>
    </w:p>
    <w:p w14:paraId="78B43D9C" w14:textId="77777777" w:rsidR="006777BB" w:rsidRPr="00396D1F" w:rsidRDefault="006777BB" w:rsidP="00DF4BF1">
      <w:pPr>
        <w:jc w:val="center"/>
        <w:rPr>
          <w:rFonts w:ascii="Tahoma" w:eastAsia="SimSun" w:hAnsi="Tahoma" w:cs="Tahoma"/>
          <w:lang w:val="sv-SE" w:eastAsia="zh-CN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800"/>
      </w:tblGrid>
      <w:tr w:rsidR="00B26230" w:rsidRPr="00396D1F" w14:paraId="561E3C84" w14:textId="77777777" w:rsidTr="00C77D12">
        <w:trPr>
          <w:trHeight w:val="656"/>
          <w:tblHeader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D8FEAC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bookmarkStart w:id="1" w:name="_Hlk57212244"/>
            <w:bookmarkEnd w:id="0"/>
            <w:r w:rsidRPr="00396D1F">
              <w:rPr>
                <w:b/>
              </w:rPr>
              <w:t>MASA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AEB9E3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AGENDA</w:t>
            </w:r>
          </w:p>
        </w:tc>
        <w:bookmarkEnd w:id="1"/>
      </w:tr>
      <w:tr w:rsidR="00B26230" w:rsidRPr="00396D1F" w14:paraId="039E4348" w14:textId="77777777" w:rsidTr="00C77D12">
        <w:trPr>
          <w:trHeight w:val="566"/>
          <w:jc w:val="center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0478E1" w14:textId="54783D6D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b/>
              </w:rPr>
              <w:t xml:space="preserve">HARI PERTAMA </w:t>
            </w:r>
            <w:r w:rsidR="00250B3D">
              <w:rPr>
                <w:b/>
              </w:rPr>
              <w:t>–</w:t>
            </w:r>
            <w:r w:rsidRPr="00396D1F">
              <w:rPr>
                <w:b/>
              </w:rPr>
              <w:t xml:space="preserve"> </w:t>
            </w:r>
            <w:r w:rsidR="006777BB">
              <w:rPr>
                <w:b/>
              </w:rPr>
              <w:t>17 Feb</w:t>
            </w:r>
            <w:r w:rsidRPr="00396D1F">
              <w:rPr>
                <w:b/>
              </w:rPr>
              <w:t xml:space="preserve"> (Jumaat)</w:t>
            </w:r>
          </w:p>
        </w:tc>
      </w:tr>
      <w:tr w:rsidR="00B26230" w:rsidRPr="00396D1F" w14:paraId="18FB210B" w14:textId="77777777" w:rsidTr="00C77D12">
        <w:trPr>
          <w:trHeight w:val="60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814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2.30 </w:t>
            </w:r>
            <w:r>
              <w:t xml:space="preserve">– 3.00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5694" w14:textId="77777777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lang w:val="it-IT"/>
              </w:rPr>
              <w:t>Pendaftaran / Check-in</w:t>
            </w:r>
          </w:p>
        </w:tc>
      </w:tr>
      <w:tr w:rsidR="00B26230" w:rsidRPr="00396D1F" w14:paraId="7ABECCC0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C1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4.30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C7EE" w14:textId="06E5DFB3" w:rsidR="00B26230" w:rsidRPr="002F2569" w:rsidRDefault="00B26230" w:rsidP="00EE4209">
            <w:pPr>
              <w:spacing w:before="120" w:after="120"/>
            </w:pPr>
            <w:proofErr w:type="spellStart"/>
            <w:r w:rsidRPr="002F2569">
              <w:t>Taklimat</w:t>
            </w:r>
            <w:proofErr w:type="spellEnd"/>
            <w:r w:rsidRPr="002F2569">
              <w:t xml:space="preserve"> </w:t>
            </w:r>
            <w:proofErr w:type="spellStart"/>
            <w:r w:rsidRPr="002F2569">
              <w:t>Bengkel</w:t>
            </w:r>
            <w:proofErr w:type="spellEnd"/>
            <w:r w:rsidRPr="002F2569">
              <w:t xml:space="preserve"> oleh </w:t>
            </w:r>
            <w:proofErr w:type="spellStart"/>
            <w:r w:rsidR="006E23FB" w:rsidRPr="002F2569">
              <w:t>Sekretariat</w:t>
            </w:r>
            <w:proofErr w:type="spellEnd"/>
            <w:r w:rsidR="006E23FB" w:rsidRPr="002F2569">
              <w:t xml:space="preserve"> </w:t>
            </w:r>
          </w:p>
        </w:tc>
      </w:tr>
      <w:tr w:rsidR="00B26230" w:rsidRPr="00396D1F" w14:paraId="562FC935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30C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190D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malam</w:t>
            </w:r>
          </w:p>
        </w:tc>
      </w:tr>
      <w:tr w:rsidR="00B26230" w:rsidRPr="00396D1F" w14:paraId="0EB003B6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D05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8.30 </w:t>
            </w:r>
            <w:proofErr w:type="spellStart"/>
            <w:r w:rsidRPr="00396D1F">
              <w:t>malam</w:t>
            </w:r>
            <w:proofErr w:type="spellEnd"/>
          </w:p>
          <w:p w14:paraId="75FF8878" w14:textId="77777777" w:rsidR="00B26230" w:rsidRPr="00396D1F" w:rsidRDefault="00B26230" w:rsidP="00EE4209">
            <w:pPr>
              <w:spacing w:before="120" w:after="120"/>
              <w:jc w:val="center"/>
            </w:pPr>
          </w:p>
          <w:p w14:paraId="67235184" w14:textId="77777777" w:rsidR="00B26230" w:rsidRPr="00396D1F" w:rsidRDefault="00B26230" w:rsidP="00EE4209">
            <w:pPr>
              <w:spacing w:before="120" w:after="120"/>
              <w:jc w:val="center"/>
            </w:pPr>
          </w:p>
          <w:p w14:paraId="50FB115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9.00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0F05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Ucapan Perasmian oleh:</w:t>
            </w:r>
          </w:p>
          <w:p w14:paraId="3416C476" w14:textId="4D7671C1" w:rsidR="00B26230" w:rsidRPr="00396D1F" w:rsidRDefault="0018655D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Pengarah MSF </w:t>
            </w:r>
            <w:r w:rsidR="00957CFF">
              <w:rPr>
                <w:lang w:val="fi-FI"/>
              </w:rPr>
              <w:t>–</w:t>
            </w:r>
            <w:r>
              <w:rPr>
                <w:lang w:val="fi-FI"/>
              </w:rPr>
              <w:t xml:space="preserve"> </w:t>
            </w:r>
            <w:r w:rsidR="00957CFF">
              <w:rPr>
                <w:lang w:val="fi-FI"/>
              </w:rPr>
              <w:t>En. Mohd Yazid Abdul Majid</w:t>
            </w:r>
          </w:p>
          <w:p w14:paraId="687BA9F9" w14:textId="64557F9C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1: Refleksi </w:t>
            </w:r>
            <w:r w:rsidR="00440BA5">
              <w:rPr>
                <w:lang w:val="fi-FI"/>
              </w:rPr>
              <w:t xml:space="preserve">dan </w:t>
            </w:r>
            <w:r w:rsidR="006777BB">
              <w:rPr>
                <w:lang w:val="fi-FI"/>
              </w:rPr>
              <w:t xml:space="preserve">Sesi Pengenalan </w:t>
            </w:r>
            <w:r w:rsidR="00086D04">
              <w:rPr>
                <w:lang w:val="fi-FI"/>
              </w:rPr>
              <w:t xml:space="preserve">Unit </w:t>
            </w:r>
          </w:p>
          <w:p w14:paraId="6B349DC1" w14:textId="239725B5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 xml:space="preserve">BTI - </w:t>
            </w:r>
            <w:r w:rsidR="00086D04">
              <w:rPr>
                <w:lang w:val="fi-FI"/>
              </w:rPr>
              <w:t>15</w:t>
            </w:r>
            <w:r w:rsidRPr="00396D1F">
              <w:rPr>
                <w:lang w:val="fi-FI"/>
              </w:rPr>
              <w:t xml:space="preserve"> minit</w:t>
            </w:r>
          </w:p>
          <w:p w14:paraId="5C94EF52" w14:textId="6941E17D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Kewangan</w:t>
            </w:r>
            <w:r w:rsidRPr="00396D1F">
              <w:rPr>
                <w:lang w:val="fi-FI"/>
              </w:rPr>
              <w:t xml:space="preserve"> </w:t>
            </w:r>
            <w:r w:rsidR="00086D04">
              <w:rPr>
                <w:lang w:val="fi-FI"/>
              </w:rPr>
              <w:t>15</w:t>
            </w:r>
            <w:r w:rsidRPr="00396D1F">
              <w:rPr>
                <w:lang w:val="fi-FI"/>
              </w:rPr>
              <w:t xml:space="preserve"> minit</w:t>
            </w:r>
          </w:p>
          <w:p w14:paraId="58AE0084" w14:textId="4F025636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 w:rsidRPr="00133B46">
              <w:rPr>
                <w:lang w:val="fi-FI"/>
              </w:rPr>
              <w:t>Pengurusan Pentadbiran</w:t>
            </w:r>
            <w:r w:rsidRPr="00396D1F">
              <w:rPr>
                <w:lang w:val="fi-FI"/>
              </w:rPr>
              <w:t xml:space="preserve"> – </w:t>
            </w:r>
            <w:r w:rsidR="00086D04">
              <w:rPr>
                <w:lang w:val="fi-FI"/>
              </w:rPr>
              <w:t>15</w:t>
            </w:r>
            <w:r w:rsidRPr="00396D1F">
              <w:rPr>
                <w:lang w:val="fi-FI"/>
              </w:rPr>
              <w:t xml:space="preserve"> minit</w:t>
            </w:r>
          </w:p>
          <w:p w14:paraId="2656BF17" w14:textId="7AA263DC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 xml:space="preserve">Perolehan - </w:t>
            </w:r>
            <w:r w:rsidR="00086D04">
              <w:rPr>
                <w:lang w:val="fi-FI"/>
              </w:rPr>
              <w:t>15</w:t>
            </w:r>
            <w:r w:rsidRPr="00396D1F">
              <w:rPr>
                <w:lang w:val="fi-FI"/>
              </w:rPr>
              <w:t xml:space="preserve"> minit</w:t>
            </w:r>
          </w:p>
          <w:p w14:paraId="68EDA7D9" w14:textId="2018A8D5" w:rsidR="00B26230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 xml:space="preserve">DTU - </w:t>
            </w:r>
            <w:r w:rsidR="00E971CA">
              <w:rPr>
                <w:lang w:val="fi-FI"/>
              </w:rPr>
              <w:t>15</w:t>
            </w:r>
            <w:r w:rsidRPr="00396D1F">
              <w:rPr>
                <w:lang w:val="fi-FI"/>
              </w:rPr>
              <w:t xml:space="preserve"> minit</w:t>
            </w:r>
          </w:p>
          <w:p w14:paraId="004D2F84" w14:textId="5C852B56" w:rsidR="00B26230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 xml:space="preserve">HRMD – </w:t>
            </w:r>
            <w:r w:rsidR="00E971CA">
              <w:rPr>
                <w:lang w:val="fi-FI"/>
              </w:rPr>
              <w:t>15</w:t>
            </w:r>
            <w:r>
              <w:rPr>
                <w:lang w:val="fi-FI"/>
              </w:rPr>
              <w:t xml:space="preserve"> minit</w:t>
            </w:r>
          </w:p>
          <w:p w14:paraId="02559366" w14:textId="301B642D" w:rsidR="00086D04" w:rsidRDefault="00086D04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 xml:space="preserve">CSU </w:t>
            </w:r>
            <w:r w:rsidR="00E971CA">
              <w:rPr>
                <w:lang w:val="fi-FI"/>
              </w:rPr>
              <w:t>–</w:t>
            </w:r>
            <w:r>
              <w:rPr>
                <w:lang w:val="fi-FI"/>
              </w:rPr>
              <w:t xml:space="preserve"> </w:t>
            </w:r>
            <w:r w:rsidR="00E971CA">
              <w:rPr>
                <w:lang w:val="fi-FI"/>
              </w:rPr>
              <w:t>15</w:t>
            </w:r>
            <w:r w:rsidR="00E971CA">
              <w:rPr>
                <w:lang w:val="fi-FI"/>
              </w:rPr>
              <w:t xml:space="preserve"> minit</w:t>
            </w:r>
          </w:p>
          <w:p w14:paraId="2C247BD9" w14:textId="28159C5C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</w:p>
        </w:tc>
      </w:tr>
      <w:tr w:rsidR="00B26230" w:rsidRPr="00396D1F" w14:paraId="7D399FFF" w14:textId="77777777" w:rsidTr="00C77D12">
        <w:trPr>
          <w:trHeight w:val="74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10BF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8A2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Sesi tamat hari pertama.</w:t>
            </w:r>
          </w:p>
        </w:tc>
      </w:tr>
      <w:tr w:rsidR="00B26230" w:rsidRPr="00396D1F" w14:paraId="12CBB1AF" w14:textId="77777777" w:rsidTr="00C77D12">
        <w:trPr>
          <w:trHeight w:val="170"/>
          <w:jc w:val="center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BEEFA" w14:textId="0531B73C" w:rsidR="00B26230" w:rsidRPr="00396D1F" w:rsidRDefault="00B26230" w:rsidP="00EE4209">
            <w:pPr>
              <w:spacing w:before="120" w:after="120"/>
              <w:rPr>
                <w:b/>
                <w:bCs/>
              </w:rPr>
            </w:pPr>
            <w:r w:rsidRPr="00396D1F">
              <w:rPr>
                <w:b/>
                <w:bCs/>
              </w:rPr>
              <w:t xml:space="preserve">HARI KEDUA </w:t>
            </w:r>
            <w:r w:rsidR="00536CC6"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637A03">
              <w:rPr>
                <w:b/>
                <w:bCs/>
              </w:rPr>
              <w:t>18 Feb 2023</w:t>
            </w:r>
            <w:r w:rsidRPr="009B347E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Sabtu</w:t>
            </w:r>
            <w:proofErr w:type="spellEnd"/>
            <w:r w:rsidRPr="009B347E">
              <w:rPr>
                <w:b/>
                <w:bCs/>
              </w:rPr>
              <w:t>)</w:t>
            </w:r>
          </w:p>
        </w:tc>
      </w:tr>
      <w:tr w:rsidR="00B26230" w:rsidRPr="00396D1F" w14:paraId="752F6C20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74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7B2D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Sarapan</w:t>
            </w:r>
          </w:p>
        </w:tc>
      </w:tr>
      <w:tr w:rsidR="00B26230" w:rsidRPr="00396D1F" w14:paraId="5640735F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EE5A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80BD" w14:textId="33E946C4" w:rsidR="00C77D12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</w:t>
            </w:r>
            <w:r w:rsidR="00DD2335">
              <w:rPr>
                <w:lang w:val="fi-FI"/>
              </w:rPr>
              <w:t>1</w:t>
            </w:r>
            <w:r w:rsidRPr="00396D1F">
              <w:rPr>
                <w:lang w:val="fi-FI"/>
              </w:rPr>
              <w:t xml:space="preserve">: </w:t>
            </w:r>
          </w:p>
          <w:p w14:paraId="29EBCDBC" w14:textId="02A99D91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Perbincangan Kumpulan</w:t>
            </w:r>
            <w:r w:rsidR="00B32A4A">
              <w:rPr>
                <w:lang w:val="fi-FI"/>
              </w:rPr>
              <w:t xml:space="preserve"> - </w:t>
            </w:r>
            <w:r w:rsidR="00557047">
              <w:rPr>
                <w:lang w:val="fi-FI"/>
              </w:rPr>
              <w:t xml:space="preserve">Pelan </w:t>
            </w:r>
            <w:r w:rsidR="00557047">
              <w:rPr>
                <w:lang w:val="fi-FI"/>
              </w:rPr>
              <w:t>Strategi</w:t>
            </w:r>
            <w:r w:rsidR="00557047">
              <w:rPr>
                <w:lang w:val="fi-FI"/>
              </w:rPr>
              <w:t xml:space="preserve"> 2023 Setiap Unit</w:t>
            </w:r>
          </w:p>
        </w:tc>
      </w:tr>
      <w:tr w:rsidR="00B26230" w:rsidRPr="00396D1F" w14:paraId="50CEDF73" w14:textId="77777777" w:rsidTr="00C77D12">
        <w:trPr>
          <w:trHeight w:val="82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E7B2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4586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Rehat</w:t>
            </w:r>
          </w:p>
        </w:tc>
      </w:tr>
      <w:tr w:rsidR="00B26230" w:rsidRPr="00396D1F" w14:paraId="7B783D9A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5D8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lastRenderedPageBreak/>
              <w:t xml:space="preserve">11.00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818B3" w14:textId="6F5DDFC8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</w:t>
            </w:r>
            <w:r w:rsidR="00557047">
              <w:rPr>
                <w:lang w:val="fi-FI"/>
              </w:rPr>
              <w:t>2</w:t>
            </w:r>
            <w:r w:rsidRPr="00396D1F">
              <w:rPr>
                <w:lang w:val="fi-FI"/>
              </w:rPr>
              <w:t xml:space="preserve">: </w:t>
            </w:r>
            <w:r>
              <w:rPr>
                <w:lang w:val="fi-FI"/>
              </w:rPr>
              <w:t xml:space="preserve">Sambungan </w:t>
            </w:r>
            <w:r w:rsidR="000D4794">
              <w:rPr>
                <w:lang w:val="fi-FI"/>
              </w:rPr>
              <w:t xml:space="preserve">- </w:t>
            </w:r>
            <w:r w:rsidR="000D4794">
              <w:rPr>
                <w:lang w:val="fi-FI"/>
              </w:rPr>
              <w:t>Perbincangan Kumpulan - Pelan Strategi 2023 Setiap Unit</w:t>
            </w:r>
          </w:p>
        </w:tc>
      </w:tr>
      <w:tr w:rsidR="00B26230" w:rsidRPr="00396D1F" w14:paraId="1920396E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E16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12.30 </w:t>
            </w:r>
            <w:proofErr w:type="spellStart"/>
            <w:r w:rsidRPr="00396D1F">
              <w:t>tghari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E6A0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</w:t>
            </w:r>
          </w:p>
        </w:tc>
      </w:tr>
      <w:tr w:rsidR="00B26230" w:rsidRPr="00396D1F" w14:paraId="0E13F58D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F85F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2.00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0BF5" w14:textId="2E303334" w:rsidR="00B26230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4: Pembentangan </w:t>
            </w:r>
            <w:r w:rsidR="000D4794">
              <w:rPr>
                <w:lang w:val="fi-FI"/>
              </w:rPr>
              <w:t>Hasil Perbincangan</w:t>
            </w:r>
          </w:p>
          <w:p w14:paraId="7AA79FB9" w14:textId="2889B1B2" w:rsidR="00B26230" w:rsidRPr="00FA680F" w:rsidRDefault="00BC1574" w:rsidP="00FA680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lang w:val="fi-FI"/>
              </w:rPr>
            </w:pPr>
            <w:r w:rsidRPr="00FA680F">
              <w:rPr>
                <w:lang w:val="fi-FI"/>
              </w:rPr>
              <w:t>ADM</w:t>
            </w:r>
            <w:r w:rsidR="00B26230" w:rsidRPr="00FA680F">
              <w:rPr>
                <w:lang w:val="fi-FI"/>
              </w:rPr>
              <w:t xml:space="preserve"> </w:t>
            </w:r>
          </w:p>
          <w:p w14:paraId="0BA787BA" w14:textId="6FFCEA29" w:rsidR="00B26230" w:rsidRPr="00FA680F" w:rsidRDefault="00B26230" w:rsidP="00FA680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lang w:val="fi-FI"/>
              </w:rPr>
            </w:pPr>
            <w:r w:rsidRPr="00FA680F">
              <w:rPr>
                <w:lang w:val="fi-FI"/>
              </w:rPr>
              <w:t xml:space="preserve">Kewangan </w:t>
            </w:r>
          </w:p>
          <w:p w14:paraId="3B2A7B59" w14:textId="3066E35B" w:rsidR="00BC1574" w:rsidRPr="00FA680F" w:rsidRDefault="00BC1574" w:rsidP="00FA680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lang w:val="fi-FI"/>
              </w:rPr>
            </w:pPr>
            <w:r w:rsidRPr="00FA680F">
              <w:rPr>
                <w:lang w:val="fi-FI"/>
              </w:rPr>
              <w:t>PCT</w:t>
            </w:r>
          </w:p>
          <w:p w14:paraId="51897425" w14:textId="7426F097" w:rsidR="00B26230" w:rsidRPr="00FA680F" w:rsidRDefault="00FA680F" w:rsidP="00FA680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lang w:val="fi-FI"/>
              </w:rPr>
            </w:pPr>
            <w:r w:rsidRPr="00FA680F">
              <w:rPr>
                <w:lang w:val="fi-FI"/>
              </w:rPr>
              <w:t>BTI</w:t>
            </w:r>
          </w:p>
          <w:p w14:paraId="2215D366" w14:textId="77863E8B" w:rsidR="00FA680F" w:rsidRPr="00FA680F" w:rsidRDefault="00FA680F" w:rsidP="00FA680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lang w:val="fi-FI"/>
              </w:rPr>
            </w:pPr>
            <w:r w:rsidRPr="00FA680F">
              <w:rPr>
                <w:lang w:val="fi-FI"/>
              </w:rPr>
              <w:t>DTU</w:t>
            </w:r>
          </w:p>
          <w:p w14:paraId="6831DA18" w14:textId="77777777" w:rsidR="00FA680F" w:rsidRDefault="00FA680F" w:rsidP="00FA680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lang w:val="fi-FI"/>
              </w:rPr>
            </w:pPr>
            <w:r w:rsidRPr="00FA680F">
              <w:rPr>
                <w:lang w:val="fi-FI"/>
              </w:rPr>
              <w:t>HRMD</w:t>
            </w:r>
          </w:p>
          <w:p w14:paraId="350EA670" w14:textId="26728868" w:rsidR="000D4794" w:rsidRPr="00FA680F" w:rsidRDefault="000D4794" w:rsidP="00FA680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CSU</w:t>
            </w:r>
          </w:p>
        </w:tc>
      </w:tr>
      <w:tr w:rsidR="00B26230" w:rsidRPr="00396D1F" w14:paraId="20B863D3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40D" w14:textId="77777777" w:rsidR="00B26230" w:rsidRPr="00396D1F" w:rsidRDefault="00B26230" w:rsidP="00EE4209">
            <w:pPr>
              <w:spacing w:before="120" w:after="120"/>
              <w:jc w:val="center"/>
            </w:pPr>
            <w:r>
              <w:t xml:space="preserve">5.00 </w:t>
            </w:r>
            <w:proofErr w:type="spellStart"/>
            <w:r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C88C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</w:p>
        </w:tc>
      </w:tr>
      <w:tr w:rsidR="00B26230" w:rsidRPr="00396D1F" w14:paraId="7FC47FC6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BA2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5.30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48B8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Bersurai</w:t>
            </w:r>
          </w:p>
        </w:tc>
      </w:tr>
      <w:tr w:rsidR="00B26230" w:rsidRPr="00396D1F" w14:paraId="11415252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D354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15DA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malam</w:t>
            </w:r>
          </w:p>
        </w:tc>
      </w:tr>
      <w:tr w:rsidR="00B26230" w:rsidRPr="00396D1F" w14:paraId="030EEBC9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CAA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7990" w14:textId="77777777" w:rsidR="00B40A51" w:rsidRDefault="00B26230" w:rsidP="00B40A51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5: </w:t>
            </w:r>
          </w:p>
          <w:p w14:paraId="7B210217" w14:textId="60F12D1D" w:rsidR="00611506" w:rsidRDefault="000D4794" w:rsidP="00B40A51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Sesi Khas </w:t>
            </w:r>
            <w:r w:rsidR="00B40A51" w:rsidRPr="00B40A51">
              <w:rPr>
                <w:lang w:val="fi-FI"/>
              </w:rPr>
              <w:t xml:space="preserve">Perbincangan dan Pembentangan </w:t>
            </w:r>
            <w:r>
              <w:rPr>
                <w:lang w:val="fi-FI"/>
              </w:rPr>
              <w:t>oleh BTI -ESG</w:t>
            </w:r>
          </w:p>
          <w:p w14:paraId="4CE55DC0" w14:textId="661C50E4" w:rsidR="00B40A51" w:rsidRPr="00B40A51" w:rsidRDefault="000D4794" w:rsidP="00B40A51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Sesi Khas </w:t>
            </w:r>
            <w:r w:rsidR="00B40A51">
              <w:rPr>
                <w:lang w:val="fi-FI"/>
              </w:rPr>
              <w:t xml:space="preserve">Perbincangan dan Pembentangan </w:t>
            </w:r>
            <w:r>
              <w:rPr>
                <w:lang w:val="fi-FI"/>
              </w:rPr>
              <w:t>oleh HR &amp; CSU</w:t>
            </w:r>
          </w:p>
          <w:p w14:paraId="5E5BCE87" w14:textId="7964B341" w:rsidR="00F223BA" w:rsidRPr="00396D1F" w:rsidRDefault="00F223BA" w:rsidP="002A3975">
            <w:pPr>
              <w:spacing w:before="120" w:after="120"/>
              <w:ind w:left="746"/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</w:tr>
      <w:tr w:rsidR="00B26230" w:rsidRPr="00396D1F" w14:paraId="64D23B73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038" w14:textId="77777777" w:rsidR="00B26230" w:rsidRPr="00396D1F" w:rsidRDefault="00B26230" w:rsidP="00EE4209">
            <w:pPr>
              <w:spacing w:before="120" w:after="120"/>
              <w:jc w:val="center"/>
            </w:pPr>
            <w:r>
              <w:t xml:space="preserve">10.30 </w:t>
            </w:r>
            <w:proofErr w:type="spellStart"/>
            <w:r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C903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</w:p>
        </w:tc>
      </w:tr>
      <w:tr w:rsidR="00B26230" w:rsidRPr="00396D1F" w14:paraId="7006C87E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FEE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7F8B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Sesi tamat hari kedua.</w:t>
            </w:r>
          </w:p>
        </w:tc>
      </w:tr>
      <w:tr w:rsidR="00B26230" w:rsidRPr="00396D1F" w14:paraId="5C70984C" w14:textId="77777777" w:rsidTr="00C77D12">
        <w:trPr>
          <w:trHeight w:val="170"/>
          <w:jc w:val="center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46712D" w14:textId="6CC39110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b/>
                <w:bCs/>
              </w:rPr>
              <w:t xml:space="preserve">HARI KETIGA </w:t>
            </w:r>
            <w:r w:rsidR="00D132AA"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637A03">
              <w:rPr>
                <w:b/>
                <w:bCs/>
              </w:rPr>
              <w:t>19 Feb 2023</w:t>
            </w:r>
            <w:r w:rsidRPr="00396D1F">
              <w:rPr>
                <w:b/>
                <w:bCs/>
              </w:rPr>
              <w:t xml:space="preserve"> (Ahad)</w:t>
            </w:r>
          </w:p>
        </w:tc>
      </w:tr>
      <w:tr w:rsidR="00B26230" w:rsidRPr="00396D1F" w14:paraId="54B812A9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8A5A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7.00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8A5E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Sarapan</w:t>
            </w:r>
          </w:p>
        </w:tc>
      </w:tr>
      <w:tr w:rsidR="00B26230" w:rsidRPr="00396D1F" w14:paraId="0B9F5BA6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76B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8.30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0F5F" w14:textId="13AD9065" w:rsidR="00B26230" w:rsidRPr="00396D1F" w:rsidRDefault="002542D6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Sesi 6: Pembentangan Akhir Setiap Unit (Keseluruhan Penambahbaikan &amp; Strategi Perlaksanaan)</w:t>
            </w:r>
          </w:p>
        </w:tc>
      </w:tr>
      <w:tr w:rsidR="00B26230" w:rsidRPr="00396D1F" w14:paraId="44F01EBF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A241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10.30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853C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Rehat</w:t>
            </w:r>
          </w:p>
        </w:tc>
      </w:tr>
      <w:tr w:rsidR="00B26230" w:rsidRPr="00396D1F" w14:paraId="3D9D0405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7F5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11.00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3249" w14:textId="6460F120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Wrap-up </w:t>
            </w:r>
            <w:r w:rsidR="002542D6">
              <w:rPr>
                <w:lang w:val="fi-FI"/>
              </w:rPr>
              <w:t>– Pengarah MSF</w:t>
            </w:r>
          </w:p>
        </w:tc>
      </w:tr>
      <w:tr w:rsidR="00B26230" w:rsidRPr="00396D1F" w14:paraId="12475BC7" w14:textId="77777777" w:rsidTr="00C77D12">
        <w:trPr>
          <w:trHeight w:val="1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0410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>12.</w:t>
            </w:r>
            <w:r>
              <w:t>0</w:t>
            </w:r>
            <w:r w:rsidRPr="00396D1F">
              <w:t xml:space="preserve">0 </w:t>
            </w:r>
            <w:proofErr w:type="spellStart"/>
            <w:r w:rsidRPr="00396D1F">
              <w:t>tghari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8C842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 / Check-out</w:t>
            </w:r>
          </w:p>
        </w:tc>
      </w:tr>
    </w:tbl>
    <w:p w14:paraId="0F50DD40" w14:textId="77777777" w:rsidR="004E7419" w:rsidRPr="004E7419" w:rsidRDefault="004E7419" w:rsidP="004E7419">
      <w:pPr>
        <w:spacing w:line="256" w:lineRule="auto"/>
        <w:rPr>
          <w:rFonts w:ascii="Calibri" w:eastAsia="Calibri" w:hAnsi="Calibri" w:cs="Times New Roman"/>
          <w:sz w:val="22"/>
          <w:szCs w:val="22"/>
          <w:lang w:val="en-MY"/>
        </w:rPr>
      </w:pPr>
    </w:p>
    <w:p w14:paraId="5698A5ED" w14:textId="7A7AC66A" w:rsidR="00B26230" w:rsidRPr="004E7419" w:rsidRDefault="004E7419" w:rsidP="00A20D85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="Calibri" w:eastAsia="Calibri" w:hAnsi="Calibri" w:cs="Times New Roman"/>
          <w:b/>
          <w:bCs/>
          <w:i/>
          <w:iCs/>
          <w:lang w:val="en-MY"/>
        </w:rPr>
      </w:pPr>
      <w:proofErr w:type="spellStart"/>
      <w:r w:rsidRPr="004E7419">
        <w:rPr>
          <w:rFonts w:ascii="Calibri" w:eastAsia="Calibri" w:hAnsi="Calibri" w:cs="Times New Roman"/>
          <w:b/>
          <w:bCs/>
          <w:i/>
          <w:iCs/>
          <w:lang w:val="en-MY"/>
        </w:rPr>
        <w:t>Topik</w:t>
      </w:r>
      <w:proofErr w:type="spellEnd"/>
      <w:r w:rsidRPr="004E7419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Pr="004E7419">
        <w:rPr>
          <w:rFonts w:ascii="Calibri" w:eastAsia="Calibri" w:hAnsi="Calibri" w:cs="Times New Roman"/>
          <w:b/>
          <w:bCs/>
          <w:i/>
          <w:iCs/>
          <w:lang w:val="en-MY"/>
        </w:rPr>
        <w:t>Penambahbaikan</w:t>
      </w:r>
      <w:proofErr w:type="spellEnd"/>
      <w:r w:rsidRPr="004E7419">
        <w:rPr>
          <w:rFonts w:ascii="Calibri" w:eastAsia="Calibri" w:hAnsi="Calibri" w:cs="Times New Roman"/>
          <w:b/>
          <w:bCs/>
          <w:i/>
          <w:iCs/>
          <w:lang w:val="en-MY"/>
        </w:rPr>
        <w:t xml:space="preserve">: </w:t>
      </w:r>
      <w:proofErr w:type="spellStart"/>
      <w:r>
        <w:rPr>
          <w:rFonts w:ascii="Calibri" w:eastAsia="Calibri" w:hAnsi="Calibri" w:cs="Times New Roman"/>
          <w:b/>
          <w:bCs/>
          <w:i/>
          <w:iCs/>
          <w:lang w:val="en-MY"/>
        </w:rPr>
        <w:t>Berkaitan</w:t>
      </w:r>
      <w:proofErr w:type="spellEnd"/>
      <w:r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i/>
          <w:iCs/>
          <w:lang w:val="en-MY"/>
        </w:rPr>
        <w:t>dengan</w:t>
      </w:r>
      <w:proofErr w:type="spellEnd"/>
      <w:r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i/>
          <w:iCs/>
          <w:lang w:val="en-MY"/>
        </w:rPr>
        <w:t>k</w:t>
      </w:r>
      <w:r w:rsidR="00794754">
        <w:rPr>
          <w:rFonts w:ascii="Calibri" w:eastAsia="Calibri" w:hAnsi="Calibri" w:cs="Times New Roman"/>
          <w:b/>
          <w:bCs/>
          <w:i/>
          <w:iCs/>
          <w:lang w:val="en-MY"/>
        </w:rPr>
        <w:t>etidakcekapan</w:t>
      </w:r>
      <w:proofErr w:type="spellEnd"/>
      <w:r w:rsidR="00794754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794754">
        <w:rPr>
          <w:rFonts w:ascii="Calibri" w:eastAsia="Calibri" w:hAnsi="Calibri" w:cs="Times New Roman"/>
          <w:b/>
          <w:bCs/>
          <w:i/>
          <w:iCs/>
          <w:lang w:val="en-MY"/>
        </w:rPr>
        <w:t>perkhidmatan</w:t>
      </w:r>
      <w:proofErr w:type="spellEnd"/>
      <w:r w:rsidR="00794754">
        <w:rPr>
          <w:rFonts w:ascii="Calibri" w:eastAsia="Calibri" w:hAnsi="Calibri" w:cs="Times New Roman"/>
          <w:b/>
          <w:bCs/>
          <w:i/>
          <w:iCs/>
          <w:lang w:val="en-MY"/>
        </w:rPr>
        <w:t xml:space="preserve">, </w:t>
      </w:r>
      <w:proofErr w:type="spellStart"/>
      <w:r w:rsidR="00794754">
        <w:rPr>
          <w:rFonts w:ascii="Calibri" w:eastAsia="Calibri" w:hAnsi="Calibri" w:cs="Times New Roman"/>
          <w:b/>
          <w:bCs/>
          <w:i/>
          <w:iCs/>
          <w:lang w:val="en-MY"/>
        </w:rPr>
        <w:t>Pemprosesan</w:t>
      </w:r>
      <w:proofErr w:type="spellEnd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r w:rsidR="0053147F">
        <w:rPr>
          <w:rFonts w:ascii="Calibri" w:eastAsia="Calibri" w:hAnsi="Calibri" w:cs="Times New Roman"/>
          <w:b/>
          <w:bCs/>
          <w:i/>
          <w:iCs/>
          <w:lang w:val="en-MY"/>
        </w:rPr>
        <w:t>/</w:t>
      </w:r>
      <w:proofErr w:type="spellStart"/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>Permohonan</w:t>
      </w:r>
      <w:proofErr w:type="spellEnd"/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>Lewat</w:t>
      </w:r>
      <w:proofErr w:type="spellEnd"/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 xml:space="preserve">, </w:t>
      </w:r>
      <w:proofErr w:type="spellStart"/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>Faktor</w:t>
      </w:r>
      <w:proofErr w:type="spellEnd"/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5709BE">
        <w:rPr>
          <w:rFonts w:ascii="Calibri" w:eastAsia="Calibri" w:hAnsi="Calibri" w:cs="Times New Roman"/>
          <w:b/>
          <w:bCs/>
          <w:i/>
          <w:iCs/>
          <w:lang w:val="en-MY"/>
        </w:rPr>
        <w:t>P</w:t>
      </w:r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>emprosesan</w:t>
      </w:r>
      <w:proofErr w:type="spellEnd"/>
      <w:r w:rsidR="009B0DD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r w:rsidR="005709BE">
        <w:rPr>
          <w:rFonts w:ascii="Calibri" w:eastAsia="Calibri" w:hAnsi="Calibri" w:cs="Times New Roman"/>
          <w:b/>
          <w:bCs/>
          <w:i/>
          <w:iCs/>
          <w:lang w:val="en-MY"/>
        </w:rPr>
        <w:t xml:space="preserve">dan </w:t>
      </w:r>
      <w:proofErr w:type="spellStart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>dan</w:t>
      </w:r>
      <w:proofErr w:type="spellEnd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>Kelewatan</w:t>
      </w:r>
      <w:proofErr w:type="spellEnd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>Permohonan</w:t>
      </w:r>
      <w:proofErr w:type="spellEnd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>serta</w:t>
      </w:r>
      <w:proofErr w:type="spellEnd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>Pencapaian</w:t>
      </w:r>
      <w:proofErr w:type="spellEnd"/>
      <w:r w:rsidR="00465593">
        <w:rPr>
          <w:rFonts w:ascii="Calibri" w:eastAsia="Calibri" w:hAnsi="Calibri" w:cs="Times New Roman"/>
          <w:b/>
          <w:bCs/>
          <w:i/>
          <w:iCs/>
          <w:lang w:val="en-MY"/>
        </w:rPr>
        <w:t xml:space="preserve"> yang </w:t>
      </w:r>
      <w:proofErr w:type="spellStart"/>
      <w:r w:rsidR="00465593">
        <w:rPr>
          <w:rFonts w:ascii="Calibri" w:eastAsia="Calibri" w:hAnsi="Calibri" w:cs="Times New Roman"/>
          <w:b/>
          <w:bCs/>
          <w:i/>
          <w:iCs/>
          <w:lang w:val="en-MY"/>
        </w:rPr>
        <w:t>tidak</w:t>
      </w:r>
      <w:proofErr w:type="spellEnd"/>
      <w:r w:rsidR="00465593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465593">
        <w:rPr>
          <w:rFonts w:ascii="Calibri" w:eastAsia="Calibri" w:hAnsi="Calibri" w:cs="Times New Roman"/>
          <w:b/>
          <w:bCs/>
          <w:i/>
          <w:iCs/>
          <w:lang w:val="en-MY"/>
        </w:rPr>
        <w:t>menepati</w:t>
      </w:r>
      <w:proofErr w:type="spellEnd"/>
      <w:r w:rsidR="00465593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465593">
        <w:rPr>
          <w:rFonts w:ascii="Calibri" w:eastAsia="Calibri" w:hAnsi="Calibri" w:cs="Times New Roman"/>
          <w:b/>
          <w:bCs/>
          <w:i/>
          <w:iCs/>
          <w:lang w:val="en-MY"/>
        </w:rPr>
        <w:t>sasaran</w:t>
      </w:r>
      <w:proofErr w:type="spellEnd"/>
      <w:r w:rsidR="004B2714">
        <w:rPr>
          <w:rFonts w:ascii="Calibri" w:eastAsia="Calibri" w:hAnsi="Calibri" w:cs="Times New Roman"/>
          <w:b/>
          <w:bCs/>
          <w:i/>
          <w:iCs/>
          <w:lang w:val="en-MY"/>
        </w:rPr>
        <w:t xml:space="preserve">, </w:t>
      </w:r>
      <w:proofErr w:type="spellStart"/>
      <w:r w:rsidR="004B2714">
        <w:rPr>
          <w:rFonts w:ascii="Calibri" w:eastAsia="Calibri" w:hAnsi="Calibri" w:cs="Times New Roman"/>
          <w:b/>
          <w:bCs/>
          <w:i/>
          <w:iCs/>
          <w:lang w:val="en-MY"/>
        </w:rPr>
        <w:t>Birokrasi</w:t>
      </w:r>
      <w:proofErr w:type="spellEnd"/>
      <w:r w:rsidR="004B2714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  <w:proofErr w:type="spellStart"/>
      <w:r w:rsidR="004B2714">
        <w:rPr>
          <w:rFonts w:ascii="Calibri" w:eastAsia="Calibri" w:hAnsi="Calibri" w:cs="Times New Roman"/>
          <w:b/>
          <w:bCs/>
          <w:i/>
          <w:iCs/>
          <w:lang w:val="en-MY"/>
        </w:rPr>
        <w:t>dll</w:t>
      </w:r>
      <w:proofErr w:type="spellEnd"/>
      <w:r w:rsidR="004B2714">
        <w:rPr>
          <w:rFonts w:ascii="Calibri" w:eastAsia="Calibri" w:hAnsi="Calibri" w:cs="Times New Roman"/>
          <w:b/>
          <w:bCs/>
          <w:i/>
          <w:iCs/>
          <w:lang w:val="en-MY"/>
        </w:rPr>
        <w:t>.</w:t>
      </w:r>
      <w:r w:rsidR="008B40AB">
        <w:rPr>
          <w:rFonts w:ascii="Calibri" w:eastAsia="Calibri" w:hAnsi="Calibri" w:cs="Times New Roman"/>
          <w:b/>
          <w:bCs/>
          <w:i/>
          <w:iCs/>
          <w:lang w:val="en-MY"/>
        </w:rPr>
        <w:t xml:space="preserve"> </w:t>
      </w:r>
    </w:p>
    <w:p w14:paraId="1C712D1B" w14:textId="77777777" w:rsidR="009D5504" w:rsidRDefault="009D5504"/>
    <w:sectPr w:rsidR="009D5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46B"/>
    <w:multiLevelType w:val="hybridMultilevel"/>
    <w:tmpl w:val="70E0C3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727"/>
    <w:multiLevelType w:val="hybridMultilevel"/>
    <w:tmpl w:val="16BA45CA"/>
    <w:lvl w:ilvl="0" w:tplc="478666F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189F"/>
    <w:multiLevelType w:val="hybridMultilevel"/>
    <w:tmpl w:val="998AB21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E97"/>
    <w:multiLevelType w:val="hybridMultilevel"/>
    <w:tmpl w:val="B580621C"/>
    <w:lvl w:ilvl="0" w:tplc="2C6C81A2">
      <w:start w:val="8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522682F"/>
    <w:multiLevelType w:val="hybridMultilevel"/>
    <w:tmpl w:val="BD7CCDB0"/>
    <w:lvl w:ilvl="0" w:tplc="2EFE5686">
      <w:start w:val="1"/>
      <w:numFmt w:val="lowerLetter"/>
      <w:lvlText w:val="%1."/>
      <w:lvlJc w:val="left"/>
      <w:pPr>
        <w:ind w:left="727" w:hanging="43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72" w:hanging="360"/>
      </w:pPr>
    </w:lvl>
    <w:lvl w:ilvl="2" w:tplc="4409001B" w:tentative="1">
      <w:start w:val="1"/>
      <w:numFmt w:val="lowerRoman"/>
      <w:lvlText w:val="%3."/>
      <w:lvlJc w:val="right"/>
      <w:pPr>
        <w:ind w:left="2092" w:hanging="180"/>
      </w:pPr>
    </w:lvl>
    <w:lvl w:ilvl="3" w:tplc="4409000F" w:tentative="1">
      <w:start w:val="1"/>
      <w:numFmt w:val="decimal"/>
      <w:lvlText w:val="%4."/>
      <w:lvlJc w:val="left"/>
      <w:pPr>
        <w:ind w:left="2812" w:hanging="360"/>
      </w:pPr>
    </w:lvl>
    <w:lvl w:ilvl="4" w:tplc="44090019" w:tentative="1">
      <w:start w:val="1"/>
      <w:numFmt w:val="lowerLetter"/>
      <w:lvlText w:val="%5."/>
      <w:lvlJc w:val="left"/>
      <w:pPr>
        <w:ind w:left="3532" w:hanging="360"/>
      </w:pPr>
    </w:lvl>
    <w:lvl w:ilvl="5" w:tplc="4409001B" w:tentative="1">
      <w:start w:val="1"/>
      <w:numFmt w:val="lowerRoman"/>
      <w:lvlText w:val="%6."/>
      <w:lvlJc w:val="right"/>
      <w:pPr>
        <w:ind w:left="4252" w:hanging="180"/>
      </w:pPr>
    </w:lvl>
    <w:lvl w:ilvl="6" w:tplc="4409000F" w:tentative="1">
      <w:start w:val="1"/>
      <w:numFmt w:val="decimal"/>
      <w:lvlText w:val="%7."/>
      <w:lvlJc w:val="left"/>
      <w:pPr>
        <w:ind w:left="4972" w:hanging="360"/>
      </w:pPr>
    </w:lvl>
    <w:lvl w:ilvl="7" w:tplc="44090019" w:tentative="1">
      <w:start w:val="1"/>
      <w:numFmt w:val="lowerLetter"/>
      <w:lvlText w:val="%8."/>
      <w:lvlJc w:val="left"/>
      <w:pPr>
        <w:ind w:left="5692" w:hanging="360"/>
      </w:pPr>
    </w:lvl>
    <w:lvl w:ilvl="8" w:tplc="4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5063283D"/>
    <w:multiLevelType w:val="hybridMultilevel"/>
    <w:tmpl w:val="93F0D93C"/>
    <w:lvl w:ilvl="0" w:tplc="9466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51776">
    <w:abstractNumId w:val="6"/>
  </w:num>
  <w:num w:numId="3" w16cid:durableId="1581134482">
    <w:abstractNumId w:val="2"/>
  </w:num>
  <w:num w:numId="4" w16cid:durableId="1255361191">
    <w:abstractNumId w:val="1"/>
  </w:num>
  <w:num w:numId="5" w16cid:durableId="781919651">
    <w:abstractNumId w:val="0"/>
  </w:num>
  <w:num w:numId="6" w16cid:durableId="756832115">
    <w:abstractNumId w:val="4"/>
  </w:num>
  <w:num w:numId="7" w16cid:durableId="1648318961">
    <w:abstractNumId w:val="5"/>
  </w:num>
  <w:num w:numId="8" w16cid:durableId="533347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30"/>
    <w:rsid w:val="00017C26"/>
    <w:rsid w:val="000630C9"/>
    <w:rsid w:val="00086D04"/>
    <w:rsid w:val="000A6EE6"/>
    <w:rsid w:val="000B3A05"/>
    <w:rsid w:val="000D4794"/>
    <w:rsid w:val="001567A5"/>
    <w:rsid w:val="0018655D"/>
    <w:rsid w:val="00231D18"/>
    <w:rsid w:val="00250B3D"/>
    <w:rsid w:val="002542D6"/>
    <w:rsid w:val="002A3975"/>
    <w:rsid w:val="002C4A02"/>
    <w:rsid w:val="002F2569"/>
    <w:rsid w:val="00440BA5"/>
    <w:rsid w:val="00443D05"/>
    <w:rsid w:val="00465593"/>
    <w:rsid w:val="004B2714"/>
    <w:rsid w:val="004E7419"/>
    <w:rsid w:val="0053147F"/>
    <w:rsid w:val="00536CC6"/>
    <w:rsid w:val="00557047"/>
    <w:rsid w:val="005709BE"/>
    <w:rsid w:val="0059471B"/>
    <w:rsid w:val="005B0263"/>
    <w:rsid w:val="00611506"/>
    <w:rsid w:val="00617E89"/>
    <w:rsid w:val="00637A03"/>
    <w:rsid w:val="006777BB"/>
    <w:rsid w:val="00680BC5"/>
    <w:rsid w:val="006C4DB8"/>
    <w:rsid w:val="006E23FB"/>
    <w:rsid w:val="00794754"/>
    <w:rsid w:val="007B6DB2"/>
    <w:rsid w:val="0085672E"/>
    <w:rsid w:val="008B40AB"/>
    <w:rsid w:val="00946022"/>
    <w:rsid w:val="00957CFF"/>
    <w:rsid w:val="00971C0E"/>
    <w:rsid w:val="009B0DDB"/>
    <w:rsid w:val="009D5504"/>
    <w:rsid w:val="00A20D85"/>
    <w:rsid w:val="00A72606"/>
    <w:rsid w:val="00AE54D4"/>
    <w:rsid w:val="00AE787E"/>
    <w:rsid w:val="00B26230"/>
    <w:rsid w:val="00B32A4A"/>
    <w:rsid w:val="00B40A51"/>
    <w:rsid w:val="00BC1574"/>
    <w:rsid w:val="00C77D12"/>
    <w:rsid w:val="00D132AA"/>
    <w:rsid w:val="00D82D86"/>
    <w:rsid w:val="00DB07C0"/>
    <w:rsid w:val="00DD2335"/>
    <w:rsid w:val="00DF4BF1"/>
    <w:rsid w:val="00E304B7"/>
    <w:rsid w:val="00E5787F"/>
    <w:rsid w:val="00E971CA"/>
    <w:rsid w:val="00EE265A"/>
    <w:rsid w:val="00F223BA"/>
    <w:rsid w:val="00F930F3"/>
    <w:rsid w:val="00FA680F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654"/>
  <w15:chartTrackingRefBased/>
  <w15:docId w15:val="{DF71A224-6C75-4933-9660-7629CB7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3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2</cp:revision>
  <dcterms:created xsi:type="dcterms:W3CDTF">2023-01-06T07:38:00Z</dcterms:created>
  <dcterms:modified xsi:type="dcterms:W3CDTF">2023-01-06T07:38:00Z</dcterms:modified>
</cp:coreProperties>
</file>