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3149C1E8" w:rsidR="001635BA" w:rsidRPr="0023336C" w:rsidRDefault="001635BA" w:rsidP="001635BA">
      <w:pPr>
        <w:spacing w:line="276" w:lineRule="auto"/>
        <w:jc w:val="center"/>
        <w:rPr>
          <w:b/>
          <w:bCs/>
          <w:color w:val="0070C0"/>
          <w:lang w:val="ms-MY"/>
        </w:rPr>
      </w:pPr>
      <w:r w:rsidRPr="00EA0172">
        <w:rPr>
          <w:b/>
          <w:bCs/>
          <w:lang w:val="ms-MY"/>
        </w:rPr>
        <w:t xml:space="preserve">LEMBAGA PENGURUSAN MPC </w:t>
      </w:r>
      <w:r w:rsidRPr="0023336C">
        <w:rPr>
          <w:b/>
          <w:bCs/>
          <w:color w:val="0070C0"/>
          <w:lang w:val="ms-MY"/>
        </w:rPr>
        <w:t>(BOM</w:t>
      </w:r>
      <w:r w:rsidR="00A70390" w:rsidRPr="0023336C">
        <w:rPr>
          <w:b/>
          <w:bCs/>
          <w:color w:val="0070C0"/>
          <w:lang w:val="ms-MY"/>
        </w:rPr>
        <w:t xml:space="preserve"> MAKLUMAN</w:t>
      </w:r>
      <w:r w:rsidRPr="0023336C">
        <w:rPr>
          <w:b/>
          <w:bCs/>
          <w:color w:val="0070C0"/>
          <w:lang w:val="ms-MY"/>
        </w:rPr>
        <w:t>)</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6F1072D" w:rsidR="001635BA" w:rsidRPr="002B57F2" w:rsidRDefault="008106B4" w:rsidP="00D92C0E">
            <w:pPr>
              <w:spacing w:before="120" w:after="120" w:line="276" w:lineRule="auto"/>
              <w:jc w:val="both"/>
              <w:rPr>
                <w:bCs/>
                <w:sz w:val="22"/>
                <w:szCs w:val="22"/>
                <w:lang w:val="ms-MY"/>
              </w:rPr>
            </w:pPr>
            <w:r w:rsidRPr="002B57F2">
              <w:rPr>
                <w:bCs/>
                <w:sz w:val="22"/>
                <w:szCs w:val="22"/>
              </w:rPr>
              <w:t>Laboratory test</w:t>
            </w:r>
            <w:r w:rsidR="00AB5D2C" w:rsidRPr="002B57F2">
              <w:rPr>
                <w:bCs/>
                <w:sz w:val="22"/>
                <w:szCs w:val="22"/>
              </w:rPr>
              <w:t>s</w:t>
            </w:r>
            <w:r w:rsidRPr="002B57F2">
              <w:rPr>
                <w:bCs/>
                <w:sz w:val="22"/>
                <w:szCs w:val="22"/>
              </w:rPr>
              <w:t xml:space="preserve"> on Black Soldier Fly Larva (BSFL)</w:t>
            </w:r>
            <w:r w:rsidR="006E5522" w:rsidRPr="002B57F2">
              <w:rPr>
                <w:bCs/>
                <w:sz w:val="22"/>
                <w:szCs w:val="22"/>
              </w:rPr>
              <w:t xml:space="preserve"> </w:t>
            </w:r>
            <w:r w:rsidRPr="002B57F2">
              <w:rPr>
                <w:bCs/>
                <w:sz w:val="22"/>
                <w:szCs w:val="22"/>
              </w:rPr>
              <w:t xml:space="preserve">as </w:t>
            </w:r>
            <w:r w:rsidR="00AB5D2C" w:rsidRPr="002B57F2">
              <w:rPr>
                <w:bCs/>
                <w:sz w:val="22"/>
                <w:szCs w:val="22"/>
              </w:rPr>
              <w:t xml:space="preserve">an </w:t>
            </w:r>
            <w:r w:rsidRPr="002B57F2">
              <w:rPr>
                <w:bCs/>
                <w:sz w:val="22"/>
                <w:szCs w:val="22"/>
              </w:rPr>
              <w:t xml:space="preserve">alternative source of </w:t>
            </w:r>
            <w:r w:rsidR="005B39A5" w:rsidRPr="002B57F2">
              <w:rPr>
                <w:bCs/>
                <w:sz w:val="22"/>
                <w:szCs w:val="22"/>
              </w:rPr>
              <w:t>protein for chicken feed</w:t>
            </w:r>
            <w:r w:rsidR="005F3D32" w:rsidRPr="002B57F2">
              <w:rPr>
                <w:bCs/>
                <w:sz w:val="22"/>
                <w:szCs w:val="22"/>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75735293" w:rsidR="001635BA" w:rsidRPr="00DF3A1E" w:rsidRDefault="00306F23" w:rsidP="00DF3A1E">
            <w:pPr>
              <w:jc w:val="both"/>
              <w:rPr>
                <w:sz w:val="22"/>
                <w:szCs w:val="22"/>
                <w:lang w:val="ms-MY"/>
              </w:rPr>
            </w:pPr>
            <w:r>
              <w:rPr>
                <w:bCs/>
                <w:sz w:val="22"/>
                <w:szCs w:val="22"/>
              </w:rPr>
              <w:t>November</w:t>
            </w:r>
            <w:r w:rsidR="00A85249">
              <w:rPr>
                <w:bCs/>
                <w:sz w:val="22"/>
                <w:szCs w:val="22"/>
              </w:rPr>
              <w:t xml:space="preserve"> </w:t>
            </w:r>
            <w:r w:rsidR="001F7FF8" w:rsidRPr="002B57F2">
              <w:rPr>
                <w:bCs/>
                <w:sz w:val="22"/>
                <w:szCs w:val="22"/>
              </w:rPr>
              <w:t xml:space="preserve">2022 – </w:t>
            </w:r>
            <w:r w:rsidR="00A85249">
              <w:rPr>
                <w:bCs/>
                <w:sz w:val="22"/>
                <w:szCs w:val="22"/>
              </w:rPr>
              <w:t>December</w:t>
            </w:r>
            <w:r w:rsidR="001F7FF8" w:rsidRPr="002B57F2">
              <w:rPr>
                <w:bCs/>
                <w:sz w:val="22"/>
                <w:szCs w:val="22"/>
              </w:rPr>
              <w:t xml:space="preserve"> 202</w:t>
            </w:r>
            <w:r w:rsidR="00D32BF4" w:rsidRPr="002B57F2">
              <w:rPr>
                <w:bCs/>
                <w:sz w:val="22"/>
                <w:szCs w:val="22"/>
              </w:rPr>
              <w:t>3</w:t>
            </w:r>
          </w:p>
        </w:tc>
      </w:tr>
      <w:tr w:rsidR="001635BA" w:rsidRPr="00EA0172" w14:paraId="2CDCE1EB" w14:textId="77777777" w:rsidTr="004522D0">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6DD0BC1" w14:textId="77777777" w:rsidR="00601A0E" w:rsidRDefault="001A5080" w:rsidP="00EB482D">
            <w:pPr>
              <w:pStyle w:val="ListParagraph"/>
              <w:spacing w:line="276" w:lineRule="auto"/>
              <w:ind w:left="212" w:right="116"/>
              <w:jc w:val="both"/>
              <w:rPr>
                <w:bCs/>
                <w:color w:val="0070C0"/>
                <w:sz w:val="22"/>
                <w:szCs w:val="22"/>
                <w:lang w:val="en-SG"/>
              </w:rPr>
            </w:pPr>
            <w:r w:rsidRPr="001A5080">
              <w:rPr>
                <w:bCs/>
                <w:color w:val="0070C0"/>
                <w:sz w:val="22"/>
                <w:szCs w:val="22"/>
                <w:lang w:val="en-SG"/>
              </w:rPr>
              <w:t xml:space="preserve">The purpose of this BOM Notice </w:t>
            </w:r>
            <w:r w:rsidRPr="001A5080">
              <w:rPr>
                <w:bCs/>
                <w:i/>
                <w:iCs/>
                <w:color w:val="0070C0"/>
                <w:sz w:val="22"/>
                <w:szCs w:val="22"/>
                <w:lang w:val="en-SG"/>
              </w:rPr>
              <w:t>(BOM MAKLUMAN)</w:t>
            </w:r>
            <w:r>
              <w:rPr>
                <w:bCs/>
                <w:color w:val="0070C0"/>
                <w:sz w:val="22"/>
                <w:szCs w:val="22"/>
                <w:lang w:val="en-SG"/>
              </w:rPr>
              <w:t xml:space="preserve"> </w:t>
            </w:r>
            <w:r w:rsidRPr="001A5080">
              <w:rPr>
                <w:bCs/>
                <w:color w:val="0070C0"/>
                <w:sz w:val="22"/>
                <w:szCs w:val="22"/>
                <w:lang w:val="en-SG"/>
              </w:rPr>
              <w:t>is to inform</w:t>
            </w:r>
          </w:p>
          <w:p w14:paraId="731B1AE9" w14:textId="77777777" w:rsidR="00601A0E" w:rsidRDefault="00601A0E" w:rsidP="00EB482D">
            <w:pPr>
              <w:pStyle w:val="ListParagraph"/>
              <w:spacing w:line="276" w:lineRule="auto"/>
              <w:ind w:left="212" w:right="116"/>
              <w:jc w:val="both"/>
              <w:rPr>
                <w:bCs/>
                <w:color w:val="0070C0"/>
                <w:sz w:val="22"/>
                <w:szCs w:val="22"/>
                <w:lang w:val="en-SG"/>
              </w:rPr>
            </w:pPr>
          </w:p>
          <w:p w14:paraId="5BB71A29" w14:textId="1A5EB626" w:rsidR="005D68B8" w:rsidRDefault="00601A0E" w:rsidP="00601A0E">
            <w:pPr>
              <w:pStyle w:val="ListParagraph"/>
              <w:numPr>
                <w:ilvl w:val="0"/>
                <w:numId w:val="44"/>
              </w:numPr>
              <w:spacing w:line="276" w:lineRule="auto"/>
              <w:ind w:right="116"/>
              <w:jc w:val="both"/>
              <w:rPr>
                <w:bCs/>
                <w:color w:val="0070C0"/>
                <w:sz w:val="22"/>
                <w:szCs w:val="22"/>
                <w:lang w:val="en-SG"/>
              </w:rPr>
            </w:pPr>
            <w:r>
              <w:rPr>
                <w:bCs/>
                <w:color w:val="0070C0"/>
                <w:sz w:val="22"/>
                <w:szCs w:val="22"/>
                <w:lang w:val="en-SG"/>
              </w:rPr>
              <w:t>T</w:t>
            </w:r>
            <w:r w:rsidR="001A5080" w:rsidRPr="001A5080">
              <w:rPr>
                <w:bCs/>
                <w:color w:val="0070C0"/>
                <w:sz w:val="22"/>
                <w:szCs w:val="22"/>
                <w:lang w:val="en-SG"/>
              </w:rPr>
              <w:t>he change of budget from the AFPN Budget to the FORE Budget</w:t>
            </w:r>
          </w:p>
          <w:p w14:paraId="41F97733" w14:textId="430044B8" w:rsidR="00601A0E" w:rsidRPr="001A5080" w:rsidRDefault="00F6617E" w:rsidP="00601A0E">
            <w:pPr>
              <w:pStyle w:val="ListParagraph"/>
              <w:numPr>
                <w:ilvl w:val="0"/>
                <w:numId w:val="44"/>
              </w:numPr>
              <w:spacing w:line="276" w:lineRule="auto"/>
              <w:ind w:right="116"/>
              <w:jc w:val="both"/>
              <w:rPr>
                <w:bCs/>
                <w:color w:val="0070C0"/>
                <w:sz w:val="22"/>
                <w:szCs w:val="22"/>
                <w:lang w:val="en-SG"/>
              </w:rPr>
            </w:pPr>
            <w:r>
              <w:rPr>
                <w:bCs/>
                <w:color w:val="0070C0"/>
                <w:sz w:val="22"/>
                <w:szCs w:val="22"/>
                <w:lang w:val="en-SG"/>
              </w:rPr>
              <w:t xml:space="preserve">To notify the changes in the </w:t>
            </w:r>
            <w:r w:rsidR="00493C74">
              <w:rPr>
                <w:bCs/>
                <w:color w:val="0070C0"/>
                <w:sz w:val="22"/>
                <w:szCs w:val="22"/>
                <w:lang w:val="en-SG"/>
              </w:rPr>
              <w:t xml:space="preserve">payment phases </w:t>
            </w:r>
          </w:p>
          <w:p w14:paraId="0983A544" w14:textId="77777777" w:rsidR="001A5080" w:rsidRDefault="001A5080" w:rsidP="00EB482D">
            <w:pPr>
              <w:pStyle w:val="ListParagraph"/>
              <w:spacing w:line="276" w:lineRule="auto"/>
              <w:ind w:left="212" w:right="116"/>
              <w:jc w:val="both"/>
              <w:rPr>
                <w:bCs/>
                <w:sz w:val="22"/>
                <w:szCs w:val="22"/>
                <w:lang w:val="en-SG"/>
              </w:rPr>
            </w:pPr>
          </w:p>
          <w:p w14:paraId="329AEED8" w14:textId="500B4732" w:rsidR="00EB482D" w:rsidRDefault="005F05C9" w:rsidP="00EB482D">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14:paraId="6113F427" w14:textId="77777777" w:rsidR="00EB482D" w:rsidRDefault="00EB482D" w:rsidP="00EB482D">
            <w:pPr>
              <w:pStyle w:val="ListParagraph"/>
              <w:spacing w:line="276" w:lineRule="auto"/>
              <w:ind w:left="212" w:right="116"/>
              <w:jc w:val="both"/>
              <w:rPr>
                <w:bCs/>
                <w:sz w:val="22"/>
                <w:szCs w:val="22"/>
                <w:lang w:val="en-MY"/>
              </w:rPr>
            </w:pPr>
          </w:p>
          <w:p w14:paraId="3FA608ED" w14:textId="40A8246C" w:rsidR="005F05C9" w:rsidRPr="00EB482D" w:rsidRDefault="005F05C9" w:rsidP="00EB482D">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006E5522" w:rsidRPr="00EB482D">
              <w:rPr>
                <w:bCs/>
                <w:sz w:val="22"/>
                <w:szCs w:val="22"/>
                <w:lang w:val="en-MY"/>
              </w:rPr>
              <w:t>black soldier fly</w:t>
            </w:r>
            <w:r w:rsidR="00B67F9C">
              <w:rPr>
                <w:bCs/>
                <w:sz w:val="22"/>
                <w:szCs w:val="22"/>
                <w:lang w:val="en-MY"/>
              </w:rPr>
              <w:t xml:space="preserve"> </w:t>
            </w:r>
            <w:r w:rsidRPr="00EB482D">
              <w:rPr>
                <w:bCs/>
                <w:sz w:val="22"/>
                <w:szCs w:val="22"/>
                <w:lang w:val="en-MY"/>
              </w:rPr>
              <w:t>larvae</w:t>
            </w:r>
            <w:r w:rsidR="00647E5D" w:rsidRPr="00EB482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14:paraId="5FB153B9" w14:textId="2557F2EA" w:rsidR="005F05C9" w:rsidRDefault="005F05C9" w:rsidP="005F05C9">
            <w:pPr>
              <w:pStyle w:val="ListParagraph"/>
              <w:spacing w:line="276" w:lineRule="auto"/>
              <w:ind w:right="116"/>
              <w:jc w:val="both"/>
              <w:rPr>
                <w:bCs/>
                <w:sz w:val="22"/>
                <w:szCs w:val="22"/>
                <w:lang w:val="en-MY"/>
              </w:rPr>
            </w:pPr>
          </w:p>
          <w:p w14:paraId="3A0ECB7B" w14:textId="64A10AAB" w:rsidR="00D26270" w:rsidRDefault="00D26270" w:rsidP="005F05C9">
            <w:pPr>
              <w:pStyle w:val="ListParagraph"/>
              <w:spacing w:line="276" w:lineRule="auto"/>
              <w:ind w:right="116"/>
              <w:jc w:val="both"/>
              <w:rPr>
                <w:bCs/>
                <w:sz w:val="22"/>
                <w:szCs w:val="22"/>
                <w:lang w:val="en-MY"/>
              </w:rPr>
            </w:pPr>
          </w:p>
          <w:p w14:paraId="11232BEC" w14:textId="77777777" w:rsidR="00D26270" w:rsidRPr="005F05C9" w:rsidRDefault="00D26270" w:rsidP="005F05C9">
            <w:pPr>
              <w:pStyle w:val="ListParagraph"/>
              <w:spacing w:line="276" w:lineRule="auto"/>
              <w:ind w:right="116"/>
              <w:jc w:val="both"/>
              <w:rPr>
                <w:bCs/>
                <w:sz w:val="22"/>
                <w:szCs w:val="22"/>
                <w:lang w:val="en-MY"/>
              </w:rPr>
            </w:pPr>
          </w:p>
          <w:p w14:paraId="30E5C211" w14:textId="77777777" w:rsidR="005F05C9" w:rsidRPr="005F05C9" w:rsidRDefault="005F05C9" w:rsidP="005F05C9">
            <w:pPr>
              <w:pStyle w:val="ListParagraph"/>
              <w:spacing w:line="276" w:lineRule="auto"/>
              <w:ind w:right="116"/>
              <w:jc w:val="both"/>
              <w:rPr>
                <w:bCs/>
                <w:sz w:val="22"/>
                <w:szCs w:val="22"/>
                <w:lang w:val="en-MY"/>
              </w:rPr>
            </w:pPr>
            <w:r w:rsidRPr="005F05C9">
              <w:rPr>
                <w:b/>
                <w:bCs/>
                <w:sz w:val="22"/>
                <w:szCs w:val="22"/>
                <w:lang w:val="en-MY"/>
              </w:rPr>
              <w:lastRenderedPageBreak/>
              <w:t>Objectives</w:t>
            </w:r>
          </w:p>
          <w:p w14:paraId="7B514C0B" w14:textId="612EDEDE" w:rsidR="004017E1" w:rsidRPr="00B72E93" w:rsidRDefault="004017E1" w:rsidP="005F05C9">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009E766E" w:rsidRPr="00B72E93">
              <w:rPr>
                <w:bCs/>
                <w:sz w:val="22"/>
                <w:szCs w:val="22"/>
                <w:lang w:val="en-MY"/>
              </w:rPr>
              <w:t>, a</w:t>
            </w:r>
            <w:r w:rsidRPr="00B72E93">
              <w:rPr>
                <w:bCs/>
                <w:sz w:val="22"/>
                <w:szCs w:val="22"/>
                <w:lang w:val="en-MY"/>
              </w:rPr>
              <w:t>mino acid profil</w:t>
            </w:r>
            <w:r w:rsidR="009E766E" w:rsidRPr="00B72E93">
              <w:rPr>
                <w:bCs/>
                <w:sz w:val="22"/>
                <w:szCs w:val="22"/>
                <w:lang w:val="en-MY"/>
              </w:rPr>
              <w:t xml:space="preserve">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w:t>
            </w:r>
            <w:r w:rsidRPr="00B72E93">
              <w:rPr>
                <w:bCs/>
                <w:sz w:val="22"/>
                <w:szCs w:val="22"/>
                <w:lang w:val="en-MY"/>
              </w:rPr>
              <w:t xml:space="preserve"> of BSFL meal from various </w:t>
            </w:r>
            <w:r w:rsidR="00800C55" w:rsidRPr="00B72E93">
              <w:rPr>
                <w:bCs/>
                <w:sz w:val="22"/>
                <w:szCs w:val="22"/>
                <w:lang w:val="en-MY"/>
              </w:rPr>
              <w:t xml:space="preserve">local </w:t>
            </w:r>
            <w:r w:rsidRPr="00B72E93">
              <w:rPr>
                <w:bCs/>
                <w:sz w:val="22"/>
                <w:szCs w:val="22"/>
                <w:lang w:val="en-MY"/>
              </w:rPr>
              <w:t>sources</w:t>
            </w:r>
          </w:p>
          <w:p w14:paraId="7952C231" w14:textId="05975716" w:rsidR="005F05C9" w:rsidRPr="005F05C9" w:rsidRDefault="005F05C9" w:rsidP="005F05C9">
            <w:pPr>
              <w:pStyle w:val="ListParagraph"/>
              <w:numPr>
                <w:ilvl w:val="0"/>
                <w:numId w:val="39"/>
              </w:numPr>
              <w:spacing w:line="276" w:lineRule="auto"/>
              <w:ind w:right="116"/>
              <w:jc w:val="both"/>
              <w:rPr>
                <w:bCs/>
                <w:sz w:val="22"/>
                <w:szCs w:val="22"/>
                <w:lang w:val="en-MY"/>
              </w:rPr>
            </w:pPr>
            <w:r w:rsidRPr="005F05C9">
              <w:rPr>
                <w:bCs/>
                <w:sz w:val="22"/>
                <w:szCs w:val="22"/>
                <w:lang w:val="en-MY"/>
              </w:rPr>
              <w:t xml:space="preserve">To </w:t>
            </w:r>
            <w:r w:rsidR="00F1141C" w:rsidRPr="005F05C9">
              <w:rPr>
                <w:bCs/>
                <w:sz w:val="22"/>
                <w:szCs w:val="22"/>
                <w:lang w:val="en-GB"/>
              </w:rPr>
              <w:t>determine</w:t>
            </w:r>
            <w:r w:rsidRPr="005F05C9">
              <w:rPr>
                <w:bCs/>
                <w:sz w:val="22"/>
                <w:szCs w:val="22"/>
                <w:lang w:val="en-GB"/>
              </w:rPr>
              <w:t xml:space="preserve"> the apparent nutrient digestibility, </w:t>
            </w:r>
            <w:proofErr w:type="spellStart"/>
            <w:r w:rsidRPr="005F05C9">
              <w:rPr>
                <w:bCs/>
                <w:sz w:val="22"/>
                <w:szCs w:val="22"/>
                <w:lang w:val="en-GB"/>
              </w:rPr>
              <w:t>metabolisable</w:t>
            </w:r>
            <w:proofErr w:type="spellEnd"/>
            <w:r w:rsidRPr="005F05C9">
              <w:rPr>
                <w:bCs/>
                <w:sz w:val="22"/>
                <w:szCs w:val="22"/>
                <w:lang w:val="en-GB"/>
              </w:rPr>
              <w:t xml:space="preserve"> energy and apparent ileal amino acid digestibility of locally produced BSFL meal in chickens.</w:t>
            </w:r>
          </w:p>
          <w:p w14:paraId="31DE0119" w14:textId="069D7E12" w:rsidR="00BA7368" w:rsidRPr="004522D0" w:rsidRDefault="005F05C9" w:rsidP="004522D0">
            <w:pPr>
              <w:pStyle w:val="ListParagraph"/>
              <w:numPr>
                <w:ilvl w:val="0"/>
                <w:numId w:val="39"/>
              </w:numPr>
              <w:spacing w:line="276" w:lineRule="auto"/>
              <w:ind w:right="116"/>
              <w:jc w:val="both"/>
              <w:rPr>
                <w:bCs/>
                <w:sz w:val="22"/>
                <w:szCs w:val="22"/>
                <w:lang w:val="en-MY"/>
              </w:rPr>
            </w:pPr>
            <w:r w:rsidRPr="005F05C9">
              <w:rPr>
                <w:bCs/>
                <w:sz w:val="22"/>
                <w:szCs w:val="22"/>
              </w:rPr>
              <w:t xml:space="preserve">To ascertain the effects of feeding locally produced BSFL meal on growth </w:t>
            </w:r>
            <w:r w:rsidR="00F1141C" w:rsidRPr="005F05C9">
              <w:rPr>
                <w:bCs/>
                <w:sz w:val="22"/>
                <w:szCs w:val="22"/>
              </w:rPr>
              <w:t>performance</w:t>
            </w:r>
            <w:r w:rsidR="00F1141C">
              <w:rPr>
                <w:bCs/>
                <w:sz w:val="22"/>
                <w:szCs w:val="22"/>
              </w:rPr>
              <w:t xml:space="preserve"> </w:t>
            </w:r>
            <w:r w:rsidR="00F1141C" w:rsidRPr="005F05C9">
              <w:rPr>
                <w:bCs/>
                <w:sz w:val="22"/>
                <w:szCs w:val="22"/>
              </w:rPr>
              <w:t>and</w:t>
            </w:r>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585CBA4" w14:textId="77777777" w:rsidR="00646FB2" w:rsidRDefault="000D1890" w:rsidP="007835C0">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14:paraId="24569E82" w14:textId="77777777" w:rsidR="000D1890" w:rsidRDefault="000D1890" w:rsidP="007835C0">
            <w:pPr>
              <w:widowControl w:val="0"/>
              <w:autoSpaceDE w:val="0"/>
              <w:autoSpaceDN w:val="0"/>
              <w:ind w:right="5"/>
              <w:jc w:val="both"/>
              <w:rPr>
                <w:rFonts w:eastAsiaTheme="minorHAnsi"/>
                <w:color w:val="000000"/>
                <w:sz w:val="22"/>
                <w:szCs w:val="22"/>
                <w:lang w:val="en-MY"/>
              </w:rPr>
            </w:pPr>
          </w:p>
          <w:p w14:paraId="1EE52D60" w14:textId="6C390ECA" w:rsidR="000D607B" w:rsidRDefault="00836AD0" w:rsidP="009F6B33">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A comprehensive analysis of the chicken supply chain highlights the forces, both global and local which act adversely or positively on all parts, from input to farm levels and the very complex off-farm players comprising wholesalers, slaughterhouses, food processors, F&amp;</w:t>
            </w:r>
            <w:proofErr w:type="gramStart"/>
            <w:r w:rsidRPr="00836AD0">
              <w:rPr>
                <w:rFonts w:eastAsiaTheme="minorHAnsi"/>
                <w:color w:val="000000"/>
                <w:sz w:val="22"/>
                <w:szCs w:val="22"/>
                <w:lang w:val="en-MY"/>
              </w:rPr>
              <w:t>B</w:t>
            </w:r>
            <w:proofErr w:type="gramEnd"/>
            <w:r w:rsidRPr="00836AD0">
              <w:rPr>
                <w:rFonts w:eastAsiaTheme="minorHAnsi"/>
                <w:color w:val="000000"/>
                <w:sz w:val="22"/>
                <w:szCs w:val="22"/>
                <w:lang w:val="en-MY"/>
              </w:rPr>
              <w:t xml:space="preserve">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r w:rsidR="00F1141C" w:rsidRPr="00836AD0">
              <w:rPr>
                <w:rFonts w:eastAsiaTheme="minorHAnsi"/>
                <w:color w:val="000000"/>
                <w:sz w:val="22"/>
                <w:szCs w:val="22"/>
                <w:lang w:val="en-MY"/>
              </w:rPr>
              <w:t>chicken</w:t>
            </w:r>
            <w:r w:rsidR="00F1141C">
              <w:rPr>
                <w:rFonts w:eastAsiaTheme="minorHAnsi"/>
                <w:color w:val="000000"/>
                <w:sz w:val="22"/>
                <w:szCs w:val="22"/>
                <w:lang w:val="en-MY"/>
              </w:rPr>
              <w:t xml:space="preserve"> but</w:t>
            </w:r>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14:paraId="041BD64E" w14:textId="77777777" w:rsidR="000D607B" w:rsidRDefault="000D607B" w:rsidP="009F6B33">
            <w:pPr>
              <w:autoSpaceDE w:val="0"/>
              <w:autoSpaceDN w:val="0"/>
              <w:adjustRightInd w:val="0"/>
              <w:jc w:val="both"/>
              <w:rPr>
                <w:rFonts w:eastAsiaTheme="minorHAnsi"/>
                <w:color w:val="000000"/>
                <w:sz w:val="22"/>
                <w:szCs w:val="22"/>
                <w:lang w:val="en-MY"/>
              </w:rPr>
            </w:pPr>
          </w:p>
          <w:p w14:paraId="56C640B7" w14:textId="29E78CBE" w:rsidR="000D607B" w:rsidRPr="00232962" w:rsidRDefault="00707DEA" w:rsidP="000D607B">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006E5522" w:rsidRPr="002B57F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006E5522" w:rsidRPr="002B57F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009F6B33" w:rsidRPr="009F6B33">
              <w:rPr>
                <w:rFonts w:eastAsiaTheme="minorHAnsi"/>
                <w:color w:val="000000"/>
                <w:sz w:val="22"/>
                <w:szCs w:val="22"/>
                <w:lang w:val="en-MY"/>
              </w:rPr>
              <w:t xml:space="preserve">The tests are in line with </w:t>
            </w:r>
            <w:r w:rsidR="009F6B33" w:rsidRPr="009F6B33">
              <w:rPr>
                <w:sz w:val="22"/>
                <w:szCs w:val="22"/>
              </w:rPr>
              <w:t xml:space="preserve">Strategy </w:t>
            </w:r>
            <w:r w:rsidR="009F6B33" w:rsidRPr="009F6B33">
              <w:rPr>
                <w:sz w:val="22"/>
                <w:szCs w:val="22"/>
              </w:rPr>
              <w:lastRenderedPageBreak/>
              <w:t xml:space="preserve">5, subsector on livestock in Dasar </w:t>
            </w:r>
            <w:proofErr w:type="spellStart"/>
            <w:r w:rsidR="009F6B33" w:rsidRPr="009F6B33">
              <w:rPr>
                <w:sz w:val="22"/>
                <w:szCs w:val="22"/>
              </w:rPr>
              <w:t>Agro</w:t>
            </w:r>
            <w:proofErr w:type="spellEnd"/>
            <w:r w:rsidR="009F6B33" w:rsidRPr="009F6B33">
              <w:rPr>
                <w:sz w:val="22"/>
                <w:szCs w:val="22"/>
              </w:rPr>
              <w:t xml:space="preserve">-Negara (DAN 2.0) </w:t>
            </w:r>
          </w:p>
          <w:p w14:paraId="29B5CEA5" w14:textId="4AAE30D5" w:rsidR="00152A61" w:rsidRPr="00232962" w:rsidRDefault="00152A61" w:rsidP="006F75C0">
            <w:pPr>
              <w:autoSpaceDE w:val="0"/>
              <w:autoSpaceDN w:val="0"/>
              <w:adjustRightInd w:val="0"/>
              <w:spacing w:line="276" w:lineRule="auto"/>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340CD09" w14:textId="77777777" w:rsidR="008B4406" w:rsidRDefault="008B4406" w:rsidP="008B4406">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14:paraId="735A566B" w14:textId="4DF0A041" w:rsidR="008B4406" w:rsidRDefault="008B4406" w:rsidP="008B4406">
            <w:pPr>
              <w:ind w:right="113"/>
              <w:rPr>
                <w:bCs/>
                <w:sz w:val="22"/>
                <w:szCs w:val="22"/>
                <w:lang w:val="en-MY"/>
              </w:rPr>
            </w:pPr>
            <w:r w:rsidRPr="008B4406">
              <w:rPr>
                <w:bCs/>
                <w:sz w:val="22"/>
                <w:szCs w:val="22"/>
                <w:lang w:val="en-MY"/>
              </w:rPr>
              <w:tab/>
            </w:r>
          </w:p>
          <w:p w14:paraId="038DEBDA" w14:textId="020ACCAA" w:rsidR="008B4406" w:rsidRPr="008B4406" w:rsidRDefault="008B4406" w:rsidP="008B4406">
            <w:pPr>
              <w:ind w:right="113"/>
              <w:rPr>
                <w:bCs/>
                <w:sz w:val="22"/>
                <w:szCs w:val="22"/>
                <w:lang w:val="en-MY"/>
              </w:rPr>
            </w:pPr>
            <w:r w:rsidRPr="008B4406">
              <w:rPr>
                <w:bCs/>
                <w:sz w:val="22"/>
                <w:szCs w:val="22"/>
                <w:lang w:val="en-MY"/>
              </w:rPr>
              <w:t xml:space="preserve">Prof. Dato’ </w:t>
            </w:r>
            <w:proofErr w:type="spellStart"/>
            <w:r w:rsidRPr="008B4406">
              <w:rPr>
                <w:bCs/>
                <w:sz w:val="22"/>
                <w:szCs w:val="22"/>
                <w:lang w:val="en-MY"/>
              </w:rPr>
              <w:t>Dr.</w:t>
            </w:r>
            <w:proofErr w:type="spellEnd"/>
            <w:r w:rsidRPr="008B4406">
              <w:rPr>
                <w:bCs/>
                <w:sz w:val="22"/>
                <w:szCs w:val="22"/>
                <w:lang w:val="en-MY"/>
              </w:rPr>
              <w:t xml:space="preserve"> Zulkifli </w:t>
            </w:r>
            <w:proofErr w:type="spellStart"/>
            <w:r w:rsidRPr="008B4406">
              <w:rPr>
                <w:bCs/>
                <w:sz w:val="22"/>
                <w:szCs w:val="22"/>
                <w:lang w:val="en-MY"/>
              </w:rPr>
              <w:t>Idrus</w:t>
            </w:r>
            <w:proofErr w:type="spellEnd"/>
            <w:r w:rsidRPr="008B4406">
              <w:rPr>
                <w:bCs/>
                <w:sz w:val="22"/>
                <w:szCs w:val="22"/>
                <w:lang w:val="en-MY"/>
              </w:rPr>
              <w:t xml:space="preserve"> (UPM)</w:t>
            </w:r>
          </w:p>
          <w:p w14:paraId="769DC5C3" w14:textId="148805B4" w:rsidR="008B4406" w:rsidRPr="008B4406" w:rsidRDefault="008B4406" w:rsidP="008B4406">
            <w:pPr>
              <w:ind w:right="113"/>
              <w:rPr>
                <w:bCs/>
                <w:sz w:val="22"/>
                <w:szCs w:val="22"/>
                <w:lang w:val="en-MY"/>
              </w:rPr>
            </w:pPr>
            <w:r w:rsidRPr="008B4406">
              <w:rPr>
                <w:bCs/>
                <w:sz w:val="22"/>
                <w:szCs w:val="22"/>
                <w:lang w:val="en-MY"/>
              </w:rPr>
              <w:t xml:space="preserve">Assoc. Prof. Dr </w:t>
            </w:r>
            <w:proofErr w:type="spellStart"/>
            <w:r w:rsidRPr="008B4406">
              <w:rPr>
                <w:bCs/>
                <w:sz w:val="22"/>
                <w:szCs w:val="22"/>
                <w:lang w:val="en-MY"/>
              </w:rPr>
              <w:t>Hasliza</w:t>
            </w:r>
            <w:proofErr w:type="spellEnd"/>
            <w:r w:rsidRPr="008B4406">
              <w:rPr>
                <w:bCs/>
                <w:sz w:val="22"/>
                <w:szCs w:val="22"/>
                <w:lang w:val="en-MY"/>
              </w:rPr>
              <w:t xml:space="preserve"> Abu Hassim (UPM)</w:t>
            </w:r>
          </w:p>
          <w:p w14:paraId="1DB8B331" w14:textId="42647825"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w:t>
            </w:r>
            <w:proofErr w:type="spellStart"/>
            <w:r w:rsidRPr="008B4406">
              <w:rPr>
                <w:bCs/>
                <w:sz w:val="22"/>
                <w:szCs w:val="22"/>
                <w:lang w:val="en-MY"/>
              </w:rPr>
              <w:t>Suriya</w:t>
            </w:r>
            <w:proofErr w:type="spellEnd"/>
            <w:r w:rsidRPr="008B4406">
              <w:rPr>
                <w:bCs/>
                <w:sz w:val="22"/>
                <w:szCs w:val="22"/>
                <w:lang w:val="en-MY"/>
              </w:rPr>
              <w:t xml:space="preserve"> Kumari </w:t>
            </w:r>
            <w:proofErr w:type="spellStart"/>
            <w:r w:rsidRPr="008B4406">
              <w:rPr>
                <w:bCs/>
                <w:sz w:val="22"/>
                <w:szCs w:val="22"/>
                <w:lang w:val="en-MY"/>
              </w:rPr>
              <w:t>Ramiah</w:t>
            </w:r>
            <w:proofErr w:type="spellEnd"/>
            <w:r w:rsidRPr="008B4406">
              <w:rPr>
                <w:bCs/>
                <w:sz w:val="22"/>
                <w:szCs w:val="22"/>
                <w:lang w:val="en-MY"/>
              </w:rPr>
              <w:t xml:space="preserve"> (UPM)</w:t>
            </w:r>
          </w:p>
          <w:p w14:paraId="51BF2143" w14:textId="7F38821E"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Krishnan Nair </w:t>
            </w:r>
            <w:r w:rsidR="002D5FD2">
              <w:rPr>
                <w:bCs/>
                <w:sz w:val="22"/>
                <w:szCs w:val="22"/>
                <w:lang w:val="en-MY"/>
              </w:rPr>
              <w:t xml:space="preserve">Balakrishnan </w:t>
            </w:r>
            <w:r w:rsidRPr="008B4406">
              <w:rPr>
                <w:bCs/>
                <w:sz w:val="22"/>
                <w:szCs w:val="22"/>
                <w:lang w:val="en-MY"/>
              </w:rPr>
              <w:t>(UPM)</w:t>
            </w:r>
          </w:p>
          <w:p w14:paraId="2C6BE59A" w14:textId="7E162E0C" w:rsid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Muhamad Hakim Mohd Ali </w:t>
            </w:r>
            <w:proofErr w:type="spellStart"/>
            <w:r w:rsidRPr="008B4406">
              <w:rPr>
                <w:bCs/>
                <w:sz w:val="22"/>
                <w:szCs w:val="22"/>
                <w:lang w:val="en-MY"/>
              </w:rPr>
              <w:t>Hanafiah</w:t>
            </w:r>
            <w:proofErr w:type="spellEnd"/>
            <w:r w:rsidRPr="008B4406">
              <w:rPr>
                <w:bCs/>
                <w:sz w:val="22"/>
                <w:szCs w:val="22"/>
                <w:lang w:val="en-MY"/>
              </w:rPr>
              <w:t xml:space="preserve"> (UMK)</w:t>
            </w:r>
          </w:p>
          <w:p w14:paraId="6D19448A" w14:textId="7D6746AF" w:rsidR="00800C55" w:rsidRDefault="00800C55" w:rsidP="00700EAD">
            <w:pPr>
              <w:ind w:right="113"/>
              <w:rPr>
                <w:bCs/>
                <w:sz w:val="22"/>
                <w:szCs w:val="22"/>
                <w:lang w:val="en-MY"/>
              </w:rPr>
            </w:pPr>
          </w:p>
          <w:p w14:paraId="7E0F9EC8" w14:textId="1FDEA78B" w:rsidR="00800C55" w:rsidRDefault="00800C55" w:rsidP="00700EAD">
            <w:pPr>
              <w:ind w:right="113"/>
              <w:rPr>
                <w:bCs/>
                <w:sz w:val="22"/>
                <w:szCs w:val="22"/>
                <w:lang w:val="en-MY"/>
              </w:rPr>
            </w:pPr>
            <w:r>
              <w:rPr>
                <w:bCs/>
                <w:sz w:val="22"/>
                <w:szCs w:val="22"/>
                <w:lang w:val="en-MY"/>
              </w:rPr>
              <w:t>Dr Suresh Chandran (</w:t>
            </w:r>
            <w:proofErr w:type="spellStart"/>
            <w:r>
              <w:rPr>
                <w:bCs/>
                <w:sz w:val="22"/>
                <w:szCs w:val="22"/>
                <w:lang w:val="en-MY"/>
              </w:rPr>
              <w:t>Menum</w:t>
            </w:r>
            <w:proofErr w:type="spellEnd"/>
            <w:r>
              <w:rPr>
                <w:bCs/>
                <w:sz w:val="22"/>
                <w:szCs w:val="22"/>
                <w:lang w:val="en-MY"/>
              </w:rPr>
              <w:t xml:space="preserve"> Industries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6E72DE55" w14:textId="5C1BFFEF"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Rezuwan</w:t>
            </w:r>
            <w:proofErr w:type="spellEnd"/>
            <w:r>
              <w:rPr>
                <w:bCs/>
                <w:sz w:val="22"/>
                <w:szCs w:val="22"/>
                <w:lang w:val="en-MY"/>
              </w:rPr>
              <w:t xml:space="preserve"> Zakaria (Nutrition Technologies)</w:t>
            </w:r>
          </w:p>
          <w:p w14:paraId="39364AAB" w14:textId="1BC0197C"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Mah</w:t>
            </w:r>
            <w:proofErr w:type="spellEnd"/>
            <w:r>
              <w:rPr>
                <w:bCs/>
                <w:sz w:val="22"/>
                <w:szCs w:val="22"/>
                <w:lang w:val="en-MY"/>
              </w:rPr>
              <w:t xml:space="preserve"> Jun Kit (</w:t>
            </w:r>
            <w:proofErr w:type="spellStart"/>
            <w:r>
              <w:rPr>
                <w:bCs/>
                <w:sz w:val="22"/>
                <w:szCs w:val="22"/>
                <w:lang w:val="en-MY"/>
              </w:rPr>
              <w:t>BioLoop</w:t>
            </w:r>
            <w:proofErr w:type="spellEnd"/>
            <w:r>
              <w:rPr>
                <w:bCs/>
                <w:sz w:val="22"/>
                <w:szCs w:val="22"/>
                <w:lang w:val="en-MY"/>
              </w:rPr>
              <w:t xml:space="preserve">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56A9A683" w14:textId="4565C0F6" w:rsidR="00800C55" w:rsidRDefault="00800C55" w:rsidP="00700EAD">
            <w:pPr>
              <w:ind w:right="113"/>
              <w:rPr>
                <w:bCs/>
                <w:sz w:val="22"/>
                <w:szCs w:val="22"/>
                <w:lang w:val="en-MY"/>
              </w:rPr>
            </w:pPr>
          </w:p>
          <w:p w14:paraId="6BA8813F" w14:textId="77777777" w:rsidR="00800C55" w:rsidRPr="008B4406" w:rsidRDefault="00800C55" w:rsidP="00700EAD">
            <w:pPr>
              <w:ind w:right="113"/>
              <w:rPr>
                <w:bCs/>
                <w:sz w:val="22"/>
                <w:szCs w:val="22"/>
                <w:lang w:val="en-MY"/>
              </w:rPr>
            </w:pPr>
          </w:p>
          <w:p w14:paraId="43B04911" w14:textId="4AAA5B84" w:rsidR="00647E5D" w:rsidRPr="00647E5D" w:rsidRDefault="00647E5D" w:rsidP="00647E5D">
            <w:pPr>
              <w:spacing w:line="276" w:lineRule="auto"/>
              <w:ind w:right="116"/>
              <w:rPr>
                <w:b/>
                <w:sz w:val="22"/>
                <w:szCs w:val="22"/>
                <w:lang w:val="en-MY"/>
              </w:rPr>
            </w:pPr>
            <w:r w:rsidRPr="00647E5D">
              <w:rPr>
                <w:b/>
                <w:sz w:val="22"/>
                <w:szCs w:val="22"/>
                <w:lang w:val="en-MY"/>
              </w:rPr>
              <w:t>Location of study</w:t>
            </w:r>
          </w:p>
          <w:p w14:paraId="5CEFDDFA" w14:textId="77777777" w:rsidR="00647E5D" w:rsidRPr="00647E5D" w:rsidRDefault="00647E5D" w:rsidP="00647E5D">
            <w:pPr>
              <w:spacing w:line="276" w:lineRule="auto"/>
              <w:ind w:right="116"/>
              <w:jc w:val="both"/>
              <w:rPr>
                <w:bCs/>
                <w:sz w:val="22"/>
                <w:szCs w:val="22"/>
                <w:lang w:val="en-MY"/>
              </w:rPr>
            </w:pPr>
            <w:r w:rsidRPr="00647E5D">
              <w:rPr>
                <w:bCs/>
                <w:sz w:val="22"/>
                <w:szCs w:val="22"/>
                <w:lang w:val="en-MY"/>
              </w:rPr>
              <w:t xml:space="preserve">The study will be conducted at the Animal Research Centre, Institute of Tropical Agriculture and Food Security, </w:t>
            </w:r>
            <w:proofErr w:type="spellStart"/>
            <w:r w:rsidRPr="00647E5D">
              <w:rPr>
                <w:bCs/>
                <w:sz w:val="22"/>
                <w:szCs w:val="22"/>
                <w:lang w:val="en-MY"/>
              </w:rPr>
              <w:t>Universiti</w:t>
            </w:r>
            <w:proofErr w:type="spellEnd"/>
            <w:r w:rsidRPr="00647E5D">
              <w:rPr>
                <w:bCs/>
                <w:sz w:val="22"/>
                <w:szCs w:val="22"/>
                <w:lang w:val="en-MY"/>
              </w:rPr>
              <w:t xml:space="preserve"> Putra Malaysia.</w:t>
            </w:r>
          </w:p>
          <w:p w14:paraId="7923A0A0" w14:textId="40914161" w:rsidR="00647E5D" w:rsidRDefault="00647E5D" w:rsidP="00647E5D">
            <w:pPr>
              <w:spacing w:line="276" w:lineRule="auto"/>
              <w:ind w:right="116"/>
              <w:rPr>
                <w:bCs/>
                <w:sz w:val="22"/>
                <w:szCs w:val="22"/>
                <w:lang w:val="en-MY"/>
              </w:rPr>
            </w:pPr>
          </w:p>
          <w:p w14:paraId="683A305E" w14:textId="77777777" w:rsidR="009E766E" w:rsidRPr="009E766E" w:rsidRDefault="00800C55" w:rsidP="009E766E">
            <w:pPr>
              <w:spacing w:line="276" w:lineRule="auto"/>
              <w:ind w:right="116"/>
              <w:jc w:val="both"/>
              <w:rPr>
                <w:bCs/>
                <w:sz w:val="22"/>
                <w:szCs w:val="22"/>
                <w:highlight w:val="yellow"/>
                <w:lang w:val="en-MY"/>
              </w:rPr>
            </w:pPr>
            <w:r w:rsidRPr="009E766E">
              <w:rPr>
                <w:b/>
                <w:sz w:val="22"/>
                <w:szCs w:val="22"/>
                <w:lang w:val="en-MY"/>
              </w:rPr>
              <w:t xml:space="preserve">Study   1:  </w:t>
            </w:r>
            <w:r w:rsidR="009E766E" w:rsidRPr="00B72E93">
              <w:rPr>
                <w:bCs/>
                <w:sz w:val="22"/>
                <w:szCs w:val="22"/>
                <w:lang w:val="en-MY"/>
              </w:rPr>
              <w:t xml:space="preserve">To evaluate the proximate composition, amino acid profile,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 of BSFL meal from various local sources</w:t>
            </w:r>
          </w:p>
          <w:p w14:paraId="4D5F7052" w14:textId="77777777" w:rsidR="00800C55" w:rsidRDefault="00800C55" w:rsidP="004F63E4">
            <w:pPr>
              <w:spacing w:line="276" w:lineRule="auto"/>
              <w:ind w:right="116"/>
              <w:jc w:val="both"/>
              <w:rPr>
                <w:b/>
                <w:bCs/>
                <w:sz w:val="22"/>
                <w:szCs w:val="22"/>
                <w:lang w:val="en-MY"/>
              </w:rPr>
            </w:pPr>
          </w:p>
          <w:p w14:paraId="48F246A1" w14:textId="7200F136" w:rsidR="00647E5D" w:rsidRPr="004F63E4" w:rsidRDefault="00647E5D" w:rsidP="004F63E4">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proofErr w:type="spellStart"/>
            <w:r w:rsidRPr="00647E5D">
              <w:rPr>
                <w:sz w:val="22"/>
                <w:szCs w:val="22"/>
                <w:lang w:val="en-GB"/>
              </w:rPr>
              <w:t>etermine</w:t>
            </w:r>
            <w:proofErr w:type="spellEnd"/>
            <w:r w:rsidRPr="00647E5D">
              <w:rPr>
                <w:sz w:val="22"/>
                <w:szCs w:val="22"/>
                <w:lang w:val="en-GB"/>
              </w:rPr>
              <w:t xml:space="preserve"> the apparent nutrient digestibility, </w:t>
            </w:r>
            <w:proofErr w:type="spellStart"/>
            <w:r w:rsidRPr="00647E5D">
              <w:rPr>
                <w:sz w:val="22"/>
                <w:szCs w:val="22"/>
                <w:lang w:val="en-GB"/>
              </w:rPr>
              <w:t>metabolisable</w:t>
            </w:r>
            <w:proofErr w:type="spellEnd"/>
            <w:r w:rsidRPr="00647E5D">
              <w:rPr>
                <w:sz w:val="22"/>
                <w:szCs w:val="22"/>
                <w:lang w:val="en-GB"/>
              </w:rPr>
              <w:t xml:space="preserve"> energy and apparent ileal amino acid digestibility of locally produced BSFL meal in chickens.</w:t>
            </w:r>
          </w:p>
          <w:p w14:paraId="2B1DFF7C" w14:textId="77777777" w:rsidR="00647E5D" w:rsidRPr="00647E5D" w:rsidRDefault="00647E5D" w:rsidP="00647E5D">
            <w:pPr>
              <w:spacing w:line="276" w:lineRule="auto"/>
              <w:ind w:right="116"/>
              <w:rPr>
                <w:bCs/>
                <w:sz w:val="22"/>
                <w:szCs w:val="22"/>
                <w:lang w:val="en-MY"/>
              </w:rPr>
            </w:pPr>
          </w:p>
          <w:p w14:paraId="59CBC703" w14:textId="491805F3" w:rsidR="00647E5D" w:rsidRPr="00647E5D" w:rsidRDefault="00647E5D" w:rsidP="00647E5D">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and economic efficiency in broiler chickens</w:t>
            </w:r>
          </w:p>
          <w:p w14:paraId="3CB182EB" w14:textId="77777777" w:rsidR="00647E5D" w:rsidRPr="00647E5D" w:rsidRDefault="00647E5D" w:rsidP="00647E5D">
            <w:pPr>
              <w:spacing w:line="276" w:lineRule="auto"/>
              <w:ind w:right="116"/>
              <w:rPr>
                <w:bCs/>
                <w:sz w:val="22"/>
                <w:szCs w:val="22"/>
                <w:lang w:val="en-MY"/>
              </w:rPr>
            </w:pPr>
          </w:p>
          <w:p w14:paraId="00F85721" w14:textId="77777777" w:rsidR="00647E5D" w:rsidRPr="00647E5D" w:rsidRDefault="00647E5D" w:rsidP="00647E5D">
            <w:pPr>
              <w:spacing w:line="276" w:lineRule="auto"/>
              <w:ind w:right="116"/>
              <w:rPr>
                <w:b/>
                <w:sz w:val="22"/>
                <w:szCs w:val="22"/>
                <w:lang w:val="en-MY"/>
              </w:rPr>
            </w:pPr>
            <w:r w:rsidRPr="00647E5D">
              <w:rPr>
                <w:b/>
                <w:sz w:val="22"/>
                <w:szCs w:val="22"/>
                <w:lang w:val="en-MY"/>
              </w:rPr>
              <w:t>Statistical analysis</w:t>
            </w:r>
          </w:p>
          <w:p w14:paraId="523333BA" w14:textId="77777777" w:rsidR="00647E5D" w:rsidRPr="00647E5D" w:rsidRDefault="00647E5D" w:rsidP="005B1A9D">
            <w:pPr>
              <w:spacing w:line="276" w:lineRule="auto"/>
              <w:ind w:right="116"/>
              <w:jc w:val="both"/>
              <w:rPr>
                <w:bCs/>
                <w:sz w:val="22"/>
                <w:szCs w:val="22"/>
                <w:lang w:val="en-MY"/>
              </w:rPr>
            </w:pPr>
            <w:r w:rsidRPr="00647E5D">
              <w:rPr>
                <w:bCs/>
                <w:sz w:val="22"/>
                <w:szCs w:val="22"/>
                <w:lang w:val="en-MY"/>
              </w:rPr>
              <w:t xml:space="preserve">The statistical analysis will be performed using the GLM procedure of SAS (SAS, 2002).  Differences will </w:t>
            </w:r>
            <w:proofErr w:type="gramStart"/>
            <w:r w:rsidRPr="00647E5D">
              <w:rPr>
                <w:bCs/>
                <w:sz w:val="22"/>
                <w:szCs w:val="22"/>
                <w:lang w:val="en-MY"/>
              </w:rPr>
              <w:t>be considered to be</w:t>
            </w:r>
            <w:proofErr w:type="gramEnd"/>
            <w:r w:rsidRPr="00647E5D">
              <w:rPr>
                <w:bCs/>
                <w:sz w:val="22"/>
                <w:szCs w:val="22"/>
                <w:lang w:val="en-MY"/>
              </w:rPr>
              <w:t xml:space="preserve"> significant at </w:t>
            </w:r>
            <w:r w:rsidRPr="00647E5D">
              <w:rPr>
                <w:bCs/>
                <w:i/>
                <w:iCs/>
                <w:sz w:val="22"/>
                <w:szCs w:val="22"/>
                <w:lang w:val="en-MY"/>
              </w:rPr>
              <w:t>P</w:t>
            </w:r>
            <w:r w:rsidRPr="00647E5D">
              <w:rPr>
                <w:bCs/>
                <w:sz w:val="22"/>
                <w:szCs w:val="22"/>
                <w:lang w:val="en-MY"/>
              </w:rPr>
              <w:t xml:space="preserve"> ≤ 0.05. </w:t>
            </w:r>
          </w:p>
          <w:p w14:paraId="278AC313" w14:textId="4851B5C6" w:rsidR="00A261A1" w:rsidRPr="00700CA6" w:rsidRDefault="00A261A1" w:rsidP="00700CA6">
            <w:pPr>
              <w:spacing w:line="276" w:lineRule="auto"/>
              <w:ind w:right="116"/>
              <w:rPr>
                <w:bCs/>
                <w:sz w:val="22"/>
                <w:szCs w:val="22"/>
                <w:lang w:val="en-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B72E93">
        <w:trPr>
          <w:trHeight w:val="112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lastRenderedPageBreak/>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0FC860D" w14:textId="77777777" w:rsidR="00700CA6" w:rsidRPr="00700CA6" w:rsidRDefault="00700CA6" w:rsidP="00700CA6">
            <w:pPr>
              <w:pStyle w:val="ListParagraph"/>
              <w:numPr>
                <w:ilvl w:val="0"/>
                <w:numId w:val="38"/>
              </w:numPr>
              <w:autoSpaceDE w:val="0"/>
              <w:autoSpaceDN w:val="0"/>
              <w:adjustRightInd w:val="0"/>
              <w:ind w:left="637" w:hanging="277"/>
              <w:jc w:val="both"/>
            </w:pPr>
            <w:r w:rsidRPr="00700CA6">
              <w:rPr>
                <w:sz w:val="22"/>
                <w:szCs w:val="22"/>
                <w:lang w:val="en-GB"/>
              </w:rPr>
              <w:lastRenderedPageBreak/>
              <w:t>I</w:t>
            </w:r>
            <w:r w:rsidR="00603E90" w:rsidRPr="00700CA6">
              <w:rPr>
                <w:sz w:val="22"/>
                <w:szCs w:val="22"/>
                <w:lang w:val="en-GB"/>
              </w:rPr>
              <w:t xml:space="preserve">ncorporation of BSFL as an evidence-based alternative for protein in chicken feed into Strategy 5 Action Plan 5.3 </w:t>
            </w:r>
            <w:r w:rsidR="009F6B33" w:rsidRPr="00700CA6">
              <w:rPr>
                <w:sz w:val="22"/>
                <w:szCs w:val="22"/>
              </w:rPr>
              <w:t xml:space="preserve">Strategy 5, subsector on livestock in DAN 2.0 </w:t>
            </w:r>
            <w:r w:rsidRPr="00700CA6">
              <w:rPr>
                <w:sz w:val="22"/>
                <w:szCs w:val="22"/>
              </w:rPr>
              <w:t xml:space="preserve">which </w:t>
            </w:r>
            <w:r w:rsidR="009F6B33" w:rsidRPr="00700CA6">
              <w:rPr>
                <w:sz w:val="22"/>
                <w:szCs w:val="22"/>
              </w:rPr>
              <w:t xml:space="preserve">stresses the need to </w:t>
            </w:r>
            <w:r w:rsidR="009F6B33" w:rsidRPr="00700CA6">
              <w:rPr>
                <w:sz w:val="22"/>
                <w:szCs w:val="22"/>
              </w:rPr>
              <w:lastRenderedPageBreak/>
              <w:t>decrease the reliance on imported sources for livestock feed</w:t>
            </w:r>
            <w:r>
              <w:rPr>
                <w:sz w:val="22"/>
                <w:szCs w:val="22"/>
              </w:rPr>
              <w:t>.</w:t>
            </w:r>
          </w:p>
          <w:p w14:paraId="2624EC72" w14:textId="77777777" w:rsidR="00700CA6" w:rsidRPr="00700CA6" w:rsidRDefault="00256B63" w:rsidP="00700CA6">
            <w:pPr>
              <w:pStyle w:val="ListParagraph"/>
              <w:numPr>
                <w:ilvl w:val="0"/>
                <w:numId w:val="38"/>
              </w:numPr>
              <w:autoSpaceDE w:val="0"/>
              <w:autoSpaceDN w:val="0"/>
              <w:adjustRightInd w:val="0"/>
              <w:ind w:left="637" w:hanging="277"/>
              <w:jc w:val="both"/>
            </w:pPr>
            <w:r w:rsidRPr="00700CA6">
              <w:rPr>
                <w:sz w:val="22"/>
                <w:szCs w:val="22"/>
                <w:lang w:val="en-GB"/>
              </w:rPr>
              <w:t>Growth of BSFL as an industry by giving pioneer status and capital incentives to scale up l</w:t>
            </w:r>
            <w:r w:rsidR="00EA5100" w:rsidRPr="00700CA6">
              <w:rPr>
                <w:sz w:val="22"/>
                <w:szCs w:val="22"/>
                <w:lang w:val="ms-MY"/>
              </w:rPr>
              <w:t>ocally produced protein sources as a</w:t>
            </w:r>
            <w:r w:rsidR="00C11211" w:rsidRPr="00700CA6">
              <w:rPr>
                <w:sz w:val="22"/>
                <w:szCs w:val="22"/>
                <w:lang w:val="ms-MY"/>
              </w:rPr>
              <w:t>lternatives for chicken feed</w:t>
            </w:r>
          </w:p>
          <w:p w14:paraId="5656DF1B" w14:textId="4931E4FB" w:rsidR="00700CA6" w:rsidRPr="00700CA6" w:rsidRDefault="00EA5100" w:rsidP="00700CA6">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00256B63" w:rsidRPr="00700CA6">
              <w:rPr>
                <w:sz w:val="22"/>
                <w:szCs w:val="22"/>
                <w:lang w:val="ms-MY"/>
              </w:rPr>
              <w:t xml:space="preserve">food </w:t>
            </w:r>
            <w:r w:rsidRPr="00700CA6">
              <w:rPr>
                <w:sz w:val="22"/>
                <w:szCs w:val="22"/>
                <w:lang w:val="ms-MY"/>
              </w:rPr>
              <w:t xml:space="preserve">waste </w:t>
            </w:r>
            <w:r w:rsidR="00256B63" w:rsidRPr="00700CA6">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14:paraId="6418240D" w14:textId="77777777" w:rsidR="00700CA6" w:rsidRPr="00700CA6" w:rsidRDefault="00276A36" w:rsidP="00700CA6">
            <w:pPr>
              <w:pStyle w:val="ListParagraph"/>
              <w:numPr>
                <w:ilvl w:val="0"/>
                <w:numId w:val="38"/>
              </w:numPr>
              <w:autoSpaceDE w:val="0"/>
              <w:autoSpaceDN w:val="0"/>
              <w:adjustRightInd w:val="0"/>
              <w:ind w:left="637" w:hanging="277"/>
              <w:jc w:val="both"/>
            </w:pPr>
            <w:r w:rsidRPr="00700CA6">
              <w:rPr>
                <w:sz w:val="22"/>
                <w:szCs w:val="22"/>
                <w:lang w:val="ms-MY"/>
              </w:rPr>
              <w:t>Reduce</w:t>
            </w:r>
            <w:r w:rsidR="00EA5100" w:rsidRPr="00700CA6">
              <w:rPr>
                <w:sz w:val="22"/>
                <w:szCs w:val="22"/>
                <w:lang w:val="ms-MY"/>
              </w:rPr>
              <w:t>d/affordable</w:t>
            </w:r>
            <w:r w:rsidRPr="00700CA6">
              <w:rPr>
                <w:sz w:val="22"/>
                <w:szCs w:val="22"/>
                <w:lang w:val="ms-MY"/>
              </w:rPr>
              <w:t xml:space="preserve"> price of chicken feed</w:t>
            </w:r>
          </w:p>
          <w:p w14:paraId="173CA035" w14:textId="77777777" w:rsidR="00700CA6"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More competitive poultry industry and strengthened e</w:t>
            </w:r>
            <w:r w:rsidR="00EA5100" w:rsidRPr="00700CA6">
              <w:rPr>
                <w:sz w:val="22"/>
                <w:szCs w:val="22"/>
                <w:lang w:val="ms-MY"/>
              </w:rPr>
              <w:t>xport potential of chicken</w:t>
            </w:r>
            <w:r w:rsidRPr="00700CA6">
              <w:rPr>
                <w:sz w:val="22"/>
                <w:szCs w:val="22"/>
                <w:lang w:val="ms-MY"/>
              </w:rPr>
              <w:t xml:space="preserve"> and eggs</w:t>
            </w:r>
          </w:p>
          <w:p w14:paraId="3E58F80F" w14:textId="2B668658" w:rsidR="002E5DB7"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Food security</w:t>
            </w:r>
          </w:p>
          <w:p w14:paraId="3D4D92E6" w14:textId="42158D87" w:rsidR="00EA5100" w:rsidRPr="001F27B3" w:rsidRDefault="00EA5100" w:rsidP="00EA5100">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5F8E6FB" w14:textId="1C45CBDD" w:rsidR="00B90A61" w:rsidRPr="00B90A61" w:rsidRDefault="00741A77" w:rsidP="00B90A61">
            <w:pPr>
              <w:jc w:val="both"/>
              <w:rPr>
                <w:sz w:val="22"/>
                <w:szCs w:val="22"/>
                <w:lang w:val="ms-MY"/>
              </w:rPr>
            </w:pPr>
            <w:r>
              <w:rPr>
                <w:sz w:val="22"/>
                <w:szCs w:val="22"/>
                <w:lang w:val="ms-MY"/>
              </w:rPr>
              <w:t xml:space="preserve">One (1) </w:t>
            </w:r>
            <w:r w:rsidR="0060133C">
              <w:rPr>
                <w:sz w:val="22"/>
                <w:szCs w:val="22"/>
                <w:lang w:val="ms-MY"/>
              </w:rPr>
              <w:t xml:space="preserve">Project </w:t>
            </w:r>
            <w:r w:rsidR="008E6886">
              <w:rPr>
                <w:sz w:val="22"/>
                <w:szCs w:val="22"/>
                <w:lang w:val="ms-MY"/>
              </w:rPr>
              <w:t>Report containing the following</w:t>
            </w:r>
            <w:r>
              <w:rPr>
                <w:sz w:val="22"/>
                <w:szCs w:val="22"/>
                <w:lang w:val="ms-MY"/>
              </w:rPr>
              <w:t xml:space="preserve"> elements:</w:t>
            </w:r>
          </w:p>
          <w:p w14:paraId="66D60834" w14:textId="22710C7D" w:rsidR="002E5DB7" w:rsidRDefault="002E5DB7" w:rsidP="00A961BB">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14:paraId="3A141495" w14:textId="2BD8BD33" w:rsidR="00A961BB" w:rsidRDefault="00A961BB" w:rsidP="00A961BB">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14:paraId="0AE77246" w14:textId="1DACC061" w:rsidR="00F024C9" w:rsidRPr="007835C0" w:rsidRDefault="002E5DB7" w:rsidP="002E5DB7">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00A961BB" w:rsidRPr="00A961BB">
              <w:rPr>
                <w:sz w:val="22"/>
                <w:szCs w:val="22"/>
                <w:lang w:val="ms-MY"/>
              </w:rPr>
              <w:t xml:space="preserve">BSFL as </w:t>
            </w:r>
            <w:r w:rsidR="00256B63">
              <w:rPr>
                <w:sz w:val="22"/>
                <w:szCs w:val="22"/>
                <w:lang w:val="ms-MY"/>
              </w:rPr>
              <w:t xml:space="preserve">a </w:t>
            </w:r>
            <w:r w:rsidR="00A961BB" w:rsidRP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4A70FF49" w14:textId="77777777" w:rsidR="001635BA"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14:paraId="30F8FE56" w14:textId="1F353C99" w:rsidR="00EA5100" w:rsidRPr="00D33BB0" w:rsidRDefault="00EA510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E72B79A" w14:textId="2D0E00D5" w:rsidR="00232725" w:rsidRPr="00DD608F" w:rsidRDefault="00232725" w:rsidP="00646FB2">
            <w:pPr>
              <w:spacing w:before="120" w:line="276" w:lineRule="auto"/>
              <w:jc w:val="both"/>
              <w:rPr>
                <w:sz w:val="22"/>
                <w:szCs w:val="22"/>
                <w:lang w:val="ms-MY"/>
              </w:rPr>
            </w:pPr>
            <w:r w:rsidRPr="00DD608F">
              <w:rPr>
                <w:sz w:val="22"/>
                <w:szCs w:val="22"/>
                <w:lang w:val="ms-MY"/>
              </w:rPr>
              <w:t>RM4</w:t>
            </w:r>
            <w:r w:rsidR="006E7C40" w:rsidRPr="00DD608F">
              <w:rPr>
                <w:sz w:val="22"/>
                <w:szCs w:val="22"/>
                <w:lang w:val="ms-MY"/>
              </w:rPr>
              <w:t>8</w:t>
            </w:r>
            <w:r w:rsidR="00A81182" w:rsidRPr="00DD608F">
              <w:rPr>
                <w:sz w:val="22"/>
                <w:szCs w:val="22"/>
                <w:lang w:val="ms-MY"/>
              </w:rPr>
              <w:t>0</w:t>
            </w:r>
            <w:r w:rsidRPr="00DD608F">
              <w:rPr>
                <w:sz w:val="22"/>
                <w:szCs w:val="22"/>
                <w:lang w:val="ms-MY"/>
              </w:rPr>
              <w:t>,</w:t>
            </w:r>
            <w:r w:rsidR="00A81182" w:rsidRPr="00DD608F">
              <w:rPr>
                <w:sz w:val="22"/>
                <w:szCs w:val="22"/>
                <w:lang w:val="ms-MY"/>
              </w:rPr>
              <w:t>000</w:t>
            </w:r>
            <w:r w:rsidRPr="00DD608F">
              <w:rPr>
                <w:sz w:val="22"/>
                <w:szCs w:val="22"/>
                <w:lang w:val="ms-MY"/>
              </w:rPr>
              <w:t xml:space="preserve">.00 </w:t>
            </w:r>
          </w:p>
          <w:p w14:paraId="4DB8936F" w14:textId="71BB764C" w:rsidR="00A82CD4" w:rsidRPr="00D50DBA" w:rsidRDefault="005E62AB" w:rsidP="00306F23">
            <w:pPr>
              <w:spacing w:before="120" w:line="276" w:lineRule="auto"/>
              <w:jc w:val="both"/>
              <w:rPr>
                <w:b/>
                <w:bCs/>
                <w:color w:val="0070C0"/>
                <w:sz w:val="22"/>
                <w:szCs w:val="22"/>
                <w:lang w:val="ms-MY"/>
              </w:rPr>
            </w:pPr>
            <w:r>
              <w:rPr>
                <w:b/>
                <w:bCs/>
                <w:color w:val="0070C0"/>
                <w:sz w:val="22"/>
                <w:szCs w:val="22"/>
                <w:lang w:val="ms-MY"/>
              </w:rPr>
              <w:t>(</w:t>
            </w:r>
            <w:r w:rsidR="00646FB2" w:rsidRPr="00D50DBA">
              <w:rPr>
                <w:b/>
                <w:bCs/>
                <w:color w:val="0070C0"/>
                <w:sz w:val="22"/>
                <w:szCs w:val="22"/>
                <w:lang w:val="ms-MY"/>
              </w:rPr>
              <w:t xml:space="preserve">DE </w:t>
            </w:r>
            <w:r w:rsidR="000B4948">
              <w:rPr>
                <w:b/>
                <w:bCs/>
                <w:color w:val="0070C0"/>
                <w:sz w:val="22"/>
                <w:szCs w:val="22"/>
                <w:lang w:val="ms-MY"/>
              </w:rPr>
              <w:t xml:space="preserve">BUDGET </w:t>
            </w:r>
            <w:r>
              <w:rPr>
                <w:b/>
                <w:bCs/>
                <w:color w:val="0070C0"/>
                <w:sz w:val="22"/>
                <w:szCs w:val="22"/>
                <w:lang w:val="ms-MY"/>
              </w:rPr>
              <w:t>(</w:t>
            </w:r>
            <w:r w:rsidR="00306F23" w:rsidRPr="00D50DBA">
              <w:rPr>
                <w:b/>
                <w:bCs/>
                <w:color w:val="0070C0"/>
                <w:sz w:val="22"/>
                <w:szCs w:val="22"/>
                <w:lang w:val="ms-MY"/>
              </w:rPr>
              <w:t>FORE</w:t>
            </w:r>
            <w:r>
              <w:rPr>
                <w:b/>
                <w:bCs/>
                <w:color w:val="0070C0"/>
                <w:sz w:val="22"/>
                <w:szCs w:val="22"/>
                <w:lang w:val="ms-MY"/>
              </w:rPr>
              <w:t>))</w:t>
            </w:r>
          </w:p>
          <w:p w14:paraId="1A5CAAD4" w14:textId="4C8B3B9B" w:rsidR="0091625B" w:rsidRPr="00D50DBA" w:rsidRDefault="0091625B" w:rsidP="0091625B">
            <w:pPr>
              <w:spacing w:before="120" w:line="276" w:lineRule="auto"/>
              <w:jc w:val="both"/>
              <w:rPr>
                <w:color w:val="0070C0"/>
                <w:sz w:val="22"/>
                <w:szCs w:val="22"/>
                <w:lang w:val="ms-MY"/>
              </w:rPr>
            </w:pPr>
            <w:r w:rsidRPr="00D50DBA">
              <w:rPr>
                <w:color w:val="0070C0"/>
                <w:sz w:val="22"/>
                <w:szCs w:val="22"/>
                <w:lang w:val="ms-MY"/>
              </w:rPr>
              <w:t xml:space="preserve">Year 2022 : </w:t>
            </w:r>
            <w:r w:rsidR="00AE1DBC" w:rsidRPr="00D50DBA">
              <w:rPr>
                <w:color w:val="0070C0"/>
                <w:sz w:val="22"/>
                <w:szCs w:val="22"/>
                <w:lang w:val="ms-MY"/>
              </w:rPr>
              <w:t>1</w:t>
            </w:r>
            <w:r w:rsidRPr="00D50DBA">
              <w:rPr>
                <w:color w:val="0070C0"/>
                <w:sz w:val="22"/>
                <w:szCs w:val="22"/>
                <w:lang w:val="ms-MY"/>
              </w:rPr>
              <w:t>5% (RM</w:t>
            </w:r>
            <w:r w:rsidR="007D5AD8" w:rsidRPr="00D50DBA">
              <w:rPr>
                <w:color w:val="0070C0"/>
                <w:sz w:val="22"/>
                <w:szCs w:val="22"/>
                <w:lang w:val="ms-MY"/>
              </w:rPr>
              <w:t>72,000</w:t>
            </w:r>
            <w:r w:rsidRPr="00D50DBA">
              <w:rPr>
                <w:color w:val="0070C0"/>
                <w:sz w:val="22"/>
                <w:szCs w:val="22"/>
                <w:lang w:val="ms-MY"/>
              </w:rPr>
              <w:t>)</w:t>
            </w:r>
            <w:r w:rsidR="009B3E04">
              <w:rPr>
                <w:color w:val="0070C0"/>
                <w:sz w:val="22"/>
                <w:szCs w:val="22"/>
                <w:lang w:val="ms-MY"/>
              </w:rPr>
              <w:t xml:space="preserve"> Fasa 1</w:t>
            </w:r>
          </w:p>
          <w:p w14:paraId="3F5D4615" w14:textId="2E07E116" w:rsidR="00AE1DBC" w:rsidRPr="00D50DBA" w:rsidRDefault="00AE1DBC" w:rsidP="00AE1DBC">
            <w:pPr>
              <w:spacing w:before="120" w:line="276" w:lineRule="auto"/>
              <w:jc w:val="both"/>
              <w:rPr>
                <w:color w:val="0070C0"/>
                <w:sz w:val="22"/>
                <w:szCs w:val="22"/>
                <w:lang w:val="ms-MY"/>
              </w:rPr>
            </w:pPr>
            <w:r w:rsidRPr="00D50DBA">
              <w:rPr>
                <w:color w:val="0070C0"/>
                <w:sz w:val="22"/>
                <w:szCs w:val="22"/>
                <w:lang w:val="ms-MY"/>
              </w:rPr>
              <w:t>Year 2023 : 50% (RM</w:t>
            </w:r>
            <w:r w:rsidR="002C0F85" w:rsidRPr="00D50DBA">
              <w:rPr>
                <w:color w:val="0070C0"/>
                <w:sz w:val="22"/>
                <w:szCs w:val="22"/>
                <w:lang w:val="ms-MY"/>
              </w:rPr>
              <w:t>240,</w:t>
            </w:r>
            <w:r w:rsidRPr="00D50DBA">
              <w:rPr>
                <w:color w:val="0070C0"/>
                <w:sz w:val="22"/>
                <w:szCs w:val="22"/>
                <w:lang w:val="ms-MY"/>
              </w:rPr>
              <w:t xml:space="preserve">000) </w:t>
            </w:r>
            <w:r w:rsidR="009B3E04">
              <w:rPr>
                <w:color w:val="0070C0"/>
                <w:sz w:val="22"/>
                <w:szCs w:val="22"/>
                <w:lang w:val="ms-MY"/>
              </w:rPr>
              <w:t>Fasa 2</w:t>
            </w:r>
          </w:p>
          <w:p w14:paraId="701234A5" w14:textId="27E91CF2" w:rsidR="0091625B" w:rsidRPr="00D50DBA" w:rsidRDefault="0091625B" w:rsidP="0091625B">
            <w:pPr>
              <w:spacing w:before="120" w:line="276" w:lineRule="auto"/>
              <w:jc w:val="both"/>
              <w:rPr>
                <w:color w:val="0070C0"/>
                <w:sz w:val="22"/>
                <w:szCs w:val="22"/>
                <w:lang w:val="ms-MY"/>
              </w:rPr>
            </w:pPr>
            <w:r w:rsidRPr="00D50DBA">
              <w:rPr>
                <w:color w:val="0070C0"/>
                <w:sz w:val="22"/>
                <w:szCs w:val="22"/>
                <w:lang w:val="ms-MY"/>
              </w:rPr>
              <w:t>Year 2023 : 30% (RM14</w:t>
            </w:r>
            <w:r w:rsidR="007E276F" w:rsidRPr="00D50DBA">
              <w:rPr>
                <w:color w:val="0070C0"/>
                <w:sz w:val="22"/>
                <w:szCs w:val="22"/>
                <w:lang w:val="ms-MY"/>
              </w:rPr>
              <w:t>4</w:t>
            </w:r>
            <w:r w:rsidRPr="00D50DBA">
              <w:rPr>
                <w:color w:val="0070C0"/>
                <w:sz w:val="22"/>
                <w:szCs w:val="22"/>
                <w:lang w:val="ms-MY"/>
              </w:rPr>
              <w:t>,</w:t>
            </w:r>
            <w:r w:rsidR="006E1715" w:rsidRPr="00D50DBA">
              <w:rPr>
                <w:color w:val="0070C0"/>
                <w:sz w:val="22"/>
                <w:szCs w:val="22"/>
                <w:lang w:val="ms-MY"/>
              </w:rPr>
              <w:t>000</w:t>
            </w:r>
            <w:r w:rsidRPr="00D50DBA">
              <w:rPr>
                <w:color w:val="0070C0"/>
                <w:sz w:val="22"/>
                <w:szCs w:val="22"/>
                <w:lang w:val="ms-MY"/>
              </w:rPr>
              <w:t xml:space="preserve">) </w:t>
            </w:r>
            <w:r w:rsidR="00331F6C">
              <w:rPr>
                <w:color w:val="0070C0"/>
                <w:sz w:val="22"/>
                <w:szCs w:val="22"/>
                <w:lang w:val="ms-MY"/>
              </w:rPr>
              <w:t>Fasa 3</w:t>
            </w:r>
          </w:p>
          <w:p w14:paraId="742337CD" w14:textId="1CD79049" w:rsidR="008423CA" w:rsidRPr="00DD608F" w:rsidRDefault="0091625B" w:rsidP="0091625B">
            <w:pPr>
              <w:spacing w:before="120" w:line="276" w:lineRule="auto"/>
              <w:jc w:val="both"/>
              <w:rPr>
                <w:sz w:val="22"/>
                <w:szCs w:val="22"/>
                <w:lang w:val="ms-MY"/>
              </w:rPr>
            </w:pPr>
            <w:r w:rsidRPr="00D50DBA">
              <w:rPr>
                <w:color w:val="0070C0"/>
                <w:sz w:val="22"/>
                <w:szCs w:val="22"/>
                <w:lang w:val="ms-MY"/>
              </w:rPr>
              <w:t>Year 2023 : 5% (RM24,</w:t>
            </w:r>
            <w:r w:rsidR="00D856BB" w:rsidRPr="00D50DBA">
              <w:rPr>
                <w:color w:val="0070C0"/>
                <w:sz w:val="22"/>
                <w:szCs w:val="22"/>
                <w:lang w:val="ms-MY"/>
              </w:rPr>
              <w:t>0</w:t>
            </w:r>
            <w:r w:rsidR="00BF24DA" w:rsidRPr="00D50DBA">
              <w:rPr>
                <w:color w:val="0070C0"/>
                <w:sz w:val="22"/>
                <w:szCs w:val="22"/>
                <w:lang w:val="ms-MY"/>
              </w:rPr>
              <w:t>00</w:t>
            </w:r>
            <w:r w:rsidRPr="00D50DBA">
              <w:rPr>
                <w:color w:val="0070C0"/>
                <w:sz w:val="22"/>
                <w:szCs w:val="22"/>
                <w:lang w:val="ms-MY"/>
              </w:rPr>
              <w:t xml:space="preserve">) </w:t>
            </w:r>
            <w:r w:rsidR="00331F6C">
              <w:rPr>
                <w:color w:val="0070C0"/>
                <w:sz w:val="22"/>
                <w:szCs w:val="22"/>
                <w:lang w:val="ms-MY"/>
              </w:rPr>
              <w:t>Fasa 4</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C049BAB"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00276A36" w:rsidRPr="00276A36">
              <w:rPr>
                <w:bCs/>
                <w:sz w:val="22"/>
                <w:szCs w:val="22"/>
              </w:rPr>
              <w:t>Laboratory test on Black Soldier Fly Larva (BSFL) as alternative sources of protein for chicken feed</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0932C" w:rsidR="001635BA" w:rsidRPr="0066761C" w:rsidRDefault="00950242" w:rsidP="00C47D64">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tbl>
      <w:tblPr>
        <w:tblpPr w:leftFromText="180" w:rightFromText="180" w:vertAnchor="page" w:horzAnchor="margin" w:tblpY="417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416"/>
      </w:tblGrid>
      <w:tr w:rsidR="002318EA" w:rsidRPr="006E5522" w14:paraId="0AC45BB3" w14:textId="77777777" w:rsidTr="00B07C1D">
        <w:trPr>
          <w:trHeight w:val="410"/>
        </w:trPr>
        <w:tc>
          <w:tcPr>
            <w:tcW w:w="6121" w:type="dxa"/>
          </w:tcPr>
          <w:p w14:paraId="4AE4AA7A" w14:textId="77777777" w:rsidR="002318EA" w:rsidRPr="006E5522" w:rsidRDefault="002318EA" w:rsidP="00B07C1D">
            <w:pPr>
              <w:spacing w:line="276" w:lineRule="auto"/>
              <w:jc w:val="center"/>
              <w:rPr>
                <w:b/>
                <w:bCs/>
                <w:lang w:val="en-MY"/>
              </w:rPr>
            </w:pPr>
            <w:r w:rsidRPr="006E5522">
              <w:rPr>
                <w:b/>
                <w:bCs/>
                <w:lang w:val="en-MY"/>
              </w:rPr>
              <w:lastRenderedPageBreak/>
              <w:t>Item</w:t>
            </w:r>
          </w:p>
        </w:tc>
        <w:tc>
          <w:tcPr>
            <w:tcW w:w="3416" w:type="dxa"/>
          </w:tcPr>
          <w:p w14:paraId="416CECC7" w14:textId="21050E02" w:rsidR="002318EA" w:rsidRPr="006E5522" w:rsidRDefault="002318EA" w:rsidP="00B07C1D">
            <w:pPr>
              <w:spacing w:line="276" w:lineRule="auto"/>
              <w:jc w:val="center"/>
              <w:rPr>
                <w:b/>
                <w:bCs/>
                <w:lang w:val="en-MY"/>
              </w:rPr>
            </w:pPr>
            <w:r w:rsidRPr="006E5522">
              <w:rPr>
                <w:b/>
                <w:bCs/>
                <w:lang w:val="en-MY"/>
              </w:rPr>
              <w:t>Amount (RM)</w:t>
            </w:r>
          </w:p>
        </w:tc>
      </w:tr>
      <w:tr w:rsidR="002318EA" w:rsidRPr="006E5522" w14:paraId="2F0514F6" w14:textId="77777777" w:rsidTr="00B07C1D">
        <w:trPr>
          <w:trHeight w:val="1083"/>
        </w:trPr>
        <w:tc>
          <w:tcPr>
            <w:tcW w:w="6121" w:type="dxa"/>
          </w:tcPr>
          <w:p w14:paraId="29FE877E" w14:textId="77777777" w:rsidR="002318EA" w:rsidRPr="006E5522" w:rsidRDefault="002318EA" w:rsidP="00B07C1D">
            <w:pPr>
              <w:spacing w:line="276" w:lineRule="auto"/>
              <w:rPr>
                <w:sz w:val="22"/>
                <w:szCs w:val="22"/>
                <w:lang w:val="en-MY"/>
              </w:rPr>
            </w:pPr>
            <w:r w:rsidRPr="006E5522">
              <w:rPr>
                <w:sz w:val="22"/>
                <w:szCs w:val="22"/>
                <w:lang w:val="en-MY"/>
              </w:rPr>
              <w:t>Travel and transportation</w:t>
            </w:r>
          </w:p>
          <w:p w14:paraId="24A0BFB9"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hatchery</w:t>
            </w:r>
          </w:p>
          <w:p w14:paraId="45E7D29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 mills</w:t>
            </w:r>
          </w:p>
          <w:p w14:paraId="0875F204" w14:textId="5250DE8D" w:rsidR="002318EA" w:rsidRPr="00983373" w:rsidRDefault="002318EA" w:rsidP="00983373">
            <w:pPr>
              <w:numPr>
                <w:ilvl w:val="0"/>
                <w:numId w:val="41"/>
              </w:numPr>
              <w:spacing w:line="276" w:lineRule="auto"/>
              <w:rPr>
                <w:sz w:val="22"/>
                <w:szCs w:val="22"/>
                <w:lang w:val="en-MY"/>
              </w:rPr>
            </w:pPr>
            <w:r w:rsidRPr="006E5522">
              <w:rPr>
                <w:sz w:val="22"/>
                <w:szCs w:val="22"/>
                <w:lang w:val="en-MY"/>
              </w:rPr>
              <w:t>laboratory</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2FD239ED" w14:textId="50B3705C" w:rsidR="002318EA" w:rsidRPr="006E5522" w:rsidRDefault="002318EA" w:rsidP="00B07C1D">
            <w:pPr>
              <w:spacing w:line="276" w:lineRule="auto"/>
              <w:jc w:val="center"/>
              <w:rPr>
                <w:sz w:val="22"/>
                <w:szCs w:val="22"/>
                <w:lang w:val="en-MY"/>
              </w:rPr>
            </w:pPr>
            <w:r>
              <w:rPr>
                <w:sz w:val="22"/>
                <w:szCs w:val="22"/>
                <w:lang w:val="en-MY"/>
              </w:rPr>
              <w:t>5</w:t>
            </w:r>
            <w:r w:rsidRPr="006E5522">
              <w:rPr>
                <w:sz w:val="22"/>
                <w:szCs w:val="22"/>
                <w:lang w:val="en-MY"/>
              </w:rPr>
              <w:t>,000.00</w:t>
            </w:r>
          </w:p>
        </w:tc>
      </w:tr>
      <w:tr w:rsidR="00071270" w:rsidRPr="006E5522" w14:paraId="4EE42873" w14:textId="77777777" w:rsidTr="00B07C1D">
        <w:trPr>
          <w:trHeight w:val="1083"/>
        </w:trPr>
        <w:tc>
          <w:tcPr>
            <w:tcW w:w="6121" w:type="dxa"/>
          </w:tcPr>
          <w:p w14:paraId="05D57422" w14:textId="0517121A" w:rsidR="00071270" w:rsidRPr="006E5522" w:rsidRDefault="00071270" w:rsidP="00B07C1D">
            <w:pPr>
              <w:spacing w:line="276" w:lineRule="auto"/>
              <w:rPr>
                <w:sz w:val="22"/>
                <w:szCs w:val="22"/>
                <w:lang w:val="en-MY"/>
              </w:rPr>
            </w:pPr>
            <w:r>
              <w:rPr>
                <w:sz w:val="22"/>
                <w:szCs w:val="22"/>
                <w:lang w:val="en-MY"/>
              </w:rPr>
              <w:t xml:space="preserve">Meeting </w:t>
            </w:r>
            <w:r w:rsidR="00C66173">
              <w:rPr>
                <w:sz w:val="22"/>
                <w:szCs w:val="22"/>
                <w:lang w:val="en-MY"/>
              </w:rPr>
              <w:t>/ Workshops</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68D50315" w14:textId="0CE5DDA8" w:rsidR="00071270" w:rsidRDefault="004E59DA" w:rsidP="00B07C1D">
            <w:pPr>
              <w:spacing w:line="276" w:lineRule="auto"/>
              <w:jc w:val="center"/>
              <w:rPr>
                <w:sz w:val="22"/>
                <w:szCs w:val="22"/>
                <w:lang w:val="en-MY"/>
              </w:rPr>
            </w:pPr>
            <w:r>
              <w:rPr>
                <w:sz w:val="22"/>
                <w:szCs w:val="22"/>
                <w:lang w:val="en-MY"/>
              </w:rPr>
              <w:t>10</w:t>
            </w:r>
            <w:r w:rsidR="000F6C4B">
              <w:rPr>
                <w:sz w:val="22"/>
                <w:szCs w:val="22"/>
                <w:lang w:val="en-MY"/>
              </w:rPr>
              <w:t>,000.00</w:t>
            </w:r>
          </w:p>
        </w:tc>
      </w:tr>
      <w:tr w:rsidR="002318EA" w:rsidRPr="006E5522" w14:paraId="170E0BAD" w14:textId="77777777" w:rsidTr="00B07C1D">
        <w:trPr>
          <w:trHeight w:val="380"/>
        </w:trPr>
        <w:tc>
          <w:tcPr>
            <w:tcW w:w="6121" w:type="dxa"/>
          </w:tcPr>
          <w:p w14:paraId="7101EF5D" w14:textId="77777777" w:rsidR="002318EA" w:rsidRPr="006E5522" w:rsidRDefault="002318EA" w:rsidP="00B07C1D">
            <w:pPr>
              <w:spacing w:line="276" w:lineRule="auto"/>
              <w:rPr>
                <w:sz w:val="22"/>
                <w:szCs w:val="22"/>
                <w:lang w:val="en-MY"/>
              </w:rPr>
            </w:pPr>
            <w:r w:rsidRPr="006E5522">
              <w:rPr>
                <w:sz w:val="22"/>
                <w:szCs w:val="22"/>
                <w:lang w:val="en-MY"/>
              </w:rPr>
              <w:t>Rentals</w:t>
            </w:r>
          </w:p>
          <w:p w14:paraId="7248C65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CEE8FC3" w14:textId="6B956716" w:rsidR="002318EA" w:rsidRPr="006E5522" w:rsidRDefault="00B72E93" w:rsidP="00B07C1D">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002318EA" w:rsidRPr="006E5522" w14:paraId="4F5D3678" w14:textId="77777777" w:rsidTr="00B07C1D">
        <w:trPr>
          <w:trHeight w:val="1420"/>
        </w:trPr>
        <w:tc>
          <w:tcPr>
            <w:tcW w:w="6121" w:type="dxa"/>
          </w:tcPr>
          <w:p w14:paraId="10E2AB9D" w14:textId="74A7EEAF" w:rsidR="002318EA" w:rsidRPr="006E5522" w:rsidRDefault="00EC6F1C" w:rsidP="00B07C1D">
            <w:pPr>
              <w:spacing w:line="276" w:lineRule="auto"/>
              <w:rPr>
                <w:sz w:val="22"/>
                <w:szCs w:val="22"/>
                <w:lang w:val="en-MY"/>
              </w:rPr>
            </w:pPr>
            <w:r w:rsidRPr="006E5522">
              <w:rPr>
                <w:sz w:val="22"/>
                <w:szCs w:val="22"/>
                <w:lang w:val="en-MY"/>
              </w:rPr>
              <w:t>Research supplies and materials</w:t>
            </w:r>
          </w:p>
          <w:p w14:paraId="62DE6F9D" w14:textId="6B31A7EC" w:rsidR="002318EA" w:rsidRPr="006E5522" w:rsidRDefault="00EC6F1C" w:rsidP="00B07C1D">
            <w:pPr>
              <w:numPr>
                <w:ilvl w:val="0"/>
                <w:numId w:val="41"/>
              </w:numPr>
              <w:spacing w:line="276" w:lineRule="auto"/>
              <w:rPr>
                <w:sz w:val="22"/>
                <w:szCs w:val="22"/>
                <w:lang w:val="en-MY"/>
              </w:rPr>
            </w:pPr>
            <w:r w:rsidRPr="006E5522">
              <w:rPr>
                <w:sz w:val="22"/>
                <w:szCs w:val="22"/>
                <w:lang w:val="en-MY"/>
              </w:rPr>
              <w:t>Day-old chicks</w:t>
            </w:r>
          </w:p>
          <w:p w14:paraId="0A6CC21D" w14:textId="138D1FBC" w:rsidR="002318EA" w:rsidRPr="006E5522" w:rsidRDefault="00EC6F1C" w:rsidP="00B07C1D">
            <w:pPr>
              <w:numPr>
                <w:ilvl w:val="0"/>
                <w:numId w:val="41"/>
              </w:numPr>
              <w:spacing w:line="276" w:lineRule="auto"/>
              <w:rPr>
                <w:sz w:val="22"/>
                <w:szCs w:val="22"/>
                <w:lang w:val="en-MY"/>
              </w:rPr>
            </w:pPr>
            <w:r w:rsidRPr="006E5522">
              <w:rPr>
                <w:sz w:val="22"/>
                <w:szCs w:val="22"/>
                <w:lang w:val="en-MY"/>
              </w:rPr>
              <w:t>Feed</w:t>
            </w:r>
          </w:p>
          <w:p w14:paraId="095F917B" w14:textId="36C7C0D7" w:rsidR="002318EA" w:rsidRPr="006E5522" w:rsidRDefault="00EC6F1C" w:rsidP="00B07C1D">
            <w:pPr>
              <w:numPr>
                <w:ilvl w:val="0"/>
                <w:numId w:val="41"/>
              </w:numPr>
              <w:spacing w:line="276" w:lineRule="auto"/>
              <w:rPr>
                <w:sz w:val="22"/>
                <w:szCs w:val="22"/>
                <w:lang w:val="en-MY"/>
              </w:rPr>
            </w:pPr>
            <w:r w:rsidRPr="006E5522">
              <w:rPr>
                <w:sz w:val="22"/>
                <w:szCs w:val="22"/>
                <w:lang w:val="en-MY"/>
              </w:rPr>
              <w:t>Vaccines and medications</w:t>
            </w:r>
          </w:p>
          <w:p w14:paraId="2B174581" w14:textId="0A08041E" w:rsidR="002318EA" w:rsidRDefault="00EC6F1C" w:rsidP="00B07C1D">
            <w:pPr>
              <w:numPr>
                <w:ilvl w:val="0"/>
                <w:numId w:val="41"/>
              </w:numPr>
              <w:spacing w:line="276" w:lineRule="auto"/>
              <w:rPr>
                <w:sz w:val="22"/>
                <w:szCs w:val="22"/>
                <w:lang w:val="en-MY"/>
              </w:rPr>
            </w:pPr>
            <w:r w:rsidRPr="006E5522">
              <w:rPr>
                <w:sz w:val="22"/>
                <w:szCs w:val="22"/>
                <w:lang w:val="en-MY"/>
              </w:rPr>
              <w:t>Chemical</w:t>
            </w:r>
            <w:r>
              <w:rPr>
                <w:sz w:val="22"/>
                <w:szCs w:val="22"/>
                <w:lang w:val="en-MY"/>
              </w:rPr>
              <w:t>s</w:t>
            </w:r>
            <w:r w:rsidRPr="006E5522">
              <w:rPr>
                <w:sz w:val="22"/>
                <w:szCs w:val="22"/>
                <w:lang w:val="en-MY"/>
              </w:rPr>
              <w:t xml:space="preserve"> for feed analysis</w:t>
            </w:r>
          </w:p>
          <w:p w14:paraId="3E202370" w14:textId="465E7307" w:rsidR="00800C55" w:rsidRDefault="00EC6F1C" w:rsidP="00B07C1D">
            <w:pPr>
              <w:numPr>
                <w:ilvl w:val="0"/>
                <w:numId w:val="41"/>
              </w:numPr>
              <w:spacing w:line="276" w:lineRule="auto"/>
              <w:rPr>
                <w:sz w:val="22"/>
                <w:szCs w:val="22"/>
                <w:lang w:val="en-MY"/>
              </w:rPr>
            </w:pPr>
            <w:r>
              <w:rPr>
                <w:sz w:val="22"/>
                <w:szCs w:val="22"/>
                <w:lang w:val="en-MY"/>
              </w:rPr>
              <w:t>Chemicals for digestibility study</w:t>
            </w:r>
          </w:p>
          <w:p w14:paraId="36D220AF" w14:textId="47F0D38C" w:rsidR="002318EA" w:rsidRPr="006E5522" w:rsidRDefault="00EC6F1C" w:rsidP="00B07C1D">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sz="8" w:space="0" w:color="auto"/>
              <w:bottom w:val="single" w:sz="8" w:space="0" w:color="auto"/>
              <w:right w:val="single" w:sz="8" w:space="0" w:color="auto"/>
            </w:tcBorders>
            <w:shd w:val="clear" w:color="auto" w:fill="auto"/>
            <w:vAlign w:val="center"/>
          </w:tcPr>
          <w:p w14:paraId="363CA39B" w14:textId="799217EC" w:rsidR="002318EA" w:rsidRPr="006E5522" w:rsidRDefault="00B72E93" w:rsidP="00B07C1D">
            <w:pPr>
              <w:spacing w:line="276" w:lineRule="auto"/>
              <w:jc w:val="center"/>
              <w:rPr>
                <w:sz w:val="22"/>
                <w:szCs w:val="22"/>
                <w:lang w:val="en-MY"/>
              </w:rPr>
            </w:pPr>
            <w:r>
              <w:rPr>
                <w:sz w:val="22"/>
                <w:szCs w:val="22"/>
                <w:lang w:val="en-MY"/>
              </w:rPr>
              <w:t>200</w:t>
            </w:r>
            <w:r w:rsidR="002318EA" w:rsidRPr="006E5522">
              <w:rPr>
                <w:sz w:val="22"/>
                <w:szCs w:val="22"/>
                <w:lang w:val="en-MY"/>
              </w:rPr>
              <w:t>,000.00</w:t>
            </w:r>
          </w:p>
        </w:tc>
      </w:tr>
      <w:tr w:rsidR="002318EA" w:rsidRPr="006E5522" w14:paraId="5712C0E1" w14:textId="77777777" w:rsidTr="00B07C1D">
        <w:trPr>
          <w:trHeight w:val="249"/>
        </w:trPr>
        <w:tc>
          <w:tcPr>
            <w:tcW w:w="6121" w:type="dxa"/>
          </w:tcPr>
          <w:p w14:paraId="71FF71E2" w14:textId="3316790F" w:rsidR="002318EA" w:rsidRPr="006E5522" w:rsidRDefault="00EC6F1C" w:rsidP="00B07C1D">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FC0EB60" w14:textId="22595443" w:rsidR="002318EA" w:rsidRPr="006E5522" w:rsidRDefault="002318EA" w:rsidP="00B07C1D">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002318EA" w:rsidRPr="006E5522" w14:paraId="0879A754" w14:textId="77777777" w:rsidTr="00B07C1D">
        <w:trPr>
          <w:trHeight w:val="391"/>
        </w:trPr>
        <w:tc>
          <w:tcPr>
            <w:tcW w:w="6121" w:type="dxa"/>
          </w:tcPr>
          <w:p w14:paraId="057E4D16" w14:textId="277507DE" w:rsidR="002318EA" w:rsidRPr="006E5522" w:rsidRDefault="00EC6F1C" w:rsidP="00B07C1D">
            <w:pPr>
              <w:spacing w:line="276" w:lineRule="auto"/>
              <w:rPr>
                <w:sz w:val="22"/>
                <w:szCs w:val="22"/>
                <w:lang w:val="en-MY"/>
              </w:rPr>
            </w:pPr>
            <w:r w:rsidRPr="006E5522">
              <w:rPr>
                <w:sz w:val="22"/>
                <w:szCs w:val="22"/>
                <w:lang w:val="en-MY"/>
              </w:rPr>
              <w:t>Professional services</w:t>
            </w:r>
          </w:p>
          <w:p w14:paraId="0F42BA81" w14:textId="6BC9D2D5" w:rsidR="002318EA" w:rsidRDefault="00EC6F1C" w:rsidP="00B07C1D">
            <w:pPr>
              <w:numPr>
                <w:ilvl w:val="0"/>
                <w:numId w:val="40"/>
              </w:numPr>
              <w:spacing w:line="276" w:lineRule="auto"/>
              <w:rPr>
                <w:sz w:val="22"/>
                <w:szCs w:val="22"/>
                <w:lang w:val="en-MY"/>
              </w:rPr>
            </w:pPr>
            <w:r w:rsidRPr="006E5522">
              <w:rPr>
                <w:sz w:val="22"/>
                <w:szCs w:val="22"/>
                <w:lang w:val="en-MY"/>
              </w:rPr>
              <w:t>Laboratory charges</w:t>
            </w:r>
          </w:p>
          <w:p w14:paraId="595FF432" w14:textId="6FC32154" w:rsidR="00181449" w:rsidRPr="006E5522" w:rsidRDefault="00EC6F1C" w:rsidP="00B07C1D">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51280CA3" w14:textId="43E0B6E7" w:rsidR="002318EA" w:rsidRPr="006E5522" w:rsidRDefault="00A63B00" w:rsidP="00B07C1D">
            <w:pPr>
              <w:spacing w:line="276" w:lineRule="auto"/>
              <w:jc w:val="center"/>
              <w:rPr>
                <w:sz w:val="22"/>
                <w:szCs w:val="22"/>
                <w:lang w:val="en-MY"/>
              </w:rPr>
            </w:pPr>
            <w:r>
              <w:rPr>
                <w:sz w:val="22"/>
                <w:szCs w:val="22"/>
                <w:lang w:val="en-MY"/>
              </w:rPr>
              <w:t>85</w:t>
            </w:r>
            <w:r w:rsidR="002318EA" w:rsidRPr="006E5522">
              <w:rPr>
                <w:sz w:val="22"/>
                <w:szCs w:val="22"/>
                <w:lang w:val="en-MY"/>
              </w:rPr>
              <w:t>,000.00</w:t>
            </w:r>
          </w:p>
        </w:tc>
      </w:tr>
      <w:tr w:rsidR="002318EA" w:rsidRPr="006E5522" w14:paraId="2ECD0329" w14:textId="77777777" w:rsidTr="00B07C1D">
        <w:trPr>
          <w:trHeight w:val="380"/>
        </w:trPr>
        <w:tc>
          <w:tcPr>
            <w:tcW w:w="6121" w:type="dxa"/>
          </w:tcPr>
          <w:p w14:paraId="3E14FA63" w14:textId="2CB47DE7" w:rsidR="002318EA" w:rsidRPr="006E5522" w:rsidRDefault="00EC6F1C" w:rsidP="00B07C1D">
            <w:pPr>
              <w:spacing w:line="276" w:lineRule="auto"/>
              <w:rPr>
                <w:sz w:val="22"/>
                <w:szCs w:val="22"/>
                <w:lang w:val="en-MY"/>
              </w:rPr>
            </w:pPr>
            <w:r w:rsidRPr="006E5522">
              <w:rPr>
                <w:sz w:val="22"/>
                <w:szCs w:val="22"/>
                <w:lang w:val="en-MY"/>
              </w:rPr>
              <w:t>Accessories and equipment</w:t>
            </w:r>
          </w:p>
          <w:p w14:paraId="45D67CA2" w14:textId="51A355A6" w:rsidR="002318EA" w:rsidRPr="006E5522" w:rsidRDefault="00EC6F1C" w:rsidP="00B07C1D">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sz="8" w:space="0" w:color="auto"/>
              <w:bottom w:val="single" w:sz="8" w:space="0" w:color="auto"/>
              <w:right w:val="single" w:sz="8" w:space="0" w:color="auto"/>
            </w:tcBorders>
            <w:shd w:val="clear" w:color="auto" w:fill="auto"/>
            <w:vAlign w:val="center"/>
          </w:tcPr>
          <w:p w14:paraId="5078366E" w14:textId="77777777" w:rsidR="002318EA" w:rsidRPr="006E5522" w:rsidRDefault="002318EA" w:rsidP="00B07C1D">
            <w:pPr>
              <w:spacing w:line="276" w:lineRule="auto"/>
              <w:jc w:val="center"/>
              <w:rPr>
                <w:sz w:val="22"/>
                <w:szCs w:val="22"/>
                <w:lang w:val="en-MY"/>
              </w:rPr>
            </w:pPr>
            <w:r w:rsidRPr="006E5522">
              <w:rPr>
                <w:sz w:val="22"/>
                <w:szCs w:val="22"/>
                <w:lang w:val="en-MY"/>
              </w:rPr>
              <w:t>25,000.00</w:t>
            </w:r>
          </w:p>
        </w:tc>
      </w:tr>
      <w:tr w:rsidR="002318EA" w:rsidRPr="006E5522" w14:paraId="590C46ED" w14:textId="77777777" w:rsidTr="00B07C1D">
        <w:trPr>
          <w:trHeight w:val="762"/>
        </w:trPr>
        <w:tc>
          <w:tcPr>
            <w:tcW w:w="6121" w:type="dxa"/>
          </w:tcPr>
          <w:p w14:paraId="32AB4AB5" w14:textId="2E98AB48" w:rsidR="002318EA" w:rsidRPr="006E5522" w:rsidRDefault="00EC6F1C" w:rsidP="00E84D29">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sz="8" w:space="0" w:color="auto"/>
              <w:bottom w:val="single" w:sz="8" w:space="0" w:color="auto"/>
              <w:right w:val="single" w:sz="8" w:space="0" w:color="auto"/>
            </w:tcBorders>
            <w:shd w:val="clear" w:color="auto" w:fill="auto"/>
            <w:vAlign w:val="center"/>
          </w:tcPr>
          <w:p w14:paraId="705DC99C" w14:textId="3B55420D" w:rsidR="002318EA" w:rsidRPr="006E5522" w:rsidRDefault="00C67907" w:rsidP="00B07C1D">
            <w:pPr>
              <w:spacing w:line="276" w:lineRule="auto"/>
              <w:jc w:val="center"/>
              <w:rPr>
                <w:sz w:val="22"/>
                <w:szCs w:val="22"/>
                <w:lang w:val="en-MY"/>
              </w:rPr>
            </w:pPr>
            <w:r>
              <w:rPr>
                <w:sz w:val="22"/>
                <w:szCs w:val="22"/>
                <w:lang w:val="en-MY"/>
              </w:rPr>
              <w:t>1</w:t>
            </w:r>
            <w:r w:rsidR="0007755D">
              <w:rPr>
                <w:sz w:val="22"/>
                <w:szCs w:val="22"/>
                <w:lang w:val="en-MY"/>
              </w:rPr>
              <w:t>26</w:t>
            </w:r>
            <w:r w:rsidR="00E84D29">
              <w:rPr>
                <w:sz w:val="22"/>
                <w:szCs w:val="22"/>
                <w:lang w:val="en-MY"/>
              </w:rPr>
              <w:t>,00</w:t>
            </w:r>
            <w:r w:rsidR="00B72E93">
              <w:rPr>
                <w:sz w:val="22"/>
                <w:szCs w:val="22"/>
                <w:lang w:val="en-MY"/>
              </w:rPr>
              <w:t>0</w:t>
            </w:r>
            <w:r w:rsidR="00E84D29">
              <w:rPr>
                <w:sz w:val="22"/>
                <w:szCs w:val="22"/>
                <w:lang w:val="en-MY"/>
              </w:rPr>
              <w:t>.00</w:t>
            </w:r>
          </w:p>
        </w:tc>
      </w:tr>
      <w:tr w:rsidR="00CD23CF" w:rsidRPr="006E5522" w14:paraId="7C52F5F3" w14:textId="77777777" w:rsidTr="00CD23CF">
        <w:trPr>
          <w:trHeight w:val="541"/>
        </w:trPr>
        <w:tc>
          <w:tcPr>
            <w:tcW w:w="6121" w:type="dxa"/>
            <w:vAlign w:val="bottom"/>
          </w:tcPr>
          <w:p w14:paraId="5FD0F995" w14:textId="0CE3716B" w:rsidR="00CD23CF" w:rsidRPr="0079517C" w:rsidRDefault="009B08FA" w:rsidP="00CD23CF">
            <w:pPr>
              <w:spacing w:line="276" w:lineRule="auto"/>
              <w:jc w:val="center"/>
              <w:rPr>
                <w:b/>
                <w:bCs/>
                <w:lang w:val="en-MY"/>
              </w:rPr>
            </w:pPr>
            <w:r>
              <w:rPr>
                <w:b/>
                <w:bCs/>
                <w:lang w:val="en-MY"/>
              </w:rPr>
              <w:t>GRAND TOTAL</w:t>
            </w:r>
          </w:p>
        </w:tc>
        <w:tc>
          <w:tcPr>
            <w:tcW w:w="3416" w:type="dxa"/>
            <w:tcBorders>
              <w:top w:val="nil"/>
              <w:left w:val="single" w:sz="8" w:space="0" w:color="auto"/>
              <w:bottom w:val="single" w:sz="8" w:space="0" w:color="auto"/>
              <w:right w:val="single" w:sz="8" w:space="0" w:color="auto"/>
            </w:tcBorders>
            <w:shd w:val="clear" w:color="auto" w:fill="auto"/>
            <w:vAlign w:val="bottom"/>
          </w:tcPr>
          <w:p w14:paraId="6F03B566" w14:textId="47536E8D" w:rsidR="00CD23CF" w:rsidRPr="0079517C" w:rsidRDefault="009B08FA" w:rsidP="00CD23CF">
            <w:pPr>
              <w:spacing w:line="276" w:lineRule="auto"/>
              <w:jc w:val="center"/>
              <w:rPr>
                <w:b/>
                <w:bCs/>
                <w:sz w:val="22"/>
                <w:szCs w:val="22"/>
                <w:lang w:val="en-MY"/>
              </w:rPr>
            </w:pPr>
            <w:r>
              <w:rPr>
                <w:b/>
                <w:bCs/>
                <w:sz w:val="22"/>
                <w:szCs w:val="22"/>
                <w:lang w:val="en-MY"/>
              </w:rPr>
              <w:t>4</w:t>
            </w:r>
            <w:r w:rsidR="00A02A94">
              <w:rPr>
                <w:b/>
                <w:bCs/>
                <w:sz w:val="22"/>
                <w:szCs w:val="22"/>
                <w:lang w:val="en-MY"/>
              </w:rPr>
              <w:t>8</w:t>
            </w:r>
            <w:r w:rsidR="00C67907">
              <w:rPr>
                <w:b/>
                <w:bCs/>
                <w:sz w:val="22"/>
                <w:szCs w:val="22"/>
                <w:lang w:val="en-MY"/>
              </w:rPr>
              <w:t>0</w:t>
            </w:r>
            <w:r>
              <w:rPr>
                <w:b/>
                <w:bCs/>
                <w:sz w:val="22"/>
                <w:szCs w:val="22"/>
                <w:lang w:val="en-MY"/>
              </w:rPr>
              <w:t>,</w:t>
            </w:r>
            <w:r w:rsidR="00C67907">
              <w:rPr>
                <w:b/>
                <w:bCs/>
                <w:sz w:val="22"/>
                <w:szCs w:val="22"/>
                <w:lang w:val="en-MY"/>
              </w:rPr>
              <w:t>000</w:t>
            </w:r>
            <w:r>
              <w:rPr>
                <w:b/>
                <w:bCs/>
                <w:sz w:val="22"/>
                <w:szCs w:val="22"/>
                <w:lang w:val="en-MY"/>
              </w:rPr>
              <w:t>.00</w:t>
            </w:r>
          </w:p>
        </w:tc>
      </w:tr>
    </w:tbl>
    <w:p w14:paraId="1ABF372C" w14:textId="017EB019" w:rsidR="006E5522" w:rsidRDefault="00C40C0C" w:rsidP="008C7CBE">
      <w:pPr>
        <w:spacing w:line="276" w:lineRule="auto"/>
        <w:rPr>
          <w:b/>
          <w:bCs/>
        </w:rPr>
      </w:pPr>
      <w:r>
        <w:rPr>
          <w:b/>
          <w:bCs/>
        </w:rPr>
        <w:t>Estimated Cost</w:t>
      </w:r>
    </w:p>
    <w:p w14:paraId="779D79CF" w14:textId="77777777" w:rsidR="001B15AC" w:rsidRDefault="001B15AC" w:rsidP="008C7CBE">
      <w:pPr>
        <w:spacing w:line="276" w:lineRule="auto"/>
      </w:pPr>
    </w:p>
    <w:p w14:paraId="3CBEB2E4" w14:textId="77777777" w:rsidR="002318EA" w:rsidRDefault="002318EA" w:rsidP="002318EA">
      <w:pPr>
        <w:spacing w:line="276" w:lineRule="auto"/>
      </w:pPr>
    </w:p>
    <w:p w14:paraId="645CE8B2" w14:textId="56880F45" w:rsidR="002318EA" w:rsidRDefault="002318EA" w:rsidP="002318EA">
      <w:pPr>
        <w:spacing w:line="276" w:lineRule="auto"/>
      </w:pPr>
      <w:r>
        <w:t>**</w:t>
      </w:r>
      <w:proofErr w:type="spellStart"/>
      <w:r>
        <w:t>Sila</w:t>
      </w:r>
      <w:proofErr w:type="spellEnd"/>
      <w:r>
        <w:t xml:space="preserve">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14:paraId="62D2147E" w14:textId="5B57E8BA" w:rsidR="001B15AC" w:rsidRDefault="002318EA" w:rsidP="002318E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0E450F37" w:rsidR="00CE0E44" w:rsidRPr="00CE0E44" w:rsidRDefault="00617D07" w:rsidP="00CE0E44">
            <w:pPr>
              <w:spacing w:line="276" w:lineRule="auto"/>
              <w:rPr>
                <w:rFonts w:eastAsia="MS Mincho"/>
              </w:rPr>
            </w:pPr>
            <w:r>
              <w:rPr>
                <w:rFonts w:eastAsia="MS Mincho"/>
              </w:rPr>
              <w:t>1</w:t>
            </w:r>
            <w:r w:rsidR="00427804">
              <w:rPr>
                <w:rFonts w:eastAsia="MS Mincho"/>
              </w:rPr>
              <w:t>1</w:t>
            </w:r>
            <w:r w:rsidR="00B851BC">
              <w:rPr>
                <w:rFonts w:eastAsia="MS Mincho"/>
              </w:rPr>
              <w:t xml:space="preserve"> </w:t>
            </w:r>
            <w:r w:rsidR="00427804">
              <w:rPr>
                <w:rFonts w:eastAsia="MS Mincho"/>
              </w:rPr>
              <w:t>NOVEMBER</w:t>
            </w:r>
            <w:r w:rsidR="00457A0A">
              <w:rPr>
                <w:rFonts w:eastAsia="MS Mincho"/>
              </w:rPr>
              <w:t xml:space="preserve"> 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7633DD11" w:rsidR="00C53B0C" w:rsidRDefault="000556D6" w:rsidP="00CE0E44">
            <w:pPr>
              <w:spacing w:line="276" w:lineRule="auto"/>
              <w:rPr>
                <w:noProof/>
              </w:rPr>
            </w:pPr>
            <w:r>
              <w:rPr>
                <w:noProof/>
              </w:rPr>
              <w:drawing>
                <wp:inline distT="0" distB="0" distL="0" distR="0" wp14:anchorId="25473706" wp14:editId="767554FD">
                  <wp:extent cx="1123950" cy="480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312" cy="490352"/>
                          </a:xfrm>
                          <a:prstGeom prst="rect">
                            <a:avLst/>
                          </a:prstGeom>
                          <a:noFill/>
                          <a:ln>
                            <a:noFill/>
                          </a:ln>
                        </pic:spPr>
                      </pic:pic>
                    </a:graphicData>
                  </a:graphic>
                </wp:inline>
              </w:drawing>
            </w:r>
          </w:p>
          <w:p w14:paraId="3E54435D" w14:textId="77777777" w:rsidR="00427804" w:rsidRDefault="00427804" w:rsidP="00CE0E44">
            <w:pPr>
              <w:spacing w:line="276" w:lineRule="auto"/>
              <w:rPr>
                <w:rFonts w:eastAsia="MS Mincho"/>
                <w:b/>
                <w:bCs/>
              </w:rPr>
            </w:pPr>
            <w:r>
              <w:rPr>
                <w:rFonts w:eastAsia="MS Mincho"/>
                <w:b/>
                <w:bCs/>
              </w:rPr>
              <w:t xml:space="preserve">NORHASIMAH </w:t>
            </w:r>
          </w:p>
          <w:p w14:paraId="416972E7" w14:textId="60B94335" w:rsidR="001635BA" w:rsidRDefault="00427804" w:rsidP="00CE0E44">
            <w:pPr>
              <w:spacing w:line="276" w:lineRule="auto"/>
              <w:rPr>
                <w:rFonts w:eastAsia="MS Mincho"/>
                <w:b/>
                <w:bCs/>
              </w:rPr>
            </w:pPr>
            <w:r>
              <w:rPr>
                <w:rFonts w:eastAsia="MS Mincho"/>
                <w:b/>
                <w:bCs/>
              </w:rPr>
              <w:t>IBRAHIM</w:t>
            </w:r>
          </w:p>
          <w:p w14:paraId="0569D34D" w14:textId="43497863" w:rsidR="00CE0E44" w:rsidRPr="00EA0172" w:rsidRDefault="00F354F5"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r>
              <w:rPr>
                <w:rFonts w:eastAsia="MS Mincho"/>
              </w:rPr>
              <w:t xml:space="preserve"> </w:t>
            </w:r>
          </w:p>
          <w:p w14:paraId="5F0A39EE" w14:textId="1E7F293A" w:rsidR="00CE0E44" w:rsidRPr="00CE0E44" w:rsidRDefault="00617D07" w:rsidP="00CE0E44">
            <w:pPr>
              <w:spacing w:line="276" w:lineRule="auto"/>
              <w:rPr>
                <w:rFonts w:eastAsia="MS Mincho"/>
              </w:rPr>
            </w:pPr>
            <w:r>
              <w:rPr>
                <w:rFonts w:eastAsia="MS Mincho"/>
              </w:rPr>
              <w:t>1</w:t>
            </w:r>
            <w:r w:rsidR="00427804">
              <w:rPr>
                <w:rFonts w:eastAsia="MS Mincho"/>
              </w:rPr>
              <w:t>1</w:t>
            </w:r>
            <w:r w:rsidR="00B851BC">
              <w:rPr>
                <w:rFonts w:eastAsia="MS Mincho"/>
              </w:rPr>
              <w:t xml:space="preserve"> </w:t>
            </w:r>
            <w:r w:rsidR="00427804">
              <w:rPr>
                <w:rFonts w:eastAsia="MS Mincho"/>
              </w:rPr>
              <w:t xml:space="preserve">NOVEMBER </w:t>
            </w:r>
            <w:r w:rsidR="00457A0A">
              <w:rPr>
                <w:rFonts w:eastAsia="MS Mincho"/>
              </w:rPr>
              <w:t>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28C11A65" w14:textId="77777777" w:rsidR="00617D07" w:rsidRDefault="00617D07" w:rsidP="00F00F99">
            <w:pPr>
              <w:rPr>
                <w:rFonts w:eastAsia="MS Mincho"/>
                <w:b/>
                <w:bCs/>
              </w:rPr>
            </w:pPr>
          </w:p>
          <w:p w14:paraId="0D80E135" w14:textId="64338D5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0AD71D17" w:rsidR="00CE0E44" w:rsidRPr="00CE0E44" w:rsidRDefault="00896966" w:rsidP="00F00F99">
            <w:pPr>
              <w:rPr>
                <w:rFonts w:eastAsia="MS Mincho"/>
                <w:b/>
                <w:bCs/>
              </w:rPr>
            </w:pPr>
            <w:r>
              <w:rPr>
                <w:rFonts w:eastAsia="MS Mincho"/>
              </w:rPr>
              <w:t>11 NOVEMBER 2022</w:t>
            </w:r>
          </w:p>
        </w:tc>
      </w:tr>
      <w:bookmarkEnd w:id="1"/>
    </w:tbl>
    <w:p w14:paraId="7F57ED27" w14:textId="38824F29" w:rsidR="001C68B0" w:rsidRDefault="001C68B0" w:rsidP="00CE0E44"/>
    <w:p w14:paraId="66EB5099" w14:textId="77777777" w:rsidR="007C2F12" w:rsidRDefault="007C2F12" w:rsidP="00CE0E44"/>
    <w:p w14:paraId="27D3290C" w14:textId="77777777" w:rsidR="00896966" w:rsidRDefault="00896966" w:rsidP="00CE0E44">
      <w:pPr>
        <w:rPr>
          <w:b/>
          <w:bCs/>
        </w:rPr>
      </w:pPr>
    </w:p>
    <w:p w14:paraId="6BE92CB4" w14:textId="77777777" w:rsidR="002D0108" w:rsidRDefault="002D0108" w:rsidP="00CE0E44">
      <w:pPr>
        <w:rPr>
          <w:b/>
          <w:bCs/>
        </w:rPr>
      </w:pPr>
    </w:p>
    <w:p w14:paraId="17CD60F8" w14:textId="77777777" w:rsidR="002D0108" w:rsidRDefault="002D0108" w:rsidP="00CE0E44">
      <w:pPr>
        <w:rPr>
          <w:b/>
          <w:bCs/>
        </w:rPr>
      </w:pPr>
    </w:p>
    <w:p w14:paraId="57222E30" w14:textId="77777777" w:rsidR="002D0108" w:rsidRDefault="002D0108" w:rsidP="00CE0E44">
      <w:pPr>
        <w:rPr>
          <w:b/>
          <w:bCs/>
        </w:rPr>
      </w:pPr>
    </w:p>
    <w:p w14:paraId="63D046D3" w14:textId="77777777" w:rsidR="002D0108" w:rsidRDefault="002D0108" w:rsidP="00CE0E44">
      <w:pPr>
        <w:rPr>
          <w:b/>
          <w:bCs/>
        </w:rPr>
      </w:pPr>
    </w:p>
    <w:p w14:paraId="7223AC3C" w14:textId="77777777" w:rsidR="002D0108" w:rsidRDefault="002D0108" w:rsidP="00CE0E44">
      <w:pPr>
        <w:rPr>
          <w:b/>
          <w:bCs/>
        </w:rPr>
      </w:pPr>
    </w:p>
    <w:p w14:paraId="7A1E8D63" w14:textId="77777777" w:rsidR="002D0108" w:rsidRDefault="002D0108" w:rsidP="00CE0E44">
      <w:pPr>
        <w:rPr>
          <w:b/>
          <w:bCs/>
        </w:rPr>
      </w:pPr>
    </w:p>
    <w:p w14:paraId="37A82633" w14:textId="77777777" w:rsidR="002D0108" w:rsidRDefault="002D0108" w:rsidP="00CE0E44">
      <w:pPr>
        <w:rPr>
          <w:b/>
          <w:bCs/>
        </w:rPr>
      </w:pPr>
    </w:p>
    <w:p w14:paraId="2E7CA1F7" w14:textId="77777777" w:rsidR="002D0108" w:rsidRDefault="002D0108" w:rsidP="00CE0E44">
      <w:pPr>
        <w:rPr>
          <w:b/>
          <w:bCs/>
        </w:rPr>
      </w:pPr>
    </w:p>
    <w:p w14:paraId="0321B799" w14:textId="77777777" w:rsidR="002D0108" w:rsidRDefault="002D0108" w:rsidP="00CE0E44">
      <w:pPr>
        <w:rPr>
          <w:b/>
          <w:bCs/>
        </w:rPr>
      </w:pPr>
    </w:p>
    <w:p w14:paraId="219752DA" w14:textId="77777777" w:rsidR="002D0108" w:rsidRDefault="002D0108" w:rsidP="00CE0E44">
      <w:pPr>
        <w:rPr>
          <w:b/>
          <w:bCs/>
        </w:rPr>
      </w:pPr>
    </w:p>
    <w:p w14:paraId="7F95561F" w14:textId="77777777" w:rsidR="002D0108" w:rsidRDefault="002D0108" w:rsidP="00CE0E44">
      <w:pPr>
        <w:rPr>
          <w:b/>
          <w:bCs/>
        </w:rPr>
      </w:pPr>
    </w:p>
    <w:p w14:paraId="26343903" w14:textId="77777777" w:rsidR="002D0108" w:rsidRDefault="002D0108" w:rsidP="00CE0E44">
      <w:pPr>
        <w:rPr>
          <w:b/>
          <w:bCs/>
        </w:rPr>
      </w:pPr>
    </w:p>
    <w:p w14:paraId="7791B09C" w14:textId="77777777" w:rsidR="002D0108" w:rsidRDefault="002D0108" w:rsidP="00CE0E44">
      <w:pPr>
        <w:rPr>
          <w:b/>
          <w:bCs/>
        </w:rPr>
      </w:pPr>
    </w:p>
    <w:p w14:paraId="1E62CE44" w14:textId="77777777" w:rsidR="002D0108" w:rsidRDefault="002D0108" w:rsidP="00CE0E44">
      <w:pPr>
        <w:rPr>
          <w:b/>
          <w:bCs/>
        </w:rPr>
      </w:pPr>
    </w:p>
    <w:p w14:paraId="57FA677A" w14:textId="77777777" w:rsidR="002D0108" w:rsidRDefault="002D0108" w:rsidP="00CE0E44">
      <w:pPr>
        <w:rPr>
          <w:b/>
          <w:bCs/>
        </w:rPr>
      </w:pPr>
    </w:p>
    <w:p w14:paraId="606FFFEB" w14:textId="77777777" w:rsidR="002D0108" w:rsidRDefault="002D0108" w:rsidP="00CE0E44">
      <w:pPr>
        <w:rPr>
          <w:b/>
          <w:bCs/>
        </w:rPr>
      </w:pPr>
    </w:p>
    <w:p w14:paraId="4634EDF0" w14:textId="77777777" w:rsidR="002D0108" w:rsidRDefault="002D0108" w:rsidP="00CE0E44">
      <w:pPr>
        <w:rPr>
          <w:b/>
          <w:bCs/>
        </w:rPr>
      </w:pPr>
    </w:p>
    <w:p w14:paraId="3D9C5FA4" w14:textId="77777777" w:rsidR="002D0108" w:rsidRDefault="002D0108" w:rsidP="00CE0E44">
      <w:pPr>
        <w:rPr>
          <w:b/>
          <w:bCs/>
        </w:rPr>
      </w:pPr>
    </w:p>
    <w:p w14:paraId="39570456" w14:textId="77777777" w:rsidR="002D0108" w:rsidRDefault="002D0108" w:rsidP="00CE0E44">
      <w:pPr>
        <w:rPr>
          <w:b/>
          <w:bCs/>
        </w:rPr>
      </w:pPr>
    </w:p>
    <w:p w14:paraId="0FE4766D" w14:textId="5A4E2AA3" w:rsidR="00D14528" w:rsidRPr="00896966" w:rsidRDefault="00896966" w:rsidP="00CE0E44">
      <w:pPr>
        <w:rPr>
          <w:b/>
          <w:bCs/>
        </w:rPr>
      </w:pPr>
      <w:r w:rsidRPr="00896966">
        <w:rPr>
          <w:b/>
          <w:bCs/>
        </w:rPr>
        <w:lastRenderedPageBreak/>
        <w:t>RESEARCH TIMELINE</w:t>
      </w:r>
    </w:p>
    <w:p w14:paraId="440E4932" w14:textId="58F33A3E" w:rsidR="005A1FFA" w:rsidRDefault="005A1FFA" w:rsidP="00CE0E44">
      <w:pPr>
        <w:rPr>
          <w:b/>
          <w:bCs/>
        </w:rPr>
      </w:pPr>
    </w:p>
    <w:p w14:paraId="607D390F" w14:textId="3F02D33C" w:rsidR="002952BF" w:rsidRDefault="002952BF" w:rsidP="00CE0E44">
      <w:pPr>
        <w:rPr>
          <w:b/>
          <w:bCs/>
        </w:rPr>
      </w:pPr>
    </w:p>
    <w:p w14:paraId="6A6E7604" w14:textId="394ADBFE" w:rsidR="002952BF" w:rsidRDefault="002952BF" w:rsidP="00CE0E44">
      <w:pPr>
        <w:rPr>
          <w:b/>
          <w:bCs/>
        </w:rPr>
      </w:pPr>
      <w:r>
        <w:rPr>
          <w:noProof/>
        </w:rPr>
        <w:drawing>
          <wp:inline distT="0" distB="0" distL="0" distR="0" wp14:anchorId="1B0FC06E" wp14:editId="04407760">
            <wp:extent cx="5731510" cy="2670563"/>
            <wp:effectExtent l="19050" t="19050" r="21590" b="15875"/>
            <wp:docPr id="46" name="Picture 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10;&#10;Description automatically generated"/>
                    <pic:cNvPicPr/>
                  </pic:nvPicPr>
                  <pic:blipFill rotWithShape="1">
                    <a:blip r:embed="rId12"/>
                    <a:srcRect l="11905" t="22643" r="12863" b="15017"/>
                    <a:stretch/>
                  </pic:blipFill>
                  <pic:spPr bwMode="auto">
                    <a:xfrm>
                      <a:off x="0" y="0"/>
                      <a:ext cx="5731510" cy="26705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7E673F3" w14:textId="2EFAD399" w:rsidR="002D0108" w:rsidRDefault="002D0108" w:rsidP="00CE0E44">
      <w:pPr>
        <w:rPr>
          <w:b/>
          <w:bCs/>
        </w:rPr>
      </w:pPr>
    </w:p>
    <w:p w14:paraId="67944F66" w14:textId="3FB6EC73" w:rsidR="002D0108" w:rsidRDefault="002D0108" w:rsidP="00CE0E44">
      <w:pPr>
        <w:rPr>
          <w:b/>
          <w:bCs/>
        </w:rPr>
      </w:pPr>
      <w:r>
        <w:rPr>
          <w:noProof/>
        </w:rPr>
        <w:drawing>
          <wp:inline distT="0" distB="0" distL="0" distR="0" wp14:anchorId="6799BCEF" wp14:editId="21D73AB0">
            <wp:extent cx="5731510" cy="1813421"/>
            <wp:effectExtent l="19050" t="19050" r="21590" b="15875"/>
            <wp:docPr id="47" name="Picture 4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able&#10;&#10;Description automatically generated"/>
                    <pic:cNvPicPr/>
                  </pic:nvPicPr>
                  <pic:blipFill rotWithShape="1">
                    <a:blip r:embed="rId13"/>
                    <a:srcRect l="11574" t="20879" r="13690" b="37071"/>
                    <a:stretch/>
                  </pic:blipFill>
                  <pic:spPr bwMode="auto">
                    <a:xfrm>
                      <a:off x="0" y="0"/>
                      <a:ext cx="5731510" cy="181342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2D010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21BF" w14:textId="77777777" w:rsidR="00470A42" w:rsidRDefault="00470A42" w:rsidP="00965EDD">
      <w:r>
        <w:separator/>
      </w:r>
    </w:p>
  </w:endnote>
  <w:endnote w:type="continuationSeparator" w:id="0">
    <w:p w14:paraId="0C325429" w14:textId="77777777" w:rsidR="00470A42" w:rsidRDefault="00470A42" w:rsidP="00965EDD">
      <w:r>
        <w:continuationSeparator/>
      </w:r>
    </w:p>
  </w:endnote>
  <w:endnote w:type="continuationNotice" w:id="1">
    <w:p w14:paraId="2620C7F3" w14:textId="77777777" w:rsidR="00470A42" w:rsidRDefault="0047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5C5E" w14:textId="77777777" w:rsidR="00470A42" w:rsidRDefault="00470A42" w:rsidP="00965EDD">
      <w:r>
        <w:separator/>
      </w:r>
    </w:p>
  </w:footnote>
  <w:footnote w:type="continuationSeparator" w:id="0">
    <w:p w14:paraId="054A365B" w14:textId="77777777" w:rsidR="00470A42" w:rsidRDefault="00470A42" w:rsidP="00965EDD">
      <w:r>
        <w:continuationSeparator/>
      </w:r>
    </w:p>
  </w:footnote>
  <w:footnote w:type="continuationNotice" w:id="1">
    <w:p w14:paraId="163D2D18" w14:textId="77777777" w:rsidR="00470A42" w:rsidRDefault="00470A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BC352A"/>
    <w:multiLevelType w:val="hybridMultilevel"/>
    <w:tmpl w:val="AE325874"/>
    <w:lvl w:ilvl="0" w:tplc="87682402">
      <w:start w:val="1"/>
      <w:numFmt w:val="lowerRoman"/>
      <w:lvlText w:val="%1)"/>
      <w:lvlJc w:val="left"/>
      <w:pPr>
        <w:ind w:left="932" w:hanging="720"/>
      </w:pPr>
      <w:rPr>
        <w:rFonts w:hint="default"/>
      </w:rPr>
    </w:lvl>
    <w:lvl w:ilvl="1" w:tplc="44090019" w:tentative="1">
      <w:start w:val="1"/>
      <w:numFmt w:val="lowerLetter"/>
      <w:lvlText w:val="%2."/>
      <w:lvlJc w:val="left"/>
      <w:pPr>
        <w:ind w:left="1292" w:hanging="360"/>
      </w:pPr>
    </w:lvl>
    <w:lvl w:ilvl="2" w:tplc="4409001B" w:tentative="1">
      <w:start w:val="1"/>
      <w:numFmt w:val="lowerRoman"/>
      <w:lvlText w:val="%3."/>
      <w:lvlJc w:val="right"/>
      <w:pPr>
        <w:ind w:left="2012" w:hanging="180"/>
      </w:pPr>
    </w:lvl>
    <w:lvl w:ilvl="3" w:tplc="4409000F" w:tentative="1">
      <w:start w:val="1"/>
      <w:numFmt w:val="decimal"/>
      <w:lvlText w:val="%4."/>
      <w:lvlJc w:val="left"/>
      <w:pPr>
        <w:ind w:left="2732" w:hanging="360"/>
      </w:pPr>
    </w:lvl>
    <w:lvl w:ilvl="4" w:tplc="44090019" w:tentative="1">
      <w:start w:val="1"/>
      <w:numFmt w:val="lowerLetter"/>
      <w:lvlText w:val="%5."/>
      <w:lvlJc w:val="left"/>
      <w:pPr>
        <w:ind w:left="3452" w:hanging="360"/>
      </w:pPr>
    </w:lvl>
    <w:lvl w:ilvl="5" w:tplc="4409001B" w:tentative="1">
      <w:start w:val="1"/>
      <w:numFmt w:val="lowerRoman"/>
      <w:lvlText w:val="%6."/>
      <w:lvlJc w:val="right"/>
      <w:pPr>
        <w:ind w:left="4172" w:hanging="180"/>
      </w:pPr>
    </w:lvl>
    <w:lvl w:ilvl="6" w:tplc="4409000F" w:tentative="1">
      <w:start w:val="1"/>
      <w:numFmt w:val="decimal"/>
      <w:lvlText w:val="%7."/>
      <w:lvlJc w:val="left"/>
      <w:pPr>
        <w:ind w:left="4892" w:hanging="360"/>
      </w:pPr>
    </w:lvl>
    <w:lvl w:ilvl="7" w:tplc="44090019" w:tentative="1">
      <w:start w:val="1"/>
      <w:numFmt w:val="lowerLetter"/>
      <w:lvlText w:val="%8."/>
      <w:lvlJc w:val="left"/>
      <w:pPr>
        <w:ind w:left="5612" w:hanging="360"/>
      </w:pPr>
    </w:lvl>
    <w:lvl w:ilvl="8" w:tplc="4409001B" w:tentative="1">
      <w:start w:val="1"/>
      <w:numFmt w:val="lowerRoman"/>
      <w:lvlText w:val="%9."/>
      <w:lvlJc w:val="right"/>
      <w:pPr>
        <w:ind w:left="6332" w:hanging="180"/>
      </w:pPr>
    </w:lvl>
  </w:abstractNum>
  <w:abstractNum w:abstractNumId="23"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85669"/>
    <w:multiLevelType w:val="hybridMultilevel"/>
    <w:tmpl w:val="B44C3C02"/>
    <w:lvl w:ilvl="0" w:tplc="68669AF2">
      <w:start w:val="5"/>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7"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8"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2"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4"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3"/>
  </w:num>
  <w:num w:numId="3" w16cid:durableId="1898659903">
    <w:abstractNumId w:val="32"/>
  </w:num>
  <w:num w:numId="4" w16cid:durableId="1446003093">
    <w:abstractNumId w:val="34"/>
  </w:num>
  <w:num w:numId="5" w16cid:durableId="622738273">
    <w:abstractNumId w:val="29"/>
  </w:num>
  <w:num w:numId="6" w16cid:durableId="2122603952">
    <w:abstractNumId w:val="39"/>
  </w:num>
  <w:num w:numId="7" w16cid:durableId="166679946">
    <w:abstractNumId w:val="14"/>
  </w:num>
  <w:num w:numId="8" w16cid:durableId="265817843">
    <w:abstractNumId w:val="10"/>
  </w:num>
  <w:num w:numId="9" w16cid:durableId="88433734">
    <w:abstractNumId w:val="36"/>
  </w:num>
  <w:num w:numId="10" w16cid:durableId="33889146">
    <w:abstractNumId w:val="11"/>
  </w:num>
  <w:num w:numId="11" w16cid:durableId="2110155127">
    <w:abstractNumId w:val="23"/>
  </w:num>
  <w:num w:numId="12" w16cid:durableId="863900529">
    <w:abstractNumId w:val="37"/>
  </w:num>
  <w:num w:numId="13" w16cid:durableId="617301405">
    <w:abstractNumId w:val="42"/>
  </w:num>
  <w:num w:numId="14" w16cid:durableId="1019771967">
    <w:abstractNumId w:val="2"/>
  </w:num>
  <w:num w:numId="15" w16cid:durableId="1534029445">
    <w:abstractNumId w:val="33"/>
  </w:num>
  <w:num w:numId="16" w16cid:durableId="471486605">
    <w:abstractNumId w:val="26"/>
  </w:num>
  <w:num w:numId="17" w16cid:durableId="1227450544">
    <w:abstractNumId w:val="17"/>
  </w:num>
  <w:num w:numId="18" w16cid:durableId="548953766">
    <w:abstractNumId w:val="19"/>
  </w:num>
  <w:num w:numId="19" w16cid:durableId="714282016">
    <w:abstractNumId w:val="31"/>
  </w:num>
  <w:num w:numId="20" w16cid:durableId="1635676270">
    <w:abstractNumId w:val="16"/>
  </w:num>
  <w:num w:numId="21" w16cid:durableId="1439257203">
    <w:abstractNumId w:val="27"/>
  </w:num>
  <w:num w:numId="22" w16cid:durableId="758067196">
    <w:abstractNumId w:val="25"/>
  </w:num>
  <w:num w:numId="23" w16cid:durableId="588779599">
    <w:abstractNumId w:val="21"/>
  </w:num>
  <w:num w:numId="24" w16cid:durableId="1119911888">
    <w:abstractNumId w:val="12"/>
  </w:num>
  <w:num w:numId="25" w16cid:durableId="827669833">
    <w:abstractNumId w:val="41"/>
  </w:num>
  <w:num w:numId="26" w16cid:durableId="699937849">
    <w:abstractNumId w:val="15"/>
  </w:num>
  <w:num w:numId="27" w16cid:durableId="1606958130">
    <w:abstractNumId w:val="18"/>
  </w:num>
  <w:num w:numId="28" w16cid:durableId="571696797">
    <w:abstractNumId w:val="38"/>
  </w:num>
  <w:num w:numId="29" w16cid:durableId="2037198922">
    <w:abstractNumId w:val="1"/>
  </w:num>
  <w:num w:numId="30" w16cid:durableId="649594873">
    <w:abstractNumId w:val="30"/>
  </w:num>
  <w:num w:numId="31" w16cid:durableId="651326537">
    <w:abstractNumId w:val="28"/>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5"/>
  </w:num>
  <w:num w:numId="37" w16cid:durableId="462699331">
    <w:abstractNumId w:val="20"/>
  </w:num>
  <w:num w:numId="38" w16cid:durableId="2089620063">
    <w:abstractNumId w:val="5"/>
  </w:num>
  <w:num w:numId="39" w16cid:durableId="1351760857">
    <w:abstractNumId w:val="40"/>
  </w:num>
  <w:num w:numId="40" w16cid:durableId="412555778">
    <w:abstractNumId w:val="8"/>
  </w:num>
  <w:num w:numId="41" w16cid:durableId="447702009">
    <w:abstractNumId w:val="24"/>
  </w:num>
  <w:num w:numId="42" w16cid:durableId="1304693549">
    <w:abstractNumId w:val="9"/>
  </w:num>
  <w:num w:numId="43" w16cid:durableId="1424062954">
    <w:abstractNumId w:val="0"/>
  </w:num>
  <w:num w:numId="44" w16cid:durableId="842276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6D6"/>
    <w:rsid w:val="00055B02"/>
    <w:rsid w:val="00056441"/>
    <w:rsid w:val="0006282E"/>
    <w:rsid w:val="000671DF"/>
    <w:rsid w:val="00071270"/>
    <w:rsid w:val="00073D22"/>
    <w:rsid w:val="00076063"/>
    <w:rsid w:val="0007755D"/>
    <w:rsid w:val="00095F0D"/>
    <w:rsid w:val="000A4496"/>
    <w:rsid w:val="000A4BC2"/>
    <w:rsid w:val="000B4504"/>
    <w:rsid w:val="000B4948"/>
    <w:rsid w:val="000B6DD5"/>
    <w:rsid w:val="000C30D9"/>
    <w:rsid w:val="000C475D"/>
    <w:rsid w:val="000C5830"/>
    <w:rsid w:val="000D0273"/>
    <w:rsid w:val="000D05C1"/>
    <w:rsid w:val="000D1890"/>
    <w:rsid w:val="000D325A"/>
    <w:rsid w:val="000D607B"/>
    <w:rsid w:val="000D6179"/>
    <w:rsid w:val="000F04AA"/>
    <w:rsid w:val="000F5FAE"/>
    <w:rsid w:val="000F6C4B"/>
    <w:rsid w:val="001046A8"/>
    <w:rsid w:val="00104DDD"/>
    <w:rsid w:val="00106769"/>
    <w:rsid w:val="0011205E"/>
    <w:rsid w:val="00113FE3"/>
    <w:rsid w:val="001323E2"/>
    <w:rsid w:val="00132D86"/>
    <w:rsid w:val="00141084"/>
    <w:rsid w:val="001427C7"/>
    <w:rsid w:val="00150002"/>
    <w:rsid w:val="00152A50"/>
    <w:rsid w:val="00152A61"/>
    <w:rsid w:val="00161BDF"/>
    <w:rsid w:val="001635BA"/>
    <w:rsid w:val="00165368"/>
    <w:rsid w:val="00175663"/>
    <w:rsid w:val="00181449"/>
    <w:rsid w:val="00191A09"/>
    <w:rsid w:val="0019234F"/>
    <w:rsid w:val="001A3EC1"/>
    <w:rsid w:val="001A5080"/>
    <w:rsid w:val="001B0E85"/>
    <w:rsid w:val="001B15AC"/>
    <w:rsid w:val="001B5699"/>
    <w:rsid w:val="001C68B0"/>
    <w:rsid w:val="001D0530"/>
    <w:rsid w:val="001E3CEA"/>
    <w:rsid w:val="001E48C9"/>
    <w:rsid w:val="001E4C5B"/>
    <w:rsid w:val="001E7BAE"/>
    <w:rsid w:val="001F27B3"/>
    <w:rsid w:val="001F65F4"/>
    <w:rsid w:val="001F7FF8"/>
    <w:rsid w:val="0022253A"/>
    <w:rsid w:val="002318EA"/>
    <w:rsid w:val="00232725"/>
    <w:rsid w:val="00232962"/>
    <w:rsid w:val="0023336C"/>
    <w:rsid w:val="00241917"/>
    <w:rsid w:val="002467F8"/>
    <w:rsid w:val="00250A73"/>
    <w:rsid w:val="00256B63"/>
    <w:rsid w:val="00256E7A"/>
    <w:rsid w:val="00260192"/>
    <w:rsid w:val="00271F40"/>
    <w:rsid w:val="00272C60"/>
    <w:rsid w:val="0027447C"/>
    <w:rsid w:val="0027566C"/>
    <w:rsid w:val="00276A36"/>
    <w:rsid w:val="00285D26"/>
    <w:rsid w:val="00291967"/>
    <w:rsid w:val="002934E4"/>
    <w:rsid w:val="002952BF"/>
    <w:rsid w:val="002A41F6"/>
    <w:rsid w:val="002B262C"/>
    <w:rsid w:val="002B57F2"/>
    <w:rsid w:val="002C0288"/>
    <w:rsid w:val="002C070B"/>
    <w:rsid w:val="002C0F85"/>
    <w:rsid w:val="002C25D7"/>
    <w:rsid w:val="002D0108"/>
    <w:rsid w:val="002D2675"/>
    <w:rsid w:val="002D5FD2"/>
    <w:rsid w:val="002E1447"/>
    <w:rsid w:val="002E3D60"/>
    <w:rsid w:val="002E4E3E"/>
    <w:rsid w:val="002E5DB7"/>
    <w:rsid w:val="002F3AFE"/>
    <w:rsid w:val="002F5513"/>
    <w:rsid w:val="00301EA6"/>
    <w:rsid w:val="00304318"/>
    <w:rsid w:val="00306F23"/>
    <w:rsid w:val="00313B5F"/>
    <w:rsid w:val="00313D08"/>
    <w:rsid w:val="00331F6C"/>
    <w:rsid w:val="00337DEC"/>
    <w:rsid w:val="00342089"/>
    <w:rsid w:val="003423EC"/>
    <w:rsid w:val="003429CD"/>
    <w:rsid w:val="0036378C"/>
    <w:rsid w:val="003737DD"/>
    <w:rsid w:val="003809EC"/>
    <w:rsid w:val="00381720"/>
    <w:rsid w:val="00397A41"/>
    <w:rsid w:val="003A333D"/>
    <w:rsid w:val="003C6B03"/>
    <w:rsid w:val="003D454A"/>
    <w:rsid w:val="003E5526"/>
    <w:rsid w:val="003F60BC"/>
    <w:rsid w:val="004017E1"/>
    <w:rsid w:val="00405A38"/>
    <w:rsid w:val="00417A0A"/>
    <w:rsid w:val="0042080A"/>
    <w:rsid w:val="00423D97"/>
    <w:rsid w:val="00427804"/>
    <w:rsid w:val="00433410"/>
    <w:rsid w:val="0044797C"/>
    <w:rsid w:val="0045153B"/>
    <w:rsid w:val="004522D0"/>
    <w:rsid w:val="004524D4"/>
    <w:rsid w:val="00457A0A"/>
    <w:rsid w:val="00466F4E"/>
    <w:rsid w:val="00470A42"/>
    <w:rsid w:val="004723EF"/>
    <w:rsid w:val="00474AEB"/>
    <w:rsid w:val="004750BB"/>
    <w:rsid w:val="0047573A"/>
    <w:rsid w:val="00484A85"/>
    <w:rsid w:val="00491741"/>
    <w:rsid w:val="00493C74"/>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13E7E"/>
    <w:rsid w:val="00537A67"/>
    <w:rsid w:val="00540195"/>
    <w:rsid w:val="0054466C"/>
    <w:rsid w:val="00554E3B"/>
    <w:rsid w:val="00564078"/>
    <w:rsid w:val="0057513D"/>
    <w:rsid w:val="0057593A"/>
    <w:rsid w:val="0057654C"/>
    <w:rsid w:val="0057666C"/>
    <w:rsid w:val="0058002D"/>
    <w:rsid w:val="00584848"/>
    <w:rsid w:val="005A1FFA"/>
    <w:rsid w:val="005B1A9D"/>
    <w:rsid w:val="005B20C7"/>
    <w:rsid w:val="005B39A5"/>
    <w:rsid w:val="005B483F"/>
    <w:rsid w:val="005B5AC4"/>
    <w:rsid w:val="005C65EA"/>
    <w:rsid w:val="005C6F87"/>
    <w:rsid w:val="005D5DA6"/>
    <w:rsid w:val="005D68B8"/>
    <w:rsid w:val="005E2649"/>
    <w:rsid w:val="005E3215"/>
    <w:rsid w:val="005E45FA"/>
    <w:rsid w:val="005E62AB"/>
    <w:rsid w:val="005F05C9"/>
    <w:rsid w:val="005F37F1"/>
    <w:rsid w:val="005F3D32"/>
    <w:rsid w:val="0060133C"/>
    <w:rsid w:val="00601A0E"/>
    <w:rsid w:val="00603E90"/>
    <w:rsid w:val="006066BC"/>
    <w:rsid w:val="00610518"/>
    <w:rsid w:val="00610718"/>
    <w:rsid w:val="00615E5D"/>
    <w:rsid w:val="00617034"/>
    <w:rsid w:val="00617D07"/>
    <w:rsid w:val="006302FB"/>
    <w:rsid w:val="006412B7"/>
    <w:rsid w:val="00644069"/>
    <w:rsid w:val="00646FB2"/>
    <w:rsid w:val="00647E5D"/>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E7C40"/>
    <w:rsid w:val="006F1263"/>
    <w:rsid w:val="006F6DD6"/>
    <w:rsid w:val="006F75C0"/>
    <w:rsid w:val="006F7655"/>
    <w:rsid w:val="00700CA6"/>
    <w:rsid w:val="00700EAD"/>
    <w:rsid w:val="00707DEA"/>
    <w:rsid w:val="00711BF8"/>
    <w:rsid w:val="00731671"/>
    <w:rsid w:val="007372D9"/>
    <w:rsid w:val="00741A77"/>
    <w:rsid w:val="00754AE3"/>
    <w:rsid w:val="0075572A"/>
    <w:rsid w:val="00766C25"/>
    <w:rsid w:val="00773B4B"/>
    <w:rsid w:val="0078226F"/>
    <w:rsid w:val="007835C0"/>
    <w:rsid w:val="007861B6"/>
    <w:rsid w:val="00790423"/>
    <w:rsid w:val="007922A4"/>
    <w:rsid w:val="007928BE"/>
    <w:rsid w:val="0079517C"/>
    <w:rsid w:val="0079576F"/>
    <w:rsid w:val="007B0454"/>
    <w:rsid w:val="007B1650"/>
    <w:rsid w:val="007C0358"/>
    <w:rsid w:val="007C0669"/>
    <w:rsid w:val="007C29C5"/>
    <w:rsid w:val="007C2F12"/>
    <w:rsid w:val="007C5DF8"/>
    <w:rsid w:val="007D126F"/>
    <w:rsid w:val="007D5AD8"/>
    <w:rsid w:val="007D6403"/>
    <w:rsid w:val="007D669F"/>
    <w:rsid w:val="007E276F"/>
    <w:rsid w:val="007E2BAE"/>
    <w:rsid w:val="007F2466"/>
    <w:rsid w:val="007F74B5"/>
    <w:rsid w:val="00800C55"/>
    <w:rsid w:val="00804D58"/>
    <w:rsid w:val="008106B4"/>
    <w:rsid w:val="008127BC"/>
    <w:rsid w:val="00830EA7"/>
    <w:rsid w:val="00836AD0"/>
    <w:rsid w:val="00841F1C"/>
    <w:rsid w:val="008423CA"/>
    <w:rsid w:val="008432BD"/>
    <w:rsid w:val="0085037D"/>
    <w:rsid w:val="00851513"/>
    <w:rsid w:val="00856EB6"/>
    <w:rsid w:val="008702FD"/>
    <w:rsid w:val="00883264"/>
    <w:rsid w:val="00896966"/>
    <w:rsid w:val="008B1209"/>
    <w:rsid w:val="008B4406"/>
    <w:rsid w:val="008C7CBE"/>
    <w:rsid w:val="008D5520"/>
    <w:rsid w:val="008D66F1"/>
    <w:rsid w:val="008D6D51"/>
    <w:rsid w:val="008E0C07"/>
    <w:rsid w:val="008E5F77"/>
    <w:rsid w:val="008E6886"/>
    <w:rsid w:val="009102E9"/>
    <w:rsid w:val="00911A3C"/>
    <w:rsid w:val="00912A5D"/>
    <w:rsid w:val="0091625B"/>
    <w:rsid w:val="009212CC"/>
    <w:rsid w:val="00934B8E"/>
    <w:rsid w:val="00937F1D"/>
    <w:rsid w:val="00947B1B"/>
    <w:rsid w:val="00950242"/>
    <w:rsid w:val="00951E04"/>
    <w:rsid w:val="00957275"/>
    <w:rsid w:val="00965EDD"/>
    <w:rsid w:val="0097011B"/>
    <w:rsid w:val="009723AD"/>
    <w:rsid w:val="0097799D"/>
    <w:rsid w:val="00977CB6"/>
    <w:rsid w:val="00980E3B"/>
    <w:rsid w:val="00983373"/>
    <w:rsid w:val="0098659C"/>
    <w:rsid w:val="009927EF"/>
    <w:rsid w:val="00995350"/>
    <w:rsid w:val="009A54DE"/>
    <w:rsid w:val="009A6B73"/>
    <w:rsid w:val="009B08FA"/>
    <w:rsid w:val="009B3E04"/>
    <w:rsid w:val="009E034A"/>
    <w:rsid w:val="009E3DFB"/>
    <w:rsid w:val="009E5E39"/>
    <w:rsid w:val="009E766E"/>
    <w:rsid w:val="009F6B33"/>
    <w:rsid w:val="00A002EE"/>
    <w:rsid w:val="00A0039B"/>
    <w:rsid w:val="00A00867"/>
    <w:rsid w:val="00A02A94"/>
    <w:rsid w:val="00A042BF"/>
    <w:rsid w:val="00A1504B"/>
    <w:rsid w:val="00A1724F"/>
    <w:rsid w:val="00A20D1E"/>
    <w:rsid w:val="00A24825"/>
    <w:rsid w:val="00A261A1"/>
    <w:rsid w:val="00A27FDF"/>
    <w:rsid w:val="00A3133F"/>
    <w:rsid w:val="00A43DE6"/>
    <w:rsid w:val="00A459D3"/>
    <w:rsid w:val="00A543EE"/>
    <w:rsid w:val="00A56F1C"/>
    <w:rsid w:val="00A572BC"/>
    <w:rsid w:val="00A57548"/>
    <w:rsid w:val="00A63B00"/>
    <w:rsid w:val="00A70390"/>
    <w:rsid w:val="00A7525B"/>
    <w:rsid w:val="00A80341"/>
    <w:rsid w:val="00A81182"/>
    <w:rsid w:val="00A82CD4"/>
    <w:rsid w:val="00A84887"/>
    <w:rsid w:val="00A85249"/>
    <w:rsid w:val="00A87342"/>
    <w:rsid w:val="00A92863"/>
    <w:rsid w:val="00A961BB"/>
    <w:rsid w:val="00AB003A"/>
    <w:rsid w:val="00AB4B29"/>
    <w:rsid w:val="00AB5D2C"/>
    <w:rsid w:val="00AC5D94"/>
    <w:rsid w:val="00AC6D1E"/>
    <w:rsid w:val="00AD7C89"/>
    <w:rsid w:val="00AE1A44"/>
    <w:rsid w:val="00AE1DBC"/>
    <w:rsid w:val="00AF5395"/>
    <w:rsid w:val="00B07C1D"/>
    <w:rsid w:val="00B112E5"/>
    <w:rsid w:val="00B115EA"/>
    <w:rsid w:val="00B1705A"/>
    <w:rsid w:val="00B25B02"/>
    <w:rsid w:val="00B27ECA"/>
    <w:rsid w:val="00B325B0"/>
    <w:rsid w:val="00B3509F"/>
    <w:rsid w:val="00B35CC7"/>
    <w:rsid w:val="00B366B9"/>
    <w:rsid w:val="00B437EB"/>
    <w:rsid w:val="00B441CD"/>
    <w:rsid w:val="00B50A00"/>
    <w:rsid w:val="00B51929"/>
    <w:rsid w:val="00B53675"/>
    <w:rsid w:val="00B619BF"/>
    <w:rsid w:val="00B6226E"/>
    <w:rsid w:val="00B6655F"/>
    <w:rsid w:val="00B67F9C"/>
    <w:rsid w:val="00B72E93"/>
    <w:rsid w:val="00B765DA"/>
    <w:rsid w:val="00B851BC"/>
    <w:rsid w:val="00B90A61"/>
    <w:rsid w:val="00BA132F"/>
    <w:rsid w:val="00BA7368"/>
    <w:rsid w:val="00BC75F1"/>
    <w:rsid w:val="00BE10CB"/>
    <w:rsid w:val="00BE5FFB"/>
    <w:rsid w:val="00BF24DA"/>
    <w:rsid w:val="00C01CA8"/>
    <w:rsid w:val="00C10F81"/>
    <w:rsid w:val="00C11211"/>
    <w:rsid w:val="00C15681"/>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1C05"/>
    <w:rsid w:val="00CC3990"/>
    <w:rsid w:val="00CD23CF"/>
    <w:rsid w:val="00CD4F75"/>
    <w:rsid w:val="00CD55B4"/>
    <w:rsid w:val="00CE060F"/>
    <w:rsid w:val="00CE0E44"/>
    <w:rsid w:val="00CF4A83"/>
    <w:rsid w:val="00D01154"/>
    <w:rsid w:val="00D0294F"/>
    <w:rsid w:val="00D03F44"/>
    <w:rsid w:val="00D07FC3"/>
    <w:rsid w:val="00D14528"/>
    <w:rsid w:val="00D26270"/>
    <w:rsid w:val="00D2714A"/>
    <w:rsid w:val="00D30BFD"/>
    <w:rsid w:val="00D32BF4"/>
    <w:rsid w:val="00D33BB0"/>
    <w:rsid w:val="00D350CF"/>
    <w:rsid w:val="00D434BF"/>
    <w:rsid w:val="00D50DBA"/>
    <w:rsid w:val="00D51785"/>
    <w:rsid w:val="00D61147"/>
    <w:rsid w:val="00D66526"/>
    <w:rsid w:val="00D729EA"/>
    <w:rsid w:val="00D856BB"/>
    <w:rsid w:val="00D92C0E"/>
    <w:rsid w:val="00D95AE1"/>
    <w:rsid w:val="00DA6499"/>
    <w:rsid w:val="00DB7CAE"/>
    <w:rsid w:val="00DB7CE9"/>
    <w:rsid w:val="00DC1B66"/>
    <w:rsid w:val="00DC2B74"/>
    <w:rsid w:val="00DD608F"/>
    <w:rsid w:val="00DF05A1"/>
    <w:rsid w:val="00DF3A1E"/>
    <w:rsid w:val="00E00C8B"/>
    <w:rsid w:val="00E078F4"/>
    <w:rsid w:val="00E122DA"/>
    <w:rsid w:val="00E161FF"/>
    <w:rsid w:val="00E24F7A"/>
    <w:rsid w:val="00E271E3"/>
    <w:rsid w:val="00E549B8"/>
    <w:rsid w:val="00E55A3E"/>
    <w:rsid w:val="00E6112F"/>
    <w:rsid w:val="00E6416F"/>
    <w:rsid w:val="00E74813"/>
    <w:rsid w:val="00E816AB"/>
    <w:rsid w:val="00E84D29"/>
    <w:rsid w:val="00E86B53"/>
    <w:rsid w:val="00E90410"/>
    <w:rsid w:val="00EA3CB1"/>
    <w:rsid w:val="00EA4641"/>
    <w:rsid w:val="00EA5100"/>
    <w:rsid w:val="00EB482D"/>
    <w:rsid w:val="00EB7F2C"/>
    <w:rsid w:val="00EC532E"/>
    <w:rsid w:val="00EC6F1C"/>
    <w:rsid w:val="00ED16B5"/>
    <w:rsid w:val="00ED4D49"/>
    <w:rsid w:val="00ED7442"/>
    <w:rsid w:val="00EE0402"/>
    <w:rsid w:val="00EF37FD"/>
    <w:rsid w:val="00EF4F4C"/>
    <w:rsid w:val="00EF6740"/>
    <w:rsid w:val="00F00375"/>
    <w:rsid w:val="00F00F99"/>
    <w:rsid w:val="00F024C9"/>
    <w:rsid w:val="00F03A94"/>
    <w:rsid w:val="00F10845"/>
    <w:rsid w:val="00F10B4F"/>
    <w:rsid w:val="00F1141C"/>
    <w:rsid w:val="00F31BB2"/>
    <w:rsid w:val="00F33DE1"/>
    <w:rsid w:val="00F340D6"/>
    <w:rsid w:val="00F354F5"/>
    <w:rsid w:val="00F40036"/>
    <w:rsid w:val="00F40C92"/>
    <w:rsid w:val="00F50850"/>
    <w:rsid w:val="00F50CDA"/>
    <w:rsid w:val="00F54969"/>
    <w:rsid w:val="00F55393"/>
    <w:rsid w:val="00F61ADE"/>
    <w:rsid w:val="00F622EC"/>
    <w:rsid w:val="00F63071"/>
    <w:rsid w:val="00F6617E"/>
    <w:rsid w:val="00F756BD"/>
    <w:rsid w:val="00FA1AA3"/>
    <w:rsid w:val="00FA5884"/>
    <w:rsid w:val="00FB1A4F"/>
    <w:rsid w:val="00FD638E"/>
    <w:rsid w:val="00FD7A61"/>
    <w:rsid w:val="00FE15EB"/>
    <w:rsid w:val="00FE423A"/>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customStyle="1" w:styleId="CommentTextChar">
    <w:name w:val="Comment Text Char"/>
    <w:basedOn w:val="DefaultParagraphFont"/>
    <w:link w:val="CommentText"/>
    <w:uiPriority w:val="99"/>
    <w:semiHidden/>
    <w:rsid w:val="006E5522"/>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customStyle="1" w:styleId="CommentSubjectChar">
    <w:name w:val="Comment Subject Char"/>
    <w:basedOn w:val="CommentTextChar"/>
    <w:link w:val="CommentSubject"/>
    <w:uiPriority w:val="99"/>
    <w:semiHidden/>
    <w:rsid w:val="006E5522"/>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071">
      <w:bodyDiv w:val="1"/>
      <w:marLeft w:val="0"/>
      <w:marRight w:val="0"/>
      <w:marTop w:val="0"/>
      <w:marBottom w:val="0"/>
      <w:divBdr>
        <w:top w:val="none" w:sz="0" w:space="0" w:color="auto"/>
        <w:left w:val="none" w:sz="0" w:space="0" w:color="auto"/>
        <w:bottom w:val="none" w:sz="0" w:space="0" w:color="auto"/>
        <w:right w:val="none" w:sz="0" w:space="0" w:color="auto"/>
      </w:divBdr>
    </w:div>
    <w:div w:id="219446354">
      <w:bodyDiv w:val="1"/>
      <w:marLeft w:val="0"/>
      <w:marRight w:val="0"/>
      <w:marTop w:val="0"/>
      <w:marBottom w:val="0"/>
      <w:divBdr>
        <w:top w:val="none" w:sz="0" w:space="0" w:color="auto"/>
        <w:left w:val="none" w:sz="0" w:space="0" w:color="auto"/>
        <w:bottom w:val="none" w:sz="0" w:space="0" w:color="auto"/>
        <w:right w:val="none" w:sz="0" w:space="0" w:color="auto"/>
      </w:divBdr>
    </w:div>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341469083">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457916450">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40B7E-6258-4EAA-BE10-A04787CE59D8}">
  <ds:schemaRefs>
    <ds:schemaRef ds:uri="http://schemas.microsoft.com/sharepoint/v3/contenttype/forms"/>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10</cp:revision>
  <dcterms:created xsi:type="dcterms:W3CDTF">2022-11-21T01:26:00Z</dcterms:created>
  <dcterms:modified xsi:type="dcterms:W3CDTF">2022-12-01T07:16:00Z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ies>
</file>