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DB8FA" w14:textId="77777777" w:rsidR="0019495C" w:rsidRDefault="0019495C" w:rsidP="00C779C5">
      <w:pPr>
        <w:spacing w:line="276" w:lineRule="auto"/>
        <w:jc w:val="center"/>
        <w:rPr>
          <w:b/>
          <w:bCs/>
          <w:lang w:val="ms-MY"/>
        </w:rPr>
      </w:pPr>
      <w:r>
        <w:rPr>
          <w:b/>
          <w:bCs/>
          <w:lang w:val="ms-MY"/>
        </w:rPr>
        <w:t>KERTAS CADANGAN UNTUK PERTIMBANGAN</w:t>
      </w:r>
    </w:p>
    <w:p w14:paraId="0D8E1C74" w14:textId="77777777" w:rsidR="0019495C" w:rsidRDefault="0019495C" w:rsidP="00C779C5">
      <w:pPr>
        <w:spacing w:line="276" w:lineRule="auto"/>
        <w:jc w:val="center"/>
        <w:rPr>
          <w:b/>
          <w:bCs/>
          <w:lang w:val="ms-MY"/>
        </w:rPr>
      </w:pPr>
      <w:r>
        <w:rPr>
          <w:b/>
          <w:bCs/>
          <w:lang w:val="ms-MY"/>
        </w:rPr>
        <w:t>LEMBAGA PENGURUSAN MPC (BOM)</w:t>
      </w:r>
    </w:p>
    <w:p w14:paraId="1FE63927" w14:textId="77777777" w:rsidR="0019495C" w:rsidRDefault="0019495C" w:rsidP="00C779C5">
      <w:pPr>
        <w:spacing w:line="276" w:lineRule="auto"/>
        <w:jc w:val="center"/>
        <w:rPr>
          <w:b/>
          <w:bCs/>
        </w:rPr>
      </w:pPr>
    </w:p>
    <w:tbl>
      <w:tblPr>
        <w:tblW w:w="96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862"/>
      </w:tblGrid>
      <w:tr w:rsidR="0019495C" w14:paraId="357761FF" w14:textId="77777777" w:rsidTr="004045C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4AAF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9D1F36">
              <w:rPr>
                <w:b/>
                <w:lang w:val="ms-MY"/>
              </w:rPr>
              <w:t>TAJUK</w:t>
            </w:r>
            <w:r w:rsidRPr="009D1F36">
              <w:rPr>
                <w:b/>
                <w:sz w:val="22"/>
                <w:szCs w:val="22"/>
                <w:lang w:val="ms-MY"/>
              </w:rPr>
              <w:t xml:space="preserve">   </w:t>
            </w:r>
            <w:r>
              <w:rPr>
                <w:b/>
                <w:lang w:val="ms-MY"/>
              </w:rPr>
              <w:t xml:space="preserve"> </w:t>
            </w:r>
          </w:p>
          <w:p w14:paraId="3DDCFA49" w14:textId="77777777" w:rsidR="0019495C" w:rsidRPr="00BC3192" w:rsidRDefault="0019495C" w:rsidP="00C779C5">
            <w:pPr>
              <w:spacing w:line="276" w:lineRule="auto"/>
              <w:jc w:val="both"/>
              <w:rPr>
                <w:sz w:val="16"/>
                <w:szCs w:val="16"/>
                <w:lang w:val="ms-MY"/>
              </w:rPr>
            </w:pPr>
            <w:r w:rsidRPr="00470DB7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8CC6" w14:textId="0419023A" w:rsidR="0019495C" w:rsidRPr="00136436" w:rsidRDefault="00436EC2" w:rsidP="00436EC2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ms-MY"/>
              </w:rPr>
            </w:pPr>
            <w:r>
              <w:rPr>
                <w:b/>
                <w:bCs/>
                <w:sz w:val="23"/>
                <w:szCs w:val="23"/>
              </w:rPr>
              <w:t>EXHIBITOR AT THE NATIONAL HUMAN CAPITAL CONFERENCE &amp; EXHIBITION (NHCCE) 2022</w:t>
            </w:r>
          </w:p>
        </w:tc>
      </w:tr>
      <w:tr w:rsidR="0019495C" w14:paraId="7623E9A2" w14:textId="77777777" w:rsidTr="004045C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33DA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TARIKH/ GARIS MASA</w:t>
            </w:r>
          </w:p>
          <w:p w14:paraId="098CFF3A" w14:textId="77777777" w:rsidR="0019495C" w:rsidRPr="009D1F36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Keterangan: Jadual mula dan akhir pelaksanaan projek/ cadangan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EC9E" w14:textId="6C594722" w:rsidR="0019495C" w:rsidRDefault="006251C9" w:rsidP="00C779C5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22 - 23</w:t>
            </w:r>
            <w:r w:rsidR="00A54BB7" w:rsidRPr="00A54BB7">
              <w:rPr>
                <w:sz w:val="22"/>
                <w:szCs w:val="22"/>
                <w:lang w:val="ms-MY"/>
              </w:rPr>
              <w:t xml:space="preserve"> </w:t>
            </w:r>
            <w:r w:rsidR="003F790C">
              <w:rPr>
                <w:sz w:val="22"/>
                <w:szCs w:val="22"/>
                <w:lang w:val="ms-MY"/>
              </w:rPr>
              <w:t xml:space="preserve">November </w:t>
            </w:r>
            <w:r w:rsidR="00A54BB7" w:rsidRPr="00A54BB7">
              <w:rPr>
                <w:sz w:val="22"/>
                <w:szCs w:val="22"/>
                <w:lang w:val="ms-MY"/>
              </w:rPr>
              <w:t xml:space="preserve">2022 </w:t>
            </w:r>
            <w:r w:rsidR="003958C0" w:rsidRPr="003958C0">
              <w:rPr>
                <w:sz w:val="22"/>
                <w:szCs w:val="22"/>
                <w:lang w:val="ms-MY"/>
              </w:rPr>
              <w:t>(</w:t>
            </w:r>
            <w:r w:rsidR="003F790C">
              <w:rPr>
                <w:sz w:val="22"/>
                <w:szCs w:val="22"/>
                <w:lang w:val="ms-MY"/>
              </w:rPr>
              <w:t>Selasa-Rabu</w:t>
            </w:r>
            <w:r w:rsidR="003958C0" w:rsidRPr="003958C0">
              <w:rPr>
                <w:sz w:val="22"/>
                <w:szCs w:val="22"/>
                <w:lang w:val="ms-MY"/>
              </w:rPr>
              <w:t>)</w:t>
            </w:r>
          </w:p>
          <w:p w14:paraId="0127FD0F" w14:textId="231F14A4" w:rsidR="00CC2B84" w:rsidRPr="003958C0" w:rsidRDefault="00CC2B84" w:rsidP="00C779C5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Bajet :</w:t>
            </w:r>
            <w:r w:rsidR="00CF399F">
              <w:rPr>
                <w:sz w:val="22"/>
                <w:szCs w:val="22"/>
                <w:lang w:val="ms-MY"/>
              </w:rPr>
              <w:t xml:space="preserve"> Operasi</w:t>
            </w:r>
            <w:r>
              <w:rPr>
                <w:sz w:val="22"/>
                <w:szCs w:val="22"/>
                <w:lang w:val="ms-MY"/>
              </w:rPr>
              <w:t xml:space="preserve"> </w:t>
            </w:r>
            <w:r w:rsidR="00CF399F">
              <w:rPr>
                <w:sz w:val="22"/>
                <w:szCs w:val="22"/>
                <w:lang w:val="ms-MY"/>
              </w:rPr>
              <w:t>(</w:t>
            </w:r>
            <w:r w:rsidR="00CF399F" w:rsidRPr="00CF399F">
              <w:rPr>
                <w:b/>
                <w:bCs/>
                <w:sz w:val="22"/>
                <w:szCs w:val="22"/>
                <w:lang w:val="ms-MY"/>
              </w:rPr>
              <w:t>RM</w:t>
            </w:r>
            <w:r w:rsidR="00436EC2">
              <w:rPr>
                <w:b/>
                <w:bCs/>
                <w:sz w:val="22"/>
                <w:szCs w:val="22"/>
                <w:lang w:val="ms-MY"/>
              </w:rPr>
              <w:t>5,000.0</w:t>
            </w:r>
            <w:r w:rsidR="00CF399F" w:rsidRPr="00CF399F">
              <w:rPr>
                <w:b/>
                <w:bCs/>
                <w:sz w:val="22"/>
                <w:szCs w:val="22"/>
                <w:lang w:val="ms-MY"/>
              </w:rPr>
              <w:t>0</w:t>
            </w:r>
            <w:r w:rsidR="00CF399F">
              <w:rPr>
                <w:sz w:val="22"/>
                <w:szCs w:val="22"/>
                <w:lang w:val="ms-MY"/>
              </w:rPr>
              <w:t>)</w:t>
            </w:r>
          </w:p>
        </w:tc>
      </w:tr>
      <w:tr w:rsidR="0019495C" w14:paraId="7A74FEB8" w14:textId="77777777" w:rsidTr="00CD74BB">
        <w:trPr>
          <w:trHeight w:val="29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ED1A" w14:textId="77777777" w:rsidR="0019495C" w:rsidRPr="00DF4F4E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DF4F4E">
              <w:rPr>
                <w:b/>
                <w:lang w:val="ms-MY"/>
              </w:rPr>
              <w:t>TUJUAN &amp; LATAR BELAKANG</w:t>
            </w:r>
          </w:p>
          <w:p w14:paraId="1C82F090" w14:textId="77777777" w:rsidR="0019495C" w:rsidRPr="004315C7" w:rsidRDefault="0019495C" w:rsidP="00C779C5">
            <w:pPr>
              <w:spacing w:line="276" w:lineRule="auto"/>
              <w:rPr>
                <w:bCs/>
                <w:sz w:val="16"/>
                <w:szCs w:val="16"/>
                <w:lang w:val="ms-MY"/>
              </w:rPr>
            </w:pP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DACB" w14:textId="77777777" w:rsidR="006C0E9F" w:rsidRPr="003958C0" w:rsidRDefault="006C0E9F" w:rsidP="006C0E9F">
            <w:pPr>
              <w:pStyle w:val="BlockText"/>
              <w:spacing w:line="276" w:lineRule="auto"/>
              <w:ind w:left="0"/>
              <w:jc w:val="both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3958C0">
              <w:rPr>
                <w:b/>
                <w:bCs/>
                <w:color w:val="000000"/>
                <w:sz w:val="22"/>
                <w:szCs w:val="22"/>
                <w:u w:val="single"/>
              </w:rPr>
              <w:t>Tujuan</w:t>
            </w:r>
          </w:p>
          <w:p w14:paraId="59015CA7" w14:textId="22B4DA49" w:rsidR="006C0E9F" w:rsidRPr="00A54BB7" w:rsidRDefault="006C0E9F" w:rsidP="006C0E9F">
            <w:pPr>
              <w:pStyle w:val="BlockText"/>
              <w:spacing w:line="276" w:lineRule="auto"/>
              <w:ind w:left="0"/>
              <w:jc w:val="both"/>
              <w:rPr>
                <w:bCs/>
                <w:color w:val="000000"/>
                <w:sz w:val="22"/>
                <w:szCs w:val="22"/>
              </w:rPr>
            </w:pPr>
            <w:r w:rsidRPr="003958C0">
              <w:rPr>
                <w:color w:val="000000"/>
                <w:sz w:val="22"/>
                <w:szCs w:val="22"/>
              </w:rPr>
              <w:t xml:space="preserve">Kertas ini bertujuan untuk memaklum dan mendapatkan </w:t>
            </w:r>
            <w:r w:rsidRPr="003958C0">
              <w:rPr>
                <w:bCs/>
                <w:color w:val="000000"/>
                <w:sz w:val="22"/>
                <w:szCs w:val="22"/>
              </w:rPr>
              <w:t>kelulusan Lembaga Pengurusan bagi permohonan</w:t>
            </w:r>
            <w:r w:rsidR="00A54BB7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436EC2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436EC2" w:rsidRPr="00436EC2">
              <w:rPr>
                <w:bCs/>
                <w:color w:val="000000"/>
                <w:sz w:val="22"/>
                <w:szCs w:val="22"/>
              </w:rPr>
              <w:t xml:space="preserve">Exhibitor </w:t>
            </w:r>
            <w:r w:rsidR="00436EC2">
              <w:rPr>
                <w:bCs/>
                <w:color w:val="000000"/>
                <w:sz w:val="22"/>
                <w:szCs w:val="22"/>
              </w:rPr>
              <w:t>a</w:t>
            </w:r>
            <w:r w:rsidR="00436EC2" w:rsidRPr="00436EC2">
              <w:rPr>
                <w:bCs/>
                <w:color w:val="000000"/>
                <w:sz w:val="22"/>
                <w:szCs w:val="22"/>
              </w:rPr>
              <w:t>t The National Human Capital Conference &amp; Exhibition (N</w:t>
            </w:r>
            <w:r w:rsidR="00436EC2">
              <w:rPr>
                <w:bCs/>
                <w:color w:val="000000"/>
                <w:sz w:val="22"/>
                <w:szCs w:val="22"/>
              </w:rPr>
              <w:t>HCCE</w:t>
            </w:r>
            <w:r w:rsidR="00436EC2" w:rsidRPr="00436EC2">
              <w:rPr>
                <w:bCs/>
                <w:color w:val="000000"/>
                <w:sz w:val="22"/>
                <w:szCs w:val="22"/>
              </w:rPr>
              <w:t>) 2022</w:t>
            </w:r>
            <w:r w:rsidR="00436EC2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3F790C">
              <w:rPr>
                <w:bCs/>
                <w:color w:val="000000"/>
                <w:sz w:val="22"/>
                <w:szCs w:val="22"/>
              </w:rPr>
              <w:t>bertempat di MITEC, Kuala Lumpur.</w:t>
            </w:r>
          </w:p>
          <w:p w14:paraId="1738488B" w14:textId="77777777" w:rsidR="00D106B8" w:rsidRPr="003958C0" w:rsidRDefault="00D106B8" w:rsidP="00D106B8">
            <w:pPr>
              <w:pStyle w:val="ListParagraph"/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</w:p>
          <w:p w14:paraId="6978A0BB" w14:textId="77777777" w:rsidR="00ED605A" w:rsidRPr="003958C0" w:rsidRDefault="006C0E9F" w:rsidP="006C0E9F">
            <w:pPr>
              <w:spacing w:line="276" w:lineRule="auto"/>
              <w:jc w:val="both"/>
              <w:rPr>
                <w:b/>
                <w:bCs/>
                <w:sz w:val="22"/>
                <w:szCs w:val="22"/>
                <w:u w:val="single"/>
                <w:lang w:val="ms-MY"/>
              </w:rPr>
            </w:pPr>
            <w:r w:rsidRPr="003958C0">
              <w:rPr>
                <w:b/>
                <w:bCs/>
                <w:sz w:val="22"/>
                <w:szCs w:val="22"/>
                <w:u w:val="single"/>
                <w:lang w:val="ms-MY"/>
              </w:rPr>
              <w:t>Latar Belakang</w:t>
            </w:r>
          </w:p>
          <w:p w14:paraId="2ED347C4" w14:textId="566DD969" w:rsidR="006C0E9F" w:rsidRPr="003958C0" w:rsidRDefault="008B7591" w:rsidP="008B7591">
            <w:pPr>
              <w:pStyle w:val="BlockText"/>
              <w:numPr>
                <w:ilvl w:val="0"/>
                <w:numId w:val="13"/>
              </w:num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3958C0">
              <w:rPr>
                <w:sz w:val="22"/>
                <w:szCs w:val="22"/>
                <w:lang w:val="en-US"/>
              </w:rPr>
              <w:t xml:space="preserve">Memperkasakan peranan MPC dalam membantu meningkatkan produktiviti </w:t>
            </w:r>
            <w:r w:rsidR="003F790C">
              <w:rPr>
                <w:sz w:val="22"/>
                <w:szCs w:val="22"/>
                <w:lang w:val="en-US"/>
              </w:rPr>
              <w:t>dan inovasi di tempat kerja mel</w:t>
            </w:r>
            <w:r w:rsidRPr="003958C0">
              <w:rPr>
                <w:sz w:val="22"/>
                <w:szCs w:val="22"/>
                <w:lang w:val="en-US"/>
              </w:rPr>
              <w:t>alui</w:t>
            </w:r>
            <w:r w:rsidR="00A54BB7">
              <w:rPr>
                <w:sz w:val="22"/>
                <w:szCs w:val="22"/>
                <w:lang w:val="en-US"/>
              </w:rPr>
              <w:t xml:space="preserve"> </w:t>
            </w:r>
            <w:r w:rsidR="0036381D">
              <w:rPr>
                <w:sz w:val="22"/>
                <w:szCs w:val="22"/>
                <w:lang w:val="en-US"/>
              </w:rPr>
              <w:t>pameran ini.</w:t>
            </w:r>
          </w:p>
        </w:tc>
      </w:tr>
      <w:tr w:rsidR="006378DF" w14:paraId="7A821910" w14:textId="77777777" w:rsidTr="009A6BBD">
        <w:trPr>
          <w:trHeight w:val="14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8235" w14:textId="77777777" w:rsidR="006378DF" w:rsidRDefault="006378DF" w:rsidP="00C779C5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JUSTIFIKASI</w:t>
            </w:r>
          </w:p>
          <w:p w14:paraId="10DA2217" w14:textId="1D780DC9" w:rsidR="006378DF" w:rsidRPr="00DF4F4E" w:rsidRDefault="006378DF" w:rsidP="00C779C5">
            <w:pPr>
              <w:spacing w:line="276" w:lineRule="auto"/>
              <w:rPr>
                <w:b/>
                <w:lang w:val="ms-MY"/>
              </w:rPr>
            </w:pP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972B" w14:textId="27E0CE94" w:rsidR="00336576" w:rsidRPr="003958C0" w:rsidRDefault="00F97F04" w:rsidP="006C0E9F">
            <w:pPr>
              <w:pStyle w:val="BlockText"/>
              <w:numPr>
                <w:ilvl w:val="0"/>
                <w:numId w:val="14"/>
              </w:num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3958C0">
              <w:rPr>
                <w:sz w:val="22"/>
                <w:szCs w:val="22"/>
                <w:lang w:val="ms-MY"/>
              </w:rPr>
              <w:t>Pameran</w:t>
            </w:r>
            <w:r w:rsidR="00336576" w:rsidRPr="003958C0">
              <w:rPr>
                <w:sz w:val="22"/>
                <w:szCs w:val="22"/>
                <w:lang w:val="ms-MY"/>
              </w:rPr>
              <w:t xml:space="preserve"> dapat menonjolkan imej professional dan korporat.</w:t>
            </w:r>
          </w:p>
          <w:p w14:paraId="4BCAA3F7" w14:textId="45112158" w:rsidR="00F97F04" w:rsidRDefault="00144AE3" w:rsidP="00A8046B">
            <w:pPr>
              <w:pStyle w:val="BlockText"/>
              <w:numPr>
                <w:ilvl w:val="0"/>
                <w:numId w:val="14"/>
              </w:num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3958C0">
              <w:rPr>
                <w:sz w:val="22"/>
                <w:szCs w:val="22"/>
                <w:lang w:val="en-US"/>
              </w:rPr>
              <w:t>.</w:t>
            </w:r>
          </w:p>
          <w:p w14:paraId="1B5A83E1" w14:textId="53393ECD" w:rsidR="0036381D" w:rsidRPr="0036381D" w:rsidRDefault="0036381D" w:rsidP="0036381D">
            <w:pPr>
              <w:pStyle w:val="BlockText"/>
              <w:numPr>
                <w:ilvl w:val="0"/>
                <w:numId w:val="14"/>
              </w:num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Kepelbagaian dan Perubahan Generasi Tenaga Kerja, Peranan Kepimpinan di tempat kerja dan kesan Modal Insan terhadap Ekonomi Negara.</w:t>
            </w:r>
          </w:p>
        </w:tc>
      </w:tr>
      <w:tr w:rsidR="0019495C" w14:paraId="550A973D" w14:textId="77777777" w:rsidTr="00CC2B84">
        <w:trPr>
          <w:trHeight w:val="9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D4D9" w14:textId="77777777" w:rsidR="0019495C" w:rsidRPr="006803A2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6803A2">
              <w:rPr>
                <w:b/>
                <w:lang w:val="ms-MY"/>
              </w:rPr>
              <w:t>KAEDAH PELAKSANAAN</w:t>
            </w:r>
          </w:p>
          <w:p w14:paraId="055E7A5A" w14:textId="77777777" w:rsidR="0019495C" w:rsidRPr="00DF4F4E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895E" w14:textId="230E7E4F" w:rsidR="00B82154" w:rsidRPr="003958C0" w:rsidRDefault="00F427A2" w:rsidP="008B7591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A</w:t>
            </w:r>
            <w:r w:rsidR="008B7591" w:rsidRPr="003958C0">
              <w:rPr>
                <w:sz w:val="22"/>
                <w:szCs w:val="22"/>
                <w:lang w:val="ms-MY"/>
              </w:rPr>
              <w:t xml:space="preserve">ktiviti di reruai </w:t>
            </w:r>
            <w:r>
              <w:rPr>
                <w:sz w:val="22"/>
                <w:szCs w:val="22"/>
                <w:lang w:val="ms-MY"/>
              </w:rPr>
              <w:t>untuk</w:t>
            </w:r>
            <w:r w:rsidR="00C50C42" w:rsidRPr="003958C0">
              <w:rPr>
                <w:sz w:val="22"/>
                <w:szCs w:val="22"/>
                <w:lang w:val="ms-MY"/>
              </w:rPr>
              <w:t xml:space="preserve"> </w:t>
            </w:r>
            <w:r>
              <w:rPr>
                <w:sz w:val="22"/>
                <w:szCs w:val="22"/>
                <w:lang w:val="ms-MY"/>
              </w:rPr>
              <w:t xml:space="preserve">mempromosi produk MPC melalui </w:t>
            </w:r>
            <w:r w:rsidR="008B7591" w:rsidRPr="003958C0">
              <w:rPr>
                <w:sz w:val="22"/>
                <w:szCs w:val="22"/>
                <w:lang w:val="ms-MY"/>
              </w:rPr>
              <w:t xml:space="preserve">kuiz / </w:t>
            </w:r>
            <w:r w:rsidR="00CC2B84">
              <w:rPr>
                <w:sz w:val="22"/>
                <w:szCs w:val="22"/>
                <w:lang w:val="ms-MY"/>
              </w:rPr>
              <w:t xml:space="preserve">QR Code / menjawab </w:t>
            </w:r>
            <w:r w:rsidR="00CC2B84" w:rsidRPr="00CC2B84">
              <w:rPr>
                <w:i/>
                <w:iCs/>
                <w:sz w:val="22"/>
                <w:szCs w:val="22"/>
                <w:lang w:val="ms-MY"/>
              </w:rPr>
              <w:t>survey</w:t>
            </w:r>
            <w:r w:rsidR="00CC2B84">
              <w:rPr>
                <w:sz w:val="22"/>
                <w:szCs w:val="22"/>
                <w:lang w:val="ms-MY"/>
              </w:rPr>
              <w:t xml:space="preserve"> / </w:t>
            </w:r>
            <w:r w:rsidR="008B7591" w:rsidRPr="003958C0">
              <w:rPr>
                <w:sz w:val="22"/>
                <w:szCs w:val="22"/>
                <w:lang w:val="ms-MY"/>
              </w:rPr>
              <w:t>melayari facebook MPC</w:t>
            </w:r>
          </w:p>
        </w:tc>
      </w:tr>
      <w:tr w:rsidR="0019495C" w14:paraId="6B95DED4" w14:textId="77777777" w:rsidTr="00E53BB5">
        <w:trPr>
          <w:trHeight w:val="156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F2ED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3A5098">
              <w:rPr>
                <w:b/>
                <w:i/>
                <w:iCs/>
                <w:lang w:val="ms-MY"/>
              </w:rPr>
              <w:t>STAKEHOLDERS</w:t>
            </w:r>
            <w:r>
              <w:rPr>
                <w:b/>
                <w:lang w:val="ms-MY"/>
              </w:rPr>
              <w:t>/ PIHAK BERKEPENTINGAN</w:t>
            </w:r>
          </w:p>
          <w:p w14:paraId="796C39EC" w14:textId="77777777" w:rsidR="0019495C" w:rsidRPr="006803A2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470DB7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0C0B" w14:textId="6CA07E0F" w:rsidR="0019495C" w:rsidRPr="003958C0" w:rsidRDefault="0036381D" w:rsidP="00C779C5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I</w:t>
            </w:r>
            <w:r w:rsidR="00A8046B" w:rsidRPr="003958C0">
              <w:rPr>
                <w:sz w:val="22"/>
                <w:szCs w:val="22"/>
                <w:lang w:val="ms-MY"/>
              </w:rPr>
              <w:t xml:space="preserve">ndustri dan </w:t>
            </w:r>
            <w:r w:rsidR="008207B2" w:rsidRPr="003958C0">
              <w:rPr>
                <w:sz w:val="22"/>
                <w:szCs w:val="22"/>
                <w:lang w:val="ms-MY"/>
              </w:rPr>
              <w:t>m</w:t>
            </w:r>
            <w:r w:rsidR="00A8046B" w:rsidRPr="003958C0">
              <w:rPr>
                <w:sz w:val="22"/>
                <w:szCs w:val="22"/>
                <w:lang w:val="ms-MY"/>
              </w:rPr>
              <w:t xml:space="preserve">asyarakat </w:t>
            </w:r>
            <w:r w:rsidR="008207B2" w:rsidRPr="003958C0">
              <w:rPr>
                <w:sz w:val="22"/>
                <w:szCs w:val="22"/>
                <w:lang w:val="ms-MY"/>
              </w:rPr>
              <w:t>l</w:t>
            </w:r>
            <w:r w:rsidR="00A8046B" w:rsidRPr="003958C0">
              <w:rPr>
                <w:sz w:val="22"/>
                <w:szCs w:val="22"/>
                <w:lang w:val="ms-MY"/>
              </w:rPr>
              <w:t>uar</w:t>
            </w:r>
            <w:r w:rsidR="00CC2B84">
              <w:rPr>
                <w:sz w:val="22"/>
                <w:szCs w:val="22"/>
                <w:lang w:val="ms-MY"/>
              </w:rPr>
              <w:t>.</w:t>
            </w:r>
          </w:p>
        </w:tc>
      </w:tr>
      <w:tr w:rsidR="0019495C" w14:paraId="0AD720AE" w14:textId="77777777" w:rsidTr="008F19AA">
        <w:trPr>
          <w:trHeight w:val="6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6D3D" w14:textId="77777777" w:rsidR="0019495C" w:rsidRPr="009D1F36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9D1F36">
              <w:rPr>
                <w:b/>
                <w:lang w:val="ms-MY"/>
              </w:rPr>
              <w:t>JANGKAAN HASIL/</w:t>
            </w:r>
            <w:r>
              <w:rPr>
                <w:b/>
                <w:lang w:val="ms-MY"/>
              </w:rPr>
              <w:t xml:space="preserve"> </w:t>
            </w:r>
            <w:r w:rsidRPr="00DA2F1E">
              <w:rPr>
                <w:b/>
                <w:i/>
                <w:iCs/>
                <w:lang w:val="ms-MY"/>
              </w:rPr>
              <w:t>OUTCOME</w:t>
            </w:r>
          </w:p>
          <w:p w14:paraId="5F75B1AC" w14:textId="77777777" w:rsidR="0019495C" w:rsidRPr="005662E4" w:rsidRDefault="0019495C" w:rsidP="00C779C5">
            <w:pPr>
              <w:spacing w:line="276" w:lineRule="auto"/>
              <w:rPr>
                <w:bCs/>
                <w:sz w:val="16"/>
                <w:szCs w:val="16"/>
                <w:lang w:val="ms-MY"/>
              </w:rPr>
            </w:pP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3CD3" w14:textId="20955EFC" w:rsidR="008F19AA" w:rsidRPr="003958C0" w:rsidRDefault="00A8046B" w:rsidP="00C77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r w:rsidRPr="003958C0">
              <w:rPr>
                <w:color w:val="000000"/>
                <w:sz w:val="22"/>
                <w:szCs w:val="22"/>
                <w:lang w:val="en-MY" w:eastAsia="en-MY"/>
              </w:rPr>
              <w:t>Tidak berkenaan</w:t>
            </w:r>
          </w:p>
        </w:tc>
      </w:tr>
      <w:tr w:rsidR="0019495C" w14:paraId="5512A921" w14:textId="77777777" w:rsidTr="00141382">
        <w:trPr>
          <w:trHeight w:val="98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6543" w14:textId="77777777" w:rsidR="0019495C" w:rsidRPr="00383087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383087">
              <w:rPr>
                <w:b/>
                <w:lang w:val="ms-MY"/>
              </w:rPr>
              <w:t>JANGKAAN OUTPUT</w:t>
            </w:r>
          </w:p>
          <w:p w14:paraId="6EF2A210" w14:textId="77777777" w:rsidR="0019495C" w:rsidRPr="00DA2F1E" w:rsidRDefault="0019495C" w:rsidP="00C779C5">
            <w:pPr>
              <w:spacing w:line="276" w:lineRule="auto"/>
              <w:rPr>
                <w:bCs/>
                <w:sz w:val="16"/>
                <w:szCs w:val="16"/>
                <w:lang w:val="ms-MY"/>
              </w:rPr>
            </w:pP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25BD" w14:textId="3489705E" w:rsidR="00E631B8" w:rsidRDefault="00E631B8" w:rsidP="00E631B8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 w:rsidRPr="00E631B8">
              <w:rPr>
                <w:color w:val="000000"/>
                <w:sz w:val="22"/>
                <w:szCs w:val="22"/>
              </w:rPr>
              <w:t xml:space="preserve">enyebarluas </w:t>
            </w:r>
            <w:r>
              <w:rPr>
                <w:color w:val="000000"/>
                <w:sz w:val="22"/>
                <w:szCs w:val="22"/>
              </w:rPr>
              <w:t>mesej produktiviti</w:t>
            </w:r>
            <w:r w:rsidRPr="00E631B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pada </w:t>
            </w:r>
            <w:r w:rsidRPr="00E631B8">
              <w:rPr>
                <w:color w:val="000000"/>
                <w:sz w:val="22"/>
                <w:szCs w:val="22"/>
              </w:rPr>
              <w:t xml:space="preserve">masyarakat luar </w:t>
            </w:r>
          </w:p>
          <w:p w14:paraId="5591217E" w14:textId="0B55E202" w:rsidR="00E631B8" w:rsidRPr="00E631B8" w:rsidRDefault="00E631B8" w:rsidP="00E631B8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E631B8">
              <w:rPr>
                <w:color w:val="000000"/>
                <w:sz w:val="22"/>
                <w:szCs w:val="22"/>
              </w:rPr>
              <w:t>Meningkatkan bilangan pengunjung dan pelanggan baharu MPC dari pelbagai lapisan masyarakat</w:t>
            </w:r>
          </w:p>
          <w:p w14:paraId="6D404136" w14:textId="3BBEC80C" w:rsidR="00E631B8" w:rsidRPr="00E631B8" w:rsidRDefault="00E631B8" w:rsidP="00B821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9495C" w14:paraId="47E37EC8" w14:textId="77777777" w:rsidTr="004045C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4236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KUMPULAN SASAR</w:t>
            </w:r>
          </w:p>
          <w:p w14:paraId="40CBE8AF" w14:textId="77777777" w:rsidR="0019495C" w:rsidRPr="00D91632" w:rsidRDefault="0019495C" w:rsidP="00C779C5">
            <w:pPr>
              <w:spacing w:line="276" w:lineRule="auto"/>
              <w:rPr>
                <w:lang w:val="ms-MY"/>
              </w:rPr>
            </w:pPr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Keterangan: Individu/ kumpulan yang menerima faedah daripada projek/ cadangan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5DF5" w14:textId="4A6E5723" w:rsidR="0019495C" w:rsidRPr="003958C0" w:rsidRDefault="0036381D" w:rsidP="00C77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r>
              <w:rPr>
                <w:color w:val="000000"/>
                <w:sz w:val="22"/>
                <w:szCs w:val="22"/>
                <w:lang w:val="en-MY" w:eastAsia="en-MY"/>
              </w:rPr>
              <w:t>Industri</w:t>
            </w:r>
            <w:r w:rsidR="00A8046B" w:rsidRPr="003958C0">
              <w:rPr>
                <w:color w:val="000000"/>
                <w:sz w:val="22"/>
                <w:szCs w:val="22"/>
                <w:lang w:val="en-MY" w:eastAsia="en-MY"/>
              </w:rPr>
              <w:t xml:space="preserve"> dan </w:t>
            </w:r>
            <w:r w:rsidR="008207B2" w:rsidRPr="003958C0">
              <w:rPr>
                <w:color w:val="000000"/>
                <w:sz w:val="22"/>
                <w:szCs w:val="22"/>
                <w:lang w:val="en-MY" w:eastAsia="en-MY"/>
              </w:rPr>
              <w:t>m</w:t>
            </w:r>
            <w:r w:rsidR="00A8046B" w:rsidRPr="003958C0">
              <w:rPr>
                <w:color w:val="000000"/>
                <w:sz w:val="22"/>
                <w:szCs w:val="22"/>
                <w:lang w:val="en-MY" w:eastAsia="en-MY"/>
              </w:rPr>
              <w:t>asyarakat luar</w:t>
            </w:r>
            <w:r w:rsidR="00CC2B84">
              <w:rPr>
                <w:color w:val="000000"/>
                <w:sz w:val="22"/>
                <w:szCs w:val="22"/>
                <w:lang w:val="en-MY" w:eastAsia="en-MY"/>
              </w:rPr>
              <w:t>.</w:t>
            </w:r>
          </w:p>
        </w:tc>
      </w:tr>
      <w:tr w:rsidR="0019495C" w14:paraId="74DB10B2" w14:textId="77777777" w:rsidTr="008B6BF0">
        <w:trPr>
          <w:trHeight w:val="8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A561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lastRenderedPageBreak/>
              <w:t>SUMBER BAJET/ KOS</w:t>
            </w:r>
          </w:p>
          <w:p w14:paraId="3E6C7B91" w14:textId="77777777" w:rsidR="0019495C" w:rsidRPr="002801DA" w:rsidRDefault="0019495C" w:rsidP="00C779C5">
            <w:pPr>
              <w:spacing w:line="276" w:lineRule="auto"/>
              <w:rPr>
                <w:bCs/>
                <w:lang w:val="ms-MY"/>
              </w:rPr>
            </w:pP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Sumber bajet / jumlah kos yang terlibat</w:t>
            </w:r>
            <w:r>
              <w:rPr>
                <w:bCs/>
                <w:sz w:val="16"/>
                <w:szCs w:val="16"/>
                <w:lang w:val="ms-MY"/>
              </w:rPr>
              <w:t xml:space="preserve">.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C734" w14:textId="4A4C42EB" w:rsidR="0019495C" w:rsidRPr="003958C0" w:rsidRDefault="00C779C5" w:rsidP="008B6BF0">
            <w:pPr>
              <w:spacing w:line="276" w:lineRule="auto"/>
              <w:jc w:val="both"/>
              <w:rPr>
                <w:b/>
                <w:sz w:val="22"/>
                <w:szCs w:val="22"/>
                <w:lang w:val="ms-MY"/>
              </w:rPr>
            </w:pPr>
            <w:r w:rsidRPr="003958C0">
              <w:rPr>
                <w:b/>
                <w:sz w:val="22"/>
                <w:szCs w:val="22"/>
                <w:lang w:val="ms-MY"/>
              </w:rPr>
              <w:t xml:space="preserve">Operasi </w:t>
            </w:r>
            <w:r w:rsidR="003B4ED8" w:rsidRPr="003958C0">
              <w:rPr>
                <w:b/>
                <w:sz w:val="22"/>
                <w:szCs w:val="22"/>
                <w:lang w:val="ms-MY"/>
              </w:rPr>
              <w:t xml:space="preserve">– </w:t>
            </w:r>
            <w:r w:rsidR="00A54BB7">
              <w:rPr>
                <w:b/>
                <w:sz w:val="22"/>
                <w:szCs w:val="22"/>
                <w:lang w:val="ms-MY"/>
              </w:rPr>
              <w:t>RM</w:t>
            </w:r>
            <w:r w:rsidR="00436EC2">
              <w:rPr>
                <w:b/>
                <w:sz w:val="22"/>
                <w:szCs w:val="22"/>
                <w:lang w:val="ms-MY"/>
              </w:rPr>
              <w:t>5,0</w:t>
            </w:r>
            <w:r w:rsidR="0036381D">
              <w:rPr>
                <w:b/>
                <w:sz w:val="22"/>
                <w:szCs w:val="22"/>
                <w:lang w:val="ms-MY"/>
              </w:rPr>
              <w:t>0</w:t>
            </w:r>
            <w:r w:rsidR="00794D19">
              <w:rPr>
                <w:b/>
                <w:sz w:val="22"/>
                <w:szCs w:val="22"/>
                <w:lang w:val="ms-MY"/>
              </w:rPr>
              <w:t>0.00</w:t>
            </w:r>
          </w:p>
          <w:p w14:paraId="750DFAE6" w14:textId="345F30E2" w:rsidR="00141382" w:rsidRPr="003958C0" w:rsidRDefault="00141382" w:rsidP="008B6BF0">
            <w:pPr>
              <w:spacing w:line="276" w:lineRule="auto"/>
              <w:jc w:val="both"/>
              <w:rPr>
                <w:bCs/>
                <w:sz w:val="22"/>
                <w:szCs w:val="22"/>
                <w:lang w:val="ms-MY"/>
              </w:rPr>
            </w:pPr>
          </w:p>
          <w:p w14:paraId="62CD30EE" w14:textId="104123B2" w:rsidR="00757A6E" w:rsidRPr="003958C0" w:rsidRDefault="00141382" w:rsidP="00C779C5">
            <w:pPr>
              <w:spacing w:line="276" w:lineRule="auto"/>
              <w:jc w:val="both"/>
              <w:rPr>
                <w:b/>
                <w:sz w:val="22"/>
                <w:szCs w:val="22"/>
                <w:lang w:val="ms-MY"/>
              </w:rPr>
            </w:pPr>
            <w:r w:rsidRPr="003958C0">
              <w:rPr>
                <w:bCs/>
                <w:sz w:val="22"/>
                <w:szCs w:val="22"/>
                <w:lang w:val="ms-MY"/>
              </w:rPr>
              <w:t>(</w:t>
            </w:r>
            <w:r w:rsidR="001B4E3E" w:rsidRPr="003958C0">
              <w:rPr>
                <w:bCs/>
                <w:sz w:val="22"/>
                <w:szCs w:val="22"/>
                <w:lang w:val="ms-MY"/>
              </w:rPr>
              <w:t>Mohon rujuk lampiran 1</w:t>
            </w:r>
            <w:r w:rsidRPr="003958C0">
              <w:rPr>
                <w:bCs/>
                <w:sz w:val="22"/>
                <w:szCs w:val="22"/>
                <w:lang w:val="ms-MY"/>
              </w:rPr>
              <w:t>)</w:t>
            </w:r>
          </w:p>
        </w:tc>
      </w:tr>
      <w:tr w:rsidR="0019495C" w14:paraId="45E5FF4D" w14:textId="77777777" w:rsidTr="006378DF">
        <w:trPr>
          <w:trHeight w:val="7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6EA2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HASIL (RM) - SEKIRANYA ADA</w:t>
            </w:r>
          </w:p>
          <w:p w14:paraId="44CCFAF8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470DB7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C5D4" w14:textId="77777777" w:rsidR="0019495C" w:rsidRPr="003958C0" w:rsidRDefault="0019495C" w:rsidP="00C779C5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3958C0">
              <w:rPr>
                <w:sz w:val="22"/>
                <w:szCs w:val="22"/>
                <w:lang w:val="ms-MY"/>
              </w:rPr>
              <w:t>Tidak berkaitan</w:t>
            </w:r>
          </w:p>
        </w:tc>
      </w:tr>
      <w:tr w:rsidR="0019495C" w14:paraId="7D9BD260" w14:textId="77777777" w:rsidTr="008B6BF0">
        <w:trPr>
          <w:trHeight w:val="8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0A09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SYOR</w:t>
            </w:r>
          </w:p>
          <w:p w14:paraId="020DC5AD" w14:textId="74B75232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B73081"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Keputusan</w:t>
            </w: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 yang diperlukan daripada Lembaga Pengurusan MPC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3014" w14:textId="77777777" w:rsidR="001B4E3E" w:rsidRPr="003958C0" w:rsidRDefault="0019495C" w:rsidP="001B4E3E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3958C0">
              <w:rPr>
                <w:sz w:val="22"/>
                <w:szCs w:val="22"/>
                <w:lang w:val="ms-MY"/>
              </w:rPr>
              <w:t>Memohon pertimbangan BOM bagi cadangan:</w:t>
            </w:r>
          </w:p>
          <w:p w14:paraId="78415661" w14:textId="5314E4F9" w:rsidR="001B4E3E" w:rsidRPr="003958C0" w:rsidRDefault="0036381D" w:rsidP="001B4E3E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bCs/>
                <w:color w:val="000000"/>
                <w:sz w:val="22"/>
                <w:szCs w:val="22"/>
              </w:rPr>
              <w:t>Persidangan &amp; Pameran Modal Insan Kebangsaan (NHCCE) 2022</w:t>
            </w:r>
          </w:p>
        </w:tc>
      </w:tr>
      <w:tr w:rsidR="0019495C" w14:paraId="7BFA702B" w14:textId="77777777" w:rsidTr="00EC63A8">
        <w:trPr>
          <w:trHeight w:val="42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B8EA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UNIT/ BAHAGIAN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D594" w14:textId="1C9633F8" w:rsidR="00B07901" w:rsidRPr="003958C0" w:rsidRDefault="001B4E3E" w:rsidP="00C779C5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3958C0">
              <w:rPr>
                <w:sz w:val="22"/>
                <w:szCs w:val="22"/>
                <w:lang w:val="ms-MY"/>
              </w:rPr>
              <w:t>CPD / Pemasaran</w:t>
            </w:r>
          </w:p>
        </w:tc>
      </w:tr>
    </w:tbl>
    <w:p w14:paraId="2117E49B" w14:textId="1311D9F9" w:rsidR="0019495C" w:rsidRDefault="0019495C" w:rsidP="00C779C5">
      <w:pPr>
        <w:spacing w:line="276" w:lineRule="auto"/>
        <w:ind w:left="-142"/>
        <w:rPr>
          <w:sz w:val="22"/>
          <w:szCs w:val="22"/>
        </w:rPr>
      </w:pPr>
      <w:bookmarkStart w:id="0" w:name="_Hlk84756909"/>
      <w:r w:rsidRPr="004069C7">
        <w:rPr>
          <w:sz w:val="22"/>
          <w:szCs w:val="22"/>
        </w:rPr>
        <w:t xml:space="preserve">**Sila lampirkan maklumat-maklumat lain yang berkaitan sekiranya perlu. </w:t>
      </w:r>
    </w:p>
    <w:p w14:paraId="4B423562" w14:textId="4E9CEFB6" w:rsidR="001F25E8" w:rsidRDefault="001F25E8" w:rsidP="00C779C5">
      <w:pPr>
        <w:spacing w:line="276" w:lineRule="auto"/>
        <w:rPr>
          <w:sz w:val="22"/>
          <w:szCs w:val="22"/>
        </w:rPr>
      </w:pPr>
      <w:r w:rsidRPr="004069C7">
        <w:rPr>
          <w:sz w:val="22"/>
          <w:szCs w:val="22"/>
        </w:rPr>
        <w:t>(Contoh: Agenda program, perincian kos, pelan risiko, gambar rajah, lakaran pelan, senarai nama, carta Gantt, dll.</w:t>
      </w:r>
      <w:r w:rsidR="00A45487">
        <w:rPr>
          <w:sz w:val="22"/>
          <w:szCs w:val="22"/>
        </w:rPr>
        <w:t>)</w:t>
      </w:r>
    </w:p>
    <w:bookmarkEnd w:id="0"/>
    <w:p w14:paraId="3C9416EF" w14:textId="1840A79E" w:rsidR="00144AE3" w:rsidRDefault="00144AE3" w:rsidP="00C779C5">
      <w:pPr>
        <w:spacing w:line="276" w:lineRule="auto"/>
      </w:pPr>
    </w:p>
    <w:p w14:paraId="036B153F" w14:textId="77777777" w:rsidR="00144AE3" w:rsidRDefault="00144AE3" w:rsidP="00C779C5">
      <w:pPr>
        <w:spacing w:line="276" w:lineRule="auto"/>
      </w:pPr>
    </w:p>
    <w:tbl>
      <w:tblPr>
        <w:tblW w:w="534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19495C" w:rsidRPr="00EA0172" w14:paraId="51D81343" w14:textId="77777777" w:rsidTr="00BA055D">
        <w:trPr>
          <w:trHeight w:val="669"/>
        </w:trPr>
        <w:tc>
          <w:tcPr>
            <w:tcW w:w="5000" w:type="pct"/>
            <w:shd w:val="clear" w:color="auto" w:fill="D9E2F3"/>
          </w:tcPr>
          <w:p w14:paraId="10FF5642" w14:textId="77777777" w:rsidR="0019495C" w:rsidRPr="004069C7" w:rsidRDefault="0019495C" w:rsidP="00C779C5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 w:rsidRPr="004069C7">
              <w:rPr>
                <w:rFonts w:eastAsia="MS Mincho"/>
                <w:sz w:val="22"/>
                <w:szCs w:val="22"/>
              </w:rPr>
              <w:t xml:space="preserve">Hanya untuk permohonan yang menggunakan Bajet Pembangunan dari Unit/Bahagian lain. </w:t>
            </w:r>
          </w:p>
          <w:p w14:paraId="2E9CD65A" w14:textId="77777777" w:rsidR="0019495C" w:rsidRPr="00EA0172" w:rsidRDefault="0019495C" w:rsidP="00C779C5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r w:rsidRPr="004069C7">
              <w:rPr>
                <w:rFonts w:eastAsia="MS Mincho"/>
                <w:sz w:val="22"/>
                <w:szCs w:val="22"/>
              </w:rPr>
              <w:t>Kolum ini boleh diabaikan sekiranya tidak berkaitan.</w:t>
            </w:r>
          </w:p>
        </w:tc>
      </w:tr>
      <w:tr w:rsidR="0019495C" w:rsidRPr="00EA0172" w14:paraId="54B90405" w14:textId="77777777" w:rsidTr="00BA055D">
        <w:trPr>
          <w:trHeight w:val="2408"/>
        </w:trPr>
        <w:tc>
          <w:tcPr>
            <w:tcW w:w="5000" w:type="pct"/>
            <w:shd w:val="clear" w:color="auto" w:fill="auto"/>
          </w:tcPr>
          <w:p w14:paraId="6967BFA3" w14:textId="77777777" w:rsidR="0019495C" w:rsidRPr="00EA0172" w:rsidRDefault="0019495C" w:rsidP="00C779C5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DISOKONG OLEH:</w:t>
            </w:r>
          </w:p>
          <w:p w14:paraId="4C2FC94C" w14:textId="77777777" w:rsidR="0019495C" w:rsidRPr="00EA0172" w:rsidRDefault="0019495C" w:rsidP="00C779C5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604A56D4" w14:textId="77777777" w:rsidR="0019495C" w:rsidRPr="00EA0172" w:rsidRDefault="0019495C" w:rsidP="00C779C5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EF1E446" w14:textId="77777777" w:rsidR="0019495C" w:rsidRPr="00EA0172" w:rsidRDefault="0019495C" w:rsidP="00C779C5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NAMA PEGAWAI PENJAGA BAJET</w:t>
            </w:r>
            <w:r>
              <w:rPr>
                <w:rFonts w:eastAsia="MS Mincho"/>
                <w:b/>
                <w:bCs/>
              </w:rPr>
              <w:t xml:space="preserve"> PEMBANGUNAN</w:t>
            </w:r>
          </w:p>
          <w:p w14:paraId="40CF226D" w14:textId="77777777" w:rsidR="0019495C" w:rsidRPr="00EA0172" w:rsidRDefault="0019495C" w:rsidP="00C779C5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Jawatan:</w:t>
            </w:r>
          </w:p>
          <w:p w14:paraId="656896FF" w14:textId="77777777" w:rsidR="0019495C" w:rsidRPr="00EA0172" w:rsidRDefault="0019495C" w:rsidP="00C779C5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Nama Bajet:</w:t>
            </w:r>
          </w:p>
          <w:p w14:paraId="7875A7F3" w14:textId="77777777" w:rsidR="0019495C" w:rsidRPr="00EA0172" w:rsidRDefault="0019495C" w:rsidP="00C779C5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</w:p>
        </w:tc>
      </w:tr>
    </w:tbl>
    <w:p w14:paraId="6C56AB0C" w14:textId="53ECE8B7" w:rsidR="003B4ED8" w:rsidRDefault="003B4ED8" w:rsidP="003B4ED8">
      <w:pPr>
        <w:spacing w:after="160" w:line="259" w:lineRule="auto"/>
        <w:rPr>
          <w:b/>
          <w:bCs/>
        </w:rPr>
      </w:pPr>
    </w:p>
    <w:tbl>
      <w:tblPr>
        <w:tblW w:w="534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6"/>
        <w:gridCol w:w="3050"/>
        <w:gridCol w:w="3524"/>
      </w:tblGrid>
      <w:tr w:rsidR="003B4ED8" w:rsidRPr="00EA0172" w14:paraId="589EC09B" w14:textId="77777777" w:rsidTr="009C3D87">
        <w:trPr>
          <w:trHeight w:val="1228"/>
        </w:trPr>
        <w:tc>
          <w:tcPr>
            <w:tcW w:w="1590" w:type="pct"/>
            <w:shd w:val="clear" w:color="auto" w:fill="D9E2F3"/>
            <w:vAlign w:val="center"/>
          </w:tcPr>
          <w:p w14:paraId="142192BA" w14:textId="77777777" w:rsidR="003B4ED8" w:rsidRPr="00EA0172" w:rsidRDefault="003B4ED8" w:rsidP="009C3D87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>**Wajib diisi</w:t>
            </w:r>
          </w:p>
        </w:tc>
        <w:tc>
          <w:tcPr>
            <w:tcW w:w="1582" w:type="pct"/>
            <w:shd w:val="clear" w:color="auto" w:fill="D9E2F3"/>
            <w:vAlign w:val="center"/>
          </w:tcPr>
          <w:p w14:paraId="67069C25" w14:textId="77777777" w:rsidR="003B4ED8" w:rsidRPr="00EA0172" w:rsidRDefault="003B4ED8" w:rsidP="009C3D87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>**Wajib diisi</w:t>
            </w:r>
          </w:p>
        </w:tc>
        <w:tc>
          <w:tcPr>
            <w:tcW w:w="1828" w:type="pct"/>
            <w:shd w:val="clear" w:color="auto" w:fill="D9E2F3"/>
            <w:vAlign w:val="center"/>
          </w:tcPr>
          <w:p w14:paraId="03A12896" w14:textId="77777777" w:rsidR="003B4ED8" w:rsidRPr="00EC63A8" w:rsidRDefault="003B4ED8" w:rsidP="009C3D87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 w:rsidRPr="00EC63A8">
              <w:rPr>
                <w:rFonts w:eastAsia="MS Mincho"/>
                <w:sz w:val="22"/>
                <w:szCs w:val="22"/>
              </w:rPr>
              <w:t>Permohonan memadai disemak sehingga peringkat Penyelia. Kolum ini boleh diabaikan sekiranya tidak berkaitan</w:t>
            </w:r>
          </w:p>
        </w:tc>
      </w:tr>
      <w:tr w:rsidR="003B4ED8" w:rsidRPr="00EA0172" w14:paraId="6DCBC346" w14:textId="77777777" w:rsidTr="009C3D87">
        <w:trPr>
          <w:trHeight w:val="1228"/>
        </w:trPr>
        <w:tc>
          <w:tcPr>
            <w:tcW w:w="1590" w:type="pct"/>
            <w:shd w:val="clear" w:color="auto" w:fill="auto"/>
            <w:vAlign w:val="center"/>
          </w:tcPr>
          <w:p w14:paraId="5D4FEA66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 w:rsidRPr="009E7D1C">
              <w:rPr>
                <w:b/>
                <w:bCs/>
                <w:caps/>
                <w:noProof/>
                <w:color w:val="000000" w:themeColor="text1"/>
                <w:sz w:val="20"/>
              </w:rPr>
              <w:drawing>
                <wp:anchor distT="0" distB="0" distL="114300" distR="114300" simplePos="0" relativeHeight="251659264" behindDoc="0" locked="0" layoutInCell="1" allowOverlap="1" wp14:anchorId="3D0F38FC" wp14:editId="0C09EC66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137160</wp:posOffset>
                  </wp:positionV>
                  <wp:extent cx="669290" cy="533400"/>
                  <wp:effectExtent l="0" t="0" r="0" b="0"/>
                  <wp:wrapNone/>
                  <wp:docPr id="6" name="Picture 6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9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MS Mincho"/>
                <w:sz w:val="22"/>
                <w:szCs w:val="22"/>
              </w:rPr>
              <w:t>Disediakan oleh:</w:t>
            </w:r>
          </w:p>
          <w:p w14:paraId="5DE04111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7F2D063C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7D551C8F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ATHIRAH ISHAK</w:t>
            </w:r>
          </w:p>
          <w:p w14:paraId="4535A863" w14:textId="77777777" w:rsidR="003B4ED8" w:rsidRPr="00EA0172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Penolong Pengurus CPD</w:t>
            </w:r>
          </w:p>
        </w:tc>
        <w:tc>
          <w:tcPr>
            <w:tcW w:w="1582" w:type="pct"/>
            <w:shd w:val="clear" w:color="auto" w:fill="auto"/>
            <w:vAlign w:val="center"/>
          </w:tcPr>
          <w:p w14:paraId="3689C358" w14:textId="4E1E02DE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32E7C647" wp14:editId="7060E04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174625</wp:posOffset>
                  </wp:positionV>
                  <wp:extent cx="904875" cy="447675"/>
                  <wp:effectExtent l="0" t="0" r="9525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MS Mincho"/>
                <w:sz w:val="22"/>
                <w:szCs w:val="22"/>
              </w:rPr>
              <w:t>Disemak oleh:</w:t>
            </w:r>
          </w:p>
          <w:p w14:paraId="5E17D797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53B6A6C7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212901DA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ASMAHAN OTHMAN</w:t>
            </w:r>
          </w:p>
          <w:p w14:paraId="3D38CEB4" w14:textId="77777777" w:rsidR="003B4ED8" w:rsidRPr="00EA0172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Pengurus Kanan CPD</w:t>
            </w:r>
          </w:p>
        </w:tc>
        <w:tc>
          <w:tcPr>
            <w:tcW w:w="1828" w:type="pct"/>
            <w:shd w:val="clear" w:color="auto" w:fill="auto"/>
            <w:vAlign w:val="center"/>
          </w:tcPr>
          <w:p w14:paraId="475EA64F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Diluluskan oleh:</w:t>
            </w:r>
          </w:p>
          <w:p w14:paraId="151EF327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5F62D976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6E3D69D8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SARIMAH MISMAN</w:t>
            </w:r>
          </w:p>
          <w:p w14:paraId="4512657A" w14:textId="77777777" w:rsidR="003B4ED8" w:rsidRPr="00EC63A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Pengarah CPD</w:t>
            </w:r>
          </w:p>
        </w:tc>
      </w:tr>
    </w:tbl>
    <w:p w14:paraId="42A889F9" w14:textId="3FD02175" w:rsidR="003B4ED8" w:rsidRDefault="003B4ED8" w:rsidP="003B4ED8">
      <w:pPr>
        <w:spacing w:after="160" w:line="259" w:lineRule="auto"/>
      </w:pPr>
    </w:p>
    <w:p w14:paraId="2EA0626B" w14:textId="59EC5F56" w:rsidR="00BC35F2" w:rsidRDefault="00BC35F2" w:rsidP="003B4ED8">
      <w:pPr>
        <w:spacing w:after="160" w:line="259" w:lineRule="auto"/>
      </w:pPr>
    </w:p>
    <w:p w14:paraId="5C12567C" w14:textId="468CB0A2" w:rsidR="00BC35F2" w:rsidRDefault="00BC35F2" w:rsidP="003B4ED8">
      <w:pPr>
        <w:spacing w:after="160" w:line="259" w:lineRule="auto"/>
      </w:pPr>
    </w:p>
    <w:p w14:paraId="1E610BAC" w14:textId="0C0990A4" w:rsidR="00BC35F2" w:rsidRDefault="00BC35F2" w:rsidP="003B4ED8">
      <w:pPr>
        <w:spacing w:after="160" w:line="259" w:lineRule="auto"/>
      </w:pPr>
    </w:p>
    <w:p w14:paraId="65FE9E2C" w14:textId="77777777" w:rsidR="00BC35F2" w:rsidRDefault="00BC35F2" w:rsidP="003B4ED8">
      <w:pPr>
        <w:spacing w:after="160" w:line="259" w:lineRule="auto"/>
      </w:pPr>
    </w:p>
    <w:p w14:paraId="7AEF3A0D" w14:textId="5E269AD9" w:rsidR="003B4ED8" w:rsidRDefault="003B4ED8" w:rsidP="003B4ED8">
      <w:pPr>
        <w:spacing w:after="160" w:line="259" w:lineRule="auto"/>
      </w:pPr>
    </w:p>
    <w:p w14:paraId="0A0F6488" w14:textId="0B9065E3" w:rsidR="00CC2B84" w:rsidRDefault="00CC2B84" w:rsidP="003B4ED8">
      <w:pPr>
        <w:spacing w:after="160" w:line="259" w:lineRule="auto"/>
      </w:pPr>
    </w:p>
    <w:p w14:paraId="3C9EDF90" w14:textId="77777777" w:rsidR="003B4ED8" w:rsidRDefault="003B4ED8" w:rsidP="003B4ED8">
      <w:pPr>
        <w:spacing w:after="160" w:line="259" w:lineRule="auto"/>
        <w:jc w:val="right"/>
        <w:rPr>
          <w:b/>
          <w:bCs/>
        </w:rPr>
      </w:pPr>
      <w:r>
        <w:rPr>
          <w:b/>
          <w:bCs/>
        </w:rPr>
        <w:lastRenderedPageBreak/>
        <w:t>Lam</w:t>
      </w:r>
      <w:r w:rsidRPr="00485C49">
        <w:rPr>
          <w:b/>
          <w:bCs/>
        </w:rPr>
        <w:t>piran 1</w:t>
      </w:r>
    </w:p>
    <w:p w14:paraId="35F374F9" w14:textId="77777777" w:rsidR="003B4ED8" w:rsidRPr="008C6300" w:rsidRDefault="003B4ED8" w:rsidP="003B4ED8">
      <w:pPr>
        <w:spacing w:after="160" w:line="259" w:lineRule="auto"/>
        <w:jc w:val="center"/>
        <w:rPr>
          <w:rFonts w:eastAsia="Arial"/>
          <w:b/>
          <w:bCs/>
        </w:rPr>
      </w:pPr>
      <w:r w:rsidRPr="008C6300">
        <w:rPr>
          <w:rFonts w:eastAsia="Arial"/>
          <w:b/>
          <w:bCs/>
        </w:rPr>
        <w:t>PERINCIAN KOS PERBELANJAAN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31"/>
        <w:gridCol w:w="2694"/>
        <w:gridCol w:w="2268"/>
      </w:tblGrid>
      <w:tr w:rsidR="003B4ED8" w14:paraId="52B5AE56" w14:textId="77777777" w:rsidTr="00CF399F">
        <w:tc>
          <w:tcPr>
            <w:tcW w:w="4531" w:type="dxa"/>
          </w:tcPr>
          <w:p w14:paraId="13A247EC" w14:textId="77777777" w:rsidR="003B4ED8" w:rsidRPr="00516327" w:rsidRDefault="003B4ED8" w:rsidP="009C3D87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Perkara</w:t>
            </w:r>
          </w:p>
        </w:tc>
        <w:tc>
          <w:tcPr>
            <w:tcW w:w="2694" w:type="dxa"/>
          </w:tcPr>
          <w:p w14:paraId="53ADE3B4" w14:textId="77777777" w:rsidR="003B4ED8" w:rsidRPr="00516327" w:rsidRDefault="003B4ED8" w:rsidP="009C3D87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Harga Seunit (RM)</w:t>
            </w:r>
          </w:p>
        </w:tc>
        <w:tc>
          <w:tcPr>
            <w:tcW w:w="2268" w:type="dxa"/>
          </w:tcPr>
          <w:p w14:paraId="5105485B" w14:textId="77777777" w:rsidR="003B4ED8" w:rsidRPr="00516327" w:rsidRDefault="003B4ED8" w:rsidP="009C3D87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Jumlah</w:t>
            </w:r>
            <w:r w:rsidRPr="00516327">
              <w:rPr>
                <w:b/>
                <w:bCs/>
              </w:rPr>
              <w:t xml:space="preserve"> (RM)</w:t>
            </w:r>
          </w:p>
        </w:tc>
      </w:tr>
      <w:tr w:rsidR="0036381D" w14:paraId="52C1E191" w14:textId="77777777" w:rsidTr="00CF399F">
        <w:tc>
          <w:tcPr>
            <w:tcW w:w="4531" w:type="dxa"/>
          </w:tcPr>
          <w:p w14:paraId="72F93323" w14:textId="1E6D56D6" w:rsidR="0036381D" w:rsidRPr="00CF399F" w:rsidRDefault="00CF399F" w:rsidP="00CF399F">
            <w:pPr>
              <w:spacing w:after="160" w:line="259" w:lineRule="auto"/>
            </w:pPr>
            <w:r>
              <w:t>Sewaan Reruai (Booth) Corner Lot selama 2 hari</w:t>
            </w:r>
          </w:p>
        </w:tc>
        <w:tc>
          <w:tcPr>
            <w:tcW w:w="2694" w:type="dxa"/>
          </w:tcPr>
          <w:p w14:paraId="5D2BC039" w14:textId="1221C2D0" w:rsidR="0036381D" w:rsidRPr="00CF399F" w:rsidRDefault="00CF399F" w:rsidP="009C3D87">
            <w:pPr>
              <w:spacing w:after="160" w:line="259" w:lineRule="auto"/>
              <w:jc w:val="center"/>
            </w:pPr>
            <w:r>
              <w:t xml:space="preserve">1 x </w:t>
            </w:r>
            <w:r w:rsidRPr="00CF399F">
              <w:t>RM4,500.00</w:t>
            </w:r>
          </w:p>
        </w:tc>
        <w:tc>
          <w:tcPr>
            <w:tcW w:w="2268" w:type="dxa"/>
          </w:tcPr>
          <w:p w14:paraId="727A23F2" w14:textId="255977E5" w:rsidR="0036381D" w:rsidRPr="00CF399F" w:rsidRDefault="00CF399F" w:rsidP="009C3D87">
            <w:pPr>
              <w:spacing w:after="160" w:line="259" w:lineRule="auto"/>
              <w:jc w:val="center"/>
            </w:pPr>
            <w:r w:rsidRPr="00CF399F">
              <w:t>4,500.00</w:t>
            </w:r>
          </w:p>
        </w:tc>
      </w:tr>
      <w:tr w:rsidR="003B4ED8" w14:paraId="19EFADE6" w14:textId="77777777" w:rsidTr="00CF399F">
        <w:trPr>
          <w:trHeight w:val="463"/>
        </w:trPr>
        <w:tc>
          <w:tcPr>
            <w:tcW w:w="4531" w:type="dxa"/>
          </w:tcPr>
          <w:p w14:paraId="266819A5" w14:textId="15867EAB" w:rsidR="00794D19" w:rsidRDefault="0036381D" w:rsidP="00794D19">
            <w:pPr>
              <w:spacing w:line="360" w:lineRule="auto"/>
            </w:pPr>
            <w:r>
              <w:t xml:space="preserve">3 </w:t>
            </w:r>
            <w:r w:rsidR="00794D19">
              <w:t>Pegawai yang terlibat</w:t>
            </w:r>
            <w:r>
              <w:t xml:space="preserve"> selama 2 hari</w:t>
            </w:r>
          </w:p>
          <w:p w14:paraId="27C0AA43" w14:textId="608AFFEA" w:rsidR="00B33FA5" w:rsidRDefault="00A54BB7" w:rsidP="00794D19">
            <w:pPr>
              <w:pStyle w:val="ListParagraph"/>
              <w:numPr>
                <w:ilvl w:val="0"/>
                <w:numId w:val="22"/>
              </w:numPr>
              <w:spacing w:line="360" w:lineRule="auto"/>
            </w:pPr>
            <w:r>
              <w:t>Kos perjalanan pegawai</w:t>
            </w:r>
          </w:p>
          <w:p w14:paraId="4F88A573" w14:textId="77777777" w:rsidR="0036381D" w:rsidRDefault="0036381D" w:rsidP="0036381D">
            <w:pPr>
              <w:pStyle w:val="ListParagraph"/>
              <w:spacing w:line="360" w:lineRule="auto"/>
            </w:pPr>
          </w:p>
          <w:p w14:paraId="7D4C4F11" w14:textId="77777777" w:rsidR="00A54BB7" w:rsidRDefault="00A54BB7" w:rsidP="00794D19">
            <w:pPr>
              <w:pStyle w:val="ListParagraph"/>
              <w:numPr>
                <w:ilvl w:val="0"/>
                <w:numId w:val="22"/>
              </w:numPr>
              <w:spacing w:line="360" w:lineRule="auto"/>
            </w:pPr>
            <w:r>
              <w:t>Kos makan</w:t>
            </w:r>
          </w:p>
          <w:p w14:paraId="738239E8" w14:textId="77777777" w:rsidR="00436EC2" w:rsidRDefault="00436EC2" w:rsidP="00436EC2">
            <w:pPr>
              <w:pStyle w:val="ListParagraph"/>
            </w:pPr>
          </w:p>
          <w:p w14:paraId="1EE278F8" w14:textId="37DCBDDD" w:rsidR="00436EC2" w:rsidRPr="00144AE3" w:rsidRDefault="00436EC2" w:rsidP="00436EC2">
            <w:pPr>
              <w:pStyle w:val="ListParagraph"/>
              <w:numPr>
                <w:ilvl w:val="0"/>
                <w:numId w:val="22"/>
              </w:numPr>
              <w:spacing w:line="360" w:lineRule="auto"/>
            </w:pPr>
            <w:r>
              <w:t>Parking</w:t>
            </w:r>
          </w:p>
        </w:tc>
        <w:tc>
          <w:tcPr>
            <w:tcW w:w="2694" w:type="dxa"/>
          </w:tcPr>
          <w:p w14:paraId="6CDA10FD" w14:textId="77777777" w:rsidR="00794D19" w:rsidRDefault="00794D19" w:rsidP="00794D19">
            <w:pPr>
              <w:spacing w:line="360" w:lineRule="auto"/>
              <w:jc w:val="center"/>
            </w:pPr>
          </w:p>
          <w:p w14:paraId="63340EE3" w14:textId="54DAC589" w:rsidR="0032040E" w:rsidRDefault="0036381D" w:rsidP="00794D19">
            <w:pPr>
              <w:spacing w:line="360" w:lineRule="auto"/>
              <w:jc w:val="center"/>
            </w:pPr>
            <w:r>
              <w:t>3 pegawai x 2 hari</w:t>
            </w:r>
          </w:p>
          <w:p w14:paraId="67D90005" w14:textId="77777777" w:rsidR="00436EC2" w:rsidRDefault="00436EC2" w:rsidP="00794D19">
            <w:pPr>
              <w:spacing w:line="360" w:lineRule="auto"/>
              <w:jc w:val="center"/>
            </w:pPr>
          </w:p>
          <w:p w14:paraId="23AAA318" w14:textId="77777777" w:rsidR="00794D19" w:rsidRDefault="00794D19" w:rsidP="0036381D">
            <w:pPr>
              <w:spacing w:line="360" w:lineRule="auto"/>
              <w:jc w:val="center"/>
            </w:pPr>
            <w:r>
              <w:t>RM2</w:t>
            </w:r>
            <w:r w:rsidR="0036381D">
              <w:t>2.50 x 3 pegawai x 2 hari</w:t>
            </w:r>
          </w:p>
          <w:p w14:paraId="3AD98D4C" w14:textId="211324B2" w:rsidR="00436EC2" w:rsidRDefault="00436EC2" w:rsidP="0036381D">
            <w:pPr>
              <w:spacing w:line="360" w:lineRule="auto"/>
              <w:jc w:val="center"/>
            </w:pPr>
            <w:r>
              <w:t xml:space="preserve">RM20 x 3 pegawai x </w:t>
            </w:r>
          </w:p>
          <w:p w14:paraId="611B8378" w14:textId="080ECCF5" w:rsidR="00436EC2" w:rsidRDefault="00436EC2" w:rsidP="0036381D">
            <w:pPr>
              <w:spacing w:line="360" w:lineRule="auto"/>
              <w:jc w:val="center"/>
            </w:pPr>
            <w:r>
              <w:t>2 hari</w:t>
            </w:r>
          </w:p>
        </w:tc>
        <w:tc>
          <w:tcPr>
            <w:tcW w:w="2268" w:type="dxa"/>
          </w:tcPr>
          <w:p w14:paraId="7757F1C0" w14:textId="77777777" w:rsidR="00794D19" w:rsidRDefault="00794D19" w:rsidP="00794D19">
            <w:pPr>
              <w:spacing w:line="360" w:lineRule="auto"/>
              <w:jc w:val="center"/>
            </w:pPr>
          </w:p>
          <w:p w14:paraId="1D75624D" w14:textId="0A89E95C" w:rsidR="0032040E" w:rsidRDefault="003B4ED8" w:rsidP="00794D19">
            <w:pPr>
              <w:spacing w:line="360" w:lineRule="auto"/>
              <w:jc w:val="center"/>
            </w:pPr>
            <w:r>
              <w:t>RM</w:t>
            </w:r>
            <w:r w:rsidR="00436EC2">
              <w:t>245.00</w:t>
            </w:r>
          </w:p>
          <w:p w14:paraId="7F079C30" w14:textId="77777777" w:rsidR="0036381D" w:rsidRDefault="0036381D" w:rsidP="00794D19">
            <w:pPr>
              <w:spacing w:line="360" w:lineRule="auto"/>
              <w:jc w:val="center"/>
            </w:pPr>
          </w:p>
          <w:p w14:paraId="4A9C6850" w14:textId="77777777" w:rsidR="00794D19" w:rsidRDefault="0036381D" w:rsidP="0036381D">
            <w:pPr>
              <w:spacing w:line="360" w:lineRule="auto"/>
              <w:jc w:val="center"/>
            </w:pPr>
            <w:r>
              <w:t>RM135.00</w:t>
            </w:r>
          </w:p>
          <w:p w14:paraId="4918CF62" w14:textId="77777777" w:rsidR="00436EC2" w:rsidRDefault="00436EC2" w:rsidP="0036381D">
            <w:pPr>
              <w:spacing w:line="360" w:lineRule="auto"/>
              <w:jc w:val="center"/>
            </w:pPr>
          </w:p>
          <w:p w14:paraId="78D18BDE" w14:textId="2139C423" w:rsidR="00436EC2" w:rsidRDefault="00436EC2" w:rsidP="0036381D">
            <w:pPr>
              <w:spacing w:line="360" w:lineRule="auto"/>
              <w:jc w:val="center"/>
            </w:pPr>
            <w:r>
              <w:t>RM120.00</w:t>
            </w:r>
          </w:p>
        </w:tc>
      </w:tr>
      <w:tr w:rsidR="003B4ED8" w14:paraId="63C1673A" w14:textId="77777777" w:rsidTr="00CF399F">
        <w:trPr>
          <w:trHeight w:val="416"/>
        </w:trPr>
        <w:tc>
          <w:tcPr>
            <w:tcW w:w="7225" w:type="dxa"/>
            <w:gridSpan w:val="2"/>
          </w:tcPr>
          <w:p w14:paraId="1AEF19E9" w14:textId="77777777" w:rsidR="003B4ED8" w:rsidRDefault="003B4ED8" w:rsidP="009C3D87">
            <w:pPr>
              <w:spacing w:after="160" w:line="259" w:lineRule="auto"/>
              <w:jc w:val="right"/>
            </w:pPr>
            <w:r w:rsidRPr="009A4500">
              <w:rPr>
                <w:b/>
              </w:rPr>
              <w:t>Jumlah Keseluruhan (RM)</w:t>
            </w:r>
          </w:p>
        </w:tc>
        <w:tc>
          <w:tcPr>
            <w:tcW w:w="2268" w:type="dxa"/>
          </w:tcPr>
          <w:p w14:paraId="61C1D2D0" w14:textId="49901477" w:rsidR="003B4ED8" w:rsidRPr="00C0577E" w:rsidRDefault="003B4ED8" w:rsidP="009C3D87">
            <w:pPr>
              <w:spacing w:after="160" w:line="259" w:lineRule="auto"/>
              <w:jc w:val="center"/>
              <w:rPr>
                <w:b/>
                <w:bCs/>
              </w:rPr>
            </w:pPr>
            <w:r w:rsidRPr="00C0577E">
              <w:rPr>
                <w:b/>
                <w:bCs/>
              </w:rPr>
              <w:t xml:space="preserve">RM </w:t>
            </w:r>
            <w:r w:rsidR="00436EC2">
              <w:rPr>
                <w:b/>
                <w:bCs/>
              </w:rPr>
              <w:t>5,000.0</w:t>
            </w:r>
            <w:r w:rsidRPr="00C0577E">
              <w:rPr>
                <w:b/>
                <w:bCs/>
              </w:rPr>
              <w:t>0</w:t>
            </w:r>
          </w:p>
        </w:tc>
      </w:tr>
    </w:tbl>
    <w:p w14:paraId="0DA20AF8" w14:textId="77777777" w:rsidR="003B4ED8" w:rsidRDefault="003B4ED8" w:rsidP="003B4ED8">
      <w:pPr>
        <w:spacing w:after="160" w:line="259" w:lineRule="auto"/>
      </w:pPr>
    </w:p>
    <w:p w14:paraId="2C7FC46A" w14:textId="77777777" w:rsidR="003B4ED8" w:rsidRDefault="003B4ED8" w:rsidP="003B4ED8">
      <w:pPr>
        <w:spacing w:after="160" w:line="259" w:lineRule="auto"/>
      </w:pPr>
    </w:p>
    <w:sectPr w:rsidR="003B4ED8" w:rsidSect="0006363C"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DEC53" w14:textId="77777777" w:rsidR="009A2334" w:rsidRDefault="009A2334" w:rsidP="008F19AA">
      <w:r>
        <w:separator/>
      </w:r>
    </w:p>
  </w:endnote>
  <w:endnote w:type="continuationSeparator" w:id="0">
    <w:p w14:paraId="48E62E7A" w14:textId="77777777" w:rsidR="009A2334" w:rsidRDefault="009A2334" w:rsidP="008F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3946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770A1A" w14:textId="2B99A81E" w:rsidR="008F19AA" w:rsidRDefault="008F19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8DCF94" w14:textId="77777777" w:rsidR="008F19AA" w:rsidRDefault="008F1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BF50A" w14:textId="77777777" w:rsidR="009A2334" w:rsidRDefault="009A2334" w:rsidP="008F19AA">
      <w:r>
        <w:separator/>
      </w:r>
    </w:p>
  </w:footnote>
  <w:footnote w:type="continuationSeparator" w:id="0">
    <w:p w14:paraId="05BBA6BC" w14:textId="77777777" w:rsidR="009A2334" w:rsidRDefault="009A2334" w:rsidP="008F1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E45CA"/>
    <w:multiLevelType w:val="hybridMultilevel"/>
    <w:tmpl w:val="4240E43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56758"/>
    <w:multiLevelType w:val="hybridMultilevel"/>
    <w:tmpl w:val="0AF24E4E"/>
    <w:lvl w:ilvl="0" w:tplc="997EF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25EA2"/>
    <w:multiLevelType w:val="hybridMultilevel"/>
    <w:tmpl w:val="805232E0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6096E"/>
    <w:multiLevelType w:val="hybridMultilevel"/>
    <w:tmpl w:val="E98A0C14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544DB"/>
    <w:multiLevelType w:val="hybridMultilevel"/>
    <w:tmpl w:val="ACDE6828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74BFD"/>
    <w:multiLevelType w:val="hybridMultilevel"/>
    <w:tmpl w:val="98AC98B8"/>
    <w:lvl w:ilvl="0" w:tplc="93B2A53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C6E4F"/>
    <w:multiLevelType w:val="hybridMultilevel"/>
    <w:tmpl w:val="1E503BE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D784A"/>
    <w:multiLevelType w:val="hybridMultilevel"/>
    <w:tmpl w:val="E092DA72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36867"/>
    <w:multiLevelType w:val="hybridMultilevel"/>
    <w:tmpl w:val="805232E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81D49"/>
    <w:multiLevelType w:val="hybridMultilevel"/>
    <w:tmpl w:val="814A983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D0E49"/>
    <w:multiLevelType w:val="hybridMultilevel"/>
    <w:tmpl w:val="74729F78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01D58"/>
    <w:multiLevelType w:val="hybridMultilevel"/>
    <w:tmpl w:val="DE26E39E"/>
    <w:lvl w:ilvl="0" w:tplc="6100A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85C03"/>
    <w:multiLevelType w:val="hybridMultilevel"/>
    <w:tmpl w:val="69AA01F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83C26"/>
    <w:multiLevelType w:val="hybridMultilevel"/>
    <w:tmpl w:val="15221A1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C66AA"/>
    <w:multiLevelType w:val="hybridMultilevel"/>
    <w:tmpl w:val="B6CC2E64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40568"/>
    <w:multiLevelType w:val="hybridMultilevel"/>
    <w:tmpl w:val="69D6AAAA"/>
    <w:lvl w:ilvl="0" w:tplc="FBFE0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530DC"/>
    <w:multiLevelType w:val="hybridMultilevel"/>
    <w:tmpl w:val="4EEA00B6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BB6995"/>
    <w:multiLevelType w:val="hybridMultilevel"/>
    <w:tmpl w:val="8F72A90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FA35D1"/>
    <w:multiLevelType w:val="hybridMultilevel"/>
    <w:tmpl w:val="A2C4E8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211D9"/>
    <w:multiLevelType w:val="hybridMultilevel"/>
    <w:tmpl w:val="BC70C19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25647C"/>
    <w:multiLevelType w:val="multilevel"/>
    <w:tmpl w:val="514E7FDA"/>
    <w:lvl w:ilvl="0">
      <w:start w:val="2"/>
      <w:numFmt w:val="decimal"/>
      <w:lvlText w:val="%1.0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789"/>
        </w:tabs>
        <w:ind w:left="1789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869"/>
        </w:tabs>
        <w:ind w:left="2869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49"/>
        </w:tabs>
        <w:ind w:left="394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69"/>
        </w:tabs>
        <w:ind w:left="4669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49"/>
        </w:tabs>
        <w:ind w:left="5749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69"/>
        </w:tabs>
        <w:ind w:left="6469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49"/>
        </w:tabs>
        <w:ind w:left="754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69"/>
        </w:tabs>
        <w:ind w:left="8269" w:hanging="1800"/>
      </w:pPr>
      <w:rPr>
        <w:rFonts w:cs="Times New Roman" w:hint="default"/>
      </w:rPr>
    </w:lvl>
  </w:abstractNum>
  <w:abstractNum w:abstractNumId="21" w15:restartNumberingAfterBreak="0">
    <w:nsid w:val="7E624C77"/>
    <w:multiLevelType w:val="hybridMultilevel"/>
    <w:tmpl w:val="5A9A60BC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578012">
    <w:abstractNumId w:val="7"/>
  </w:num>
  <w:num w:numId="2" w16cid:durableId="191386880">
    <w:abstractNumId w:val="2"/>
  </w:num>
  <w:num w:numId="3" w16cid:durableId="415060091">
    <w:abstractNumId w:val="10"/>
  </w:num>
  <w:num w:numId="4" w16cid:durableId="1959480841">
    <w:abstractNumId w:val="21"/>
  </w:num>
  <w:num w:numId="5" w16cid:durableId="1409962527">
    <w:abstractNumId w:val="16"/>
  </w:num>
  <w:num w:numId="6" w16cid:durableId="762996220">
    <w:abstractNumId w:val="4"/>
  </w:num>
  <w:num w:numId="7" w16cid:durableId="2021394980">
    <w:abstractNumId w:val="8"/>
  </w:num>
  <w:num w:numId="8" w16cid:durableId="2047564956">
    <w:abstractNumId w:val="19"/>
  </w:num>
  <w:num w:numId="9" w16cid:durableId="1043096948">
    <w:abstractNumId w:val="6"/>
  </w:num>
  <w:num w:numId="10" w16cid:durableId="423378627">
    <w:abstractNumId w:val="14"/>
  </w:num>
  <w:num w:numId="11" w16cid:durableId="1260287090">
    <w:abstractNumId w:val="3"/>
  </w:num>
  <w:num w:numId="12" w16cid:durableId="729428352">
    <w:abstractNumId w:val="20"/>
  </w:num>
  <w:num w:numId="13" w16cid:durableId="1083533264">
    <w:abstractNumId w:val="18"/>
  </w:num>
  <w:num w:numId="14" w16cid:durableId="1637685938">
    <w:abstractNumId w:val="9"/>
  </w:num>
  <w:num w:numId="15" w16cid:durableId="949702886">
    <w:abstractNumId w:val="17"/>
  </w:num>
  <w:num w:numId="16" w16cid:durableId="305551819">
    <w:abstractNumId w:val="12"/>
  </w:num>
  <w:num w:numId="17" w16cid:durableId="1724861976">
    <w:abstractNumId w:val="0"/>
  </w:num>
  <w:num w:numId="18" w16cid:durableId="1113212573">
    <w:abstractNumId w:val="1"/>
  </w:num>
  <w:num w:numId="19" w16cid:durableId="1496847369">
    <w:abstractNumId w:val="13"/>
  </w:num>
  <w:num w:numId="20" w16cid:durableId="2070035540">
    <w:abstractNumId w:val="11"/>
  </w:num>
  <w:num w:numId="21" w16cid:durableId="1639067022">
    <w:abstractNumId w:val="5"/>
  </w:num>
  <w:num w:numId="22" w16cid:durableId="1862204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5C"/>
    <w:rsid w:val="00021018"/>
    <w:rsid w:val="000469BC"/>
    <w:rsid w:val="000516E2"/>
    <w:rsid w:val="0006363C"/>
    <w:rsid w:val="0007485C"/>
    <w:rsid w:val="00096659"/>
    <w:rsid w:val="000D7046"/>
    <w:rsid w:val="00104EC1"/>
    <w:rsid w:val="00115FA7"/>
    <w:rsid w:val="00120C9E"/>
    <w:rsid w:val="00125B3A"/>
    <w:rsid w:val="00136436"/>
    <w:rsid w:val="00141382"/>
    <w:rsid w:val="00144AE3"/>
    <w:rsid w:val="00152B80"/>
    <w:rsid w:val="0019495C"/>
    <w:rsid w:val="00197111"/>
    <w:rsid w:val="001A2527"/>
    <w:rsid w:val="001A3B36"/>
    <w:rsid w:val="001B4E3E"/>
    <w:rsid w:val="001E4FA6"/>
    <w:rsid w:val="001F25E8"/>
    <w:rsid w:val="00206EB0"/>
    <w:rsid w:val="00246ED8"/>
    <w:rsid w:val="0026490D"/>
    <w:rsid w:val="002739A9"/>
    <w:rsid w:val="002E092A"/>
    <w:rsid w:val="003078E7"/>
    <w:rsid w:val="0032040E"/>
    <w:rsid w:val="00336576"/>
    <w:rsid w:val="0034122C"/>
    <w:rsid w:val="003450A3"/>
    <w:rsid w:val="0036381D"/>
    <w:rsid w:val="003958C0"/>
    <w:rsid w:val="003A0403"/>
    <w:rsid w:val="003A13BA"/>
    <w:rsid w:val="003A4121"/>
    <w:rsid w:val="003B4ED8"/>
    <w:rsid w:val="003E530A"/>
    <w:rsid w:val="003F06F1"/>
    <w:rsid w:val="003F790C"/>
    <w:rsid w:val="004069C7"/>
    <w:rsid w:val="00415284"/>
    <w:rsid w:val="0042490C"/>
    <w:rsid w:val="00431424"/>
    <w:rsid w:val="0043474A"/>
    <w:rsid w:val="00436EC2"/>
    <w:rsid w:val="004438B9"/>
    <w:rsid w:val="0044485D"/>
    <w:rsid w:val="00445184"/>
    <w:rsid w:val="00470DB7"/>
    <w:rsid w:val="00485C49"/>
    <w:rsid w:val="0049677B"/>
    <w:rsid w:val="004D3FB1"/>
    <w:rsid w:val="00520C30"/>
    <w:rsid w:val="005E2057"/>
    <w:rsid w:val="005F7350"/>
    <w:rsid w:val="006102AB"/>
    <w:rsid w:val="006251C9"/>
    <w:rsid w:val="006378DF"/>
    <w:rsid w:val="006508FE"/>
    <w:rsid w:val="00693DC3"/>
    <w:rsid w:val="006C0E9F"/>
    <w:rsid w:val="00711687"/>
    <w:rsid w:val="00756A82"/>
    <w:rsid w:val="00757A6E"/>
    <w:rsid w:val="00794D19"/>
    <w:rsid w:val="007A1B40"/>
    <w:rsid w:val="00811382"/>
    <w:rsid w:val="00815ABB"/>
    <w:rsid w:val="008207B2"/>
    <w:rsid w:val="0082735B"/>
    <w:rsid w:val="00831622"/>
    <w:rsid w:val="00863BEF"/>
    <w:rsid w:val="008B6BF0"/>
    <w:rsid w:val="008B7591"/>
    <w:rsid w:val="008F19AA"/>
    <w:rsid w:val="00920355"/>
    <w:rsid w:val="00926ECB"/>
    <w:rsid w:val="00927B9F"/>
    <w:rsid w:val="0097275C"/>
    <w:rsid w:val="009957BB"/>
    <w:rsid w:val="009A2334"/>
    <w:rsid w:val="009A6BBD"/>
    <w:rsid w:val="009B5089"/>
    <w:rsid w:val="009B65DB"/>
    <w:rsid w:val="009E0569"/>
    <w:rsid w:val="009E47FE"/>
    <w:rsid w:val="00A45487"/>
    <w:rsid w:val="00A5066B"/>
    <w:rsid w:val="00A54BB7"/>
    <w:rsid w:val="00A8046B"/>
    <w:rsid w:val="00A9001F"/>
    <w:rsid w:val="00AB7223"/>
    <w:rsid w:val="00AC4B55"/>
    <w:rsid w:val="00B07901"/>
    <w:rsid w:val="00B33FA5"/>
    <w:rsid w:val="00B34318"/>
    <w:rsid w:val="00B343E1"/>
    <w:rsid w:val="00B41EB3"/>
    <w:rsid w:val="00B73081"/>
    <w:rsid w:val="00B82154"/>
    <w:rsid w:val="00B90389"/>
    <w:rsid w:val="00B97EE5"/>
    <w:rsid w:val="00BA055D"/>
    <w:rsid w:val="00BA5A95"/>
    <w:rsid w:val="00BA73F6"/>
    <w:rsid w:val="00BC35F2"/>
    <w:rsid w:val="00BC7E54"/>
    <w:rsid w:val="00C0616B"/>
    <w:rsid w:val="00C10439"/>
    <w:rsid w:val="00C10E5C"/>
    <w:rsid w:val="00C11C0F"/>
    <w:rsid w:val="00C472DD"/>
    <w:rsid w:val="00C50C42"/>
    <w:rsid w:val="00C779C5"/>
    <w:rsid w:val="00CB3C58"/>
    <w:rsid w:val="00CC2B84"/>
    <w:rsid w:val="00CD74BB"/>
    <w:rsid w:val="00CF399F"/>
    <w:rsid w:val="00CF3C53"/>
    <w:rsid w:val="00D106B8"/>
    <w:rsid w:val="00D45A3D"/>
    <w:rsid w:val="00D655A0"/>
    <w:rsid w:val="00DD2913"/>
    <w:rsid w:val="00DF26F6"/>
    <w:rsid w:val="00E53BB5"/>
    <w:rsid w:val="00E61468"/>
    <w:rsid w:val="00E631B8"/>
    <w:rsid w:val="00E96075"/>
    <w:rsid w:val="00EA65EB"/>
    <w:rsid w:val="00EC4E26"/>
    <w:rsid w:val="00EC63A8"/>
    <w:rsid w:val="00ED605A"/>
    <w:rsid w:val="00EE2EB8"/>
    <w:rsid w:val="00EE34C0"/>
    <w:rsid w:val="00EF38F6"/>
    <w:rsid w:val="00F11C78"/>
    <w:rsid w:val="00F427A2"/>
    <w:rsid w:val="00F437D1"/>
    <w:rsid w:val="00F4616E"/>
    <w:rsid w:val="00F75F34"/>
    <w:rsid w:val="00F9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239D3"/>
  <w15:chartTrackingRefBased/>
  <w15:docId w15:val="{8DFFA680-C5A2-49B3-8A93-24F50A35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95C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8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19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9AA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19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9AA"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B82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6C0E9F"/>
    <w:pPr>
      <w:spacing w:line="360" w:lineRule="auto"/>
      <w:ind w:left="714" w:right="144"/>
    </w:pPr>
    <w:rPr>
      <w:rFonts w:eastAsia="MS Mincho"/>
      <w:lang w:val="en-GB"/>
    </w:rPr>
  </w:style>
  <w:style w:type="table" w:customStyle="1" w:styleId="TableGrid0">
    <w:name w:val="TableGrid"/>
    <w:rsid w:val="00431424"/>
    <w:pPr>
      <w:spacing w:after="0" w:line="240" w:lineRule="auto"/>
    </w:pPr>
    <w:rPr>
      <w:rFonts w:eastAsiaTheme="minorEastAsia"/>
      <w:lang w:eastAsia="en-M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36EC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1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Athirah Ishak</cp:lastModifiedBy>
  <cp:revision>7</cp:revision>
  <dcterms:created xsi:type="dcterms:W3CDTF">2022-11-02T06:46:00Z</dcterms:created>
  <dcterms:modified xsi:type="dcterms:W3CDTF">2022-11-08T08:43:00Z</dcterms:modified>
</cp:coreProperties>
</file>